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79" w:rsidRDefault="0011391C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lang w:val="ru-RU"/>
        </w:rPr>
        <w:t xml:space="preserve">ПАМЯТКА </w:t>
      </w:r>
      <w:r w:rsidR="00370659">
        <w:rPr>
          <w:rFonts w:ascii="Times New Roman" w:hAnsi="Times New Roman" w:cs="Times New Roman"/>
          <w:b/>
          <w:bCs/>
          <w:sz w:val="28"/>
          <w:lang w:val="ru-RU"/>
        </w:rPr>
        <w:t xml:space="preserve">ПО </w:t>
      </w:r>
      <w:r w:rsidR="000C57BC">
        <w:rPr>
          <w:rFonts w:ascii="Times New Roman" w:hAnsi="Times New Roman" w:cs="Times New Roman"/>
          <w:b/>
          <w:bCs/>
          <w:sz w:val="28"/>
          <w:lang w:val="ru-RU"/>
        </w:rPr>
        <w:t xml:space="preserve">ОСНОВНЫМ </w:t>
      </w:r>
      <w:r w:rsidR="00370659">
        <w:rPr>
          <w:rFonts w:ascii="Times New Roman" w:hAnsi="Times New Roman" w:cs="Times New Roman"/>
          <w:b/>
          <w:bCs/>
          <w:sz w:val="28"/>
          <w:lang w:val="ru-RU"/>
        </w:rPr>
        <w:t>ВОПРОСАМ ДОГАЗИФИКАЦИИ</w:t>
      </w:r>
    </w:p>
    <w:p w:rsidR="00B12379" w:rsidRDefault="00B12379">
      <w:pPr>
        <w:jc w:val="center"/>
        <w:rPr>
          <w:b/>
          <w:bCs/>
          <w:lang w:val="ru-RU"/>
        </w:rPr>
      </w:pPr>
    </w:p>
    <w:p w:rsidR="00A86646" w:rsidRPr="00A86646" w:rsidRDefault="00A86646" w:rsidP="00A8664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ab/>
      </w:r>
      <w:r w:rsidRPr="00A866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Уважаемые жители области! Предлагаем Вашему вниманию перечень часто задаваемых вопросов и ответов на них по </w:t>
      </w:r>
      <w:proofErr w:type="spellStart"/>
      <w:r w:rsidRPr="00A8664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догазификации</w:t>
      </w:r>
      <w:proofErr w:type="spellEnd"/>
      <w:r w:rsidRPr="00A866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области.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чем разница между газификацией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Догазификация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внутрипоселковые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сети, и требуется, как правило, достроить газопроводы до границ земельных участков, на которых расположены такие </w:t>
      </w:r>
      <w:r w:rsidR="002B64E3">
        <w:rPr>
          <w:rFonts w:ascii="Times New Roman" w:hAnsi="Times New Roman" w:cs="Times New Roman"/>
          <w:sz w:val="28"/>
          <w:szCs w:val="28"/>
          <w:lang w:val="ru-RU"/>
        </w:rPr>
        <w:t>дома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Газификация же касается, во-первых, не только граждан, но и бизнеса, которые должны платить за это, во-вторых, газификаци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строительство магистральных и (или) межпоселковых газопроводов,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газопровод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>, а уже потом строительство газопровода до границ земельных участков заявителей.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узнать в какую программу я попадаю?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у Вас есть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сначала необходимо оформить право собственности на земельный участок и дом, а уже после подать заявку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догазификацию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Дома, которые расположены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негазифицированных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населенных пунктах, попадают в региональную программу газификации, в целях создания условий для газификации без использования сре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аждан.</w:t>
      </w:r>
    </w:p>
    <w:p w:rsidR="00B12379" w:rsidRPr="00413321" w:rsidRDefault="0011391C" w:rsidP="004133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стоимость подключения будет по-прежнему регулироваться государством.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Какой уровень газификации является целевым? Почему это не 100%?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Президентом Российской Федерации В.В. Путиным (поручение от 31.05.2020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№ Пр-907) поставлена цель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поэтапное завершение газификации России к 2024 и к 2030 году.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текущими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топливно-энергетическим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балансами регионов потенциальный уровень газификации оценивается 82,9 %.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топливно-энергетические балансы (ТЭБ)? Почему меня это должно заботить?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сетевому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Сколько стоит «бесплатная газификация?»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подключение до (границы земельного участка)?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Вы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физическое лицо, имеющее на праве собственности или ином законном основании индивидуальный жилой дом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газифицированного населенного пункта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 то стоимость технологического присоединения для вас равно нулю.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провести газ внутри участка?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государством, если воспользоваться сторонней организацией, то услуги оказываются на договорной основе. 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внутридомовое газовое оборудование? </w:t>
      </w:r>
    </w:p>
    <w:p w:rsidR="00B12379" w:rsidRPr="00413321" w:rsidRDefault="0011391C" w:rsidP="004133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подборать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оборудование.  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избежать обмана при подключении?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 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мне нужно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сделать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чтобы получить газ?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МФЦ, или с помощью единого портала единого оператора газификации СОЦГАЗ.РФ.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подал заявку – когда мне проведут газ?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 xml:space="preserve">Вашего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участка. Срок  подключения также учитывает время, требующееся для выполнения мероприятий в границах Вашего земельного участка, а именно: прокладку сети газопотребления, внутреннего газопровода по дому, монтаж газоиспользующего оборудования.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Могут ли мне отказать после того как я подал заявку?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Могут, если Вы представите не полный комплект документов или данные будут заполнены некорректно.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негазифицированном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населенном пункте.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будет стоить газ? Есть ли скрытые платежи за пользование газом?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пищеприготовление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горячее водоснабжение, отопление).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Вырастет ли тариф?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Рост тарифов проходит только в соответствие с инфляцией, дополнительного увеличения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подключением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граждан не будет.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подать заявку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Куда обращаться?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можете обратиться на сайт газораспределительной организации или прийти в один из центров (офисов) газораспределительной организации, также с августа текущего года будет доступна возможность подать заявку на бесплатную газификацию через порталы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МФЦ, или единого оператора газификации – </w:t>
      </w:r>
      <w:r w:rsidR="00614633">
        <w:fldChar w:fldCharType="begin"/>
      </w:r>
      <w:r w:rsidR="00614633" w:rsidRPr="004A0457">
        <w:rPr>
          <w:lang w:val="ru-RU"/>
        </w:rPr>
        <w:instrText xml:space="preserve"> </w:instrText>
      </w:r>
      <w:r w:rsidR="00614633">
        <w:instrText>HYPERLINK</w:instrText>
      </w:r>
      <w:r w:rsidR="00614633" w:rsidRPr="004A0457">
        <w:rPr>
          <w:lang w:val="ru-RU"/>
        </w:rPr>
        <w:instrText xml:space="preserve"> "</w:instrText>
      </w:r>
      <w:r w:rsidR="00614633">
        <w:instrText>https</w:instrText>
      </w:r>
      <w:r w:rsidR="00614633" w:rsidRPr="004A0457">
        <w:rPr>
          <w:lang w:val="ru-RU"/>
        </w:rPr>
        <w:instrText>://</w:instrText>
      </w:r>
      <w:r w:rsidR="00614633">
        <w:instrText>connectgas</w:instrText>
      </w:r>
      <w:r w:rsidR="00614633" w:rsidRPr="004A0457">
        <w:rPr>
          <w:lang w:val="ru-RU"/>
        </w:rPr>
        <w:instrText>.</w:instrText>
      </w:r>
      <w:r w:rsidR="00614633">
        <w:instrText>ru</w:instrText>
      </w:r>
      <w:r w:rsidR="00614633" w:rsidRPr="004A0457">
        <w:rPr>
          <w:lang w:val="ru-RU"/>
        </w:rPr>
        <w:instrText xml:space="preserve">" </w:instrText>
      </w:r>
      <w:r w:rsidR="00614633"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t>СОЦГАЗ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614633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Какие документы нужны?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Какие критерии для соответствия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Если я подал заявку в марте или мае я попадаю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бесплатную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? </w:t>
      </w:r>
    </w:p>
    <w:p w:rsidR="00413321" w:rsidRPr="00345806" w:rsidRDefault="00413321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Условия бесплатной </w:t>
      </w:r>
      <w:proofErr w:type="spellStart"/>
      <w:r w:rsidRPr="00345806">
        <w:rPr>
          <w:rFonts w:ascii="Times New Roman" w:hAnsi="Times New Roman" w:cs="Times New Roman"/>
          <w:sz w:val="28"/>
          <w:szCs w:val="28"/>
          <w:lang w:val="ru-RU"/>
        </w:rPr>
        <w:t>догазификации</w:t>
      </w:r>
      <w:proofErr w:type="spellEnd"/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распространяются на случаи подачи заявки и заключения </w:t>
      </w:r>
      <w:proofErr w:type="gramStart"/>
      <w:r w:rsidRPr="00345806">
        <w:rPr>
          <w:rFonts w:ascii="Times New Roman" w:hAnsi="Times New Roman" w:cs="Times New Roman"/>
          <w:sz w:val="28"/>
          <w:szCs w:val="28"/>
          <w:lang w:val="ru-RU"/>
        </w:rPr>
        <w:t>договора</w:t>
      </w:r>
      <w:proofErr w:type="gramEnd"/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о подключении начиная с 21 апреля 2021 года. Так, если договор о подключении заключен после 21 апреля 2021 года, оплата Вами была осуществлена, то Вы можете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обратиться в газораспределительную организацию для заключения дополнительного соглашения о бесплатности оказания услуг по подключению. В таком случае Вам вернут уплаченные денежные средства, однако срок договора о подключении может быть скорректирован. </w:t>
      </w:r>
    </w:p>
    <w:p w:rsidR="00B12379" w:rsidRPr="00345806" w:rsidRDefault="0011391C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>В случае если договор о подключении заключен до 21 апреля 2021 года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возврат уплаченных (полностью или частично) денежных средств газораспределительной организацией не осуществляется. Вместе с тем Вы имеете право расторгнуть договор о подключении, не вносить оставшеюся часть платы, и подать новую заявку </w:t>
      </w:r>
      <w:proofErr w:type="gramStart"/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бесплатную </w:t>
      </w:r>
      <w:proofErr w:type="spellStart"/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догазификацию</w:t>
      </w:r>
      <w:proofErr w:type="spellEnd"/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меня остались вопросы. С кем я могу обсудить их?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и региональные операторы газификации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такое ЕОГ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РОГа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ЕОГа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B123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B12379">
      <w:pPr>
        <w:rPr>
          <w:lang w:val="ru-RU"/>
        </w:rPr>
      </w:pPr>
    </w:p>
    <w:sectPr w:rsidR="00B12379">
      <w:headerReference w:type="default" r:id="rId9"/>
      <w:pgSz w:w="12240" w:h="15840"/>
      <w:pgMar w:top="1134" w:right="567" w:bottom="113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B805FB" w16cid:durableId="24A307D9"/>
  <w16cid:commentId w16cid:paraId="73CA4B6E" w16cid:durableId="24A307DA"/>
  <w16cid:commentId w16cid:paraId="6BF4631E" w16cid:durableId="24A307DB"/>
  <w16cid:commentId w16cid:paraId="5498449A" w16cid:durableId="24A307DC"/>
  <w16cid:commentId w16cid:paraId="5182CEC0" w16cid:durableId="24A307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33" w:rsidRDefault="00614633">
      <w:pPr>
        <w:spacing w:after="0" w:line="240" w:lineRule="auto"/>
      </w:pPr>
      <w:r>
        <w:separator/>
      </w:r>
    </w:p>
  </w:endnote>
  <w:endnote w:type="continuationSeparator" w:id="0">
    <w:p w:rsidR="00614633" w:rsidRDefault="0061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33" w:rsidRDefault="00614633">
      <w:pPr>
        <w:spacing w:after="0" w:line="240" w:lineRule="auto"/>
      </w:pPr>
      <w:r>
        <w:separator/>
      </w:r>
    </w:p>
  </w:footnote>
  <w:footnote w:type="continuationSeparator" w:id="0">
    <w:p w:rsidR="00614633" w:rsidRDefault="0061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320693221"/>
      <w:docPartObj>
        <w:docPartGallery w:val="Page Numbers (Top of Page)"/>
        <w:docPartUnique/>
      </w:docPartObj>
    </w:sdtPr>
    <w:sdtEndPr/>
    <w:sdtContent>
      <w:p w:rsidR="00B12379" w:rsidRDefault="0011391C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4A0457" w:rsidRPr="004A0457">
          <w:rPr>
            <w:rFonts w:ascii="Times New Roman" w:hAnsi="Times New Roman" w:cs="Times New Roman"/>
            <w:noProof/>
            <w:sz w:val="24"/>
            <w:lang w:val="ru-RU"/>
          </w:rPr>
          <w:t>5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12379" w:rsidRDefault="00B123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47E4"/>
    <w:multiLevelType w:val="hybridMultilevel"/>
    <w:tmpl w:val="E572F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79"/>
    <w:rsid w:val="000C57BC"/>
    <w:rsid w:val="0011391C"/>
    <w:rsid w:val="002B64E3"/>
    <w:rsid w:val="00345806"/>
    <w:rsid w:val="00370659"/>
    <w:rsid w:val="00413321"/>
    <w:rsid w:val="004A0457"/>
    <w:rsid w:val="00614633"/>
    <w:rsid w:val="006D2E59"/>
    <w:rsid w:val="00757AD1"/>
    <w:rsid w:val="00A86646"/>
    <w:rsid w:val="00B12379"/>
    <w:rsid w:val="00B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99256-EC74-4E1E-97D6-531AE46E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1456</Words>
  <Characters>8300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 Pavel</dc:creator>
  <cp:lastModifiedBy>Пользователь</cp:lastModifiedBy>
  <cp:revision>2</cp:revision>
  <cp:lastPrinted>2021-07-22T11:13:00Z</cp:lastPrinted>
  <dcterms:created xsi:type="dcterms:W3CDTF">2021-07-22T11:16:00Z</dcterms:created>
  <dcterms:modified xsi:type="dcterms:W3CDTF">2021-07-22T11:16:00Z</dcterms:modified>
</cp:coreProperties>
</file>