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31B" w:rsidRPr="0083731B" w:rsidRDefault="0083731B" w:rsidP="0083731B">
      <w:pPr>
        <w:spacing w:after="0"/>
        <w:jc w:val="center"/>
        <w:rPr>
          <w:rFonts w:ascii="Times New Roman" w:hAnsi="Times New Roman" w:cs="Times New Roman"/>
          <w:noProof/>
        </w:rPr>
      </w:pPr>
      <w:r w:rsidRPr="0083731B">
        <w:rPr>
          <w:rFonts w:ascii="Times New Roman" w:hAnsi="Times New Roman" w:cs="Times New Roman"/>
          <w:noProof/>
        </w:rPr>
        <w:drawing>
          <wp:inline distT="0" distB="0" distL="0" distR="0">
            <wp:extent cx="379280" cy="447675"/>
            <wp:effectExtent l="19050" t="0" r="172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31B" w:rsidRPr="0083731B" w:rsidRDefault="0083731B" w:rsidP="0083731B">
      <w:pPr>
        <w:keepNext/>
        <w:spacing w:after="0"/>
        <w:jc w:val="center"/>
        <w:outlineLvl w:val="3"/>
        <w:rPr>
          <w:rFonts w:ascii="Times New Roman" w:hAnsi="Times New Roman" w:cs="Times New Roman"/>
          <w:i/>
          <w:iCs/>
          <w:sz w:val="24"/>
          <w:szCs w:val="24"/>
        </w:rPr>
      </w:pPr>
      <w:r w:rsidRPr="0083731B">
        <w:rPr>
          <w:rFonts w:ascii="Times New Roman" w:hAnsi="Times New Roman" w:cs="Times New Roman"/>
          <w:i/>
          <w:iCs/>
          <w:sz w:val="24"/>
          <w:szCs w:val="24"/>
        </w:rPr>
        <w:t>Псковская область</w:t>
      </w:r>
    </w:p>
    <w:p w:rsidR="0083731B" w:rsidRPr="0083731B" w:rsidRDefault="0083731B" w:rsidP="0083731B">
      <w:pPr>
        <w:spacing w:after="0"/>
        <w:rPr>
          <w:rFonts w:ascii="Times New Roman" w:hAnsi="Times New Roman" w:cs="Times New Roman"/>
        </w:rPr>
      </w:pPr>
    </w:p>
    <w:p w:rsidR="0083731B" w:rsidRPr="0083731B" w:rsidRDefault="0083731B" w:rsidP="0083731B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83731B">
        <w:rPr>
          <w:rFonts w:ascii="Times New Roman" w:hAnsi="Times New Roman" w:cs="Times New Roman"/>
          <w:i/>
          <w:sz w:val="26"/>
          <w:szCs w:val="26"/>
        </w:rPr>
        <w:t>СОБРАНИЕ ДЕПУТАТОВ ОСТРОВСКОГО РАЙОНА</w:t>
      </w:r>
    </w:p>
    <w:p w:rsidR="0083731B" w:rsidRPr="0083731B" w:rsidRDefault="0083731B" w:rsidP="0083731B">
      <w:pPr>
        <w:spacing w:after="0"/>
        <w:rPr>
          <w:rFonts w:ascii="Times New Roman" w:hAnsi="Times New Roman" w:cs="Times New Roman"/>
        </w:rPr>
      </w:pPr>
    </w:p>
    <w:p w:rsidR="0083731B" w:rsidRPr="0083731B" w:rsidRDefault="0083731B" w:rsidP="0083731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3731B">
        <w:rPr>
          <w:rFonts w:ascii="Times New Roman" w:hAnsi="Times New Roman" w:cs="Times New Roman"/>
          <w:b/>
          <w:sz w:val="36"/>
          <w:szCs w:val="36"/>
        </w:rPr>
        <w:t xml:space="preserve">РЕШЕНИЕ     </w:t>
      </w:r>
    </w:p>
    <w:p w:rsidR="0083731B" w:rsidRPr="0083731B" w:rsidRDefault="0083731B" w:rsidP="0083731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731B" w:rsidRPr="0083731B" w:rsidRDefault="00166FB8" w:rsidP="0083731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  19.05.2022 г.  № 385</w:t>
      </w:r>
    </w:p>
    <w:p w:rsidR="0083731B" w:rsidRDefault="0083731B" w:rsidP="00837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731B">
        <w:rPr>
          <w:rFonts w:ascii="Times New Roman" w:hAnsi="Times New Roman" w:cs="Times New Roman"/>
          <w:sz w:val="24"/>
          <w:szCs w:val="24"/>
        </w:rPr>
        <w:t xml:space="preserve">              г. Остров</w:t>
      </w:r>
    </w:p>
    <w:p w:rsidR="0083731B" w:rsidRPr="0083731B" w:rsidRDefault="0083731B" w:rsidP="00837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731B" w:rsidRPr="0083731B" w:rsidRDefault="0083731B" w:rsidP="00837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731B">
        <w:rPr>
          <w:rFonts w:ascii="Times New Roman" w:hAnsi="Times New Roman" w:cs="Times New Roman"/>
          <w:sz w:val="24"/>
          <w:szCs w:val="24"/>
        </w:rPr>
        <w:t>принято на  61 сессии Собрания депутатов</w:t>
      </w:r>
    </w:p>
    <w:p w:rsidR="0083731B" w:rsidRDefault="0083731B" w:rsidP="00837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731B">
        <w:rPr>
          <w:rFonts w:ascii="Times New Roman" w:hAnsi="Times New Roman" w:cs="Times New Roman"/>
          <w:sz w:val="24"/>
          <w:szCs w:val="24"/>
        </w:rPr>
        <w:t>Островского района шестого созыва</w:t>
      </w:r>
    </w:p>
    <w:p w:rsidR="0083731B" w:rsidRPr="0083731B" w:rsidRDefault="0083731B" w:rsidP="008373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6969" w:rsidRPr="0083731B" w:rsidRDefault="001A6969" w:rsidP="008373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31B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Об обращении к </w:t>
      </w:r>
      <w:r w:rsidR="00E01EEB" w:rsidRPr="0083731B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главе Островского района </w:t>
      </w:r>
      <w:proofErr w:type="spellStart"/>
      <w:r w:rsidR="00E01EEB" w:rsidRPr="0083731B">
        <w:rPr>
          <w:rFonts w:ascii="Times New Roman" w:hAnsi="Times New Roman" w:cs="Times New Roman"/>
          <w:color w:val="000000"/>
          <w:kern w:val="2"/>
          <w:sz w:val="28"/>
          <w:szCs w:val="28"/>
        </w:rPr>
        <w:t>Быстрову</w:t>
      </w:r>
      <w:proofErr w:type="spellEnd"/>
      <w:r w:rsidR="00E01EEB" w:rsidRPr="0083731B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Д.М.</w:t>
      </w:r>
      <w:r w:rsidRPr="008373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969" w:rsidRPr="0094241E" w:rsidRDefault="001A6969" w:rsidP="001A6969">
      <w:pPr>
        <w:pStyle w:val="a6"/>
        <w:rPr>
          <w:rFonts w:ascii="Times New Roman" w:hAnsi="Times New Roman" w:cs="Times New Roman"/>
          <w:sz w:val="28"/>
          <w:szCs w:val="28"/>
        </w:rPr>
      </w:pPr>
      <w:r w:rsidRPr="009424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CD7" w:rsidRDefault="001D1CD7" w:rsidP="001D1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1D1CD7" w:rsidRDefault="001D1CD7" w:rsidP="001D1C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Руководствуясь  ст.17  Закона Псковской области от 14.06.2006г. №558-ОЗ «О </w:t>
      </w:r>
      <w:r>
        <w:rPr>
          <w:rFonts w:ascii="Times New Roman CYR" w:hAnsi="Times New Roman CYR" w:cs="Times New Roman CYR"/>
          <w:bCs/>
          <w:color w:val="000000"/>
          <w:kern w:val="2"/>
          <w:sz w:val="28"/>
          <w:szCs w:val="28"/>
        </w:rPr>
        <w:t>статусе депутата представительного органа муниципального образования»,</w:t>
      </w:r>
      <w:r w:rsidR="002D6495">
        <w:rPr>
          <w:rFonts w:ascii="Times New Roman CYR" w:hAnsi="Times New Roman CYR" w:cs="Times New Roman CYR"/>
          <w:bCs/>
          <w:color w:val="000000"/>
          <w:kern w:val="2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ст. 19, 20 Устава муниципального образования «Островский район», Собрание депутатов Островского района </w:t>
      </w:r>
    </w:p>
    <w:p w:rsidR="001D1CD7" w:rsidRDefault="001D1CD7" w:rsidP="001D1C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</w:pPr>
    </w:p>
    <w:p w:rsidR="001D1CD7" w:rsidRDefault="001D1CD7" w:rsidP="001D1C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kern w:val="2"/>
          <w:sz w:val="28"/>
          <w:szCs w:val="28"/>
        </w:rPr>
        <w:t>РЕШИЛО:</w:t>
      </w:r>
    </w:p>
    <w:p w:rsidR="001D1CD7" w:rsidRDefault="001D1CD7" w:rsidP="001D1CD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kern w:val="2"/>
          <w:sz w:val="28"/>
          <w:szCs w:val="28"/>
        </w:rPr>
      </w:pPr>
    </w:p>
    <w:p w:rsidR="005D7555" w:rsidRPr="005D7555" w:rsidRDefault="001D1CD7" w:rsidP="001D1CD7">
      <w:pPr>
        <w:pStyle w:val="a3"/>
        <w:numPr>
          <w:ilvl w:val="0"/>
          <w:numId w:val="1"/>
        </w:numPr>
        <w:jc w:val="both"/>
        <w:rPr>
          <w:rFonts w:ascii="Times New Roman" w:eastAsia="SimSun" w:hAnsi="Times New Roman" w:cs="Mangal"/>
          <w:kern w:val="1"/>
          <w:sz w:val="26"/>
          <w:szCs w:val="26"/>
          <w:lang w:eastAsia="hi-IN" w:bidi="hi-IN"/>
        </w:rPr>
      </w:pPr>
      <w:r w:rsidRPr="00D135F1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Принять обращение Собрания депутатов Островского района </w:t>
      </w:r>
      <w:r w:rsidR="007B69DC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шестого созыва </w:t>
      </w:r>
      <w:r w:rsidRPr="00D135F1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к </w:t>
      </w:r>
      <w:r w:rsidR="00BA01A5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главе Островского района </w:t>
      </w:r>
      <w:r w:rsidRPr="00D135F1">
        <w:rPr>
          <w:rFonts w:ascii="Times New Roman CYR" w:hAnsi="Times New Roman CYR" w:cs="Times New Roman CYR"/>
          <w:kern w:val="2"/>
          <w:sz w:val="28"/>
          <w:szCs w:val="28"/>
        </w:rPr>
        <w:t xml:space="preserve">по </w:t>
      </w:r>
      <w:r w:rsidR="002D6495">
        <w:rPr>
          <w:rFonts w:ascii="Times New Roman CYR" w:hAnsi="Times New Roman CYR" w:cs="Times New Roman CYR"/>
          <w:kern w:val="2"/>
          <w:sz w:val="28"/>
          <w:szCs w:val="28"/>
        </w:rPr>
        <w:t xml:space="preserve">вопросу </w:t>
      </w:r>
      <w:r w:rsidR="002D649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поддержки</w:t>
      </w:r>
      <w:r w:rsidR="00BD6D79" w:rsidRPr="00BD6D79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российских </w:t>
      </w:r>
      <w:r w:rsidR="00BD6D79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военнослужащих</w:t>
      </w:r>
      <w:r w:rsidR="00BD6D79" w:rsidRPr="00BD6D79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, участвующих в спецоперации на </w:t>
      </w:r>
      <w:r w:rsidR="002812C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территории Украины.</w:t>
      </w:r>
    </w:p>
    <w:p w:rsidR="001D1CD7" w:rsidRPr="00D135F1" w:rsidRDefault="00BD6D79" w:rsidP="005D7555">
      <w:pPr>
        <w:pStyle w:val="a3"/>
        <w:ind w:left="360"/>
        <w:jc w:val="both"/>
        <w:rPr>
          <w:rFonts w:ascii="Times New Roman" w:eastAsia="SimSun" w:hAnsi="Times New Roman" w:cs="Mangal"/>
          <w:kern w:val="1"/>
          <w:sz w:val="26"/>
          <w:szCs w:val="26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="00BE5AE3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</w:p>
    <w:p w:rsidR="001D1CD7" w:rsidRPr="005D7555" w:rsidRDefault="001D1CD7" w:rsidP="001D1CD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FF0000"/>
          <w:kern w:val="2"/>
          <w:sz w:val="28"/>
          <w:szCs w:val="28"/>
        </w:rPr>
      </w:pPr>
      <w:r w:rsidRPr="00D135F1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Направить настоящее Решение и указанное обращение </w:t>
      </w:r>
      <w:r w:rsidR="00FE2C95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главе Островского района</w:t>
      </w:r>
      <w:r w:rsidR="00854281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>,</w:t>
      </w:r>
      <w:r w:rsidR="00FE2C95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 w:rsidR="00854281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  </w:t>
      </w:r>
      <w:r w:rsidR="00FE2C95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</w:t>
      </w:r>
      <w:r w:rsidRPr="00D135F1"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 для рассмотрения. </w:t>
      </w:r>
    </w:p>
    <w:p w:rsidR="005D7555" w:rsidRPr="00D135F1" w:rsidRDefault="005D7555" w:rsidP="005D755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FF0000"/>
          <w:kern w:val="2"/>
          <w:sz w:val="28"/>
          <w:szCs w:val="28"/>
        </w:rPr>
      </w:pPr>
    </w:p>
    <w:p w:rsidR="001D1CD7" w:rsidRDefault="001D1CD7" w:rsidP="001D1CD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"/>
          <w:sz w:val="28"/>
          <w:szCs w:val="28"/>
        </w:rPr>
        <w:t xml:space="preserve">Настоящее Решение вступает в силу с момента его принятия.                  </w:t>
      </w:r>
    </w:p>
    <w:p w:rsidR="001D1CD7" w:rsidRDefault="001D1CD7" w:rsidP="001D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FE2C95" w:rsidRDefault="00FE2C95" w:rsidP="001D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7D248A" w:rsidRDefault="007D248A" w:rsidP="001D1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7D248A" w:rsidRDefault="007D248A" w:rsidP="00485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kern w:val="2"/>
          <w:sz w:val="28"/>
          <w:szCs w:val="28"/>
        </w:rPr>
      </w:pPr>
    </w:p>
    <w:p w:rsidR="007D248A" w:rsidRPr="00485B48" w:rsidRDefault="007D248A" w:rsidP="00485B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485B48" w:rsidRPr="00485B48" w:rsidRDefault="00485B48" w:rsidP="0048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B48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485B48" w:rsidRPr="00485B48" w:rsidRDefault="00485B48" w:rsidP="0048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B48">
        <w:rPr>
          <w:rFonts w:ascii="Times New Roman" w:hAnsi="Times New Roman" w:cs="Times New Roman"/>
          <w:sz w:val="28"/>
          <w:szCs w:val="28"/>
        </w:rPr>
        <w:t>Островского района</w:t>
      </w:r>
      <w:r w:rsidRPr="00485B48">
        <w:rPr>
          <w:rFonts w:ascii="Times New Roman" w:hAnsi="Times New Roman" w:cs="Times New Roman"/>
          <w:sz w:val="28"/>
          <w:szCs w:val="28"/>
        </w:rPr>
        <w:tab/>
      </w:r>
      <w:r w:rsidRPr="00485B48">
        <w:rPr>
          <w:rFonts w:ascii="Times New Roman" w:hAnsi="Times New Roman" w:cs="Times New Roman"/>
          <w:sz w:val="28"/>
          <w:szCs w:val="28"/>
        </w:rPr>
        <w:tab/>
      </w:r>
      <w:r w:rsidRPr="00485B48">
        <w:rPr>
          <w:rFonts w:ascii="Times New Roman" w:hAnsi="Times New Roman" w:cs="Times New Roman"/>
          <w:sz w:val="28"/>
          <w:szCs w:val="28"/>
        </w:rPr>
        <w:tab/>
      </w:r>
      <w:r w:rsidRPr="00485B48">
        <w:rPr>
          <w:rFonts w:ascii="Times New Roman" w:hAnsi="Times New Roman" w:cs="Times New Roman"/>
          <w:sz w:val="28"/>
          <w:szCs w:val="28"/>
        </w:rPr>
        <w:tab/>
      </w:r>
      <w:r w:rsidRPr="00485B48">
        <w:rPr>
          <w:rFonts w:ascii="Times New Roman" w:hAnsi="Times New Roman" w:cs="Times New Roman"/>
          <w:sz w:val="28"/>
          <w:szCs w:val="28"/>
        </w:rPr>
        <w:tab/>
      </w:r>
      <w:r w:rsidRPr="00485B48">
        <w:rPr>
          <w:rFonts w:ascii="Times New Roman" w:hAnsi="Times New Roman" w:cs="Times New Roman"/>
          <w:sz w:val="28"/>
          <w:szCs w:val="28"/>
        </w:rPr>
        <w:tab/>
      </w:r>
      <w:r w:rsidRPr="00485B4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33BD0">
        <w:rPr>
          <w:rFonts w:ascii="Times New Roman" w:hAnsi="Times New Roman" w:cs="Times New Roman"/>
          <w:sz w:val="28"/>
          <w:szCs w:val="28"/>
        </w:rPr>
        <w:t xml:space="preserve"> </w:t>
      </w:r>
      <w:r w:rsidRPr="00485B48"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 w:rsidRPr="00485B48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</w:p>
    <w:p w:rsidR="00485B48" w:rsidRPr="00485B48" w:rsidRDefault="00485B48" w:rsidP="0048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B48" w:rsidRPr="00485B48" w:rsidRDefault="00485B48" w:rsidP="0048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5B48">
        <w:rPr>
          <w:rFonts w:ascii="Times New Roman" w:hAnsi="Times New Roman" w:cs="Times New Roman"/>
          <w:sz w:val="28"/>
          <w:szCs w:val="28"/>
        </w:rPr>
        <w:t>Вр</w:t>
      </w:r>
      <w:r w:rsidR="00033BD0">
        <w:rPr>
          <w:rFonts w:ascii="Times New Roman" w:hAnsi="Times New Roman" w:cs="Times New Roman"/>
          <w:sz w:val="28"/>
          <w:szCs w:val="28"/>
        </w:rPr>
        <w:t>ИП</w:t>
      </w:r>
      <w:proofErr w:type="spellEnd"/>
      <w:r w:rsidR="00033BD0">
        <w:rPr>
          <w:rFonts w:ascii="Times New Roman" w:hAnsi="Times New Roman" w:cs="Times New Roman"/>
          <w:sz w:val="28"/>
          <w:szCs w:val="28"/>
        </w:rPr>
        <w:t xml:space="preserve"> главы Островского района</w:t>
      </w:r>
      <w:r w:rsidR="00033BD0">
        <w:rPr>
          <w:rFonts w:ascii="Times New Roman" w:hAnsi="Times New Roman" w:cs="Times New Roman"/>
          <w:sz w:val="28"/>
          <w:szCs w:val="28"/>
        </w:rPr>
        <w:tab/>
      </w:r>
      <w:r w:rsidR="00033BD0">
        <w:rPr>
          <w:rFonts w:ascii="Times New Roman" w:hAnsi="Times New Roman" w:cs="Times New Roman"/>
          <w:sz w:val="28"/>
          <w:szCs w:val="28"/>
        </w:rPr>
        <w:tab/>
      </w:r>
      <w:r w:rsidR="00033BD0">
        <w:rPr>
          <w:rFonts w:ascii="Times New Roman" w:hAnsi="Times New Roman" w:cs="Times New Roman"/>
          <w:sz w:val="28"/>
          <w:szCs w:val="28"/>
        </w:rPr>
        <w:tab/>
      </w:r>
      <w:r w:rsidR="00033BD0">
        <w:rPr>
          <w:rFonts w:ascii="Times New Roman" w:hAnsi="Times New Roman" w:cs="Times New Roman"/>
          <w:sz w:val="28"/>
          <w:szCs w:val="28"/>
        </w:rPr>
        <w:tab/>
      </w:r>
      <w:r w:rsidRPr="00485B48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Pr="00485B48">
        <w:rPr>
          <w:rFonts w:ascii="Times New Roman" w:hAnsi="Times New Roman" w:cs="Times New Roman"/>
          <w:sz w:val="28"/>
          <w:szCs w:val="28"/>
        </w:rPr>
        <w:t>Колпинская</w:t>
      </w:r>
      <w:proofErr w:type="spellEnd"/>
    </w:p>
    <w:p w:rsidR="009E12A0" w:rsidRDefault="009E12A0" w:rsidP="00485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85B48" w:rsidRDefault="00485B48" w:rsidP="00485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85B48" w:rsidRDefault="00485B48" w:rsidP="00485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85B48" w:rsidRDefault="00485B48" w:rsidP="00485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85B48" w:rsidRDefault="00485B48" w:rsidP="00485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85B48" w:rsidRDefault="00485B48" w:rsidP="00485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33BD0" w:rsidRDefault="00033BD0" w:rsidP="00485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33BD0" w:rsidRDefault="00033BD0" w:rsidP="00485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85B48" w:rsidRDefault="00485B48" w:rsidP="00D051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E12A0" w:rsidRDefault="009E12A0" w:rsidP="00E615C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615C7" w:rsidRPr="004D0130" w:rsidRDefault="00E615C7" w:rsidP="00E615C7">
      <w:pPr>
        <w:pStyle w:val="a6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D0130">
        <w:rPr>
          <w:rFonts w:ascii="Times New Roman" w:hAnsi="Times New Roman" w:cs="Times New Roman"/>
          <w:sz w:val="28"/>
          <w:szCs w:val="28"/>
        </w:rPr>
        <w:lastRenderedPageBreak/>
        <w:t>Уважаемый  Дмитрий Михайлович!</w:t>
      </w:r>
    </w:p>
    <w:p w:rsidR="00E615C7" w:rsidRPr="004D0130" w:rsidRDefault="00E615C7" w:rsidP="00E615C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130">
        <w:rPr>
          <w:rFonts w:ascii="Times New Roman" w:hAnsi="Times New Roman" w:cs="Times New Roman"/>
          <w:sz w:val="28"/>
          <w:szCs w:val="28"/>
        </w:rPr>
        <w:t>24 февраля 2022 года Президент Российской Федерации, Верховный Главнокомандующий Вооруженных Сил  Российской Федерации Владимир Владимирович Путин объявил о начале специальной военной операции по «демилитаризации» и «денацификации» Украины.</w:t>
      </w:r>
    </w:p>
    <w:p w:rsidR="00E615C7" w:rsidRPr="004D0130" w:rsidRDefault="00E615C7" w:rsidP="00E615C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130">
        <w:rPr>
          <w:rFonts w:ascii="Times New Roman" w:hAnsi="Times New Roman" w:cs="Times New Roman"/>
          <w:sz w:val="28"/>
          <w:szCs w:val="28"/>
        </w:rPr>
        <w:t xml:space="preserve">Депутатский корпус Собрания депутатов Островского района поддержал данное решение Президента РФ.  На сегодняшний день депутатами в тесном взаимодействии с Администрацией  Островского района, с представителями политических партий и активной общественностью города Острова и Островского района проведен ряд мероприятий, направленных на поддержку военнослужащих Островского гарнизона, принимающих участие в спецоперации на территории Украины. В знак солидарности с российскими воинами </w:t>
      </w:r>
      <w:proofErr w:type="spellStart"/>
      <w:r w:rsidRPr="004D0130">
        <w:rPr>
          <w:rFonts w:ascii="Times New Roman" w:hAnsi="Times New Roman" w:cs="Times New Roman"/>
          <w:sz w:val="28"/>
          <w:szCs w:val="28"/>
        </w:rPr>
        <w:t>автовладельцы</w:t>
      </w:r>
      <w:proofErr w:type="spellEnd"/>
      <w:r w:rsidRPr="004D0130">
        <w:rPr>
          <w:rFonts w:ascii="Times New Roman" w:hAnsi="Times New Roman" w:cs="Times New Roman"/>
          <w:sz w:val="28"/>
          <w:szCs w:val="28"/>
        </w:rPr>
        <w:t xml:space="preserve"> на личных автомобилях разместили флаги Российской </w:t>
      </w:r>
      <w:proofErr w:type="gramStart"/>
      <w:r w:rsidRPr="004D0130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4D0130">
        <w:rPr>
          <w:rFonts w:ascii="Times New Roman" w:hAnsi="Times New Roman" w:cs="Times New Roman"/>
          <w:sz w:val="28"/>
          <w:szCs w:val="28"/>
        </w:rPr>
        <w:t xml:space="preserve">  и наклейки с буквой </w:t>
      </w:r>
      <w:r w:rsidRPr="004D013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B0748D">
        <w:rPr>
          <w:rFonts w:ascii="Times New Roman" w:hAnsi="Times New Roman" w:cs="Times New Roman"/>
          <w:sz w:val="28"/>
          <w:szCs w:val="28"/>
        </w:rPr>
        <w:t xml:space="preserve"> приняли участие в </w:t>
      </w:r>
      <w:r w:rsidRPr="004D0130">
        <w:rPr>
          <w:rFonts w:ascii="Times New Roman" w:hAnsi="Times New Roman" w:cs="Times New Roman"/>
          <w:sz w:val="28"/>
          <w:szCs w:val="28"/>
        </w:rPr>
        <w:t>автопробеге. Была организована акция «Письмо солдату», учащиеся Островских муниципальных учебных заведений  написали письма с теплыми словами поддержки и гордости военнослужащим Российской Федерации. Осуществлен сбор помощи жителям освобожденных районов, «семейных подарков» нашим военнослужащим.</w:t>
      </w:r>
    </w:p>
    <w:p w:rsidR="00E615C7" w:rsidRPr="004D0130" w:rsidRDefault="00E615C7" w:rsidP="00E615C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130">
        <w:rPr>
          <w:rFonts w:ascii="Times New Roman" w:hAnsi="Times New Roman" w:cs="Times New Roman"/>
          <w:sz w:val="28"/>
          <w:szCs w:val="28"/>
        </w:rPr>
        <w:t>В целях пропаганды подвигов, примеров мужества и героизма российских военнослужащих, принимающих участие в спецоперации, а также в поддержку членов их семей принято решение об установке на территории г</w:t>
      </w:r>
      <w:proofErr w:type="gramStart"/>
      <w:r w:rsidRPr="004D013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4D0130">
        <w:rPr>
          <w:rFonts w:ascii="Times New Roman" w:hAnsi="Times New Roman" w:cs="Times New Roman"/>
          <w:sz w:val="28"/>
          <w:szCs w:val="28"/>
        </w:rPr>
        <w:t>строва баннеров с соответствующей тематикой.</w:t>
      </w:r>
    </w:p>
    <w:p w:rsidR="00E615C7" w:rsidRDefault="00E615C7" w:rsidP="00E615C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130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 просим Вас определить и согласовать порядок  тематической разработки макетов, </w:t>
      </w:r>
      <w:proofErr w:type="spellStart"/>
      <w:proofErr w:type="gramStart"/>
      <w:r w:rsidRPr="004D0130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spellEnd"/>
      <w:proofErr w:type="gramEnd"/>
      <w:r w:rsidRPr="004D0130">
        <w:rPr>
          <w:rFonts w:ascii="Times New Roman" w:hAnsi="Times New Roman" w:cs="Times New Roman"/>
          <w:sz w:val="28"/>
          <w:szCs w:val="28"/>
        </w:rPr>
        <w:t xml:space="preserve"> баннеров, их финансирование, количество,  места установки  и дать указание на исполнение соответствующим комитетам администрации Островского района.</w:t>
      </w:r>
    </w:p>
    <w:p w:rsidR="00E615C7" w:rsidRPr="004D0130" w:rsidRDefault="00E615C7" w:rsidP="00E615C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5C7" w:rsidRDefault="00E615C7" w:rsidP="00E615C7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130">
        <w:rPr>
          <w:rFonts w:ascii="Times New Roman" w:hAnsi="Times New Roman" w:cs="Times New Roman"/>
          <w:sz w:val="28"/>
          <w:szCs w:val="28"/>
        </w:rPr>
        <w:t>Депутаты Собрания депутатов Островского района:</w:t>
      </w:r>
    </w:p>
    <w:p w:rsidR="00E615C7" w:rsidRPr="004D0130" w:rsidRDefault="00E615C7" w:rsidP="00CD5780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5780" w:rsidRPr="004D0130" w:rsidRDefault="00CD5780" w:rsidP="00CD5780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          </w:t>
      </w:r>
      <w:r w:rsidR="00EA79C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D0130">
        <w:rPr>
          <w:rFonts w:ascii="Times New Roman" w:hAnsi="Times New Roman" w:cs="Times New Roman"/>
          <w:sz w:val="28"/>
          <w:szCs w:val="28"/>
        </w:rPr>
        <w:t>Шевченко В.А.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E615C7" w:rsidRPr="004D0130" w:rsidRDefault="00CD5780" w:rsidP="00CD5780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="00DE2B4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A79C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0130">
        <w:rPr>
          <w:rFonts w:ascii="Times New Roman" w:hAnsi="Times New Roman" w:cs="Times New Roman"/>
          <w:sz w:val="28"/>
          <w:szCs w:val="28"/>
        </w:rPr>
        <w:t>Панчук Л.А.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E2B4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E615C7" w:rsidRPr="004D0130" w:rsidRDefault="00CD5780" w:rsidP="00CD5780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            </w:t>
      </w:r>
      <w:r w:rsidR="00EA79C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Pr="004D0130">
        <w:rPr>
          <w:rFonts w:ascii="Times New Roman" w:hAnsi="Times New Roman" w:cs="Times New Roman"/>
          <w:sz w:val="28"/>
          <w:szCs w:val="28"/>
        </w:rPr>
        <w:t>Обризан</w:t>
      </w:r>
      <w:proofErr w:type="spellEnd"/>
      <w:r w:rsidRPr="004D0130"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E615C7" w:rsidRPr="004D0130" w:rsidRDefault="00CD5780" w:rsidP="00CD5780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           </w:t>
      </w:r>
      <w:r w:rsidR="00EA79C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Гаврилова Г.И.</w:t>
      </w:r>
    </w:p>
    <w:p w:rsidR="00E615C7" w:rsidRPr="004D0130" w:rsidRDefault="00CD5780" w:rsidP="00CD5780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            </w:t>
      </w:r>
      <w:r w:rsidR="00EA79C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D0130">
        <w:rPr>
          <w:rFonts w:ascii="Times New Roman" w:hAnsi="Times New Roman" w:cs="Times New Roman"/>
          <w:sz w:val="28"/>
          <w:szCs w:val="28"/>
        </w:rPr>
        <w:t>Степанова Т.В.</w:t>
      </w:r>
    </w:p>
    <w:p w:rsidR="00E615C7" w:rsidRPr="004D0130" w:rsidRDefault="00CD5780" w:rsidP="00CD5780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         </w:t>
      </w:r>
      <w:r w:rsidR="00EA79C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D0130">
        <w:rPr>
          <w:rFonts w:ascii="Times New Roman" w:hAnsi="Times New Roman" w:cs="Times New Roman"/>
          <w:sz w:val="28"/>
          <w:szCs w:val="28"/>
        </w:rPr>
        <w:t>Дробышев С.Ф.</w:t>
      </w:r>
    </w:p>
    <w:p w:rsidR="00E615C7" w:rsidRPr="004D0130" w:rsidRDefault="00CD5780" w:rsidP="00CD5780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           </w:t>
      </w:r>
      <w:r w:rsidR="00EA79C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D0130">
        <w:rPr>
          <w:rFonts w:ascii="Times New Roman" w:hAnsi="Times New Roman" w:cs="Times New Roman"/>
          <w:sz w:val="28"/>
          <w:szCs w:val="28"/>
        </w:rPr>
        <w:t>Никифоров В.А.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615C7" w:rsidRPr="004D0130" w:rsidRDefault="00CD5780" w:rsidP="00CD5780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             </w:t>
      </w:r>
      <w:r w:rsidR="00EA79C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4D0130">
        <w:rPr>
          <w:rFonts w:ascii="Times New Roman" w:hAnsi="Times New Roman" w:cs="Times New Roman"/>
          <w:sz w:val="28"/>
          <w:szCs w:val="28"/>
        </w:rPr>
        <w:t>Мищенков</w:t>
      </w:r>
      <w:proofErr w:type="spellEnd"/>
      <w:r w:rsidRPr="004D0130">
        <w:rPr>
          <w:rFonts w:ascii="Times New Roman" w:hAnsi="Times New Roman" w:cs="Times New Roman"/>
          <w:sz w:val="28"/>
          <w:szCs w:val="28"/>
        </w:rPr>
        <w:t xml:space="preserve"> П.Г.</w:t>
      </w:r>
    </w:p>
    <w:p w:rsidR="00E615C7" w:rsidRPr="004D0130" w:rsidRDefault="00CD5780" w:rsidP="00CD5780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            </w:t>
      </w:r>
      <w:r w:rsidR="00EA79C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0130">
        <w:rPr>
          <w:rFonts w:ascii="Times New Roman" w:hAnsi="Times New Roman" w:cs="Times New Roman"/>
          <w:sz w:val="28"/>
          <w:szCs w:val="28"/>
        </w:rPr>
        <w:t>Акиншин Н.Г.</w:t>
      </w:r>
    </w:p>
    <w:p w:rsidR="00E615C7" w:rsidRPr="004D0130" w:rsidRDefault="00CD5780" w:rsidP="00CD5780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          </w:t>
      </w:r>
      <w:r w:rsidR="00EA79C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Перетятко И.А. </w:t>
      </w:r>
    </w:p>
    <w:p w:rsidR="00E615C7" w:rsidRPr="004D0130" w:rsidRDefault="00CD5780" w:rsidP="00CD5780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          </w:t>
      </w:r>
      <w:r w:rsidR="00EA79C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D0130">
        <w:rPr>
          <w:rFonts w:ascii="Times New Roman" w:hAnsi="Times New Roman" w:cs="Times New Roman"/>
          <w:sz w:val="28"/>
          <w:szCs w:val="28"/>
        </w:rPr>
        <w:t>Белов А.И.</w:t>
      </w:r>
    </w:p>
    <w:p w:rsidR="00D24F03" w:rsidRPr="00E615C7" w:rsidRDefault="00CD5780" w:rsidP="00CD5780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           </w:t>
      </w:r>
      <w:r w:rsidR="00EA79C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D0130">
        <w:rPr>
          <w:rFonts w:ascii="Times New Roman" w:hAnsi="Times New Roman" w:cs="Times New Roman"/>
          <w:sz w:val="28"/>
          <w:szCs w:val="28"/>
        </w:rPr>
        <w:t>Румянцев Д.Е.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24F03" w:rsidRPr="00E615C7" w:rsidSect="00033BD0">
      <w:pgSz w:w="11906" w:h="16838"/>
      <w:pgMar w:top="284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31E174C"/>
    <w:multiLevelType w:val="hybridMultilevel"/>
    <w:tmpl w:val="6E4A8A18"/>
    <w:lvl w:ilvl="0" w:tplc="A2E80A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7B48"/>
    <w:rsid w:val="00003689"/>
    <w:rsid w:val="00014FE1"/>
    <w:rsid w:val="00021ACD"/>
    <w:rsid w:val="00033BD0"/>
    <w:rsid w:val="00037CE8"/>
    <w:rsid w:val="000526FF"/>
    <w:rsid w:val="0005722A"/>
    <w:rsid w:val="000652A3"/>
    <w:rsid w:val="00081E72"/>
    <w:rsid w:val="00084B0D"/>
    <w:rsid w:val="000C56C8"/>
    <w:rsid w:val="001111BF"/>
    <w:rsid w:val="00125235"/>
    <w:rsid w:val="0015654B"/>
    <w:rsid w:val="00166FB8"/>
    <w:rsid w:val="0016740A"/>
    <w:rsid w:val="001848BD"/>
    <w:rsid w:val="00185A17"/>
    <w:rsid w:val="001A6969"/>
    <w:rsid w:val="001B2F16"/>
    <w:rsid w:val="001C405A"/>
    <w:rsid w:val="001C6FB6"/>
    <w:rsid w:val="001D0037"/>
    <w:rsid w:val="001D1CD7"/>
    <w:rsid w:val="001D2B89"/>
    <w:rsid w:val="002812C0"/>
    <w:rsid w:val="002871CC"/>
    <w:rsid w:val="002D6495"/>
    <w:rsid w:val="002D6E7C"/>
    <w:rsid w:val="00332FC6"/>
    <w:rsid w:val="00337F3F"/>
    <w:rsid w:val="003957EF"/>
    <w:rsid w:val="003B27A9"/>
    <w:rsid w:val="003D26A0"/>
    <w:rsid w:val="003D26D6"/>
    <w:rsid w:val="003D3DC5"/>
    <w:rsid w:val="003F221B"/>
    <w:rsid w:val="00485B48"/>
    <w:rsid w:val="004909E3"/>
    <w:rsid w:val="004D7259"/>
    <w:rsid w:val="004E16A2"/>
    <w:rsid w:val="00504DE3"/>
    <w:rsid w:val="0050674A"/>
    <w:rsid w:val="005D7555"/>
    <w:rsid w:val="00695244"/>
    <w:rsid w:val="006C5511"/>
    <w:rsid w:val="00714854"/>
    <w:rsid w:val="00730A7B"/>
    <w:rsid w:val="00736E58"/>
    <w:rsid w:val="007417F6"/>
    <w:rsid w:val="00763D24"/>
    <w:rsid w:val="007A3BD1"/>
    <w:rsid w:val="007B69DC"/>
    <w:rsid w:val="007C06B3"/>
    <w:rsid w:val="007D248A"/>
    <w:rsid w:val="0083731B"/>
    <w:rsid w:val="00854281"/>
    <w:rsid w:val="00856419"/>
    <w:rsid w:val="00882CBA"/>
    <w:rsid w:val="008A4D01"/>
    <w:rsid w:val="008A60B6"/>
    <w:rsid w:val="008D0C01"/>
    <w:rsid w:val="008D73B2"/>
    <w:rsid w:val="008E5164"/>
    <w:rsid w:val="00923074"/>
    <w:rsid w:val="0094241E"/>
    <w:rsid w:val="00964F74"/>
    <w:rsid w:val="00985E82"/>
    <w:rsid w:val="009E12A0"/>
    <w:rsid w:val="00A055C0"/>
    <w:rsid w:val="00A20FD5"/>
    <w:rsid w:val="00A21346"/>
    <w:rsid w:val="00AA4740"/>
    <w:rsid w:val="00B0748D"/>
    <w:rsid w:val="00B66EFF"/>
    <w:rsid w:val="00B93B40"/>
    <w:rsid w:val="00BA01A5"/>
    <w:rsid w:val="00BD6D79"/>
    <w:rsid w:val="00BE5AE3"/>
    <w:rsid w:val="00C12F15"/>
    <w:rsid w:val="00C86CBA"/>
    <w:rsid w:val="00CB5549"/>
    <w:rsid w:val="00CD5780"/>
    <w:rsid w:val="00CD6E50"/>
    <w:rsid w:val="00CE042B"/>
    <w:rsid w:val="00CE4C6E"/>
    <w:rsid w:val="00D051D3"/>
    <w:rsid w:val="00D24F03"/>
    <w:rsid w:val="00D25D4A"/>
    <w:rsid w:val="00D5278C"/>
    <w:rsid w:val="00D76746"/>
    <w:rsid w:val="00D77B48"/>
    <w:rsid w:val="00DB592F"/>
    <w:rsid w:val="00DB5C7B"/>
    <w:rsid w:val="00DE2B48"/>
    <w:rsid w:val="00DE733F"/>
    <w:rsid w:val="00E01EEB"/>
    <w:rsid w:val="00E2491B"/>
    <w:rsid w:val="00E32A1D"/>
    <w:rsid w:val="00E615C7"/>
    <w:rsid w:val="00E65DCC"/>
    <w:rsid w:val="00EA79C9"/>
    <w:rsid w:val="00ED5F63"/>
    <w:rsid w:val="00F12382"/>
    <w:rsid w:val="00F12CD6"/>
    <w:rsid w:val="00F36623"/>
    <w:rsid w:val="00F950DA"/>
    <w:rsid w:val="00FA4414"/>
    <w:rsid w:val="00FB4669"/>
    <w:rsid w:val="00FD2B11"/>
    <w:rsid w:val="00FE2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8C"/>
  </w:style>
  <w:style w:type="paragraph" w:styleId="4">
    <w:name w:val="heading 4"/>
    <w:basedOn w:val="a"/>
    <w:next w:val="a"/>
    <w:link w:val="40"/>
    <w:semiHidden/>
    <w:unhideWhenUsed/>
    <w:qFormat/>
    <w:rsid w:val="00B93B40"/>
    <w:pPr>
      <w:keepNext/>
      <w:tabs>
        <w:tab w:val="num" w:pos="360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B48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77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B4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B93B40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paragraph" w:customStyle="1" w:styleId="FR2">
    <w:name w:val="FR2"/>
    <w:rsid w:val="00B93B40"/>
    <w:pPr>
      <w:widowControl w:val="0"/>
      <w:suppressAutoHyphens/>
      <w:overflowPunct w:val="0"/>
      <w:autoSpaceDE w:val="0"/>
      <w:spacing w:before="100" w:after="0" w:line="480" w:lineRule="auto"/>
      <w:jc w:val="center"/>
    </w:pPr>
    <w:rPr>
      <w:rFonts w:ascii="Courier New" w:eastAsia="Arial" w:hAnsi="Courier New" w:cs="Times New Roman"/>
      <w:sz w:val="24"/>
      <w:szCs w:val="20"/>
      <w:lang w:eastAsia="ar-SA"/>
    </w:rPr>
  </w:style>
  <w:style w:type="paragraph" w:customStyle="1" w:styleId="ConsPlusTitle">
    <w:name w:val="ConsPlusTitle"/>
    <w:uiPriority w:val="99"/>
    <w:rsid w:val="00B93B4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paragraph" w:styleId="a6">
    <w:name w:val="No Spacing"/>
    <w:uiPriority w:val="1"/>
    <w:qFormat/>
    <w:rsid w:val="00B93B40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3D3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72049-9C02-4887-889B-0756D113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2022-05-20T09:03:00Z</cp:lastPrinted>
  <dcterms:created xsi:type="dcterms:W3CDTF">2018-09-25T06:57:00Z</dcterms:created>
  <dcterms:modified xsi:type="dcterms:W3CDTF">2022-05-20T09:09:00Z</dcterms:modified>
</cp:coreProperties>
</file>