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70" w:rsidRPr="00EC5594" w:rsidRDefault="00AB3770" w:rsidP="00AB3770">
      <w:pPr>
        <w:jc w:val="center"/>
        <w:rPr>
          <w:sz w:val="26"/>
          <w:szCs w:val="26"/>
          <w:lang w:eastAsia="ar-SA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770" w:rsidRPr="00EC5594" w:rsidRDefault="00AB3770" w:rsidP="00AB3770">
      <w:pPr>
        <w:jc w:val="right"/>
        <w:rPr>
          <w:lang w:eastAsia="ar-SA"/>
        </w:rPr>
      </w:pPr>
    </w:p>
    <w:p w:rsidR="00AB3770" w:rsidRPr="00AB3770" w:rsidRDefault="00AB3770" w:rsidP="00AB3770">
      <w:pPr>
        <w:keepNext/>
        <w:tabs>
          <w:tab w:val="num" w:pos="360"/>
        </w:tabs>
        <w:spacing w:before="240" w:after="60"/>
        <w:jc w:val="center"/>
        <w:outlineLvl w:val="3"/>
        <w:rPr>
          <w:bCs/>
          <w:i/>
          <w:sz w:val="24"/>
          <w:szCs w:val="28"/>
          <w:lang w:eastAsia="ar-SA"/>
        </w:rPr>
      </w:pPr>
      <w:r w:rsidRPr="00AB3770">
        <w:rPr>
          <w:bCs/>
          <w:i/>
          <w:sz w:val="24"/>
          <w:szCs w:val="28"/>
          <w:lang w:eastAsia="ar-SA"/>
        </w:rPr>
        <w:t>Псковская область</w:t>
      </w:r>
    </w:p>
    <w:p w:rsidR="00AB3770" w:rsidRPr="00EC5594" w:rsidRDefault="00AB3770" w:rsidP="00AB3770">
      <w:pPr>
        <w:rPr>
          <w:lang w:eastAsia="ar-SA"/>
        </w:rPr>
      </w:pPr>
    </w:p>
    <w:p w:rsidR="00AB3770" w:rsidRPr="00EC5594" w:rsidRDefault="00AB3770" w:rsidP="00AB3770">
      <w:pPr>
        <w:jc w:val="center"/>
        <w:rPr>
          <w:i/>
          <w:sz w:val="26"/>
          <w:szCs w:val="26"/>
          <w:lang w:eastAsia="ar-SA"/>
        </w:rPr>
      </w:pPr>
      <w:r w:rsidRPr="00EC5594">
        <w:rPr>
          <w:i/>
          <w:sz w:val="26"/>
          <w:szCs w:val="26"/>
          <w:lang w:eastAsia="ar-SA"/>
        </w:rPr>
        <w:t>СОБРАНИЕ ДЕПУТАТОВ ОСТРОВСКОГО РАЙОНА</w:t>
      </w:r>
    </w:p>
    <w:p w:rsidR="00AB3770" w:rsidRPr="00EC5594" w:rsidRDefault="00AB3770" w:rsidP="00AB3770">
      <w:pPr>
        <w:rPr>
          <w:lang w:eastAsia="ar-SA"/>
        </w:rPr>
      </w:pPr>
    </w:p>
    <w:p w:rsidR="00AB3770" w:rsidRPr="00EC5594" w:rsidRDefault="00AB3770" w:rsidP="00AB3770">
      <w:pPr>
        <w:jc w:val="center"/>
        <w:rPr>
          <w:b/>
          <w:sz w:val="36"/>
          <w:szCs w:val="36"/>
          <w:lang w:eastAsia="ar-SA"/>
        </w:rPr>
      </w:pPr>
      <w:r w:rsidRPr="00EC5594">
        <w:rPr>
          <w:b/>
          <w:sz w:val="36"/>
          <w:szCs w:val="36"/>
          <w:lang w:eastAsia="ar-SA"/>
        </w:rPr>
        <w:t xml:space="preserve">РЕШЕНИЕ     </w:t>
      </w:r>
    </w:p>
    <w:p w:rsidR="00AB3770" w:rsidRPr="006B225C" w:rsidRDefault="00AB3770" w:rsidP="00AB377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6B225C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22.05.2020 №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225</w:t>
      </w:r>
    </w:p>
    <w:p w:rsidR="00AB3770" w:rsidRPr="006B225C" w:rsidRDefault="00AB3770" w:rsidP="00AB3770">
      <w:pPr>
        <w:pStyle w:val="ConsPlusTitle"/>
        <w:widowControl/>
        <w:rPr>
          <w:sz w:val="24"/>
          <w:szCs w:val="24"/>
        </w:rPr>
      </w:pPr>
      <w:r w:rsidRPr="006B225C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AB3770" w:rsidRDefault="00AB3770" w:rsidP="00AB3770">
      <w:pPr>
        <w:rPr>
          <w:sz w:val="28"/>
          <w:szCs w:val="28"/>
        </w:rPr>
      </w:pPr>
    </w:p>
    <w:p w:rsidR="00AB3770" w:rsidRPr="000A4FDB" w:rsidRDefault="00AB3770" w:rsidP="00AB3770">
      <w:pPr>
        <w:tabs>
          <w:tab w:val="left" w:pos="510"/>
          <w:tab w:val="left" w:pos="1920"/>
        </w:tabs>
        <w:rPr>
          <w:sz w:val="24"/>
          <w:szCs w:val="24"/>
        </w:rPr>
      </w:pPr>
      <w:r w:rsidRPr="000A4FDB">
        <w:rPr>
          <w:sz w:val="24"/>
          <w:szCs w:val="24"/>
        </w:rPr>
        <w:t xml:space="preserve">Принято на 35 сессии </w:t>
      </w:r>
    </w:p>
    <w:p w:rsidR="00AB3770" w:rsidRPr="000A4FDB" w:rsidRDefault="00AB3770" w:rsidP="00AB37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0A4FDB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AB3770" w:rsidRPr="000A4FDB" w:rsidRDefault="00AB3770" w:rsidP="00AB37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0A4FDB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B428EB" w:rsidRDefault="00B428EB" w:rsidP="00B428EB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О  внесении изменений  и дополнений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района «Об утвержденииПрогнозного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плана (программы)  приватизации муниципального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имущества Островского района на 2020год»</w:t>
      </w:r>
    </w:p>
    <w:p w:rsidR="00B428EB" w:rsidRDefault="00B428EB" w:rsidP="00B428EB">
      <w:pPr>
        <w:jc w:val="both"/>
        <w:rPr>
          <w:sz w:val="28"/>
        </w:rPr>
      </w:pPr>
    </w:p>
    <w:p w:rsidR="00B428EB" w:rsidRDefault="00B428EB" w:rsidP="00B428EB">
      <w:pPr>
        <w:ind w:firstLine="708"/>
        <w:jc w:val="both"/>
        <w:rPr>
          <w:sz w:val="28"/>
        </w:rPr>
      </w:pPr>
      <w:r>
        <w:rPr>
          <w:sz w:val="28"/>
        </w:rPr>
        <w:t>В соответствии  с Законом Российской Федерации от 21.12.2001 № 178-ФЗ «О приватизации государственного и муниципального имущества»,Законом РФ от 06.10.2003 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муниципальным  имуществом  Островского  района в редакции от 30.10.2018 №97 , Порядком приватизации муниципального имущества Островского района от 08.12.2015  №227, руководствуясь   ст. 20 Устава муниципального образования  «Островский район»  Собрание депутатов Островского района -</w:t>
      </w:r>
    </w:p>
    <w:p w:rsidR="00B428EB" w:rsidRDefault="00B428EB" w:rsidP="00B428EB">
      <w:pPr>
        <w:jc w:val="center"/>
        <w:rPr>
          <w:sz w:val="28"/>
        </w:rPr>
      </w:pPr>
    </w:p>
    <w:p w:rsidR="00B428EB" w:rsidRDefault="00B428EB" w:rsidP="00B428EB">
      <w:pPr>
        <w:jc w:val="center"/>
        <w:rPr>
          <w:sz w:val="28"/>
        </w:rPr>
      </w:pPr>
      <w:r>
        <w:rPr>
          <w:sz w:val="28"/>
        </w:rPr>
        <w:t>Р Е Ш И Л О:</w:t>
      </w:r>
    </w:p>
    <w:p w:rsidR="00B428EB" w:rsidRDefault="00B428EB" w:rsidP="00B428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 Внести изменения и дополнения в решение  Собрания депутатов Островского района  « «Об утверждении Прогнозного плана (программы) приватизации муниципального имущ</w:t>
      </w:r>
      <w:r w:rsidR="009155C0">
        <w:rPr>
          <w:sz w:val="28"/>
        </w:rPr>
        <w:t>ества Островского района на 2020год»  от 19</w:t>
      </w:r>
      <w:r>
        <w:rPr>
          <w:sz w:val="28"/>
        </w:rPr>
        <w:t>.12.201</w:t>
      </w:r>
      <w:r w:rsidR="009155C0">
        <w:rPr>
          <w:sz w:val="28"/>
        </w:rPr>
        <w:t>9 №188</w:t>
      </w:r>
    </w:p>
    <w:p w:rsidR="00B428EB" w:rsidRDefault="00B428EB" w:rsidP="00B428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Включить в Прогнозный план (программу) приватизации муниципального имущ</w:t>
      </w:r>
      <w:r w:rsidR="009155C0">
        <w:rPr>
          <w:sz w:val="28"/>
        </w:rPr>
        <w:t>ества Островского района на 2020</w:t>
      </w:r>
      <w:r>
        <w:rPr>
          <w:sz w:val="28"/>
        </w:rPr>
        <w:t>год  объект  муниципальной собственности Островского района в соответствии с прилагаемым Перечнем.</w:t>
      </w: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Pr="003662B7" w:rsidRDefault="00B428EB" w:rsidP="00B428EB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Председатель Собрания депутатов</w:t>
      </w:r>
    </w:p>
    <w:p w:rsidR="00B428EB" w:rsidRPr="003662B7" w:rsidRDefault="00B428EB" w:rsidP="00B428EB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</w: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Pr="000514E0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Глава </w:t>
      </w:r>
      <w:r w:rsidRPr="000514E0">
        <w:rPr>
          <w:rFonts w:ascii="Times New Roman" w:hAnsi="Times New Roman"/>
          <w:b w:val="0"/>
          <w:sz w:val="28"/>
          <w:szCs w:val="28"/>
        </w:rPr>
        <w:t>Островск</w:t>
      </w:r>
      <w:bookmarkStart w:id="0" w:name="_GoBack"/>
      <w:bookmarkEnd w:id="0"/>
      <w:r w:rsidRPr="000514E0">
        <w:rPr>
          <w:rFonts w:ascii="Times New Roman" w:hAnsi="Times New Roman"/>
          <w:b w:val="0"/>
          <w:sz w:val="28"/>
          <w:szCs w:val="28"/>
        </w:rPr>
        <w:t xml:space="preserve">ого района                  </w:t>
      </w:r>
      <w:r w:rsidR="006C0E55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0514E0">
        <w:rPr>
          <w:rFonts w:ascii="Times New Roman" w:hAnsi="Times New Roman"/>
          <w:b w:val="0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Д.М.Быстров</w:t>
      </w:r>
      <w:proofErr w:type="spellEnd"/>
    </w:p>
    <w:p w:rsidR="00B428EB" w:rsidRPr="00AB3770" w:rsidRDefault="00B428EB" w:rsidP="00AB3770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</w:p>
    <w:p w:rsidR="00B428EB" w:rsidRPr="00E57646" w:rsidRDefault="00B428EB" w:rsidP="00B428E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Утвержден  </w:t>
      </w:r>
      <w:r w:rsidRPr="00E57646">
        <w:rPr>
          <w:sz w:val="24"/>
          <w:szCs w:val="24"/>
        </w:rPr>
        <w:t xml:space="preserve"> решением </w:t>
      </w:r>
    </w:p>
    <w:p w:rsidR="00B428EB" w:rsidRDefault="00B428EB" w:rsidP="00B428EB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Собрания депутатов</w:t>
      </w:r>
    </w:p>
    <w:p w:rsidR="00B428EB" w:rsidRPr="00E57646" w:rsidRDefault="00B428EB" w:rsidP="00B428E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B428EB" w:rsidRPr="00566DBA" w:rsidRDefault="00B428EB" w:rsidP="00B428EB">
      <w:pPr>
        <w:jc w:val="right"/>
        <w:rPr>
          <w:sz w:val="24"/>
          <w:szCs w:val="24"/>
          <w:u w:val="single"/>
        </w:rPr>
      </w:pPr>
      <w:r w:rsidRPr="00566DBA">
        <w:rPr>
          <w:sz w:val="24"/>
          <w:szCs w:val="24"/>
          <w:u w:val="single"/>
        </w:rPr>
        <w:t xml:space="preserve">от </w:t>
      </w:r>
      <w:r w:rsidR="00AB3770">
        <w:rPr>
          <w:sz w:val="24"/>
          <w:szCs w:val="24"/>
          <w:u w:val="single"/>
        </w:rPr>
        <w:t>22.05.2020</w:t>
      </w:r>
      <w:r w:rsidRPr="00566DBA">
        <w:rPr>
          <w:sz w:val="24"/>
          <w:szCs w:val="24"/>
          <w:u w:val="single"/>
        </w:rPr>
        <w:t>г.№</w:t>
      </w:r>
      <w:r>
        <w:rPr>
          <w:sz w:val="24"/>
          <w:szCs w:val="24"/>
          <w:u w:val="single"/>
        </w:rPr>
        <w:t>_</w:t>
      </w:r>
      <w:r w:rsidR="00AB3770">
        <w:rPr>
          <w:sz w:val="24"/>
          <w:szCs w:val="24"/>
          <w:u w:val="single"/>
        </w:rPr>
        <w:t>225</w:t>
      </w:r>
      <w:r>
        <w:rPr>
          <w:sz w:val="24"/>
          <w:szCs w:val="24"/>
          <w:u w:val="single"/>
        </w:rPr>
        <w:t>_</w:t>
      </w:r>
    </w:p>
    <w:p w:rsidR="00B428EB" w:rsidRPr="009279BA" w:rsidRDefault="00B428EB" w:rsidP="00B428EB">
      <w:pPr>
        <w:rPr>
          <w:sz w:val="22"/>
          <w:szCs w:val="22"/>
        </w:rPr>
      </w:pPr>
    </w:p>
    <w:p w:rsidR="00B428EB" w:rsidRPr="003E0BA5" w:rsidRDefault="00B428EB" w:rsidP="00B428EB">
      <w:pPr>
        <w:jc w:val="center"/>
        <w:rPr>
          <w:sz w:val="26"/>
          <w:szCs w:val="26"/>
        </w:rPr>
      </w:pPr>
      <w:r w:rsidRPr="003E0BA5">
        <w:rPr>
          <w:sz w:val="26"/>
          <w:szCs w:val="26"/>
        </w:rPr>
        <w:t xml:space="preserve">ПЕРЕЧЕНЬ  </w:t>
      </w:r>
    </w:p>
    <w:p w:rsidR="00B428EB" w:rsidRPr="003E0BA5" w:rsidRDefault="00B428EB" w:rsidP="00B428EB">
      <w:pPr>
        <w:jc w:val="center"/>
        <w:rPr>
          <w:sz w:val="26"/>
          <w:szCs w:val="26"/>
        </w:rPr>
      </w:pPr>
      <w:r w:rsidRPr="003E0BA5">
        <w:rPr>
          <w:sz w:val="26"/>
          <w:szCs w:val="26"/>
        </w:rPr>
        <w:t xml:space="preserve"> Объектов муниципальной казны Островского района, </w:t>
      </w:r>
    </w:p>
    <w:p w:rsidR="00B428EB" w:rsidRPr="003E0BA5" w:rsidRDefault="00B428EB" w:rsidP="00B428EB">
      <w:pPr>
        <w:jc w:val="center"/>
        <w:rPr>
          <w:sz w:val="26"/>
          <w:szCs w:val="26"/>
        </w:rPr>
      </w:pPr>
      <w:proofErr w:type="gramStart"/>
      <w:r w:rsidRPr="003E0BA5">
        <w:rPr>
          <w:sz w:val="26"/>
          <w:szCs w:val="26"/>
        </w:rPr>
        <w:t>включаемых</w:t>
      </w:r>
      <w:proofErr w:type="gramEnd"/>
      <w:r w:rsidRPr="003E0BA5">
        <w:rPr>
          <w:sz w:val="26"/>
          <w:szCs w:val="26"/>
        </w:rPr>
        <w:t xml:space="preserve">  в Прогнозный план (программу) приватизации муниципального имущест</w:t>
      </w:r>
      <w:r w:rsidR="009155C0">
        <w:rPr>
          <w:sz w:val="26"/>
          <w:szCs w:val="26"/>
        </w:rPr>
        <w:t>ва Островского района на 2020</w:t>
      </w:r>
      <w:r w:rsidRPr="003E0BA5">
        <w:rPr>
          <w:sz w:val="26"/>
          <w:szCs w:val="26"/>
        </w:rPr>
        <w:t>год</w:t>
      </w:r>
    </w:p>
    <w:p w:rsidR="00B428EB" w:rsidRPr="009279BA" w:rsidRDefault="00B428EB" w:rsidP="00B428EB">
      <w:pPr>
        <w:jc w:val="center"/>
        <w:rPr>
          <w:sz w:val="22"/>
          <w:szCs w:val="22"/>
        </w:rPr>
      </w:pPr>
    </w:p>
    <w:tbl>
      <w:tblPr>
        <w:tblStyle w:val="a3"/>
        <w:tblW w:w="9632" w:type="dxa"/>
        <w:tblInd w:w="-176" w:type="dxa"/>
        <w:tblLayout w:type="fixed"/>
        <w:tblLook w:val="01E0"/>
      </w:tblPr>
      <w:tblGrid>
        <w:gridCol w:w="568"/>
        <w:gridCol w:w="3806"/>
        <w:gridCol w:w="1653"/>
        <w:gridCol w:w="1660"/>
        <w:gridCol w:w="1945"/>
      </w:tblGrid>
      <w:tr w:rsidR="00B428EB" w:rsidRPr="009279BA" w:rsidTr="009155C0">
        <w:tc>
          <w:tcPr>
            <w:tcW w:w="568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3806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Наименование и местонахождения объектов</w:t>
            </w:r>
          </w:p>
        </w:tc>
        <w:tc>
          <w:tcPr>
            <w:tcW w:w="1653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Планируемый период приватизации</w:t>
            </w:r>
          </w:p>
        </w:tc>
        <w:tc>
          <w:tcPr>
            <w:tcW w:w="1660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Способ приватизации</w:t>
            </w:r>
          </w:p>
        </w:tc>
        <w:tc>
          <w:tcPr>
            <w:tcW w:w="1945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Предполагаемый доход от продажи тыс.руб.</w:t>
            </w:r>
          </w:p>
        </w:tc>
      </w:tr>
      <w:tr w:rsidR="009155C0" w:rsidRPr="009279BA" w:rsidTr="009155C0">
        <w:tc>
          <w:tcPr>
            <w:tcW w:w="568" w:type="dxa"/>
          </w:tcPr>
          <w:p w:rsidR="009155C0" w:rsidRPr="009279BA" w:rsidRDefault="009155C0" w:rsidP="009D3E8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9155C0" w:rsidRDefault="00634B99" w:rsidP="00EA7C3D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 здание 1958г.п.</w:t>
            </w:r>
            <w:r w:rsidR="009155C0">
              <w:rPr>
                <w:sz w:val="26"/>
                <w:szCs w:val="26"/>
              </w:rPr>
              <w:t>,  общей площадью   -119,1кв.м  одноэтажное , по адресу: Псковская область, г. Остров-3, ул.Фестивальная,79</w:t>
            </w:r>
          </w:p>
        </w:tc>
        <w:tc>
          <w:tcPr>
            <w:tcW w:w="1653" w:type="dxa"/>
          </w:tcPr>
          <w:p w:rsidR="009155C0" w:rsidRDefault="009155C0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660" w:type="dxa"/>
          </w:tcPr>
          <w:p w:rsidR="009155C0" w:rsidRDefault="009155C0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аукцион</w:t>
            </w:r>
          </w:p>
        </w:tc>
        <w:tc>
          <w:tcPr>
            <w:tcW w:w="1945" w:type="dxa"/>
          </w:tcPr>
          <w:p w:rsidR="009155C0" w:rsidRPr="009279BA" w:rsidRDefault="009155C0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</w:tbl>
    <w:p w:rsidR="00B428EB" w:rsidRDefault="00B428EB" w:rsidP="00B428EB"/>
    <w:p w:rsidR="00B428EB" w:rsidRDefault="00B428EB" w:rsidP="00B428EB"/>
    <w:p w:rsidR="00B428EB" w:rsidRPr="000514E0" w:rsidRDefault="00B428EB" w:rsidP="00B428EB">
      <w:pPr>
        <w:rPr>
          <w:sz w:val="28"/>
          <w:szCs w:val="28"/>
        </w:rPr>
      </w:pPr>
    </w:p>
    <w:p w:rsidR="00B428EB" w:rsidRPr="000514E0" w:rsidRDefault="00B428EB" w:rsidP="00B428EB">
      <w:pPr>
        <w:rPr>
          <w:sz w:val="28"/>
          <w:szCs w:val="28"/>
        </w:rPr>
      </w:pPr>
    </w:p>
    <w:p w:rsidR="00554DB1" w:rsidRDefault="00554DB1"/>
    <w:sectPr w:rsidR="00554DB1" w:rsidSect="009155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428EB"/>
    <w:rsid w:val="00053932"/>
    <w:rsid w:val="000A4FDB"/>
    <w:rsid w:val="00554DB1"/>
    <w:rsid w:val="00585AB5"/>
    <w:rsid w:val="00634B99"/>
    <w:rsid w:val="006C0E55"/>
    <w:rsid w:val="009155C0"/>
    <w:rsid w:val="00A729AA"/>
    <w:rsid w:val="00AB3770"/>
    <w:rsid w:val="00B428EB"/>
    <w:rsid w:val="00D1740D"/>
    <w:rsid w:val="00D57598"/>
    <w:rsid w:val="00EE3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28EB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B428EB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B428EB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B4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428E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B4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B377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B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B37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7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2020-04-08T07:49:00Z</cp:lastPrinted>
  <dcterms:created xsi:type="dcterms:W3CDTF">2020-04-08T05:17:00Z</dcterms:created>
  <dcterms:modified xsi:type="dcterms:W3CDTF">2020-05-25T07:21:00Z</dcterms:modified>
</cp:coreProperties>
</file>