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F8" w:rsidRDefault="005036E8" w:rsidP="00386936">
      <w:pPr>
        <w:pStyle w:val="western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036E8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5pt;visibility:visible;mso-wrap-style:square">
            <v:imagedata r:id="rId7" o:title=""/>
          </v:shape>
        </w:pict>
      </w:r>
    </w:p>
    <w:p w:rsidR="003474A4" w:rsidRPr="00EA386F" w:rsidRDefault="003474A4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Псковская область</w:t>
      </w:r>
    </w:p>
    <w:p w:rsidR="003474A4" w:rsidRPr="00EA386F" w:rsidRDefault="003474A4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3474A4" w:rsidRPr="00F121F8" w:rsidRDefault="003474A4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F121F8">
        <w:rPr>
          <w:rFonts w:ascii="Times New Roman" w:hAnsi="Times New Roman"/>
          <w:bCs/>
          <w:sz w:val="28"/>
          <w:szCs w:val="28"/>
        </w:rPr>
        <w:t>С</w:t>
      </w:r>
      <w:r w:rsidR="00F121F8" w:rsidRPr="00F121F8">
        <w:rPr>
          <w:rFonts w:ascii="Times New Roman" w:hAnsi="Times New Roman"/>
          <w:bCs/>
          <w:sz w:val="28"/>
          <w:szCs w:val="28"/>
        </w:rPr>
        <w:t>ОБРАНИЕ ДЕПУТАТОВ ОСТРОВСКОГО РАЙОНА</w:t>
      </w:r>
    </w:p>
    <w:p w:rsidR="003474A4" w:rsidRPr="00EA386F" w:rsidRDefault="003474A4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3474A4" w:rsidRPr="00EA386F" w:rsidRDefault="003474A4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3474A4" w:rsidRPr="00EA386F" w:rsidRDefault="003474A4" w:rsidP="00386936">
      <w:pPr>
        <w:pStyle w:val="western"/>
        <w:spacing w:before="0" w:beforeAutospacing="0" w:after="0"/>
        <w:jc w:val="center"/>
        <w:rPr>
          <w:rFonts w:ascii="Times New Roman" w:hAnsi="Times New Roman"/>
          <w:sz w:val="28"/>
          <w:szCs w:val="28"/>
        </w:rPr>
      </w:pPr>
    </w:p>
    <w:p w:rsidR="003474A4" w:rsidRPr="00F121F8" w:rsidRDefault="00F121F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1F8">
        <w:rPr>
          <w:rFonts w:ascii="Times New Roman" w:hAnsi="Times New Roman"/>
          <w:sz w:val="24"/>
          <w:szCs w:val="24"/>
        </w:rPr>
        <w:t>от  20.06.2017г.  № 361</w:t>
      </w:r>
    </w:p>
    <w:p w:rsidR="003474A4" w:rsidRPr="00F121F8" w:rsidRDefault="00F121F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1F8">
        <w:rPr>
          <w:rFonts w:ascii="Times New Roman" w:hAnsi="Times New Roman"/>
          <w:sz w:val="24"/>
          <w:szCs w:val="24"/>
        </w:rPr>
        <w:t xml:space="preserve">           </w:t>
      </w:r>
      <w:r w:rsidR="003474A4" w:rsidRPr="00F121F8">
        <w:rPr>
          <w:rFonts w:ascii="Times New Roman" w:hAnsi="Times New Roman"/>
          <w:sz w:val="24"/>
          <w:szCs w:val="24"/>
        </w:rPr>
        <w:t>г. Остров</w:t>
      </w:r>
    </w:p>
    <w:p w:rsidR="003474A4" w:rsidRPr="00F121F8" w:rsidRDefault="003474A4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1F8" w:rsidRPr="00F121F8" w:rsidRDefault="00F121F8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1F8">
        <w:rPr>
          <w:rFonts w:ascii="Times New Roman" w:hAnsi="Times New Roman"/>
          <w:sz w:val="24"/>
          <w:szCs w:val="24"/>
        </w:rPr>
        <w:t xml:space="preserve">принято на  64 </w:t>
      </w:r>
      <w:r w:rsidR="003474A4" w:rsidRPr="00F121F8">
        <w:rPr>
          <w:rFonts w:ascii="Times New Roman" w:hAnsi="Times New Roman"/>
          <w:sz w:val="24"/>
          <w:szCs w:val="24"/>
        </w:rPr>
        <w:t xml:space="preserve">сессии </w:t>
      </w:r>
    </w:p>
    <w:p w:rsidR="003474A4" w:rsidRPr="00F121F8" w:rsidRDefault="003474A4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1F8">
        <w:rPr>
          <w:rFonts w:ascii="Times New Roman" w:hAnsi="Times New Roman"/>
          <w:sz w:val="24"/>
          <w:szCs w:val="24"/>
        </w:rPr>
        <w:t>Собрания депутатов</w:t>
      </w:r>
    </w:p>
    <w:p w:rsidR="003474A4" w:rsidRPr="00F121F8" w:rsidRDefault="003474A4" w:rsidP="003869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1F8">
        <w:rPr>
          <w:rFonts w:ascii="Times New Roman" w:hAnsi="Times New Roman"/>
          <w:sz w:val="24"/>
          <w:szCs w:val="24"/>
        </w:rPr>
        <w:t>Островского района</w:t>
      </w:r>
    </w:p>
    <w:p w:rsidR="003474A4" w:rsidRPr="00EA386F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21F8">
        <w:rPr>
          <w:rFonts w:ascii="Times New Roman" w:hAnsi="Times New Roman"/>
          <w:sz w:val="24"/>
          <w:szCs w:val="24"/>
        </w:rPr>
        <w:t>пятого созыва</w:t>
      </w:r>
    </w:p>
    <w:p w:rsidR="003474A4" w:rsidRPr="00EA386F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74A4" w:rsidRPr="00EA386F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О внесении изменений в </w:t>
      </w:r>
    </w:p>
    <w:p w:rsidR="003474A4" w:rsidRPr="00EA386F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 xml:space="preserve">Правила землепользования </w:t>
      </w:r>
    </w:p>
    <w:p w:rsidR="003474A4" w:rsidRDefault="00133CA3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сельского поселения</w:t>
      </w:r>
      <w:r w:rsidR="003474A4">
        <w:rPr>
          <w:rFonts w:ascii="Times New Roman" w:hAnsi="Times New Roman"/>
          <w:sz w:val="28"/>
          <w:szCs w:val="28"/>
        </w:rPr>
        <w:t xml:space="preserve"> </w:t>
      </w:r>
    </w:p>
    <w:p w:rsidR="003474A4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«Бережанская волость»</w:t>
      </w:r>
    </w:p>
    <w:p w:rsidR="003474A4" w:rsidRPr="00EA386F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74A4" w:rsidRPr="00EA386F" w:rsidRDefault="003474A4" w:rsidP="00386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74A4" w:rsidRPr="006C65E6" w:rsidRDefault="003474A4" w:rsidP="006C65E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C65E6">
        <w:rPr>
          <w:rFonts w:ascii="Times New Roman" w:hAnsi="Times New Roman"/>
          <w:sz w:val="28"/>
          <w:szCs w:val="28"/>
        </w:rPr>
        <w:t>В соответствии со статьями 31, 32, 33, п.1 части 3 статьи 8,1 Градостроительного кодекса Российской Федерации, Законом Псковской области от 26 декабря 2014 № 1469-ОЗ «О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</w:t>
      </w:r>
      <w:r w:rsidR="00133CA3">
        <w:rPr>
          <w:rFonts w:ascii="Times New Roman" w:hAnsi="Times New Roman"/>
          <w:sz w:val="28"/>
          <w:szCs w:val="28"/>
        </w:rPr>
        <w:t>»</w:t>
      </w:r>
      <w:r w:rsidRPr="006C65E6">
        <w:rPr>
          <w:rFonts w:ascii="Times New Roman" w:hAnsi="Times New Roman"/>
          <w:sz w:val="28"/>
          <w:szCs w:val="28"/>
        </w:rPr>
        <w:t xml:space="preserve">, с целью исполнения поручения заместителя Председателя Правительства Российской Федерации Козака Д.Н. от 28 июля 2016 № ДК - П9-4520 по вопросу приведения правил землепользования и застройки в соответствие с Градостроительным кодексом Российской Федерации, руководствуясь ст.ст. </w:t>
      </w:r>
      <w:r w:rsidR="00403852">
        <w:rPr>
          <w:rFonts w:ascii="Times New Roman" w:hAnsi="Times New Roman"/>
          <w:sz w:val="28"/>
          <w:szCs w:val="28"/>
        </w:rPr>
        <w:t>20, 26</w:t>
      </w:r>
      <w:r w:rsidRPr="006C65E6">
        <w:rPr>
          <w:rFonts w:ascii="Times New Roman" w:hAnsi="Times New Roman"/>
          <w:sz w:val="28"/>
          <w:szCs w:val="28"/>
        </w:rPr>
        <w:t xml:space="preserve"> Устава  муниципального образования «Островский район», </w:t>
      </w:r>
      <w:r w:rsidR="00403852">
        <w:rPr>
          <w:rFonts w:ascii="Times New Roman" w:hAnsi="Times New Roman"/>
          <w:sz w:val="28"/>
          <w:szCs w:val="28"/>
        </w:rPr>
        <w:t>Собрание депутатов Островского района</w:t>
      </w:r>
    </w:p>
    <w:p w:rsidR="003474A4" w:rsidRPr="00F121F8" w:rsidRDefault="003474A4" w:rsidP="00386936">
      <w:pPr>
        <w:pStyle w:val="western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21F8">
        <w:rPr>
          <w:rFonts w:ascii="Times New Roman" w:hAnsi="Times New Roman"/>
          <w:b/>
          <w:sz w:val="28"/>
          <w:szCs w:val="28"/>
        </w:rPr>
        <w:t>Р Е Ш И Л О:</w:t>
      </w:r>
    </w:p>
    <w:p w:rsidR="003474A4" w:rsidRPr="00EA386F" w:rsidRDefault="003474A4" w:rsidP="00386936">
      <w:pPr>
        <w:pStyle w:val="western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74A4" w:rsidRPr="00EA386F" w:rsidRDefault="003474A4" w:rsidP="00FD2500">
      <w:pPr>
        <w:pStyle w:val="western"/>
        <w:spacing w:before="0" w:beforeAutospacing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sz w:val="28"/>
          <w:szCs w:val="28"/>
        </w:rPr>
        <w:t>1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. Внести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EA386F">
        <w:rPr>
          <w:rFonts w:ascii="Times New Roman" w:hAnsi="Times New Roman"/>
          <w:color w:val="auto"/>
          <w:sz w:val="28"/>
          <w:szCs w:val="28"/>
        </w:rPr>
        <w:t>«Правила землепользования и застройки сельского поселения «</w:t>
      </w:r>
      <w:r>
        <w:rPr>
          <w:rFonts w:ascii="Times New Roman" w:hAnsi="Times New Roman"/>
          <w:color w:val="auto"/>
          <w:sz w:val="28"/>
          <w:szCs w:val="28"/>
        </w:rPr>
        <w:t>Бережанская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волость»</w:t>
      </w:r>
      <w:r>
        <w:rPr>
          <w:rFonts w:ascii="Times New Roman" w:hAnsi="Times New Roman"/>
          <w:color w:val="auto"/>
          <w:sz w:val="28"/>
          <w:szCs w:val="28"/>
        </w:rPr>
        <w:t xml:space="preserve">, утвержденные решением Собрания депутатов сельского поселения «Бережанская волость» от 27.05.2013, </w:t>
      </w:r>
      <w:r w:rsidRPr="00EA386F">
        <w:rPr>
          <w:rFonts w:ascii="Times New Roman" w:hAnsi="Times New Roman"/>
          <w:color w:val="auto"/>
          <w:sz w:val="28"/>
          <w:szCs w:val="28"/>
        </w:rPr>
        <w:t>следующие изменения:</w:t>
      </w:r>
    </w:p>
    <w:p w:rsidR="003474A4" w:rsidRPr="008F12B5" w:rsidRDefault="003474A4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12B5">
        <w:rPr>
          <w:rFonts w:ascii="Times New Roman" w:hAnsi="Times New Roman"/>
          <w:sz w:val="28"/>
          <w:szCs w:val="28"/>
        </w:rPr>
        <w:lastRenderedPageBreak/>
        <w:t>1</w:t>
      </w:r>
      <w:r w:rsidR="00773EA9">
        <w:rPr>
          <w:rFonts w:ascii="Times New Roman" w:hAnsi="Times New Roman"/>
          <w:sz w:val="28"/>
          <w:szCs w:val="28"/>
        </w:rPr>
        <w:t>.1</w:t>
      </w:r>
      <w:r w:rsidRPr="008F12B5">
        <w:rPr>
          <w:rFonts w:ascii="Times New Roman" w:hAnsi="Times New Roman"/>
          <w:sz w:val="28"/>
          <w:szCs w:val="28"/>
        </w:rPr>
        <w:t xml:space="preserve"> част</w:t>
      </w:r>
      <w:r w:rsidR="00773EA9">
        <w:rPr>
          <w:rFonts w:ascii="Times New Roman" w:hAnsi="Times New Roman"/>
          <w:sz w:val="28"/>
          <w:szCs w:val="28"/>
        </w:rPr>
        <w:t>ь</w:t>
      </w:r>
      <w:r w:rsidRPr="008F12B5">
        <w:rPr>
          <w:rFonts w:ascii="Times New Roman" w:hAnsi="Times New Roman"/>
          <w:sz w:val="28"/>
          <w:szCs w:val="28"/>
        </w:rPr>
        <w:t xml:space="preserve"> 3 статьи 29.3 до</w:t>
      </w:r>
      <w:r w:rsidR="00773EA9">
        <w:rPr>
          <w:rFonts w:ascii="Times New Roman" w:hAnsi="Times New Roman"/>
          <w:sz w:val="28"/>
          <w:szCs w:val="28"/>
        </w:rPr>
        <w:t>полнить</w:t>
      </w:r>
      <w:r w:rsidRPr="008F12B5">
        <w:rPr>
          <w:rFonts w:ascii="Times New Roman" w:hAnsi="Times New Roman"/>
          <w:sz w:val="28"/>
          <w:szCs w:val="28"/>
        </w:rPr>
        <w:t xml:space="preserve"> пункт</w:t>
      </w:r>
      <w:r w:rsidR="00773EA9">
        <w:rPr>
          <w:rFonts w:ascii="Times New Roman" w:hAnsi="Times New Roman"/>
          <w:sz w:val="28"/>
          <w:szCs w:val="28"/>
        </w:rPr>
        <w:t>ом</w:t>
      </w:r>
      <w:r w:rsidRPr="008F12B5">
        <w:rPr>
          <w:rFonts w:ascii="Times New Roman" w:hAnsi="Times New Roman"/>
          <w:sz w:val="28"/>
          <w:szCs w:val="28"/>
        </w:rPr>
        <w:t xml:space="preserve"> 7</w:t>
      </w:r>
      <w:r w:rsidR="00773EA9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 w:rsidR="00773EA9"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73EA9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474A4" w:rsidRPr="008F12B5">
        <w:rPr>
          <w:rFonts w:ascii="Times New Roman" w:hAnsi="Times New Roman"/>
          <w:sz w:val="28"/>
          <w:szCs w:val="28"/>
        </w:rPr>
        <w:t>2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3 статьи 29.3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="003474A4" w:rsidRPr="008F12B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73EA9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73EA9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F905F2">
        <w:rPr>
          <w:rFonts w:ascii="Times New Roman" w:hAnsi="Times New Roman"/>
          <w:sz w:val="28"/>
          <w:szCs w:val="28"/>
        </w:rPr>
        <w:t xml:space="preserve">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3 статьи 29.4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05F2">
        <w:rPr>
          <w:rFonts w:ascii="Times New Roman" w:hAnsi="Times New Roman"/>
          <w:sz w:val="28"/>
          <w:szCs w:val="28"/>
        </w:rPr>
        <w:t xml:space="preserve">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F905F2">
        <w:rPr>
          <w:rFonts w:ascii="Times New Roman" w:hAnsi="Times New Roman"/>
          <w:sz w:val="28"/>
          <w:szCs w:val="28"/>
        </w:rPr>
        <w:t xml:space="preserve">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3 статьи 29.5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29.6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предельный минимальный и максимальный размер земельных участков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 </w:t>
      </w:r>
      <w:r w:rsidR="00F905F2">
        <w:rPr>
          <w:rFonts w:ascii="Times New Roman" w:hAnsi="Times New Roman"/>
          <w:sz w:val="28"/>
          <w:szCs w:val="28"/>
        </w:rPr>
        <w:t xml:space="preserve">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3474A4" w:rsidRPr="008F12B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29.9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FE676E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29.10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29.11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3474A4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F12B5">
        <w:rPr>
          <w:rFonts w:ascii="Times New Roman" w:hAnsi="Times New Roman"/>
          <w:sz w:val="28"/>
          <w:szCs w:val="28"/>
        </w:rPr>
        <w:t>8</w:t>
      </w:r>
      <w:r w:rsidR="007A0682">
        <w:rPr>
          <w:rFonts w:ascii="Times New Roman" w:hAnsi="Times New Roman"/>
          <w:sz w:val="28"/>
          <w:szCs w:val="28"/>
        </w:rPr>
        <w:t xml:space="preserve">. </w:t>
      </w:r>
      <w:r w:rsidRPr="008F12B5">
        <w:rPr>
          <w:rFonts w:ascii="Times New Roman" w:hAnsi="Times New Roman"/>
          <w:sz w:val="28"/>
          <w:szCs w:val="28"/>
        </w:rPr>
        <w:t>част</w:t>
      </w:r>
      <w:r w:rsidR="007A0682">
        <w:rPr>
          <w:rFonts w:ascii="Times New Roman" w:hAnsi="Times New Roman"/>
          <w:sz w:val="28"/>
          <w:szCs w:val="28"/>
        </w:rPr>
        <w:t>ь</w:t>
      </w:r>
      <w:r w:rsidRPr="008F12B5">
        <w:rPr>
          <w:rFonts w:ascii="Times New Roman" w:hAnsi="Times New Roman"/>
          <w:sz w:val="28"/>
          <w:szCs w:val="28"/>
        </w:rPr>
        <w:t xml:space="preserve"> 2 статьи 29.12 до</w:t>
      </w:r>
      <w:r w:rsidR="007A0682">
        <w:rPr>
          <w:rFonts w:ascii="Times New Roman" w:hAnsi="Times New Roman"/>
          <w:sz w:val="28"/>
          <w:szCs w:val="28"/>
        </w:rPr>
        <w:t>полнить</w:t>
      </w:r>
      <w:r w:rsidRPr="008F12B5">
        <w:rPr>
          <w:rFonts w:ascii="Times New Roman" w:hAnsi="Times New Roman"/>
          <w:sz w:val="28"/>
          <w:szCs w:val="28"/>
        </w:rPr>
        <w:t xml:space="preserve"> пункт</w:t>
      </w:r>
      <w:r w:rsidR="007A0682">
        <w:rPr>
          <w:rFonts w:ascii="Times New Roman" w:hAnsi="Times New Roman"/>
          <w:sz w:val="28"/>
          <w:szCs w:val="28"/>
        </w:rPr>
        <w:t>ом</w:t>
      </w:r>
      <w:r w:rsidRPr="008F12B5">
        <w:rPr>
          <w:rFonts w:ascii="Times New Roman" w:hAnsi="Times New Roman"/>
          <w:sz w:val="28"/>
          <w:szCs w:val="28"/>
        </w:rPr>
        <w:t xml:space="preserve"> 4</w:t>
      </w:r>
      <w:r w:rsidR="007A0682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 w:rsidR="007A0682"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29.12 до</w:t>
      </w:r>
      <w:r>
        <w:rPr>
          <w:rFonts w:ascii="Times New Roman" w:hAnsi="Times New Roman"/>
          <w:sz w:val="28"/>
          <w:szCs w:val="28"/>
        </w:rPr>
        <w:t xml:space="preserve">полнить </w:t>
      </w:r>
      <w:r w:rsidR="003474A4" w:rsidRPr="008F12B5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 </w:t>
      </w:r>
      <w:r w:rsidR="003474A4" w:rsidRPr="008F12B5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29.12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предельный минимальный и максимальный размер земельных участков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29.12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29.13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2.1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предельная высота зданий, сооружений, строений, предельное количество этажей не подлежат установлению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7A0682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29.13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2.2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</w:t>
      </w:r>
      <w:r w:rsidR="009717BC">
        <w:rPr>
          <w:rFonts w:ascii="Times New Roman" w:hAnsi="Times New Roman"/>
          <w:sz w:val="28"/>
          <w:szCs w:val="28"/>
        </w:rPr>
        <w:t>;</w:t>
      </w:r>
    </w:p>
    <w:p w:rsidR="003474A4" w:rsidRPr="008F12B5" w:rsidRDefault="009717BC" w:rsidP="008F12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r w:rsidR="003474A4" w:rsidRPr="008F12B5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ь</w:t>
      </w:r>
      <w:r w:rsidR="003474A4" w:rsidRPr="008F12B5">
        <w:rPr>
          <w:rFonts w:ascii="Times New Roman" w:hAnsi="Times New Roman"/>
          <w:sz w:val="28"/>
          <w:szCs w:val="28"/>
        </w:rPr>
        <w:t xml:space="preserve"> 2 статьи 29.13 до</w:t>
      </w:r>
      <w:r>
        <w:rPr>
          <w:rFonts w:ascii="Times New Roman" w:hAnsi="Times New Roman"/>
          <w:sz w:val="28"/>
          <w:szCs w:val="28"/>
        </w:rPr>
        <w:t>полнить</w:t>
      </w:r>
      <w:r w:rsidR="003474A4" w:rsidRPr="008F12B5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3474A4" w:rsidRPr="008F12B5">
        <w:rPr>
          <w:rFonts w:ascii="Times New Roman" w:hAnsi="Times New Roman"/>
          <w:sz w:val="28"/>
          <w:szCs w:val="28"/>
        </w:rPr>
        <w:t xml:space="preserve"> 2.3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3474A4" w:rsidRPr="008F12B5">
        <w:rPr>
          <w:rFonts w:ascii="Times New Roman" w:hAnsi="Times New Roman"/>
          <w:sz w:val="28"/>
          <w:szCs w:val="28"/>
        </w:rPr>
        <w:t>: максимальный процент застройки  в границах земельного участка не подлежит установлению.</w:t>
      </w:r>
    </w:p>
    <w:p w:rsidR="003474A4" w:rsidRDefault="003474A4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Default="003474A4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r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474A4" w:rsidRPr="00EA386F" w:rsidRDefault="003474A4" w:rsidP="006C65E6">
      <w:pPr>
        <w:pStyle w:val="western"/>
        <w:spacing w:before="0" w:beforeAutospacing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numPr>
          <w:ilvl w:val="0"/>
          <w:numId w:val="4"/>
        </w:numPr>
        <w:spacing w:before="0" w:beforeAutospacing="0" w:after="0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A386F">
        <w:rPr>
          <w:rFonts w:ascii="Times New Roman" w:hAnsi="Times New Roman"/>
          <w:color w:val="auto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www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ostrov</w:t>
      </w:r>
      <w:r w:rsidRPr="00EA386F">
        <w:rPr>
          <w:rFonts w:ascii="Times New Roman" w:hAnsi="Times New Roman"/>
          <w:color w:val="auto"/>
          <w:sz w:val="28"/>
          <w:szCs w:val="28"/>
        </w:rPr>
        <w:t>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reg</w:t>
      </w:r>
      <w:r w:rsidRPr="00EA386F">
        <w:rPr>
          <w:rFonts w:ascii="Times New Roman" w:hAnsi="Times New Roman"/>
          <w:color w:val="auto"/>
          <w:sz w:val="28"/>
          <w:szCs w:val="28"/>
        </w:rPr>
        <w:t>60.</w:t>
      </w:r>
      <w:r w:rsidRPr="00EA386F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r w:rsidRPr="00EA386F">
        <w:rPr>
          <w:rFonts w:ascii="Times New Roman" w:hAnsi="Times New Roman"/>
          <w:color w:val="auto"/>
          <w:sz w:val="28"/>
          <w:szCs w:val="28"/>
        </w:rPr>
        <w:t>).</w:t>
      </w:r>
    </w:p>
    <w:p w:rsidR="003474A4" w:rsidRDefault="003474A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Default="003474A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36FB3" w:rsidRDefault="00936FB3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36FB3" w:rsidRDefault="00936FB3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Default="003474A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Pr="00EA386F">
        <w:rPr>
          <w:rFonts w:ascii="Times New Roman" w:hAnsi="Times New Roman"/>
          <w:color w:val="auto"/>
          <w:sz w:val="28"/>
          <w:szCs w:val="28"/>
        </w:rPr>
        <w:t>лава Островского района</w:t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 w:rsidRPr="00EA386F"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 xml:space="preserve">     </w:t>
      </w:r>
      <w:r w:rsidR="00936FB3">
        <w:rPr>
          <w:rFonts w:ascii="Times New Roman" w:hAnsi="Times New Roman"/>
          <w:color w:val="auto"/>
          <w:sz w:val="28"/>
          <w:szCs w:val="28"/>
        </w:rPr>
        <w:t xml:space="preserve"> Л.П.Шершнё</w:t>
      </w:r>
      <w:r w:rsidRPr="00EA386F">
        <w:rPr>
          <w:rFonts w:ascii="Times New Roman" w:hAnsi="Times New Roman"/>
          <w:color w:val="auto"/>
          <w:sz w:val="28"/>
          <w:szCs w:val="28"/>
        </w:rPr>
        <w:t>ва</w:t>
      </w:r>
    </w:p>
    <w:p w:rsidR="003474A4" w:rsidRPr="00EA386F" w:rsidRDefault="003474A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Default="003474A4" w:rsidP="006C65E6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474A4" w:rsidRPr="00EA386F" w:rsidRDefault="003474A4" w:rsidP="006C65E6">
      <w:pPr>
        <w:pStyle w:val="western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3474A4" w:rsidRPr="00EA386F" w:rsidSect="00EA3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BB4" w:rsidRDefault="00CD1BB4" w:rsidP="00F121F8">
      <w:pPr>
        <w:spacing w:after="0" w:line="240" w:lineRule="auto"/>
      </w:pPr>
      <w:r>
        <w:separator/>
      </w:r>
    </w:p>
  </w:endnote>
  <w:endnote w:type="continuationSeparator" w:id="1">
    <w:p w:rsidR="00CD1BB4" w:rsidRDefault="00CD1BB4" w:rsidP="00F1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F8" w:rsidRDefault="00F121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F8" w:rsidRDefault="005036E8">
    <w:pPr>
      <w:pStyle w:val="a7"/>
      <w:jc w:val="center"/>
    </w:pPr>
    <w:fldSimple w:instr=" PAGE   \* MERGEFORMAT ">
      <w:r w:rsidR="00133CA3">
        <w:rPr>
          <w:noProof/>
        </w:rPr>
        <w:t>1</w:t>
      </w:r>
    </w:fldSimple>
  </w:p>
  <w:p w:rsidR="00F121F8" w:rsidRDefault="00F121F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F8" w:rsidRDefault="00F121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BB4" w:rsidRDefault="00CD1BB4" w:rsidP="00F121F8">
      <w:pPr>
        <w:spacing w:after="0" w:line="240" w:lineRule="auto"/>
      </w:pPr>
      <w:r>
        <w:separator/>
      </w:r>
    </w:p>
  </w:footnote>
  <w:footnote w:type="continuationSeparator" w:id="1">
    <w:p w:rsidR="00CD1BB4" w:rsidRDefault="00CD1BB4" w:rsidP="00F12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F8" w:rsidRDefault="00F121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F8" w:rsidRDefault="00F121F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F8" w:rsidRDefault="00F121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0C3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D4C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81A79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E6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721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9A38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725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E20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9C6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54B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101D24"/>
    <w:multiLevelType w:val="multilevel"/>
    <w:tmpl w:val="5A7A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984AEC"/>
    <w:multiLevelType w:val="multilevel"/>
    <w:tmpl w:val="9AA8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E545708"/>
    <w:multiLevelType w:val="multilevel"/>
    <w:tmpl w:val="22D803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4E072664"/>
    <w:multiLevelType w:val="multilevel"/>
    <w:tmpl w:val="102851D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4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655E6A"/>
    <w:multiLevelType w:val="multilevel"/>
    <w:tmpl w:val="AE6E5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FB798B"/>
    <w:multiLevelType w:val="multilevel"/>
    <w:tmpl w:val="310016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5"/>
  </w:num>
  <w:num w:numId="4">
    <w:abstractNumId w:val="14"/>
  </w:num>
  <w:num w:numId="5">
    <w:abstractNumId w:val="16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936"/>
    <w:rsid w:val="000A4BB9"/>
    <w:rsid w:val="000D2341"/>
    <w:rsid w:val="000E28E7"/>
    <w:rsid w:val="00133CA3"/>
    <w:rsid w:val="0014317E"/>
    <w:rsid w:val="0015727C"/>
    <w:rsid w:val="001940D1"/>
    <w:rsid w:val="001B6D67"/>
    <w:rsid w:val="00230404"/>
    <w:rsid w:val="00291AFA"/>
    <w:rsid w:val="0029255A"/>
    <w:rsid w:val="002D7E6D"/>
    <w:rsid w:val="002E29F4"/>
    <w:rsid w:val="00324D52"/>
    <w:rsid w:val="00327AEB"/>
    <w:rsid w:val="003474A4"/>
    <w:rsid w:val="00370571"/>
    <w:rsid w:val="00386936"/>
    <w:rsid w:val="00403852"/>
    <w:rsid w:val="00442628"/>
    <w:rsid w:val="00443F31"/>
    <w:rsid w:val="004E1088"/>
    <w:rsid w:val="004F05A6"/>
    <w:rsid w:val="005036E8"/>
    <w:rsid w:val="00504251"/>
    <w:rsid w:val="005265D0"/>
    <w:rsid w:val="0056014E"/>
    <w:rsid w:val="005806C3"/>
    <w:rsid w:val="005C15E7"/>
    <w:rsid w:val="005F6B1E"/>
    <w:rsid w:val="00697E64"/>
    <w:rsid w:val="006C29C2"/>
    <w:rsid w:val="006C34B0"/>
    <w:rsid w:val="006C65E6"/>
    <w:rsid w:val="006C73BF"/>
    <w:rsid w:val="006F4B6B"/>
    <w:rsid w:val="00721FFD"/>
    <w:rsid w:val="00773EA9"/>
    <w:rsid w:val="007A0682"/>
    <w:rsid w:val="00816716"/>
    <w:rsid w:val="008213F7"/>
    <w:rsid w:val="0085499F"/>
    <w:rsid w:val="0087156A"/>
    <w:rsid w:val="008A4BA7"/>
    <w:rsid w:val="008F12B5"/>
    <w:rsid w:val="00936FB3"/>
    <w:rsid w:val="00961912"/>
    <w:rsid w:val="009717BC"/>
    <w:rsid w:val="00973B7A"/>
    <w:rsid w:val="009B6667"/>
    <w:rsid w:val="009D1B44"/>
    <w:rsid w:val="00A25354"/>
    <w:rsid w:val="00AC04A6"/>
    <w:rsid w:val="00B04CFE"/>
    <w:rsid w:val="00B629A8"/>
    <w:rsid w:val="00C77510"/>
    <w:rsid w:val="00CA0DC6"/>
    <w:rsid w:val="00CC1401"/>
    <w:rsid w:val="00CD1BB4"/>
    <w:rsid w:val="00CF4C8B"/>
    <w:rsid w:val="00D55BC0"/>
    <w:rsid w:val="00DC0A0C"/>
    <w:rsid w:val="00DE7BF1"/>
    <w:rsid w:val="00DF66C9"/>
    <w:rsid w:val="00E01B07"/>
    <w:rsid w:val="00E80142"/>
    <w:rsid w:val="00EA386F"/>
    <w:rsid w:val="00EA4D31"/>
    <w:rsid w:val="00EC7A29"/>
    <w:rsid w:val="00F0094F"/>
    <w:rsid w:val="00F121F8"/>
    <w:rsid w:val="00F45971"/>
    <w:rsid w:val="00F717C5"/>
    <w:rsid w:val="00F905F2"/>
    <w:rsid w:val="00FB1EB2"/>
    <w:rsid w:val="00FD2500"/>
    <w:rsid w:val="00FE3D5D"/>
    <w:rsid w:val="00FE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1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693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386936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121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121F8"/>
  </w:style>
  <w:style w:type="paragraph" w:styleId="a7">
    <w:name w:val="footer"/>
    <w:basedOn w:val="a"/>
    <w:link w:val="a8"/>
    <w:uiPriority w:val="99"/>
    <w:unhideWhenUsed/>
    <w:rsid w:val="00F121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21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2017-06-22T06:00:00Z</cp:lastPrinted>
  <dcterms:created xsi:type="dcterms:W3CDTF">2017-06-14T07:58:00Z</dcterms:created>
  <dcterms:modified xsi:type="dcterms:W3CDTF">2017-06-22T07:39:00Z</dcterms:modified>
</cp:coreProperties>
</file>