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6F3D" w14:textId="77777777" w:rsidR="00790B92" w:rsidRPr="00023ECD" w:rsidRDefault="00790B92" w:rsidP="00790B92">
      <w:pPr>
        <w:jc w:val="center"/>
        <w:rPr>
          <w:rFonts w:ascii="Courier New" w:hAnsi="Courier New" w:cs="Courier New"/>
          <w:sz w:val="20"/>
          <w:szCs w:val="20"/>
        </w:rPr>
      </w:pPr>
      <w:bookmarkStart w:id="0" w:name="_Hlk75776244"/>
      <w:r w:rsidRPr="00023ECD">
        <w:rPr>
          <w:rFonts w:ascii="Courier New" w:hAnsi="Courier New" w:cs="Courier New"/>
          <w:sz w:val="20"/>
          <w:szCs w:val="20"/>
        </w:rPr>
        <w:t xml:space="preserve">П с к о в с к а </w:t>
      </w:r>
      <w:proofErr w:type="gramStart"/>
      <w:r w:rsidRPr="00023ECD">
        <w:rPr>
          <w:rFonts w:ascii="Courier New" w:hAnsi="Courier New" w:cs="Courier New"/>
          <w:sz w:val="20"/>
          <w:szCs w:val="20"/>
        </w:rPr>
        <w:t>я  о</w:t>
      </w:r>
      <w:proofErr w:type="gramEnd"/>
      <w:r w:rsidRPr="00023ECD">
        <w:rPr>
          <w:rFonts w:ascii="Courier New" w:hAnsi="Courier New" w:cs="Courier New"/>
          <w:sz w:val="20"/>
          <w:szCs w:val="20"/>
        </w:rPr>
        <w:t xml:space="preserve"> б л а с т ь</w:t>
      </w:r>
    </w:p>
    <w:p w14:paraId="4AE2411D" w14:textId="77777777" w:rsidR="00790B92" w:rsidRPr="00790B92" w:rsidRDefault="00790B92" w:rsidP="00790B92">
      <w:pPr>
        <w:jc w:val="center"/>
        <w:rPr>
          <w:sz w:val="24"/>
          <w:szCs w:val="24"/>
        </w:rPr>
      </w:pPr>
    </w:p>
    <w:p w14:paraId="64E8DA16" w14:textId="77777777" w:rsidR="00790B92" w:rsidRDefault="00790B92" w:rsidP="00790B92">
      <w:pPr>
        <w:jc w:val="center"/>
        <w:rPr>
          <w:sz w:val="28"/>
          <w:szCs w:val="28"/>
        </w:rPr>
      </w:pPr>
      <w:r>
        <w:rPr>
          <w:sz w:val="28"/>
          <w:szCs w:val="28"/>
        </w:rPr>
        <w:t>АДМИНИСТРАЦИЯ ОСТРОВСКОГО РАЙОНА</w:t>
      </w:r>
    </w:p>
    <w:p w14:paraId="5403750D" w14:textId="77777777" w:rsidR="00790B92" w:rsidRPr="00790B92" w:rsidRDefault="00790B92" w:rsidP="00790B92">
      <w:pPr>
        <w:jc w:val="center"/>
        <w:rPr>
          <w:b/>
          <w:sz w:val="24"/>
          <w:szCs w:val="24"/>
        </w:rPr>
      </w:pPr>
    </w:p>
    <w:p w14:paraId="23AE659E" w14:textId="77777777" w:rsidR="00790B92" w:rsidRDefault="00790B92" w:rsidP="00790B92">
      <w:pPr>
        <w:jc w:val="center"/>
        <w:rPr>
          <w:b/>
          <w:sz w:val="36"/>
          <w:szCs w:val="36"/>
        </w:rPr>
      </w:pPr>
      <w:r>
        <w:rPr>
          <w:b/>
          <w:sz w:val="36"/>
          <w:szCs w:val="36"/>
        </w:rPr>
        <w:t>ПОСТАНОВЛЕНИЕ</w:t>
      </w:r>
    </w:p>
    <w:p w14:paraId="747D1578" w14:textId="77777777" w:rsidR="00790B92" w:rsidRDefault="00790B92" w:rsidP="00790B92">
      <w:pPr>
        <w:jc w:val="center"/>
      </w:pPr>
    </w:p>
    <w:p w14:paraId="7DAD89D6" w14:textId="1458228F" w:rsidR="00790B92" w:rsidRPr="00E309B9" w:rsidRDefault="00790B92" w:rsidP="00790B92">
      <w:pPr>
        <w:rPr>
          <w:sz w:val="28"/>
          <w:szCs w:val="28"/>
          <w:u w:val="single"/>
        </w:rPr>
      </w:pPr>
      <w:r>
        <w:rPr>
          <w:sz w:val="28"/>
          <w:szCs w:val="28"/>
        </w:rPr>
        <w:t>о</w:t>
      </w:r>
      <w:r w:rsidRPr="00BE5D7F">
        <w:rPr>
          <w:sz w:val="28"/>
          <w:szCs w:val="28"/>
        </w:rPr>
        <w:t>т</w:t>
      </w:r>
      <w:r>
        <w:rPr>
          <w:sz w:val="28"/>
          <w:szCs w:val="28"/>
          <w:u w:val="single"/>
        </w:rPr>
        <w:t xml:space="preserve"> 31.05.2024</w:t>
      </w:r>
      <w:r w:rsidRPr="00BE5D7F">
        <w:rPr>
          <w:sz w:val="28"/>
          <w:szCs w:val="28"/>
        </w:rPr>
        <w:t xml:space="preserve"> №</w:t>
      </w:r>
      <w:r>
        <w:rPr>
          <w:sz w:val="28"/>
          <w:szCs w:val="28"/>
          <w:u w:val="single"/>
        </w:rPr>
        <w:t xml:space="preserve"> 448</w:t>
      </w:r>
    </w:p>
    <w:p w14:paraId="058DD0A8" w14:textId="77777777" w:rsidR="00790B92" w:rsidRDefault="00790B92" w:rsidP="00790B92">
      <w:pPr>
        <w:rPr>
          <w:sz w:val="28"/>
          <w:szCs w:val="28"/>
          <w:u w:val="single"/>
        </w:rPr>
      </w:pPr>
    </w:p>
    <w:bookmarkEnd w:id="0"/>
    <w:p w14:paraId="47B4093A" w14:textId="77777777" w:rsidR="003B420C" w:rsidRDefault="003B420C" w:rsidP="003B420C">
      <w:pPr>
        <w:pStyle w:val="ConsPlusTitle"/>
        <w:outlineLvl w:val="1"/>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w:t>
      </w:r>
    </w:p>
    <w:p w14:paraId="60D2BF6C" w14:textId="77777777" w:rsidR="003B420C" w:rsidRDefault="003B420C" w:rsidP="003B420C">
      <w:pPr>
        <w:pStyle w:val="ConsPlusTitle"/>
        <w:outlineLvl w:val="1"/>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Администрации Островского района </w:t>
      </w:r>
    </w:p>
    <w:p w14:paraId="10068BC5" w14:textId="1432950E" w:rsidR="003B420C" w:rsidRDefault="003B420C" w:rsidP="003B420C">
      <w:pPr>
        <w:pStyle w:val="ConsPlusTitle"/>
        <w:outlineLvl w:val="1"/>
        <w:rPr>
          <w:rFonts w:ascii="Times New Roman" w:hAnsi="Times New Roman" w:cs="Times New Roman"/>
          <w:b w:val="0"/>
          <w:sz w:val="28"/>
          <w:szCs w:val="28"/>
        </w:rPr>
      </w:pPr>
      <w:r>
        <w:rPr>
          <w:rFonts w:ascii="Times New Roman" w:hAnsi="Times New Roman" w:cs="Times New Roman"/>
          <w:b w:val="0"/>
          <w:sz w:val="28"/>
          <w:szCs w:val="28"/>
        </w:rPr>
        <w:t>от 1</w:t>
      </w:r>
      <w:r w:rsidR="00A12D63">
        <w:rPr>
          <w:rFonts w:ascii="Times New Roman" w:hAnsi="Times New Roman" w:cs="Times New Roman"/>
          <w:b w:val="0"/>
          <w:sz w:val="28"/>
          <w:szCs w:val="28"/>
        </w:rPr>
        <w:t>6</w:t>
      </w:r>
      <w:r>
        <w:rPr>
          <w:rFonts w:ascii="Times New Roman" w:hAnsi="Times New Roman" w:cs="Times New Roman"/>
          <w:b w:val="0"/>
          <w:sz w:val="28"/>
          <w:szCs w:val="28"/>
        </w:rPr>
        <w:t>.1</w:t>
      </w:r>
      <w:r w:rsidR="00A12D63">
        <w:rPr>
          <w:rFonts w:ascii="Times New Roman" w:hAnsi="Times New Roman" w:cs="Times New Roman"/>
          <w:b w:val="0"/>
          <w:sz w:val="28"/>
          <w:szCs w:val="28"/>
        </w:rPr>
        <w:t>2</w:t>
      </w:r>
      <w:r>
        <w:rPr>
          <w:rFonts w:ascii="Times New Roman" w:hAnsi="Times New Roman" w:cs="Times New Roman"/>
          <w:b w:val="0"/>
          <w:sz w:val="28"/>
          <w:szCs w:val="28"/>
        </w:rPr>
        <w:t xml:space="preserve">.2019 № </w:t>
      </w:r>
      <w:r w:rsidR="00A12D63">
        <w:rPr>
          <w:rFonts w:ascii="Times New Roman" w:hAnsi="Times New Roman" w:cs="Times New Roman"/>
          <w:b w:val="0"/>
          <w:sz w:val="28"/>
          <w:szCs w:val="28"/>
        </w:rPr>
        <w:t>861</w:t>
      </w:r>
      <w:r>
        <w:rPr>
          <w:rFonts w:ascii="Times New Roman" w:hAnsi="Times New Roman" w:cs="Times New Roman"/>
          <w:b w:val="0"/>
          <w:sz w:val="28"/>
          <w:szCs w:val="28"/>
        </w:rPr>
        <w:t xml:space="preserve"> «Об утверждении Схемы</w:t>
      </w:r>
    </w:p>
    <w:p w14:paraId="662CCFDE" w14:textId="12E3F567" w:rsidR="003B420C" w:rsidRDefault="003B420C" w:rsidP="003B420C">
      <w:pPr>
        <w:pStyle w:val="ConsPlusTitle"/>
        <w:outlineLvl w:val="1"/>
        <w:rPr>
          <w:rFonts w:ascii="Times New Roman" w:hAnsi="Times New Roman" w:cs="Times New Roman"/>
          <w:b w:val="0"/>
          <w:sz w:val="28"/>
          <w:szCs w:val="28"/>
        </w:rPr>
      </w:pPr>
      <w:r>
        <w:rPr>
          <w:rFonts w:ascii="Times New Roman" w:hAnsi="Times New Roman" w:cs="Times New Roman"/>
          <w:b w:val="0"/>
          <w:sz w:val="28"/>
          <w:szCs w:val="28"/>
        </w:rPr>
        <w:t xml:space="preserve">теплоснабжения </w:t>
      </w:r>
      <w:r w:rsidR="00A12D63">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xml:space="preserve"> </w:t>
      </w:r>
    </w:p>
    <w:p w14:paraId="602F668A" w14:textId="13FE9D60" w:rsidR="003B420C" w:rsidRPr="00FC6047" w:rsidRDefault="003B420C" w:rsidP="003B420C">
      <w:pPr>
        <w:pStyle w:val="ConsPlusTitle"/>
        <w:outlineLvl w:val="1"/>
        <w:rPr>
          <w:rFonts w:ascii="Times New Roman" w:hAnsi="Times New Roman" w:cs="Times New Roman"/>
          <w:b w:val="0"/>
          <w:sz w:val="28"/>
          <w:szCs w:val="28"/>
        </w:rPr>
      </w:pPr>
      <w:r>
        <w:rPr>
          <w:rFonts w:ascii="Times New Roman" w:hAnsi="Times New Roman" w:cs="Times New Roman"/>
          <w:b w:val="0"/>
          <w:sz w:val="28"/>
          <w:szCs w:val="28"/>
        </w:rPr>
        <w:t>«Остров</w:t>
      </w:r>
      <w:r w:rsidR="00A12D63">
        <w:rPr>
          <w:rFonts w:ascii="Times New Roman" w:hAnsi="Times New Roman" w:cs="Times New Roman"/>
          <w:b w:val="0"/>
          <w:sz w:val="28"/>
          <w:szCs w:val="28"/>
        </w:rPr>
        <w:t>ская волость</w:t>
      </w:r>
      <w:r>
        <w:rPr>
          <w:rFonts w:ascii="Times New Roman" w:hAnsi="Times New Roman" w:cs="Times New Roman"/>
          <w:b w:val="0"/>
          <w:sz w:val="28"/>
          <w:szCs w:val="28"/>
        </w:rPr>
        <w:t>»</w:t>
      </w:r>
    </w:p>
    <w:p w14:paraId="157DB5BF" w14:textId="77777777" w:rsidR="003B420C" w:rsidRDefault="003B420C" w:rsidP="003B420C">
      <w:pPr>
        <w:pStyle w:val="a8"/>
        <w:jc w:val="both"/>
        <w:rPr>
          <w:rFonts w:ascii="Times New Roman" w:hAnsi="Times New Roman" w:cs="Times New Roman"/>
          <w:sz w:val="28"/>
          <w:szCs w:val="28"/>
        </w:rPr>
      </w:pPr>
    </w:p>
    <w:p w14:paraId="7FFB650F" w14:textId="77777777" w:rsidR="00790B92" w:rsidRPr="00FC6047" w:rsidRDefault="00790B92" w:rsidP="003B420C">
      <w:pPr>
        <w:pStyle w:val="a8"/>
        <w:jc w:val="both"/>
        <w:rPr>
          <w:rFonts w:ascii="Times New Roman" w:hAnsi="Times New Roman" w:cs="Times New Roman"/>
          <w:sz w:val="28"/>
          <w:szCs w:val="28"/>
        </w:rPr>
      </w:pPr>
    </w:p>
    <w:p w14:paraId="12B20C4C" w14:textId="03F614D0" w:rsidR="003B420C" w:rsidRPr="00D45E0B" w:rsidRDefault="003B420C" w:rsidP="003B420C">
      <w:pPr>
        <w:pStyle w:val="20"/>
        <w:shd w:val="clear" w:color="auto" w:fill="auto"/>
        <w:spacing w:after="120" w:line="240" w:lineRule="auto"/>
        <w:ind w:firstLine="708"/>
        <w:rPr>
          <w:color w:val="000000"/>
          <w:sz w:val="28"/>
          <w:lang w:val="ru-RU" w:eastAsia="ru-RU" w:bidi="ru-RU"/>
        </w:rPr>
      </w:pPr>
      <w:r w:rsidRPr="00D45E0B">
        <w:rPr>
          <w:color w:val="000000"/>
          <w:sz w:val="28"/>
          <w:lang w:val="ru-RU" w:eastAsia="ru-RU" w:bidi="ru-RU"/>
        </w:rPr>
        <w:t>В соответствии с пунктом 6 части 1 статьи 6 Федерального закона от 27.07.2010 № 190-ФЗ «О теплоснабжении», Постановлением Правительства РФ от 22.02.2012</w:t>
      </w:r>
      <w:r w:rsidR="00790B92">
        <w:rPr>
          <w:color w:val="000000"/>
          <w:sz w:val="28"/>
          <w:lang w:val="ru-RU" w:eastAsia="ru-RU" w:bidi="ru-RU"/>
        </w:rPr>
        <w:t xml:space="preserve"> </w:t>
      </w:r>
      <w:r w:rsidRPr="00D45E0B">
        <w:rPr>
          <w:color w:val="000000"/>
          <w:sz w:val="28"/>
          <w:lang w:val="ru-RU" w:eastAsia="ru-RU" w:bidi="ru-RU"/>
        </w:rPr>
        <w:t>№ 154 «Об утверждении требований к схемам теплоснабжения, порядку их разработки и утверждения», статьей 14 Федерального закона РФ от 06.10.2003 № 131-ФЗ «Об общих принципах организации местного самоуправления в Российской Федерации»,  руководствуясь ст. ст. 15, 16, 32 Устава муниципального образования «Остров</w:t>
      </w:r>
      <w:r>
        <w:rPr>
          <w:color w:val="000000"/>
          <w:sz w:val="28"/>
          <w:lang w:val="ru-RU" w:eastAsia="ru-RU" w:bidi="ru-RU"/>
        </w:rPr>
        <w:t>ский район</w:t>
      </w:r>
      <w:r w:rsidRPr="00D45E0B">
        <w:rPr>
          <w:color w:val="000000"/>
          <w:sz w:val="28"/>
          <w:lang w:val="ru-RU" w:eastAsia="ru-RU" w:bidi="ru-RU"/>
        </w:rPr>
        <w:t>», Администрация Островского района</w:t>
      </w:r>
    </w:p>
    <w:p w14:paraId="538E8405" w14:textId="77777777" w:rsidR="003B420C" w:rsidRPr="00FC6047" w:rsidRDefault="003B420C" w:rsidP="003B420C">
      <w:pPr>
        <w:pStyle w:val="a8"/>
        <w:jc w:val="both"/>
        <w:rPr>
          <w:rFonts w:ascii="Times New Roman" w:hAnsi="Times New Roman" w:cs="Times New Roman"/>
          <w:sz w:val="28"/>
          <w:szCs w:val="28"/>
        </w:rPr>
      </w:pPr>
    </w:p>
    <w:p w14:paraId="1D6B8770" w14:textId="77777777" w:rsidR="003B420C" w:rsidRPr="00FC6047" w:rsidRDefault="003B420C" w:rsidP="003B420C">
      <w:pPr>
        <w:pStyle w:val="a8"/>
        <w:jc w:val="center"/>
        <w:rPr>
          <w:rFonts w:ascii="Times New Roman" w:hAnsi="Times New Roman" w:cs="Times New Roman"/>
          <w:sz w:val="28"/>
          <w:szCs w:val="28"/>
        </w:rPr>
      </w:pPr>
      <w:r w:rsidRPr="00FC6047">
        <w:rPr>
          <w:rFonts w:ascii="Times New Roman" w:hAnsi="Times New Roman" w:cs="Times New Roman"/>
          <w:sz w:val="28"/>
          <w:szCs w:val="28"/>
        </w:rPr>
        <w:t>П О С Т А Н О В Л Я Е Т</w:t>
      </w:r>
    </w:p>
    <w:p w14:paraId="4137A270" w14:textId="77777777" w:rsidR="003B420C" w:rsidRDefault="003B420C" w:rsidP="003B420C">
      <w:pPr>
        <w:pStyle w:val="ConsPlusTitle"/>
        <w:jc w:val="both"/>
        <w:outlineLvl w:val="1"/>
        <w:rPr>
          <w:rFonts w:ascii="Times New Roman" w:hAnsi="Times New Roman" w:cs="Times New Roman"/>
          <w:b w:val="0"/>
          <w:sz w:val="28"/>
          <w:szCs w:val="28"/>
        </w:rPr>
      </w:pPr>
      <w:r w:rsidRPr="00FC6047">
        <w:rPr>
          <w:rFonts w:ascii="Times New Roman" w:hAnsi="Times New Roman" w:cs="Times New Roman"/>
          <w:b w:val="0"/>
          <w:sz w:val="28"/>
          <w:szCs w:val="28"/>
        </w:rPr>
        <w:tab/>
      </w:r>
    </w:p>
    <w:p w14:paraId="0E5F78DC" w14:textId="5B0F0667" w:rsidR="003B420C" w:rsidRPr="00FC6047" w:rsidRDefault="003B420C" w:rsidP="00790B92">
      <w:pPr>
        <w:pStyle w:val="ConsPlusTitle"/>
        <w:spacing w:after="120"/>
        <w:ind w:firstLine="709"/>
        <w:jc w:val="both"/>
        <w:outlineLvl w:val="1"/>
        <w:rPr>
          <w:rFonts w:ascii="Times New Roman" w:hAnsi="Times New Roman" w:cs="Times New Roman"/>
          <w:b w:val="0"/>
          <w:sz w:val="28"/>
          <w:szCs w:val="28"/>
        </w:rPr>
      </w:pPr>
      <w:r w:rsidRPr="00FC6047">
        <w:rPr>
          <w:rFonts w:ascii="Times New Roman" w:hAnsi="Times New Roman" w:cs="Times New Roman"/>
          <w:b w:val="0"/>
          <w:sz w:val="28"/>
          <w:szCs w:val="28"/>
        </w:rPr>
        <w:t xml:space="preserve">1. </w:t>
      </w:r>
      <w:r>
        <w:rPr>
          <w:rFonts w:ascii="Times New Roman" w:hAnsi="Times New Roman" w:cs="Times New Roman"/>
          <w:b w:val="0"/>
          <w:sz w:val="28"/>
          <w:szCs w:val="28"/>
        </w:rPr>
        <w:t>Внести изменения в постановление Администрации Островского района от 1</w:t>
      </w:r>
      <w:r w:rsidR="00A12D63">
        <w:rPr>
          <w:rFonts w:ascii="Times New Roman" w:hAnsi="Times New Roman" w:cs="Times New Roman"/>
          <w:b w:val="0"/>
          <w:sz w:val="28"/>
          <w:szCs w:val="28"/>
        </w:rPr>
        <w:t>6</w:t>
      </w:r>
      <w:r>
        <w:rPr>
          <w:rFonts w:ascii="Times New Roman" w:hAnsi="Times New Roman" w:cs="Times New Roman"/>
          <w:b w:val="0"/>
          <w:sz w:val="28"/>
          <w:szCs w:val="28"/>
        </w:rPr>
        <w:t>.1</w:t>
      </w:r>
      <w:r w:rsidR="00A12D63">
        <w:rPr>
          <w:rFonts w:ascii="Times New Roman" w:hAnsi="Times New Roman" w:cs="Times New Roman"/>
          <w:b w:val="0"/>
          <w:sz w:val="28"/>
          <w:szCs w:val="28"/>
        </w:rPr>
        <w:t>2</w:t>
      </w:r>
      <w:r>
        <w:rPr>
          <w:rFonts w:ascii="Times New Roman" w:hAnsi="Times New Roman" w:cs="Times New Roman"/>
          <w:b w:val="0"/>
          <w:sz w:val="28"/>
          <w:szCs w:val="28"/>
        </w:rPr>
        <w:t xml:space="preserve">.2019 № </w:t>
      </w:r>
      <w:r w:rsidR="00A12D63">
        <w:rPr>
          <w:rFonts w:ascii="Times New Roman" w:hAnsi="Times New Roman" w:cs="Times New Roman"/>
          <w:b w:val="0"/>
          <w:sz w:val="28"/>
          <w:szCs w:val="28"/>
        </w:rPr>
        <w:t>861</w:t>
      </w:r>
      <w:r>
        <w:rPr>
          <w:rFonts w:ascii="Times New Roman" w:hAnsi="Times New Roman" w:cs="Times New Roman"/>
          <w:b w:val="0"/>
          <w:sz w:val="28"/>
          <w:szCs w:val="28"/>
        </w:rPr>
        <w:t xml:space="preserve"> «Об утверждении Схемы теплоснабжения </w:t>
      </w:r>
      <w:r w:rsidR="00A12D63">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xml:space="preserve"> «Остров</w:t>
      </w:r>
      <w:r w:rsidR="00A12D63">
        <w:rPr>
          <w:rFonts w:ascii="Times New Roman" w:hAnsi="Times New Roman" w:cs="Times New Roman"/>
          <w:b w:val="0"/>
          <w:sz w:val="28"/>
          <w:szCs w:val="28"/>
        </w:rPr>
        <w:t>ская волость</w:t>
      </w:r>
      <w:r>
        <w:rPr>
          <w:rFonts w:ascii="Times New Roman" w:hAnsi="Times New Roman" w:cs="Times New Roman"/>
          <w:b w:val="0"/>
          <w:sz w:val="28"/>
          <w:szCs w:val="28"/>
        </w:rPr>
        <w:t xml:space="preserve">», а именно: Схему теплоснабжения </w:t>
      </w:r>
      <w:r w:rsidR="00A12D63">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xml:space="preserve"> «Остров</w:t>
      </w:r>
      <w:r w:rsidR="00A12D63">
        <w:rPr>
          <w:rFonts w:ascii="Times New Roman" w:hAnsi="Times New Roman" w:cs="Times New Roman"/>
          <w:b w:val="0"/>
          <w:sz w:val="28"/>
          <w:szCs w:val="28"/>
        </w:rPr>
        <w:t>ская волость</w:t>
      </w:r>
      <w:r>
        <w:rPr>
          <w:rFonts w:ascii="Times New Roman" w:hAnsi="Times New Roman" w:cs="Times New Roman"/>
          <w:b w:val="0"/>
          <w:sz w:val="28"/>
          <w:szCs w:val="28"/>
        </w:rPr>
        <w:t xml:space="preserve">» изложить в новой редакции согласно приложению № 1. </w:t>
      </w:r>
    </w:p>
    <w:p w14:paraId="7FAC3F0C" w14:textId="77777777" w:rsidR="003B420C" w:rsidRDefault="003B420C" w:rsidP="00790B92">
      <w:pPr>
        <w:pStyle w:val="ConsPlusTitle"/>
        <w:spacing w:after="120"/>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2. </w:t>
      </w:r>
      <w:r w:rsidRPr="00FC6047">
        <w:rPr>
          <w:rFonts w:ascii="Times New Roman" w:hAnsi="Times New Roman" w:cs="Times New Roman"/>
          <w:b w:val="0"/>
          <w:sz w:val="28"/>
          <w:szCs w:val="28"/>
        </w:rPr>
        <w:t xml:space="preserve">Опубликовать настоящее постановление на официальном сайте </w:t>
      </w:r>
      <w:r>
        <w:rPr>
          <w:rFonts w:ascii="Times New Roman" w:hAnsi="Times New Roman" w:cs="Times New Roman"/>
          <w:b w:val="0"/>
          <w:sz w:val="28"/>
          <w:szCs w:val="28"/>
        </w:rPr>
        <w:t xml:space="preserve">муниципального образования «Островский район» </w:t>
      </w:r>
      <w:r w:rsidRPr="00FC6047">
        <w:rPr>
          <w:rFonts w:ascii="Times New Roman" w:hAnsi="Times New Roman" w:cs="Times New Roman"/>
          <w:b w:val="0"/>
          <w:sz w:val="28"/>
          <w:szCs w:val="28"/>
        </w:rPr>
        <w:t>в сети «Интернет».</w:t>
      </w:r>
    </w:p>
    <w:p w14:paraId="0DFBB93B" w14:textId="77777777" w:rsidR="003B420C" w:rsidRPr="00FC6047" w:rsidRDefault="003B420C" w:rsidP="00790B92">
      <w:pPr>
        <w:pStyle w:val="ConsPlusTitle"/>
        <w:spacing w:after="120"/>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 Настоящее постановление вступает в силу с момента официального опубликования.</w:t>
      </w:r>
    </w:p>
    <w:p w14:paraId="0CFDC84E" w14:textId="25A91451" w:rsidR="003B420C" w:rsidRPr="00FC6047" w:rsidRDefault="003B420C" w:rsidP="00790B92">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4. К</w:t>
      </w:r>
      <w:r w:rsidRPr="00FC6047">
        <w:rPr>
          <w:rFonts w:ascii="Times New Roman" w:hAnsi="Times New Roman" w:cs="Times New Roman"/>
          <w:b w:val="0"/>
          <w:sz w:val="28"/>
          <w:szCs w:val="28"/>
        </w:rPr>
        <w:t>онтроль за исполнением настоящего постановления возложить на первого заместителя главы Администрации Островского района Ю.А.</w:t>
      </w:r>
      <w:r w:rsidR="00790B92">
        <w:rPr>
          <w:rFonts w:ascii="Times New Roman" w:hAnsi="Times New Roman" w:cs="Times New Roman"/>
          <w:b w:val="0"/>
          <w:sz w:val="28"/>
          <w:szCs w:val="28"/>
        </w:rPr>
        <w:t> </w:t>
      </w:r>
      <w:r w:rsidRPr="00FC6047">
        <w:rPr>
          <w:rFonts w:ascii="Times New Roman" w:hAnsi="Times New Roman" w:cs="Times New Roman"/>
          <w:b w:val="0"/>
          <w:sz w:val="28"/>
          <w:szCs w:val="28"/>
        </w:rPr>
        <w:t>Колпинскую.</w:t>
      </w:r>
    </w:p>
    <w:p w14:paraId="7EFA10D4" w14:textId="77777777" w:rsidR="003B420C" w:rsidRDefault="003B420C" w:rsidP="003B420C">
      <w:pPr>
        <w:pStyle w:val="a8"/>
        <w:rPr>
          <w:rFonts w:ascii="Times New Roman" w:hAnsi="Times New Roman" w:cs="Times New Roman"/>
          <w:sz w:val="28"/>
          <w:szCs w:val="28"/>
        </w:rPr>
      </w:pPr>
    </w:p>
    <w:p w14:paraId="5A649391" w14:textId="77777777" w:rsidR="007E5B7F" w:rsidRDefault="007E5B7F" w:rsidP="003B420C">
      <w:pPr>
        <w:pStyle w:val="a8"/>
        <w:rPr>
          <w:rFonts w:ascii="Times New Roman" w:hAnsi="Times New Roman" w:cs="Times New Roman"/>
          <w:sz w:val="28"/>
          <w:szCs w:val="28"/>
        </w:rPr>
      </w:pPr>
    </w:p>
    <w:p w14:paraId="2EE94823" w14:textId="77777777" w:rsidR="00790B92" w:rsidRPr="00FC6047" w:rsidRDefault="00790B92" w:rsidP="003B420C">
      <w:pPr>
        <w:pStyle w:val="a8"/>
        <w:rPr>
          <w:rFonts w:ascii="Times New Roman" w:hAnsi="Times New Roman" w:cs="Times New Roman"/>
          <w:sz w:val="28"/>
          <w:szCs w:val="28"/>
        </w:rPr>
      </w:pPr>
    </w:p>
    <w:p w14:paraId="586F82EC" w14:textId="0A108D26" w:rsidR="00790B92" w:rsidRDefault="00790B92" w:rsidP="003C7BFB">
      <w:pPr>
        <w:ind w:right="-5"/>
        <w:jc w:val="both"/>
        <w:rPr>
          <w:sz w:val="28"/>
          <w:szCs w:val="28"/>
        </w:rPr>
      </w:pPr>
      <w:bookmarkStart w:id="1" w:name="_Hlk72764904"/>
      <w:r>
        <w:rPr>
          <w:sz w:val="28"/>
          <w:szCs w:val="28"/>
        </w:rPr>
        <w:t>Глава Островского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 М. Быстров</w:t>
      </w:r>
    </w:p>
    <w:p w14:paraId="48FE765E" w14:textId="77777777" w:rsidR="00790B92" w:rsidRPr="00AA27FB" w:rsidRDefault="00790B92" w:rsidP="003C7BFB">
      <w:pPr>
        <w:ind w:right="-5"/>
        <w:jc w:val="both"/>
        <w:rPr>
          <w:sz w:val="28"/>
          <w:szCs w:val="28"/>
        </w:rPr>
      </w:pPr>
    </w:p>
    <w:p w14:paraId="650FDDCC" w14:textId="77777777" w:rsidR="00790B92" w:rsidRPr="001262D7" w:rsidRDefault="00790B92" w:rsidP="003C7BFB">
      <w:pPr>
        <w:ind w:right="-5"/>
        <w:jc w:val="both"/>
        <w:rPr>
          <w:sz w:val="28"/>
          <w:szCs w:val="28"/>
        </w:rPr>
      </w:pPr>
      <w:r w:rsidRPr="001262D7">
        <w:rPr>
          <w:sz w:val="28"/>
          <w:szCs w:val="28"/>
        </w:rPr>
        <w:t>Верно: заместитель</w:t>
      </w:r>
    </w:p>
    <w:p w14:paraId="2CBCB94C" w14:textId="3803B3B6" w:rsidR="00790B92" w:rsidRPr="001262D7" w:rsidRDefault="00790B92" w:rsidP="00790B92">
      <w:pPr>
        <w:rPr>
          <w:sz w:val="28"/>
          <w:szCs w:val="28"/>
        </w:rPr>
      </w:pPr>
      <w:r w:rsidRPr="001262D7">
        <w:rPr>
          <w:sz w:val="28"/>
          <w:szCs w:val="28"/>
        </w:rPr>
        <w:t>управляющего делами                                                                      О. С. Павлова</w:t>
      </w:r>
    </w:p>
    <w:p w14:paraId="391FF88A" w14:textId="77777777" w:rsidR="00790B92" w:rsidRPr="00C83415" w:rsidRDefault="00790B92" w:rsidP="00790B92"/>
    <w:tbl>
      <w:tblPr>
        <w:tblStyle w:val="ab"/>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3283"/>
        <w:gridCol w:w="3119"/>
      </w:tblGrid>
      <w:tr w:rsidR="00A12D63" w14:paraId="0011D544" w14:textId="4D255B41" w:rsidTr="00A12D63">
        <w:trPr>
          <w:trHeight w:val="397"/>
          <w:jc w:val="center"/>
        </w:trPr>
        <w:tc>
          <w:tcPr>
            <w:tcW w:w="3658" w:type="dxa"/>
          </w:tcPr>
          <w:bookmarkEnd w:id="1"/>
          <w:p w14:paraId="26F91B70" w14:textId="2EECF974" w:rsidR="00A12D63" w:rsidRDefault="00A12D63" w:rsidP="00A12D63">
            <w:pPr>
              <w:rPr>
                <w:b/>
                <w:sz w:val="28"/>
                <w:szCs w:val="28"/>
              </w:rPr>
            </w:pPr>
            <w:r>
              <w:rPr>
                <w:b/>
                <w:sz w:val="28"/>
                <w:szCs w:val="28"/>
              </w:rPr>
              <w:lastRenderedPageBreak/>
              <w:t>СОГЛАСОВАНО</w:t>
            </w:r>
          </w:p>
        </w:tc>
        <w:tc>
          <w:tcPr>
            <w:tcW w:w="3283" w:type="dxa"/>
          </w:tcPr>
          <w:p w14:paraId="3D9E6191" w14:textId="79D1D0D1" w:rsidR="00A12D63" w:rsidRDefault="00A12D63" w:rsidP="00A12D63">
            <w:pPr>
              <w:rPr>
                <w:b/>
                <w:sz w:val="28"/>
                <w:szCs w:val="28"/>
              </w:rPr>
            </w:pPr>
            <w:r>
              <w:rPr>
                <w:b/>
                <w:sz w:val="28"/>
                <w:szCs w:val="28"/>
              </w:rPr>
              <w:t>СОГЛАСОВАНО</w:t>
            </w:r>
          </w:p>
        </w:tc>
        <w:tc>
          <w:tcPr>
            <w:tcW w:w="3119" w:type="dxa"/>
          </w:tcPr>
          <w:p w14:paraId="6AD91771" w14:textId="72AF5205" w:rsidR="00A12D63" w:rsidRDefault="00A12D63" w:rsidP="00A12D63">
            <w:pPr>
              <w:rPr>
                <w:b/>
                <w:sz w:val="28"/>
                <w:szCs w:val="28"/>
              </w:rPr>
            </w:pPr>
            <w:r>
              <w:rPr>
                <w:b/>
                <w:sz w:val="28"/>
                <w:szCs w:val="28"/>
              </w:rPr>
              <w:t>УТВЕРЖДЕНО</w:t>
            </w:r>
          </w:p>
        </w:tc>
      </w:tr>
      <w:tr w:rsidR="00A12D63" w14:paraId="46E92AF4" w14:textId="5751EC8C" w:rsidTr="00A12D63">
        <w:trPr>
          <w:trHeight w:val="397"/>
          <w:jc w:val="center"/>
        </w:trPr>
        <w:tc>
          <w:tcPr>
            <w:tcW w:w="3658" w:type="dxa"/>
          </w:tcPr>
          <w:p w14:paraId="7502E309" w14:textId="1DB035F9" w:rsidR="00A12D63" w:rsidRDefault="00C90CA8" w:rsidP="00A12D63">
            <w:pPr>
              <w:rPr>
                <w:sz w:val="28"/>
                <w:szCs w:val="28"/>
              </w:rPr>
            </w:pPr>
            <w:r>
              <w:rPr>
                <w:sz w:val="28"/>
                <w:szCs w:val="28"/>
              </w:rPr>
              <w:t>Д</w:t>
            </w:r>
            <w:r w:rsidR="00A12D63">
              <w:rPr>
                <w:sz w:val="28"/>
                <w:szCs w:val="28"/>
              </w:rPr>
              <w:t>иректор</w:t>
            </w:r>
          </w:p>
          <w:p w14:paraId="472F4029" w14:textId="0C1342C3" w:rsidR="00A12D63" w:rsidRPr="002B41D9" w:rsidRDefault="00A12D63" w:rsidP="00A12D63">
            <w:pPr>
              <w:rPr>
                <w:sz w:val="28"/>
                <w:szCs w:val="28"/>
              </w:rPr>
            </w:pPr>
            <w:r>
              <w:rPr>
                <w:sz w:val="28"/>
                <w:szCs w:val="28"/>
              </w:rPr>
              <w:t>МУП «ЖКХ» Островского района</w:t>
            </w:r>
          </w:p>
        </w:tc>
        <w:tc>
          <w:tcPr>
            <w:tcW w:w="3283" w:type="dxa"/>
          </w:tcPr>
          <w:p w14:paraId="7ABD300C" w14:textId="3DDF3728" w:rsidR="00A12D63" w:rsidRPr="00C97B59" w:rsidRDefault="00A12D63" w:rsidP="00A12D63">
            <w:pPr>
              <w:rPr>
                <w:sz w:val="28"/>
                <w:szCs w:val="28"/>
              </w:rPr>
            </w:pPr>
            <w:r>
              <w:rPr>
                <w:sz w:val="28"/>
                <w:szCs w:val="28"/>
              </w:rPr>
              <w:t>Глава сельского поселения «Островская волость»</w:t>
            </w:r>
          </w:p>
        </w:tc>
        <w:tc>
          <w:tcPr>
            <w:tcW w:w="3119" w:type="dxa"/>
          </w:tcPr>
          <w:p w14:paraId="365AB9EA" w14:textId="4AEA85D3" w:rsidR="00A12D63" w:rsidRDefault="00A12D63" w:rsidP="00A12D63">
            <w:pPr>
              <w:rPr>
                <w:sz w:val="28"/>
                <w:szCs w:val="28"/>
              </w:rPr>
            </w:pPr>
            <w:r>
              <w:rPr>
                <w:sz w:val="28"/>
                <w:szCs w:val="28"/>
              </w:rPr>
              <w:t>Глава Островского района</w:t>
            </w:r>
          </w:p>
        </w:tc>
      </w:tr>
      <w:tr w:rsidR="00A12D63" w14:paraId="13AE4AEA" w14:textId="19EB1B0A" w:rsidTr="00A12D63">
        <w:trPr>
          <w:trHeight w:val="397"/>
          <w:jc w:val="center"/>
        </w:trPr>
        <w:tc>
          <w:tcPr>
            <w:tcW w:w="3658" w:type="dxa"/>
          </w:tcPr>
          <w:p w14:paraId="7A21B05F" w14:textId="6B756596" w:rsidR="00A12D63" w:rsidRPr="002B41D9" w:rsidRDefault="00A12D63" w:rsidP="00A12D63">
            <w:pPr>
              <w:rPr>
                <w:sz w:val="28"/>
                <w:szCs w:val="28"/>
              </w:rPr>
            </w:pPr>
          </w:p>
        </w:tc>
        <w:tc>
          <w:tcPr>
            <w:tcW w:w="3283" w:type="dxa"/>
          </w:tcPr>
          <w:p w14:paraId="797835A1" w14:textId="77777777" w:rsidR="00A12D63" w:rsidRPr="00C97B59" w:rsidRDefault="00A12D63" w:rsidP="00A12D63">
            <w:pPr>
              <w:jc w:val="center"/>
              <w:rPr>
                <w:sz w:val="28"/>
                <w:szCs w:val="28"/>
              </w:rPr>
            </w:pPr>
          </w:p>
        </w:tc>
        <w:tc>
          <w:tcPr>
            <w:tcW w:w="3119" w:type="dxa"/>
          </w:tcPr>
          <w:p w14:paraId="46FC3B2F" w14:textId="77777777" w:rsidR="00A12D63" w:rsidRPr="00C97B59" w:rsidRDefault="00A12D63" w:rsidP="00A12D63">
            <w:pPr>
              <w:jc w:val="center"/>
              <w:rPr>
                <w:sz w:val="28"/>
                <w:szCs w:val="28"/>
              </w:rPr>
            </w:pPr>
          </w:p>
        </w:tc>
      </w:tr>
      <w:tr w:rsidR="00A12D63" w14:paraId="4971984E" w14:textId="1DC86D09" w:rsidTr="00A12D63">
        <w:trPr>
          <w:trHeight w:val="397"/>
          <w:jc w:val="center"/>
        </w:trPr>
        <w:tc>
          <w:tcPr>
            <w:tcW w:w="3658" w:type="dxa"/>
          </w:tcPr>
          <w:p w14:paraId="207CBC5D" w14:textId="003F240F" w:rsidR="00A12D63" w:rsidRPr="002B41D9" w:rsidRDefault="00C90CA8" w:rsidP="00A12D63">
            <w:pPr>
              <w:jc w:val="right"/>
              <w:rPr>
                <w:sz w:val="28"/>
                <w:szCs w:val="28"/>
              </w:rPr>
            </w:pPr>
            <w:r>
              <w:rPr>
                <w:sz w:val="28"/>
                <w:szCs w:val="28"/>
              </w:rPr>
              <w:t>Никифоров В.А</w:t>
            </w:r>
            <w:r w:rsidR="00A12D63">
              <w:rPr>
                <w:sz w:val="28"/>
                <w:szCs w:val="28"/>
              </w:rPr>
              <w:t>.</w:t>
            </w:r>
          </w:p>
        </w:tc>
        <w:tc>
          <w:tcPr>
            <w:tcW w:w="3283" w:type="dxa"/>
          </w:tcPr>
          <w:p w14:paraId="6C530EF4" w14:textId="4C68F745" w:rsidR="00A12D63" w:rsidRPr="00C97B59" w:rsidRDefault="00A12D63" w:rsidP="00A12D63">
            <w:pPr>
              <w:jc w:val="right"/>
              <w:rPr>
                <w:sz w:val="28"/>
                <w:szCs w:val="28"/>
              </w:rPr>
            </w:pPr>
            <w:r>
              <w:rPr>
                <w:sz w:val="28"/>
                <w:szCs w:val="28"/>
              </w:rPr>
              <w:t>Дробышев Ф.С.</w:t>
            </w:r>
          </w:p>
        </w:tc>
        <w:tc>
          <w:tcPr>
            <w:tcW w:w="3119" w:type="dxa"/>
          </w:tcPr>
          <w:p w14:paraId="60115033" w14:textId="221CBACF" w:rsidR="00A12D63" w:rsidRDefault="00A12D63" w:rsidP="00A12D63">
            <w:pPr>
              <w:jc w:val="right"/>
              <w:rPr>
                <w:sz w:val="28"/>
                <w:szCs w:val="28"/>
              </w:rPr>
            </w:pPr>
            <w:r>
              <w:rPr>
                <w:sz w:val="28"/>
                <w:szCs w:val="28"/>
              </w:rPr>
              <w:t>Быстров Д.М.</w:t>
            </w:r>
          </w:p>
        </w:tc>
      </w:tr>
      <w:tr w:rsidR="00A12D63" w14:paraId="2237E060" w14:textId="3304E082" w:rsidTr="00A12D63">
        <w:trPr>
          <w:trHeight w:val="397"/>
          <w:jc w:val="center"/>
        </w:trPr>
        <w:tc>
          <w:tcPr>
            <w:tcW w:w="3658" w:type="dxa"/>
          </w:tcPr>
          <w:p w14:paraId="25ECD74F" w14:textId="77777777" w:rsidR="00A12D63" w:rsidRDefault="00A12D63" w:rsidP="00A12D63">
            <w:pPr>
              <w:rPr>
                <w:b/>
                <w:sz w:val="28"/>
                <w:szCs w:val="28"/>
              </w:rPr>
            </w:pPr>
          </w:p>
        </w:tc>
        <w:tc>
          <w:tcPr>
            <w:tcW w:w="3283" w:type="dxa"/>
          </w:tcPr>
          <w:p w14:paraId="0A0CA58E" w14:textId="77777777" w:rsidR="00A12D63" w:rsidRPr="00C97B59" w:rsidRDefault="00A12D63" w:rsidP="00A12D63">
            <w:pPr>
              <w:jc w:val="center"/>
              <w:rPr>
                <w:sz w:val="28"/>
                <w:szCs w:val="28"/>
              </w:rPr>
            </w:pPr>
          </w:p>
        </w:tc>
        <w:tc>
          <w:tcPr>
            <w:tcW w:w="3119" w:type="dxa"/>
          </w:tcPr>
          <w:p w14:paraId="66A8671D" w14:textId="77777777" w:rsidR="00A12D63" w:rsidRPr="00C97B59" w:rsidRDefault="00A12D63" w:rsidP="00A12D63">
            <w:pPr>
              <w:jc w:val="center"/>
              <w:rPr>
                <w:sz w:val="28"/>
                <w:szCs w:val="28"/>
              </w:rPr>
            </w:pPr>
          </w:p>
        </w:tc>
      </w:tr>
      <w:tr w:rsidR="00A12D63" w14:paraId="00607849" w14:textId="08E572C4" w:rsidTr="00A12D63">
        <w:trPr>
          <w:trHeight w:val="397"/>
          <w:jc w:val="center"/>
        </w:trPr>
        <w:tc>
          <w:tcPr>
            <w:tcW w:w="3658" w:type="dxa"/>
          </w:tcPr>
          <w:p w14:paraId="54A787A9" w14:textId="5E7F2642" w:rsidR="00A12D63" w:rsidRDefault="00A12D63" w:rsidP="00A12D63">
            <w:pPr>
              <w:jc w:val="right"/>
              <w:rPr>
                <w:b/>
                <w:sz w:val="28"/>
                <w:szCs w:val="28"/>
              </w:rPr>
            </w:pPr>
            <w:r>
              <w:rPr>
                <w:b/>
                <w:sz w:val="28"/>
                <w:szCs w:val="28"/>
              </w:rPr>
              <w:t>«__</w:t>
            </w:r>
            <w:proofErr w:type="gramStart"/>
            <w:r>
              <w:rPr>
                <w:b/>
                <w:sz w:val="28"/>
                <w:szCs w:val="28"/>
              </w:rPr>
              <w:t>_»_</w:t>
            </w:r>
            <w:proofErr w:type="gramEnd"/>
            <w:r>
              <w:rPr>
                <w:b/>
                <w:sz w:val="28"/>
                <w:szCs w:val="28"/>
              </w:rPr>
              <w:t xml:space="preserve">____________ </w:t>
            </w:r>
            <w:r>
              <w:rPr>
                <w:sz w:val="28"/>
                <w:szCs w:val="28"/>
              </w:rPr>
              <w:t>20__г.</w:t>
            </w:r>
          </w:p>
        </w:tc>
        <w:tc>
          <w:tcPr>
            <w:tcW w:w="3283" w:type="dxa"/>
          </w:tcPr>
          <w:p w14:paraId="3A0C2E7E" w14:textId="5E9FD2D4" w:rsidR="00A12D63" w:rsidRPr="00C97B59" w:rsidRDefault="00A12D63" w:rsidP="00A12D63">
            <w:pPr>
              <w:jc w:val="right"/>
              <w:rPr>
                <w:sz w:val="28"/>
                <w:szCs w:val="28"/>
              </w:rPr>
            </w:pPr>
            <w:r>
              <w:rPr>
                <w:b/>
                <w:sz w:val="28"/>
                <w:szCs w:val="28"/>
              </w:rPr>
              <w:t>«__</w:t>
            </w:r>
            <w:proofErr w:type="gramStart"/>
            <w:r>
              <w:rPr>
                <w:b/>
                <w:sz w:val="28"/>
                <w:szCs w:val="28"/>
              </w:rPr>
              <w:t>_»_</w:t>
            </w:r>
            <w:proofErr w:type="gramEnd"/>
            <w:r>
              <w:rPr>
                <w:b/>
                <w:sz w:val="28"/>
                <w:szCs w:val="28"/>
              </w:rPr>
              <w:t xml:space="preserve">__________ </w:t>
            </w:r>
            <w:r>
              <w:rPr>
                <w:sz w:val="28"/>
                <w:szCs w:val="28"/>
              </w:rPr>
              <w:t>20__г.</w:t>
            </w:r>
          </w:p>
        </w:tc>
        <w:tc>
          <w:tcPr>
            <w:tcW w:w="3119" w:type="dxa"/>
          </w:tcPr>
          <w:p w14:paraId="4831F935" w14:textId="6956AEF9" w:rsidR="00A12D63" w:rsidRDefault="00A12D63" w:rsidP="00A12D63">
            <w:pPr>
              <w:jc w:val="right"/>
              <w:rPr>
                <w:b/>
                <w:sz w:val="28"/>
                <w:szCs w:val="28"/>
              </w:rPr>
            </w:pPr>
            <w:r>
              <w:rPr>
                <w:b/>
                <w:sz w:val="28"/>
                <w:szCs w:val="28"/>
              </w:rPr>
              <w:t>«__</w:t>
            </w:r>
            <w:proofErr w:type="gramStart"/>
            <w:r>
              <w:rPr>
                <w:b/>
                <w:sz w:val="28"/>
                <w:szCs w:val="28"/>
              </w:rPr>
              <w:t>_»_</w:t>
            </w:r>
            <w:proofErr w:type="gramEnd"/>
            <w:r>
              <w:rPr>
                <w:b/>
                <w:sz w:val="28"/>
                <w:szCs w:val="28"/>
              </w:rPr>
              <w:t xml:space="preserve">________ </w:t>
            </w:r>
            <w:r>
              <w:rPr>
                <w:sz w:val="28"/>
                <w:szCs w:val="28"/>
              </w:rPr>
              <w:t>20__г.</w:t>
            </w:r>
          </w:p>
        </w:tc>
      </w:tr>
    </w:tbl>
    <w:p w14:paraId="0FF33A33" w14:textId="77777777" w:rsidR="00D45E0B" w:rsidRDefault="00D45E0B" w:rsidP="00D45E0B">
      <w:pPr>
        <w:jc w:val="right"/>
        <w:rPr>
          <w:b/>
          <w:sz w:val="28"/>
          <w:szCs w:val="28"/>
        </w:rPr>
      </w:pPr>
    </w:p>
    <w:p w14:paraId="010C7A6B" w14:textId="77777777" w:rsidR="00D45E0B" w:rsidRDefault="00D45E0B" w:rsidP="00D45E0B">
      <w:pPr>
        <w:jc w:val="center"/>
        <w:rPr>
          <w:b/>
          <w:sz w:val="28"/>
          <w:szCs w:val="28"/>
        </w:rPr>
      </w:pPr>
    </w:p>
    <w:p w14:paraId="56C10C14" w14:textId="77777777" w:rsidR="00D45E0B" w:rsidRDefault="00D45E0B" w:rsidP="00D45E0B">
      <w:pPr>
        <w:jc w:val="center"/>
        <w:rPr>
          <w:b/>
          <w:sz w:val="28"/>
          <w:szCs w:val="28"/>
        </w:rPr>
      </w:pPr>
    </w:p>
    <w:p w14:paraId="46F949EB" w14:textId="77777777" w:rsidR="00D45E0B" w:rsidRDefault="00D45E0B" w:rsidP="00D45E0B">
      <w:pPr>
        <w:jc w:val="center"/>
        <w:rPr>
          <w:b/>
          <w:sz w:val="28"/>
          <w:szCs w:val="28"/>
        </w:rPr>
      </w:pPr>
    </w:p>
    <w:p w14:paraId="64958E0B" w14:textId="77777777" w:rsidR="00D45E0B" w:rsidRDefault="00D45E0B" w:rsidP="00D45E0B">
      <w:pPr>
        <w:jc w:val="center"/>
        <w:rPr>
          <w:b/>
          <w:sz w:val="28"/>
          <w:szCs w:val="28"/>
        </w:rPr>
      </w:pPr>
    </w:p>
    <w:p w14:paraId="58771562" w14:textId="5194F093" w:rsidR="00D45E0B" w:rsidRDefault="00D45E0B" w:rsidP="00D45E0B">
      <w:pPr>
        <w:spacing w:line="360" w:lineRule="auto"/>
        <w:jc w:val="center"/>
        <w:rPr>
          <w:b/>
          <w:sz w:val="32"/>
          <w:szCs w:val="28"/>
        </w:rPr>
      </w:pPr>
      <w:r>
        <w:rPr>
          <w:b/>
          <w:sz w:val="32"/>
          <w:szCs w:val="28"/>
        </w:rPr>
        <w:t xml:space="preserve">АКТУАЛИЗАЦИЯ НА </w:t>
      </w:r>
      <w:r w:rsidR="00187A17" w:rsidRPr="00A12D63">
        <w:rPr>
          <w:b/>
          <w:sz w:val="32"/>
          <w:szCs w:val="28"/>
        </w:rPr>
        <w:t>202</w:t>
      </w:r>
      <w:r w:rsidR="00C90CA8">
        <w:rPr>
          <w:b/>
          <w:sz w:val="32"/>
          <w:szCs w:val="28"/>
        </w:rPr>
        <w:t>4</w:t>
      </w:r>
      <w:r>
        <w:rPr>
          <w:b/>
          <w:sz w:val="32"/>
          <w:szCs w:val="28"/>
        </w:rPr>
        <w:t xml:space="preserve"> ГОД</w:t>
      </w:r>
    </w:p>
    <w:p w14:paraId="6B7C4530" w14:textId="77777777" w:rsidR="00D45E0B" w:rsidRDefault="00D45E0B" w:rsidP="00D45E0B">
      <w:pPr>
        <w:spacing w:line="360" w:lineRule="auto"/>
        <w:jc w:val="center"/>
        <w:rPr>
          <w:b/>
          <w:sz w:val="32"/>
          <w:szCs w:val="28"/>
        </w:rPr>
      </w:pPr>
      <w:r>
        <w:rPr>
          <w:b/>
          <w:sz w:val="32"/>
          <w:szCs w:val="28"/>
        </w:rPr>
        <w:t xml:space="preserve">СХЕМЫ ТЕПЛОСНАБЖЕНИЯ </w:t>
      </w:r>
    </w:p>
    <w:p w14:paraId="63B2A2E9" w14:textId="77777777" w:rsidR="00A12D63" w:rsidRDefault="00A12D63" w:rsidP="00D45E0B">
      <w:pPr>
        <w:spacing w:line="360" w:lineRule="auto"/>
        <w:jc w:val="center"/>
        <w:rPr>
          <w:b/>
          <w:sz w:val="32"/>
          <w:szCs w:val="28"/>
        </w:rPr>
      </w:pPr>
      <w:r>
        <w:rPr>
          <w:b/>
          <w:sz w:val="32"/>
          <w:szCs w:val="28"/>
        </w:rPr>
        <w:t>СЕЛЬСКОГО ПОСЕЛЕНИЯ «ОСТРОВСКАЯ ВОЛОСТЬ»</w:t>
      </w:r>
    </w:p>
    <w:p w14:paraId="352DEAEF" w14:textId="77777777" w:rsidR="00A12D63" w:rsidRDefault="00A12D63" w:rsidP="00D45E0B">
      <w:pPr>
        <w:spacing w:line="360" w:lineRule="auto"/>
        <w:jc w:val="center"/>
        <w:rPr>
          <w:b/>
          <w:sz w:val="32"/>
          <w:szCs w:val="28"/>
        </w:rPr>
      </w:pPr>
      <w:r>
        <w:rPr>
          <w:b/>
          <w:sz w:val="32"/>
          <w:szCs w:val="28"/>
        </w:rPr>
        <w:t>ОСТРОВСКОГО РАЙОНА ПСКОВСКОЙ ОБЛСТИ</w:t>
      </w:r>
    </w:p>
    <w:p w14:paraId="1977348E" w14:textId="4F060656" w:rsidR="00D45E0B" w:rsidRDefault="00D45E0B" w:rsidP="00D45E0B">
      <w:pPr>
        <w:spacing w:line="360" w:lineRule="auto"/>
        <w:jc w:val="center"/>
        <w:rPr>
          <w:b/>
          <w:sz w:val="32"/>
          <w:szCs w:val="28"/>
        </w:rPr>
      </w:pPr>
      <w:r>
        <w:rPr>
          <w:b/>
          <w:sz w:val="32"/>
          <w:szCs w:val="28"/>
        </w:rPr>
        <w:t xml:space="preserve"> НА ПЕРИОД 2019-2024 ГОДЫ</w:t>
      </w:r>
    </w:p>
    <w:p w14:paraId="0D27F7A4" w14:textId="77777777" w:rsidR="00D45E0B" w:rsidRDefault="00D45E0B" w:rsidP="00D45E0B">
      <w:pPr>
        <w:spacing w:line="360" w:lineRule="auto"/>
        <w:jc w:val="center"/>
        <w:rPr>
          <w:b/>
          <w:sz w:val="32"/>
          <w:szCs w:val="28"/>
        </w:rPr>
      </w:pPr>
    </w:p>
    <w:p w14:paraId="51541011" w14:textId="77777777" w:rsidR="00D45E0B" w:rsidRDefault="00D45E0B" w:rsidP="00D45E0B">
      <w:pPr>
        <w:jc w:val="center"/>
        <w:rPr>
          <w:b/>
          <w:sz w:val="32"/>
          <w:szCs w:val="28"/>
        </w:rPr>
      </w:pPr>
    </w:p>
    <w:p w14:paraId="20F92C93" w14:textId="77777777" w:rsidR="00D45E0B" w:rsidRDefault="00D45E0B" w:rsidP="00D45E0B">
      <w:pPr>
        <w:jc w:val="center"/>
        <w:rPr>
          <w:b/>
          <w:sz w:val="32"/>
          <w:szCs w:val="28"/>
        </w:rPr>
      </w:pPr>
    </w:p>
    <w:p w14:paraId="122FD96C" w14:textId="77777777" w:rsidR="00D45E0B" w:rsidRDefault="00D45E0B" w:rsidP="00D45E0B">
      <w:pPr>
        <w:jc w:val="center"/>
        <w:rPr>
          <w:b/>
          <w:sz w:val="32"/>
          <w:szCs w:val="28"/>
        </w:rPr>
      </w:pPr>
    </w:p>
    <w:p w14:paraId="50B4CBCA" w14:textId="77777777" w:rsidR="00D45E0B" w:rsidRDefault="00D45E0B" w:rsidP="00D45E0B">
      <w:pPr>
        <w:jc w:val="center"/>
        <w:rPr>
          <w:b/>
          <w:sz w:val="32"/>
          <w:szCs w:val="28"/>
        </w:rPr>
      </w:pPr>
    </w:p>
    <w:p w14:paraId="42FAF021" w14:textId="77777777" w:rsidR="00D45E0B" w:rsidRDefault="00D45E0B" w:rsidP="00D45E0B">
      <w:pPr>
        <w:jc w:val="center"/>
        <w:rPr>
          <w:b/>
          <w:sz w:val="32"/>
          <w:szCs w:val="28"/>
        </w:rPr>
      </w:pPr>
    </w:p>
    <w:p w14:paraId="2FDB0379" w14:textId="77777777" w:rsidR="00D45E0B" w:rsidRDefault="00D45E0B" w:rsidP="00D45E0B">
      <w:pPr>
        <w:jc w:val="center"/>
        <w:rPr>
          <w:b/>
          <w:sz w:val="32"/>
          <w:szCs w:val="28"/>
        </w:rPr>
      </w:pPr>
    </w:p>
    <w:p w14:paraId="0020F880" w14:textId="77777777" w:rsidR="00D45E0B" w:rsidRDefault="00D45E0B" w:rsidP="00D45E0B">
      <w:pPr>
        <w:rPr>
          <w:b/>
          <w:sz w:val="32"/>
          <w:szCs w:val="28"/>
        </w:rPr>
      </w:pPr>
    </w:p>
    <w:p w14:paraId="0BE9FB2E" w14:textId="77777777" w:rsidR="00D45E0B" w:rsidRDefault="00D45E0B" w:rsidP="00D45E0B">
      <w:pPr>
        <w:jc w:val="center"/>
        <w:rPr>
          <w:b/>
          <w:sz w:val="32"/>
          <w:szCs w:val="28"/>
        </w:rPr>
      </w:pPr>
    </w:p>
    <w:p w14:paraId="2A55BB6D" w14:textId="77777777" w:rsidR="00D45E0B" w:rsidRDefault="00D45E0B" w:rsidP="00D45E0B">
      <w:pPr>
        <w:jc w:val="center"/>
        <w:rPr>
          <w:b/>
          <w:sz w:val="32"/>
          <w:szCs w:val="28"/>
        </w:rPr>
      </w:pPr>
    </w:p>
    <w:p w14:paraId="360410CB" w14:textId="77777777" w:rsidR="00D45E0B" w:rsidRDefault="00D45E0B" w:rsidP="00D45E0B">
      <w:pPr>
        <w:jc w:val="center"/>
        <w:rPr>
          <w:b/>
          <w:sz w:val="32"/>
          <w:szCs w:val="28"/>
        </w:rPr>
      </w:pPr>
    </w:p>
    <w:p w14:paraId="5504FBEC" w14:textId="77777777" w:rsidR="00D45E0B" w:rsidRDefault="00D45E0B" w:rsidP="00D45E0B">
      <w:pPr>
        <w:jc w:val="center"/>
        <w:rPr>
          <w:b/>
          <w:sz w:val="32"/>
          <w:szCs w:val="28"/>
        </w:rPr>
      </w:pPr>
    </w:p>
    <w:p w14:paraId="3B41697F" w14:textId="77777777" w:rsidR="00D45E0B" w:rsidRDefault="00D45E0B" w:rsidP="00D45E0B">
      <w:pPr>
        <w:jc w:val="center"/>
        <w:rPr>
          <w:b/>
          <w:sz w:val="32"/>
          <w:szCs w:val="28"/>
        </w:rPr>
      </w:pPr>
    </w:p>
    <w:p w14:paraId="52BA1072" w14:textId="5C44FF41" w:rsidR="00D45E0B" w:rsidRDefault="00A12D63" w:rsidP="00D45E0B">
      <w:pPr>
        <w:jc w:val="center"/>
        <w:rPr>
          <w:sz w:val="28"/>
          <w:szCs w:val="28"/>
        </w:rPr>
      </w:pPr>
      <w:r>
        <w:rPr>
          <w:sz w:val="28"/>
          <w:szCs w:val="28"/>
        </w:rPr>
        <w:t>г</w:t>
      </w:r>
      <w:r w:rsidR="00D45E0B">
        <w:rPr>
          <w:sz w:val="28"/>
          <w:szCs w:val="28"/>
        </w:rPr>
        <w:t>. Остров</w:t>
      </w:r>
    </w:p>
    <w:p w14:paraId="4715C2A0" w14:textId="3744B160" w:rsidR="0040302B" w:rsidRDefault="00187A17" w:rsidP="00D45E0B">
      <w:pPr>
        <w:jc w:val="center"/>
        <w:rPr>
          <w:sz w:val="28"/>
          <w:szCs w:val="28"/>
        </w:rPr>
      </w:pPr>
      <w:r w:rsidRPr="00A12D63">
        <w:rPr>
          <w:sz w:val="28"/>
          <w:szCs w:val="28"/>
        </w:rPr>
        <w:t>202</w:t>
      </w:r>
      <w:r w:rsidR="00C90CA8">
        <w:rPr>
          <w:sz w:val="28"/>
          <w:szCs w:val="28"/>
        </w:rPr>
        <w:t>4</w:t>
      </w:r>
      <w:r w:rsidR="00D45E0B">
        <w:rPr>
          <w:sz w:val="28"/>
          <w:szCs w:val="28"/>
        </w:rPr>
        <w:t xml:space="preserve"> г.</w:t>
      </w:r>
    </w:p>
    <w:p w14:paraId="28D84C78" w14:textId="709F40A3" w:rsidR="00670805" w:rsidRDefault="0040302B" w:rsidP="00A12D63">
      <w:pPr>
        <w:rPr>
          <w:sz w:val="17"/>
        </w:rPr>
      </w:pPr>
      <w:r>
        <w:rPr>
          <w:sz w:val="28"/>
          <w:szCs w:val="28"/>
        </w:rPr>
        <w:br w:type="page"/>
      </w:r>
    </w:p>
    <w:p w14:paraId="0CFA50FE" w14:textId="77777777" w:rsidR="00670805" w:rsidRDefault="00935157">
      <w:pPr>
        <w:spacing w:before="68"/>
        <w:ind w:left="2010" w:right="2175"/>
        <w:jc w:val="center"/>
        <w:rPr>
          <w:b/>
        </w:rPr>
      </w:pPr>
      <w:r w:rsidRPr="00D40DF1">
        <w:rPr>
          <w:b/>
        </w:rPr>
        <w:lastRenderedPageBreak/>
        <w:t>СОДЕРЖАНИЕ</w:t>
      </w:r>
    </w:p>
    <w:p w14:paraId="5D4A99AF" w14:textId="77777777" w:rsidR="00670805" w:rsidRDefault="00670805"/>
    <w:tbl>
      <w:tblPr>
        <w:tblStyle w:val="ab"/>
        <w:tblW w:w="0" w:type="auto"/>
        <w:tblLook w:val="04A0" w:firstRow="1" w:lastRow="0" w:firstColumn="1" w:lastColumn="0" w:noHBand="0" w:noVBand="1"/>
      </w:tblPr>
      <w:tblGrid>
        <w:gridCol w:w="8745"/>
        <w:gridCol w:w="601"/>
      </w:tblGrid>
      <w:tr w:rsidR="005E0A3B" w14:paraId="2CC10BBB" w14:textId="77777777" w:rsidTr="00D40DF1">
        <w:tc>
          <w:tcPr>
            <w:tcW w:w="9776" w:type="dxa"/>
          </w:tcPr>
          <w:p w14:paraId="7DC130A2" w14:textId="6EF95D4D" w:rsidR="005E0A3B" w:rsidRPr="005E0A3B" w:rsidRDefault="005E0A3B" w:rsidP="005E0A3B">
            <w:pPr>
              <w:pStyle w:val="110"/>
              <w:spacing w:before="71"/>
              <w:ind w:left="172" w:right="320" w:firstLine="566"/>
              <w:jc w:val="both"/>
              <w:rPr>
                <w:b w:val="0"/>
                <w:bCs w:val="0"/>
                <w:sz w:val="24"/>
                <w:szCs w:val="24"/>
              </w:rPr>
            </w:pPr>
            <w:r w:rsidRPr="005E0A3B">
              <w:rPr>
                <w:b w:val="0"/>
                <w:bCs w:val="0"/>
                <w:sz w:val="24"/>
                <w:szCs w:val="24"/>
              </w:rPr>
              <w:t>Краткая характеристика города и перспективы его развития,</w:t>
            </w:r>
            <w:r w:rsidRPr="005E0A3B">
              <w:rPr>
                <w:b w:val="0"/>
                <w:bCs w:val="0"/>
                <w:spacing w:val="1"/>
                <w:sz w:val="24"/>
                <w:szCs w:val="24"/>
              </w:rPr>
              <w:t xml:space="preserve"> </w:t>
            </w:r>
            <w:r w:rsidRPr="005E0A3B">
              <w:rPr>
                <w:b w:val="0"/>
                <w:bCs w:val="0"/>
                <w:sz w:val="24"/>
                <w:szCs w:val="24"/>
              </w:rPr>
              <w:t>климатические показатели</w:t>
            </w:r>
          </w:p>
        </w:tc>
        <w:tc>
          <w:tcPr>
            <w:tcW w:w="634" w:type="dxa"/>
            <w:vAlign w:val="center"/>
          </w:tcPr>
          <w:p w14:paraId="7773B3AE" w14:textId="63370969" w:rsidR="005E0A3B" w:rsidRDefault="00FF17DF" w:rsidP="00FF17DF">
            <w:pPr>
              <w:jc w:val="center"/>
            </w:pPr>
            <w:r>
              <w:t>8</w:t>
            </w:r>
          </w:p>
        </w:tc>
      </w:tr>
      <w:tr w:rsidR="005E0A3B" w14:paraId="37CC91D2" w14:textId="77777777" w:rsidTr="00D40DF1">
        <w:tc>
          <w:tcPr>
            <w:tcW w:w="9776" w:type="dxa"/>
          </w:tcPr>
          <w:p w14:paraId="04EBBF9B" w14:textId="1374EDA4" w:rsidR="005E0A3B" w:rsidRPr="005E0A3B" w:rsidRDefault="005E0A3B" w:rsidP="005E0A3B">
            <w:pPr>
              <w:pStyle w:val="110"/>
              <w:spacing w:before="93"/>
              <w:ind w:left="172" w:right="437"/>
              <w:rPr>
                <w:b w:val="0"/>
                <w:bCs w:val="0"/>
                <w:sz w:val="24"/>
                <w:szCs w:val="24"/>
              </w:rPr>
            </w:pPr>
            <w:r w:rsidRPr="005E0A3B">
              <w:rPr>
                <w:b w:val="0"/>
                <w:bCs w:val="0"/>
                <w:sz w:val="24"/>
                <w:szCs w:val="24"/>
              </w:rPr>
              <w:t>Р</w:t>
            </w:r>
            <w:r w:rsidR="00AB6CFE">
              <w:rPr>
                <w:b w:val="0"/>
                <w:bCs w:val="0"/>
                <w:sz w:val="24"/>
                <w:szCs w:val="24"/>
              </w:rPr>
              <w:t>АЗДЕЛ</w:t>
            </w:r>
            <w:r w:rsidRPr="005E0A3B">
              <w:rPr>
                <w:b w:val="0"/>
                <w:bCs w:val="0"/>
                <w:sz w:val="24"/>
                <w:szCs w:val="24"/>
              </w:rPr>
              <w:t xml:space="preserve"> 1. ПОКАЗАТЕЛИ СУЩЕСТВУЮЩЕГО И ПЕРСПЕКТИВНОГО СПРОСА НА</w:t>
            </w:r>
            <w:r w:rsidRPr="005E0A3B">
              <w:rPr>
                <w:b w:val="0"/>
                <w:bCs w:val="0"/>
                <w:spacing w:val="1"/>
                <w:sz w:val="24"/>
                <w:szCs w:val="24"/>
              </w:rPr>
              <w:t xml:space="preserve"> </w:t>
            </w:r>
            <w:r w:rsidRPr="005E0A3B">
              <w:rPr>
                <w:b w:val="0"/>
                <w:bCs w:val="0"/>
                <w:sz w:val="24"/>
                <w:szCs w:val="24"/>
              </w:rPr>
              <w:t>ТЕПЛОВУЮ</w:t>
            </w:r>
            <w:r w:rsidRPr="005E0A3B">
              <w:rPr>
                <w:b w:val="0"/>
                <w:bCs w:val="0"/>
                <w:spacing w:val="-4"/>
                <w:sz w:val="24"/>
                <w:szCs w:val="24"/>
              </w:rPr>
              <w:t xml:space="preserve"> </w:t>
            </w:r>
            <w:r w:rsidRPr="005E0A3B">
              <w:rPr>
                <w:b w:val="0"/>
                <w:bCs w:val="0"/>
                <w:sz w:val="24"/>
                <w:szCs w:val="24"/>
              </w:rPr>
              <w:t>ЭНЕРГИЮ</w:t>
            </w:r>
            <w:r w:rsidRPr="005E0A3B">
              <w:rPr>
                <w:b w:val="0"/>
                <w:bCs w:val="0"/>
                <w:spacing w:val="-1"/>
                <w:sz w:val="24"/>
                <w:szCs w:val="24"/>
              </w:rPr>
              <w:t xml:space="preserve"> </w:t>
            </w:r>
            <w:r w:rsidRPr="005E0A3B">
              <w:rPr>
                <w:b w:val="0"/>
                <w:bCs w:val="0"/>
                <w:sz w:val="24"/>
                <w:szCs w:val="24"/>
              </w:rPr>
              <w:t>(МОЩНОСТЬ)</w:t>
            </w:r>
            <w:r w:rsidRPr="005E0A3B">
              <w:rPr>
                <w:b w:val="0"/>
                <w:bCs w:val="0"/>
                <w:spacing w:val="-3"/>
                <w:sz w:val="24"/>
                <w:szCs w:val="24"/>
              </w:rPr>
              <w:t xml:space="preserve"> </w:t>
            </w:r>
            <w:r w:rsidRPr="005E0A3B">
              <w:rPr>
                <w:b w:val="0"/>
                <w:bCs w:val="0"/>
                <w:sz w:val="24"/>
                <w:szCs w:val="24"/>
              </w:rPr>
              <w:t>И</w:t>
            </w:r>
            <w:r w:rsidRPr="005E0A3B">
              <w:rPr>
                <w:b w:val="0"/>
                <w:bCs w:val="0"/>
                <w:spacing w:val="-6"/>
                <w:sz w:val="24"/>
                <w:szCs w:val="24"/>
              </w:rPr>
              <w:t xml:space="preserve"> </w:t>
            </w:r>
            <w:r w:rsidRPr="005E0A3B">
              <w:rPr>
                <w:b w:val="0"/>
                <w:bCs w:val="0"/>
                <w:sz w:val="24"/>
                <w:szCs w:val="24"/>
              </w:rPr>
              <w:t>ТЕПЛОНОСИТЕЛЬ</w:t>
            </w:r>
            <w:r w:rsidRPr="005E0A3B">
              <w:rPr>
                <w:b w:val="0"/>
                <w:bCs w:val="0"/>
                <w:spacing w:val="-4"/>
                <w:sz w:val="24"/>
                <w:szCs w:val="24"/>
              </w:rPr>
              <w:t xml:space="preserve"> </w:t>
            </w:r>
            <w:r w:rsidRPr="005E0A3B">
              <w:rPr>
                <w:b w:val="0"/>
                <w:bCs w:val="0"/>
                <w:sz w:val="24"/>
                <w:szCs w:val="24"/>
              </w:rPr>
              <w:t>В</w:t>
            </w:r>
            <w:r w:rsidRPr="005E0A3B">
              <w:rPr>
                <w:b w:val="0"/>
                <w:bCs w:val="0"/>
                <w:spacing w:val="-77"/>
                <w:sz w:val="24"/>
                <w:szCs w:val="24"/>
              </w:rPr>
              <w:t xml:space="preserve"> </w:t>
            </w:r>
            <w:r w:rsidRPr="005E0A3B">
              <w:rPr>
                <w:b w:val="0"/>
                <w:bCs w:val="0"/>
                <w:sz w:val="24"/>
                <w:szCs w:val="24"/>
              </w:rPr>
              <w:t>УСТАНОВЛЕННЫХ</w:t>
            </w:r>
            <w:r w:rsidRPr="005E0A3B">
              <w:rPr>
                <w:b w:val="0"/>
                <w:bCs w:val="0"/>
                <w:spacing w:val="-5"/>
                <w:sz w:val="24"/>
                <w:szCs w:val="24"/>
              </w:rPr>
              <w:t xml:space="preserve"> </w:t>
            </w:r>
            <w:r w:rsidRPr="005E0A3B">
              <w:rPr>
                <w:b w:val="0"/>
                <w:bCs w:val="0"/>
                <w:sz w:val="24"/>
                <w:szCs w:val="24"/>
              </w:rPr>
              <w:t>ГРАНИЦАХ</w:t>
            </w:r>
            <w:r w:rsidRPr="005E0A3B">
              <w:rPr>
                <w:b w:val="0"/>
                <w:bCs w:val="0"/>
                <w:spacing w:val="-4"/>
                <w:sz w:val="24"/>
                <w:szCs w:val="24"/>
              </w:rPr>
              <w:t xml:space="preserve"> ТЕРРИТОРИИ ПОСЕЛЕНИЯ.</w:t>
            </w:r>
          </w:p>
        </w:tc>
        <w:tc>
          <w:tcPr>
            <w:tcW w:w="634" w:type="dxa"/>
            <w:vAlign w:val="center"/>
          </w:tcPr>
          <w:p w14:paraId="63225966" w14:textId="7BC8B5CE" w:rsidR="005E0A3B" w:rsidRDefault="000C259B" w:rsidP="00FF17DF">
            <w:pPr>
              <w:jc w:val="center"/>
            </w:pPr>
            <w:r>
              <w:t>11</w:t>
            </w:r>
          </w:p>
        </w:tc>
      </w:tr>
      <w:tr w:rsidR="005E0A3B" w14:paraId="2DB9E13B" w14:textId="77777777" w:rsidTr="00D40DF1">
        <w:tc>
          <w:tcPr>
            <w:tcW w:w="9776" w:type="dxa"/>
          </w:tcPr>
          <w:p w14:paraId="3E02F11E" w14:textId="7DE80F01" w:rsidR="005E0A3B" w:rsidRPr="005E0A3B" w:rsidRDefault="005E0A3B" w:rsidP="005E0A3B">
            <w:pPr>
              <w:pStyle w:val="310"/>
              <w:tabs>
                <w:tab w:val="left" w:pos="1589"/>
              </w:tabs>
              <w:spacing w:before="69"/>
              <w:ind w:left="738" w:right="318"/>
              <w:rPr>
                <w:b w:val="0"/>
                <w:bCs w:val="0"/>
                <w:sz w:val="24"/>
                <w:szCs w:val="24"/>
              </w:rPr>
            </w:pPr>
            <w:r w:rsidRPr="005E0A3B">
              <w:rPr>
                <w:b w:val="0"/>
                <w:bCs w:val="0"/>
                <w:sz w:val="24"/>
                <w:szCs w:val="24"/>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tc>
        <w:tc>
          <w:tcPr>
            <w:tcW w:w="634" w:type="dxa"/>
            <w:vAlign w:val="center"/>
          </w:tcPr>
          <w:p w14:paraId="11E8DED9" w14:textId="4E665E88" w:rsidR="005E0A3B" w:rsidRDefault="000C259B" w:rsidP="00D40DF1">
            <w:pPr>
              <w:jc w:val="center"/>
            </w:pPr>
            <w:r>
              <w:t>11</w:t>
            </w:r>
          </w:p>
        </w:tc>
      </w:tr>
      <w:tr w:rsidR="005E0A3B" w14:paraId="6039830D" w14:textId="77777777" w:rsidTr="00D40DF1">
        <w:tc>
          <w:tcPr>
            <w:tcW w:w="9776" w:type="dxa"/>
          </w:tcPr>
          <w:p w14:paraId="4F026954" w14:textId="4A94A09C" w:rsidR="005E0A3B" w:rsidRPr="005E0A3B" w:rsidRDefault="005E0A3B" w:rsidP="005E0A3B">
            <w:pPr>
              <w:pStyle w:val="310"/>
              <w:tabs>
                <w:tab w:val="left" w:pos="1589"/>
              </w:tabs>
              <w:spacing w:before="245"/>
              <w:ind w:left="738" w:right="318"/>
              <w:rPr>
                <w:b w:val="0"/>
                <w:bCs w:val="0"/>
                <w:sz w:val="24"/>
                <w:szCs w:val="24"/>
              </w:rPr>
            </w:pPr>
            <w:r w:rsidRPr="005E0A3B">
              <w:rPr>
                <w:b w:val="0"/>
                <w:bCs w:val="0"/>
                <w:sz w:val="24"/>
                <w:szCs w:val="24"/>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634" w:type="dxa"/>
            <w:vAlign w:val="center"/>
          </w:tcPr>
          <w:p w14:paraId="2A8F8DA3" w14:textId="2C343715" w:rsidR="005E0A3B" w:rsidRDefault="00D40DF1" w:rsidP="00D40DF1">
            <w:pPr>
              <w:jc w:val="center"/>
            </w:pPr>
            <w:r>
              <w:t>1</w:t>
            </w:r>
            <w:r w:rsidR="000C259B">
              <w:t>2</w:t>
            </w:r>
          </w:p>
        </w:tc>
      </w:tr>
      <w:tr w:rsidR="005E0A3B" w14:paraId="5ACE33FC" w14:textId="77777777" w:rsidTr="00D40DF1">
        <w:tc>
          <w:tcPr>
            <w:tcW w:w="9776" w:type="dxa"/>
          </w:tcPr>
          <w:p w14:paraId="19656596" w14:textId="4CEC036E" w:rsidR="005E0A3B" w:rsidRPr="005E0A3B" w:rsidRDefault="005E0A3B" w:rsidP="005E0A3B">
            <w:pPr>
              <w:pStyle w:val="310"/>
              <w:tabs>
                <w:tab w:val="left" w:pos="1589"/>
              </w:tabs>
              <w:spacing w:before="69"/>
              <w:ind w:left="738" w:right="318"/>
              <w:rPr>
                <w:b w:val="0"/>
                <w:bCs w:val="0"/>
                <w:sz w:val="24"/>
                <w:szCs w:val="24"/>
              </w:rPr>
            </w:pPr>
            <w:r w:rsidRPr="005E0A3B">
              <w:rPr>
                <w:b w:val="0"/>
                <w:bCs w:val="0"/>
                <w:sz w:val="24"/>
                <w:szCs w:val="24"/>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c>
          <w:tcPr>
            <w:tcW w:w="634" w:type="dxa"/>
            <w:vAlign w:val="center"/>
          </w:tcPr>
          <w:p w14:paraId="61F6F97E" w14:textId="16BC694D" w:rsidR="005E0A3B" w:rsidRDefault="00D40DF1" w:rsidP="00D40DF1">
            <w:pPr>
              <w:jc w:val="center"/>
            </w:pPr>
            <w:r>
              <w:t>2</w:t>
            </w:r>
            <w:r w:rsidR="000C259B">
              <w:t>1</w:t>
            </w:r>
          </w:p>
        </w:tc>
      </w:tr>
      <w:tr w:rsidR="005E0A3B" w14:paraId="33FFEFCB" w14:textId="77777777" w:rsidTr="00D40DF1">
        <w:tc>
          <w:tcPr>
            <w:tcW w:w="9776" w:type="dxa"/>
          </w:tcPr>
          <w:p w14:paraId="33AD22E3" w14:textId="42E25544" w:rsidR="005E0A3B" w:rsidRPr="005E0A3B" w:rsidRDefault="005E0A3B" w:rsidP="005E0A3B">
            <w:pPr>
              <w:pStyle w:val="310"/>
              <w:tabs>
                <w:tab w:val="left" w:pos="1589"/>
              </w:tabs>
              <w:spacing w:before="69"/>
              <w:ind w:left="738" w:right="318"/>
              <w:rPr>
                <w:b w:val="0"/>
                <w:bCs w:val="0"/>
                <w:sz w:val="24"/>
                <w:szCs w:val="24"/>
              </w:rPr>
            </w:pPr>
            <w:r w:rsidRPr="005E0A3B">
              <w:rPr>
                <w:b w:val="0"/>
                <w:bCs w:val="0"/>
                <w:sz w:val="24"/>
                <w:szCs w:val="24"/>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tc>
        <w:tc>
          <w:tcPr>
            <w:tcW w:w="634" w:type="dxa"/>
            <w:vAlign w:val="center"/>
          </w:tcPr>
          <w:p w14:paraId="14203E3A" w14:textId="55DB0E0B" w:rsidR="005E0A3B" w:rsidRDefault="00D40DF1" w:rsidP="00D40DF1">
            <w:pPr>
              <w:jc w:val="center"/>
            </w:pPr>
            <w:r>
              <w:t>2</w:t>
            </w:r>
            <w:r w:rsidR="000C259B">
              <w:t>2</w:t>
            </w:r>
          </w:p>
        </w:tc>
      </w:tr>
      <w:tr w:rsidR="005E0A3B" w14:paraId="11AC1E9B" w14:textId="77777777" w:rsidTr="00D40DF1">
        <w:tc>
          <w:tcPr>
            <w:tcW w:w="9776" w:type="dxa"/>
          </w:tcPr>
          <w:p w14:paraId="7C9F057A" w14:textId="58E46552" w:rsidR="005E0A3B" w:rsidRDefault="00AB6CFE" w:rsidP="005E0A3B">
            <w:pPr>
              <w:pStyle w:val="110"/>
              <w:spacing w:before="93"/>
              <w:ind w:left="172" w:right="437"/>
            </w:pPr>
            <w:r w:rsidRPr="00AB6CFE">
              <w:rPr>
                <w:b w:val="0"/>
                <w:bCs w:val="0"/>
                <w:sz w:val="24"/>
                <w:szCs w:val="24"/>
              </w:rPr>
              <w:t>Р</w:t>
            </w:r>
            <w:r>
              <w:rPr>
                <w:b w:val="0"/>
                <w:bCs w:val="0"/>
                <w:sz w:val="24"/>
                <w:szCs w:val="24"/>
              </w:rPr>
              <w:t>АЗДЕЛ</w:t>
            </w:r>
            <w:r>
              <w:t xml:space="preserve"> </w:t>
            </w:r>
            <w:r w:rsidR="005E0A3B" w:rsidRPr="005E0A3B">
              <w:rPr>
                <w:b w:val="0"/>
                <w:bCs w:val="0"/>
                <w:sz w:val="24"/>
                <w:szCs w:val="24"/>
              </w:rPr>
              <w:t>2. СУЩЕСТВУЮЩИЕ И ПЕРСПЕКТИВНЫЕ БАЛАНСЫ ТЕПЛОВОЙ МОЩНОСТИ ИСТОЧНИКОВ ТЕПЛОВОЙ ЭНЕРГИИ И ТЕПЛОВОЙ НАГРУЗКИ ПОТРЕБИТЕЛЕЙ</w:t>
            </w:r>
          </w:p>
        </w:tc>
        <w:tc>
          <w:tcPr>
            <w:tcW w:w="634" w:type="dxa"/>
            <w:vAlign w:val="center"/>
          </w:tcPr>
          <w:p w14:paraId="7BA20524" w14:textId="2D4E0582" w:rsidR="005E0A3B" w:rsidRDefault="00D40DF1" w:rsidP="00D40DF1">
            <w:pPr>
              <w:jc w:val="center"/>
            </w:pPr>
            <w:r>
              <w:t>2</w:t>
            </w:r>
            <w:r w:rsidR="000C259B">
              <w:t>3</w:t>
            </w:r>
          </w:p>
        </w:tc>
      </w:tr>
      <w:tr w:rsidR="005E0A3B" w14:paraId="325DF4D3" w14:textId="77777777" w:rsidTr="00D40DF1">
        <w:tc>
          <w:tcPr>
            <w:tcW w:w="9776" w:type="dxa"/>
          </w:tcPr>
          <w:p w14:paraId="131EE2C6" w14:textId="47D9A269" w:rsidR="005E0A3B" w:rsidRPr="005E0A3B" w:rsidRDefault="005E0A3B" w:rsidP="005E0A3B">
            <w:pPr>
              <w:pStyle w:val="310"/>
              <w:tabs>
                <w:tab w:val="left" w:pos="1589"/>
              </w:tabs>
              <w:spacing w:before="69"/>
              <w:ind w:left="738" w:right="318"/>
              <w:rPr>
                <w:sz w:val="24"/>
                <w:szCs w:val="24"/>
              </w:rPr>
            </w:pPr>
            <w:r w:rsidRPr="005E0A3B">
              <w:rPr>
                <w:b w:val="0"/>
                <w:bCs w:val="0"/>
                <w:sz w:val="24"/>
                <w:szCs w:val="24"/>
              </w:rPr>
              <w:t>2.1. Описание существующих и перспективных зон действия систем теплоснабжения и источников тепловой энергии.</w:t>
            </w:r>
          </w:p>
        </w:tc>
        <w:tc>
          <w:tcPr>
            <w:tcW w:w="634" w:type="dxa"/>
            <w:vAlign w:val="center"/>
          </w:tcPr>
          <w:p w14:paraId="22EE7DD4" w14:textId="256E393E" w:rsidR="005E0A3B" w:rsidRDefault="00D40DF1" w:rsidP="00D40DF1">
            <w:pPr>
              <w:jc w:val="center"/>
            </w:pPr>
            <w:r>
              <w:t>2</w:t>
            </w:r>
            <w:r w:rsidR="000C259B">
              <w:t>3</w:t>
            </w:r>
          </w:p>
        </w:tc>
      </w:tr>
      <w:tr w:rsidR="005E0A3B" w14:paraId="3FEFE760" w14:textId="77777777" w:rsidTr="00D40DF1">
        <w:tc>
          <w:tcPr>
            <w:tcW w:w="9776" w:type="dxa"/>
          </w:tcPr>
          <w:p w14:paraId="59860F14" w14:textId="033868CB" w:rsidR="005E0A3B" w:rsidRPr="005E0A3B" w:rsidRDefault="005E0A3B" w:rsidP="005E0A3B">
            <w:pPr>
              <w:pStyle w:val="310"/>
              <w:tabs>
                <w:tab w:val="left" w:pos="1589"/>
              </w:tabs>
              <w:spacing w:before="69"/>
              <w:ind w:left="738" w:right="318"/>
              <w:rPr>
                <w:sz w:val="24"/>
                <w:szCs w:val="24"/>
              </w:rPr>
            </w:pPr>
            <w:r w:rsidRPr="005E0A3B">
              <w:rPr>
                <w:b w:val="0"/>
                <w:bCs w:val="0"/>
                <w:sz w:val="24"/>
                <w:szCs w:val="24"/>
              </w:rPr>
              <w:t>2.2. Описание существующих и перспективных зон действия индивидуальных источников тепловой энергии.</w:t>
            </w:r>
          </w:p>
        </w:tc>
        <w:tc>
          <w:tcPr>
            <w:tcW w:w="634" w:type="dxa"/>
            <w:vAlign w:val="center"/>
          </w:tcPr>
          <w:p w14:paraId="06FD5699" w14:textId="045A4AC4" w:rsidR="005E0A3B" w:rsidRDefault="000C259B" w:rsidP="00D40DF1">
            <w:pPr>
              <w:jc w:val="center"/>
            </w:pPr>
            <w:r>
              <w:t>2</w:t>
            </w:r>
            <w:r w:rsidR="00D40DF1">
              <w:t>6</w:t>
            </w:r>
          </w:p>
        </w:tc>
      </w:tr>
      <w:tr w:rsidR="005E0A3B" w14:paraId="044C119A" w14:textId="77777777" w:rsidTr="00D40DF1">
        <w:tc>
          <w:tcPr>
            <w:tcW w:w="9776" w:type="dxa"/>
          </w:tcPr>
          <w:p w14:paraId="0705D4E8" w14:textId="59956C72" w:rsidR="005E0A3B" w:rsidRPr="005E0A3B" w:rsidRDefault="005E0A3B" w:rsidP="005E0A3B">
            <w:pPr>
              <w:pStyle w:val="310"/>
              <w:tabs>
                <w:tab w:val="left" w:pos="1589"/>
              </w:tabs>
              <w:spacing w:before="69"/>
              <w:ind w:left="738" w:right="318"/>
              <w:rPr>
                <w:sz w:val="24"/>
                <w:szCs w:val="24"/>
              </w:rPr>
            </w:pPr>
            <w:r w:rsidRPr="005E0A3B">
              <w:rPr>
                <w:b w:val="0"/>
                <w:bCs w:val="0"/>
                <w:sz w:val="24"/>
                <w:szCs w:val="24"/>
              </w:rPr>
              <w:t>2.</w:t>
            </w:r>
            <w:r w:rsidR="00D40DF1">
              <w:rPr>
                <w:b w:val="0"/>
                <w:bCs w:val="0"/>
                <w:sz w:val="24"/>
                <w:szCs w:val="24"/>
              </w:rPr>
              <w:t>3</w:t>
            </w:r>
            <w:r w:rsidRPr="005E0A3B">
              <w:rPr>
                <w:b w:val="0"/>
                <w:bCs w:val="0"/>
                <w:sz w:val="24"/>
                <w:szCs w:val="24"/>
              </w:rPr>
              <w:t>.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634" w:type="dxa"/>
            <w:vAlign w:val="center"/>
          </w:tcPr>
          <w:p w14:paraId="05C57CA9" w14:textId="00C9F296" w:rsidR="005E0A3B" w:rsidRDefault="000C259B" w:rsidP="00D40DF1">
            <w:pPr>
              <w:jc w:val="center"/>
            </w:pPr>
            <w:r>
              <w:t>2</w:t>
            </w:r>
            <w:r w:rsidR="00D40DF1">
              <w:t>6</w:t>
            </w:r>
          </w:p>
        </w:tc>
      </w:tr>
      <w:tr w:rsidR="005E0A3B" w14:paraId="24237E83" w14:textId="77777777" w:rsidTr="00D40DF1">
        <w:tc>
          <w:tcPr>
            <w:tcW w:w="9776" w:type="dxa"/>
          </w:tcPr>
          <w:p w14:paraId="754BE8E1" w14:textId="241070AC" w:rsidR="005E0A3B" w:rsidRDefault="005E0A3B" w:rsidP="005E0A3B">
            <w:pPr>
              <w:pStyle w:val="310"/>
              <w:tabs>
                <w:tab w:val="left" w:pos="1589"/>
              </w:tabs>
              <w:spacing w:before="69"/>
              <w:ind w:left="738" w:right="318"/>
            </w:pPr>
            <w:r w:rsidRPr="005E0A3B">
              <w:rPr>
                <w:b w:val="0"/>
                <w:bCs w:val="0"/>
                <w:sz w:val="24"/>
                <w:szCs w:val="24"/>
              </w:rPr>
              <w:t>2.</w:t>
            </w:r>
            <w:r w:rsidR="00D40DF1">
              <w:rPr>
                <w:b w:val="0"/>
                <w:bCs w:val="0"/>
                <w:sz w:val="24"/>
                <w:szCs w:val="24"/>
              </w:rPr>
              <w:t>4</w:t>
            </w:r>
            <w:r w:rsidRPr="005E0A3B">
              <w:rPr>
                <w:b w:val="0"/>
                <w:bCs w:val="0"/>
                <w:sz w:val="24"/>
                <w:szCs w:val="24"/>
              </w:rPr>
              <w:t>.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tc>
        <w:tc>
          <w:tcPr>
            <w:tcW w:w="634" w:type="dxa"/>
            <w:vAlign w:val="center"/>
          </w:tcPr>
          <w:p w14:paraId="7C31F8D2" w14:textId="4FFE7465" w:rsidR="005E0A3B" w:rsidRDefault="000C259B" w:rsidP="00D40DF1">
            <w:pPr>
              <w:jc w:val="center"/>
            </w:pPr>
            <w:r>
              <w:t>28</w:t>
            </w:r>
          </w:p>
        </w:tc>
      </w:tr>
      <w:tr w:rsidR="005E0A3B" w14:paraId="2A56B74A" w14:textId="77777777" w:rsidTr="00D40DF1">
        <w:tc>
          <w:tcPr>
            <w:tcW w:w="9776" w:type="dxa"/>
          </w:tcPr>
          <w:p w14:paraId="00B92290" w14:textId="33F59A4E" w:rsidR="005E0A3B" w:rsidRDefault="005E0A3B" w:rsidP="005E0A3B">
            <w:pPr>
              <w:pStyle w:val="310"/>
              <w:tabs>
                <w:tab w:val="left" w:pos="1589"/>
              </w:tabs>
              <w:spacing w:before="69"/>
              <w:ind w:left="738" w:right="318"/>
            </w:pPr>
            <w:r w:rsidRPr="005E0A3B">
              <w:rPr>
                <w:b w:val="0"/>
                <w:bCs w:val="0"/>
                <w:sz w:val="24"/>
                <w:szCs w:val="24"/>
              </w:rPr>
              <w:t>2.</w:t>
            </w:r>
            <w:r w:rsidR="00D40DF1">
              <w:rPr>
                <w:b w:val="0"/>
                <w:bCs w:val="0"/>
                <w:sz w:val="24"/>
                <w:szCs w:val="24"/>
              </w:rPr>
              <w:t>5</w:t>
            </w:r>
            <w:r w:rsidRPr="005E0A3B">
              <w:rPr>
                <w:b w:val="0"/>
                <w:bCs w:val="0"/>
                <w:sz w:val="24"/>
                <w:szCs w:val="24"/>
              </w:rPr>
              <w:t>. Радиусы эффективного теплоснабжения основных теплоисточников.</w:t>
            </w:r>
          </w:p>
        </w:tc>
        <w:tc>
          <w:tcPr>
            <w:tcW w:w="634" w:type="dxa"/>
            <w:vAlign w:val="center"/>
          </w:tcPr>
          <w:p w14:paraId="596F9FEA" w14:textId="325DE9E8" w:rsidR="005E0A3B" w:rsidRDefault="000C259B" w:rsidP="00D40DF1">
            <w:pPr>
              <w:jc w:val="center"/>
            </w:pPr>
            <w:r>
              <w:t>28</w:t>
            </w:r>
          </w:p>
        </w:tc>
      </w:tr>
      <w:tr w:rsidR="005E0A3B" w14:paraId="5F2FEBA8" w14:textId="77777777" w:rsidTr="00D40DF1">
        <w:tc>
          <w:tcPr>
            <w:tcW w:w="9776" w:type="dxa"/>
          </w:tcPr>
          <w:p w14:paraId="5BC26AAC" w14:textId="42846518" w:rsidR="005E0A3B" w:rsidRDefault="00AB6CFE" w:rsidP="00AB6CFE">
            <w:pPr>
              <w:pStyle w:val="110"/>
              <w:spacing w:before="93"/>
              <w:ind w:left="172" w:right="437"/>
            </w:pPr>
            <w:r w:rsidRPr="00AB6CFE">
              <w:rPr>
                <w:b w:val="0"/>
                <w:bCs w:val="0"/>
                <w:sz w:val="24"/>
                <w:szCs w:val="24"/>
              </w:rPr>
              <w:t>Р</w:t>
            </w:r>
            <w:r>
              <w:rPr>
                <w:b w:val="0"/>
                <w:bCs w:val="0"/>
                <w:sz w:val="24"/>
                <w:szCs w:val="24"/>
              </w:rPr>
              <w:t>АЗДЕЛ</w:t>
            </w:r>
            <w:r w:rsidRPr="00AB6CFE">
              <w:rPr>
                <w:b w:val="0"/>
                <w:bCs w:val="0"/>
                <w:sz w:val="24"/>
                <w:szCs w:val="24"/>
              </w:rPr>
              <w:t xml:space="preserve"> 3. СУЩЕСТВУЮЩИЕ И ПЕРСПЕКТИВНЫЕ БАЛАНСЫ ТЕПЛОНОСИТЕЛЯ.</w:t>
            </w:r>
          </w:p>
        </w:tc>
        <w:tc>
          <w:tcPr>
            <w:tcW w:w="634" w:type="dxa"/>
            <w:vAlign w:val="center"/>
          </w:tcPr>
          <w:p w14:paraId="4C832BB0" w14:textId="0ADA9DF0" w:rsidR="005E0A3B" w:rsidRDefault="000C259B" w:rsidP="00D40DF1">
            <w:pPr>
              <w:jc w:val="center"/>
            </w:pPr>
            <w:r>
              <w:t>30</w:t>
            </w:r>
          </w:p>
        </w:tc>
      </w:tr>
      <w:tr w:rsidR="005E0A3B" w14:paraId="529BE295" w14:textId="77777777" w:rsidTr="00D40DF1">
        <w:tc>
          <w:tcPr>
            <w:tcW w:w="9776" w:type="dxa"/>
          </w:tcPr>
          <w:p w14:paraId="4C707B60" w14:textId="015C3055" w:rsidR="005E0A3B" w:rsidRPr="00AB6CFE" w:rsidRDefault="00AB6CFE" w:rsidP="00AB6CFE">
            <w:pPr>
              <w:pStyle w:val="310"/>
              <w:tabs>
                <w:tab w:val="left" w:pos="1589"/>
              </w:tabs>
              <w:spacing w:before="69"/>
              <w:ind w:left="738" w:right="318"/>
              <w:rPr>
                <w:sz w:val="24"/>
                <w:szCs w:val="24"/>
              </w:rPr>
            </w:pPr>
            <w:r>
              <w:rPr>
                <w:b w:val="0"/>
                <w:bCs w:val="0"/>
                <w:sz w:val="24"/>
                <w:szCs w:val="24"/>
              </w:rPr>
              <w:lastRenderedPageBreak/>
              <w:t xml:space="preserve">3.1. </w:t>
            </w:r>
            <w:r w:rsidRPr="00AB6CFE">
              <w:rPr>
                <w:b w:val="0"/>
                <w:bCs w:val="0"/>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AB6CFE">
              <w:rPr>
                <w:b w:val="0"/>
                <w:bCs w:val="0"/>
                <w:sz w:val="24"/>
                <w:szCs w:val="24"/>
              </w:rPr>
              <w:t>теплопотребляющими</w:t>
            </w:r>
            <w:proofErr w:type="spellEnd"/>
            <w:r w:rsidRPr="00AB6CFE">
              <w:rPr>
                <w:b w:val="0"/>
                <w:bCs w:val="0"/>
                <w:sz w:val="24"/>
                <w:szCs w:val="24"/>
              </w:rPr>
              <w:t xml:space="preserve"> установками потребителей.</w:t>
            </w:r>
          </w:p>
        </w:tc>
        <w:tc>
          <w:tcPr>
            <w:tcW w:w="634" w:type="dxa"/>
            <w:vAlign w:val="center"/>
          </w:tcPr>
          <w:p w14:paraId="1239E892" w14:textId="1833AFF3" w:rsidR="005E0A3B" w:rsidRDefault="000C259B" w:rsidP="00D40DF1">
            <w:pPr>
              <w:jc w:val="center"/>
            </w:pPr>
            <w:r>
              <w:t>30</w:t>
            </w:r>
          </w:p>
        </w:tc>
      </w:tr>
      <w:tr w:rsidR="005E0A3B" w14:paraId="33710A9A" w14:textId="77777777" w:rsidTr="00D40DF1">
        <w:tc>
          <w:tcPr>
            <w:tcW w:w="9776" w:type="dxa"/>
          </w:tcPr>
          <w:p w14:paraId="41505B26" w14:textId="3E902DE7" w:rsidR="005E0A3B" w:rsidRPr="00AB6CFE" w:rsidRDefault="00AB6CFE" w:rsidP="00AB6CFE">
            <w:pPr>
              <w:pStyle w:val="310"/>
              <w:tabs>
                <w:tab w:val="left" w:pos="1589"/>
              </w:tabs>
              <w:spacing w:before="69"/>
              <w:ind w:left="738" w:right="318"/>
              <w:rPr>
                <w:sz w:val="24"/>
                <w:szCs w:val="24"/>
              </w:rPr>
            </w:pPr>
            <w:r>
              <w:rPr>
                <w:b w:val="0"/>
                <w:bCs w:val="0"/>
                <w:sz w:val="24"/>
                <w:szCs w:val="24"/>
              </w:rPr>
              <w:t xml:space="preserve">3.2. </w:t>
            </w:r>
            <w:r w:rsidRPr="00AB6CFE">
              <w:rPr>
                <w:b w:val="0"/>
                <w:bCs w:val="0"/>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634" w:type="dxa"/>
            <w:vAlign w:val="center"/>
          </w:tcPr>
          <w:p w14:paraId="42C5A5A9" w14:textId="04387E32" w:rsidR="005E0A3B" w:rsidRDefault="00D40DF1" w:rsidP="00D40DF1">
            <w:pPr>
              <w:jc w:val="center"/>
            </w:pPr>
            <w:r>
              <w:t>3</w:t>
            </w:r>
            <w:r w:rsidR="000C259B">
              <w:t>1</w:t>
            </w:r>
          </w:p>
        </w:tc>
      </w:tr>
      <w:tr w:rsidR="005E0A3B" w14:paraId="125B9DA6" w14:textId="77777777" w:rsidTr="00D40DF1">
        <w:tc>
          <w:tcPr>
            <w:tcW w:w="9776" w:type="dxa"/>
          </w:tcPr>
          <w:p w14:paraId="12B0975B" w14:textId="2B57D2E0" w:rsidR="005E0A3B" w:rsidRDefault="00AB6CFE" w:rsidP="00AB6CFE">
            <w:pPr>
              <w:pStyle w:val="110"/>
              <w:spacing w:before="93"/>
              <w:ind w:left="172" w:right="437"/>
            </w:pPr>
            <w:r w:rsidRPr="00AB6CFE">
              <w:rPr>
                <w:b w:val="0"/>
                <w:bCs w:val="0"/>
                <w:sz w:val="24"/>
                <w:szCs w:val="24"/>
              </w:rPr>
              <w:t>Р</w:t>
            </w:r>
            <w:r>
              <w:rPr>
                <w:b w:val="0"/>
                <w:bCs w:val="0"/>
                <w:sz w:val="24"/>
                <w:szCs w:val="24"/>
              </w:rPr>
              <w:t>АЗДЕЛ</w:t>
            </w:r>
            <w:r w:rsidRPr="00AB6CFE">
              <w:rPr>
                <w:b w:val="0"/>
                <w:bCs w:val="0"/>
                <w:sz w:val="24"/>
                <w:szCs w:val="24"/>
              </w:rPr>
              <w:t xml:space="preserve"> 4.  ОСНОВНЫЕ ПОЛОЖЕНИЯ МАСТЕР-ПЛАНА РАЗВИТИЯ СИСТЕМ ТЕПЛОСНАБЖЕНИЯ ПОСЕЛЕНИЯ, ГОРОДСКОГО ОКРУГА, ГОРОДА ФЕДЕРАЛЬНОГО ЗНАЧЕНИЯ</w:t>
            </w:r>
          </w:p>
        </w:tc>
        <w:tc>
          <w:tcPr>
            <w:tcW w:w="634" w:type="dxa"/>
            <w:vAlign w:val="center"/>
          </w:tcPr>
          <w:p w14:paraId="1BAB36A2" w14:textId="2F188154" w:rsidR="005E0A3B" w:rsidRDefault="000C259B" w:rsidP="00D40DF1">
            <w:pPr>
              <w:jc w:val="center"/>
            </w:pPr>
            <w:r>
              <w:t>32</w:t>
            </w:r>
          </w:p>
        </w:tc>
      </w:tr>
      <w:tr w:rsidR="005E0A3B" w14:paraId="285F13A4" w14:textId="77777777" w:rsidTr="00D40DF1">
        <w:tc>
          <w:tcPr>
            <w:tcW w:w="9776" w:type="dxa"/>
          </w:tcPr>
          <w:p w14:paraId="5FBBB701" w14:textId="5971AAB7" w:rsidR="005E0A3B"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4.1. Описание сценариев развития теплоснабжения поселения, городского округа, города федерального значения</w:t>
            </w:r>
          </w:p>
        </w:tc>
        <w:tc>
          <w:tcPr>
            <w:tcW w:w="634" w:type="dxa"/>
            <w:vAlign w:val="center"/>
          </w:tcPr>
          <w:p w14:paraId="3F688910" w14:textId="26B6013C" w:rsidR="005E0A3B" w:rsidRDefault="000C259B" w:rsidP="00D40DF1">
            <w:pPr>
              <w:jc w:val="center"/>
            </w:pPr>
            <w:r>
              <w:t>32</w:t>
            </w:r>
          </w:p>
        </w:tc>
      </w:tr>
      <w:tr w:rsidR="005E0A3B" w14:paraId="18EE736B" w14:textId="77777777" w:rsidTr="00D40DF1">
        <w:tc>
          <w:tcPr>
            <w:tcW w:w="9776" w:type="dxa"/>
          </w:tcPr>
          <w:p w14:paraId="62813279" w14:textId="2C81684E" w:rsidR="005E0A3B" w:rsidRPr="00AB6CFE" w:rsidRDefault="00AB6CFE" w:rsidP="00AB6CFE">
            <w:pPr>
              <w:pStyle w:val="310"/>
              <w:tabs>
                <w:tab w:val="left" w:pos="1589"/>
              </w:tabs>
              <w:spacing w:before="69"/>
              <w:ind w:left="738" w:right="318"/>
              <w:rPr>
                <w:sz w:val="24"/>
                <w:szCs w:val="24"/>
              </w:rPr>
            </w:pPr>
            <w:r w:rsidRPr="00AB6CFE">
              <w:rPr>
                <w:b w:val="0"/>
                <w:bCs w:val="0"/>
                <w:sz w:val="24"/>
                <w:szCs w:val="24"/>
              </w:rPr>
              <w:t>4.2.</w:t>
            </w:r>
            <w:r>
              <w:rPr>
                <w:b w:val="0"/>
                <w:bCs w:val="0"/>
                <w:sz w:val="24"/>
                <w:szCs w:val="24"/>
              </w:rPr>
              <w:t xml:space="preserve"> </w:t>
            </w:r>
            <w:r w:rsidRPr="00AB6CFE">
              <w:rPr>
                <w:b w:val="0"/>
                <w:bCs w:val="0"/>
                <w:sz w:val="24"/>
                <w:szCs w:val="24"/>
              </w:rPr>
              <w:t>Обоснование выбора приоритетного сценария развития теплоснабжения поселения, городского округа, города федерального значения.</w:t>
            </w:r>
          </w:p>
        </w:tc>
        <w:tc>
          <w:tcPr>
            <w:tcW w:w="634" w:type="dxa"/>
            <w:vAlign w:val="center"/>
          </w:tcPr>
          <w:p w14:paraId="117A3921" w14:textId="58DE944B" w:rsidR="005E0A3B" w:rsidRDefault="000C259B" w:rsidP="00D40DF1">
            <w:pPr>
              <w:jc w:val="center"/>
            </w:pPr>
            <w:r>
              <w:t>33</w:t>
            </w:r>
          </w:p>
        </w:tc>
      </w:tr>
      <w:tr w:rsidR="005E0A3B" w14:paraId="77DB4B71" w14:textId="77777777" w:rsidTr="00D40DF1">
        <w:tc>
          <w:tcPr>
            <w:tcW w:w="9776" w:type="dxa"/>
          </w:tcPr>
          <w:p w14:paraId="0ECE8DD7" w14:textId="276BB32E" w:rsidR="005E0A3B" w:rsidRDefault="00AB6CFE" w:rsidP="00AB6CFE">
            <w:pPr>
              <w:pStyle w:val="110"/>
              <w:spacing w:before="93"/>
              <w:ind w:left="172" w:right="437"/>
            </w:pPr>
            <w:r w:rsidRPr="00AB6CFE">
              <w:rPr>
                <w:b w:val="0"/>
                <w:bCs w:val="0"/>
                <w:sz w:val="24"/>
                <w:szCs w:val="24"/>
              </w:rPr>
              <w:t>РАЗДЕЛ 5.  ПРЕДЛОЖЕНИЯ ПО СТРОИТЕЛЬСТВУ, РЕКОНСТРУКЦИИ, ТЕХНИЧЕСКОМУ ПЕРЕВООРУЖЕНИЮ И (ИЛИ) МОДЕРНИЗАЦИИ ИСТОЧНИКОВ ТЕПЛОВОЙ ЭНЕРГИИ</w:t>
            </w:r>
          </w:p>
        </w:tc>
        <w:tc>
          <w:tcPr>
            <w:tcW w:w="634" w:type="dxa"/>
            <w:vAlign w:val="center"/>
          </w:tcPr>
          <w:p w14:paraId="25242CE6" w14:textId="1D24EDFB" w:rsidR="005E0A3B" w:rsidRDefault="000C259B" w:rsidP="00D40DF1">
            <w:pPr>
              <w:jc w:val="center"/>
            </w:pPr>
            <w:r>
              <w:t>34</w:t>
            </w:r>
          </w:p>
        </w:tc>
      </w:tr>
      <w:tr w:rsidR="005E0A3B" w14:paraId="326B814D" w14:textId="77777777" w:rsidTr="00D40DF1">
        <w:tc>
          <w:tcPr>
            <w:tcW w:w="9776" w:type="dxa"/>
          </w:tcPr>
          <w:p w14:paraId="32EA30BA" w14:textId="6560B0DA"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5.1. </w:t>
            </w:r>
            <w:r w:rsidRPr="00AB6CFE">
              <w:rPr>
                <w:b w:val="0"/>
                <w:bCs w:val="0"/>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p>
        </w:tc>
        <w:tc>
          <w:tcPr>
            <w:tcW w:w="634" w:type="dxa"/>
            <w:vAlign w:val="center"/>
          </w:tcPr>
          <w:p w14:paraId="5D5C2104" w14:textId="6D2B540C" w:rsidR="005E0A3B" w:rsidRDefault="000C259B" w:rsidP="00D40DF1">
            <w:pPr>
              <w:jc w:val="center"/>
            </w:pPr>
            <w:r>
              <w:t>34</w:t>
            </w:r>
          </w:p>
        </w:tc>
      </w:tr>
      <w:tr w:rsidR="005E0A3B" w14:paraId="407D2318" w14:textId="77777777" w:rsidTr="00D40DF1">
        <w:tc>
          <w:tcPr>
            <w:tcW w:w="9776" w:type="dxa"/>
          </w:tcPr>
          <w:p w14:paraId="614C418F" w14:textId="14F9BAFB"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5.2. </w:t>
            </w:r>
            <w:r w:rsidRPr="00AB6CFE">
              <w:rPr>
                <w:b w:val="0"/>
                <w:bCs w:val="0"/>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634" w:type="dxa"/>
            <w:vAlign w:val="center"/>
          </w:tcPr>
          <w:p w14:paraId="457BFBF1" w14:textId="10A04A58" w:rsidR="005E0A3B" w:rsidRDefault="000C259B" w:rsidP="00D40DF1">
            <w:pPr>
              <w:jc w:val="center"/>
            </w:pPr>
            <w:r>
              <w:t>34</w:t>
            </w:r>
          </w:p>
        </w:tc>
      </w:tr>
      <w:tr w:rsidR="005E0A3B" w14:paraId="21EB52A2" w14:textId="77777777" w:rsidTr="00D40DF1">
        <w:tc>
          <w:tcPr>
            <w:tcW w:w="9776" w:type="dxa"/>
          </w:tcPr>
          <w:p w14:paraId="1BB821B1" w14:textId="3C4F3329"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5.3. </w:t>
            </w:r>
            <w:r w:rsidRPr="00AB6CFE">
              <w:rPr>
                <w:b w:val="0"/>
                <w:bCs w:val="0"/>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634" w:type="dxa"/>
            <w:vAlign w:val="center"/>
          </w:tcPr>
          <w:p w14:paraId="01F15234" w14:textId="5B29E475" w:rsidR="005E0A3B" w:rsidRDefault="000C259B" w:rsidP="00D40DF1">
            <w:pPr>
              <w:jc w:val="center"/>
            </w:pPr>
            <w:r>
              <w:t>34</w:t>
            </w:r>
          </w:p>
        </w:tc>
      </w:tr>
      <w:tr w:rsidR="005E0A3B" w14:paraId="25127984" w14:textId="77777777" w:rsidTr="00D40DF1">
        <w:tc>
          <w:tcPr>
            <w:tcW w:w="9776" w:type="dxa"/>
          </w:tcPr>
          <w:p w14:paraId="5BCDDE1B" w14:textId="1FADF099"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5.4. </w:t>
            </w:r>
            <w:r w:rsidRPr="00AB6CFE">
              <w:rPr>
                <w:b w:val="0"/>
                <w:bCs w:val="0"/>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634" w:type="dxa"/>
            <w:vAlign w:val="center"/>
          </w:tcPr>
          <w:p w14:paraId="03CE86B5" w14:textId="56F9973A" w:rsidR="005E0A3B" w:rsidRDefault="000C259B" w:rsidP="00D40DF1">
            <w:pPr>
              <w:jc w:val="center"/>
            </w:pPr>
            <w:r>
              <w:t>35</w:t>
            </w:r>
          </w:p>
        </w:tc>
      </w:tr>
      <w:tr w:rsidR="005E0A3B" w14:paraId="786C94DD" w14:textId="77777777" w:rsidTr="00D40DF1">
        <w:tc>
          <w:tcPr>
            <w:tcW w:w="9776" w:type="dxa"/>
          </w:tcPr>
          <w:p w14:paraId="50CC736D" w14:textId="1A2F438E"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5.5. </w:t>
            </w:r>
            <w:r w:rsidRPr="00AB6CFE">
              <w:rPr>
                <w:b w:val="0"/>
                <w:bCs w:val="0"/>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634" w:type="dxa"/>
            <w:vAlign w:val="center"/>
          </w:tcPr>
          <w:p w14:paraId="4E74F876" w14:textId="5891783A" w:rsidR="005E0A3B" w:rsidRDefault="000C259B" w:rsidP="00D40DF1">
            <w:pPr>
              <w:jc w:val="center"/>
            </w:pPr>
            <w:r>
              <w:t>35</w:t>
            </w:r>
          </w:p>
        </w:tc>
      </w:tr>
      <w:tr w:rsidR="005E0A3B" w14:paraId="75EF472C" w14:textId="77777777" w:rsidTr="00D40DF1">
        <w:tc>
          <w:tcPr>
            <w:tcW w:w="9776" w:type="dxa"/>
          </w:tcPr>
          <w:p w14:paraId="7897E5DB" w14:textId="751BE060"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5.6. </w:t>
            </w:r>
            <w:r w:rsidRPr="00AB6CFE">
              <w:rPr>
                <w:b w:val="0"/>
                <w:bCs w:val="0"/>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634" w:type="dxa"/>
            <w:vAlign w:val="center"/>
          </w:tcPr>
          <w:p w14:paraId="765A0142" w14:textId="60C0B7E7" w:rsidR="005E0A3B" w:rsidRDefault="000C259B" w:rsidP="00D40DF1">
            <w:pPr>
              <w:jc w:val="center"/>
            </w:pPr>
            <w:r>
              <w:t>35</w:t>
            </w:r>
          </w:p>
        </w:tc>
      </w:tr>
      <w:tr w:rsidR="005E0A3B" w14:paraId="65D1CB8E" w14:textId="77777777" w:rsidTr="00D40DF1">
        <w:tc>
          <w:tcPr>
            <w:tcW w:w="9776" w:type="dxa"/>
          </w:tcPr>
          <w:p w14:paraId="778A491C" w14:textId="290689E6"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5.7. </w:t>
            </w:r>
            <w:r w:rsidRPr="00AB6CFE">
              <w:rPr>
                <w:b w:val="0"/>
                <w:bCs w:val="0"/>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634" w:type="dxa"/>
            <w:vAlign w:val="center"/>
          </w:tcPr>
          <w:p w14:paraId="0F23A731" w14:textId="03DF4F12" w:rsidR="005E0A3B" w:rsidRDefault="000C259B" w:rsidP="00D40DF1">
            <w:pPr>
              <w:jc w:val="center"/>
            </w:pPr>
            <w:r>
              <w:t>35</w:t>
            </w:r>
          </w:p>
        </w:tc>
      </w:tr>
      <w:tr w:rsidR="005E0A3B" w14:paraId="62DB3C92" w14:textId="77777777" w:rsidTr="00D40DF1">
        <w:tc>
          <w:tcPr>
            <w:tcW w:w="9776" w:type="dxa"/>
          </w:tcPr>
          <w:p w14:paraId="3C7AEEBD" w14:textId="61C57C45"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5.8. </w:t>
            </w:r>
            <w:r w:rsidRPr="00AB6CFE">
              <w:rPr>
                <w:b w:val="0"/>
                <w:bCs w:val="0"/>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ее изменения.</w:t>
            </w:r>
          </w:p>
        </w:tc>
        <w:tc>
          <w:tcPr>
            <w:tcW w:w="634" w:type="dxa"/>
            <w:vAlign w:val="center"/>
          </w:tcPr>
          <w:p w14:paraId="53258E91" w14:textId="131A6185" w:rsidR="005E0A3B" w:rsidRDefault="000C259B" w:rsidP="00D40DF1">
            <w:pPr>
              <w:jc w:val="center"/>
            </w:pPr>
            <w:r>
              <w:t>35</w:t>
            </w:r>
          </w:p>
        </w:tc>
      </w:tr>
      <w:tr w:rsidR="005E0A3B" w14:paraId="534FB10B" w14:textId="77777777" w:rsidTr="00D40DF1">
        <w:tc>
          <w:tcPr>
            <w:tcW w:w="9776" w:type="dxa"/>
          </w:tcPr>
          <w:p w14:paraId="0FAF9C76" w14:textId="7CA6304A"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lastRenderedPageBreak/>
              <w:t xml:space="preserve">5.9. </w:t>
            </w:r>
            <w:r w:rsidRPr="00AB6CFE">
              <w:rPr>
                <w:b w:val="0"/>
                <w:bCs w:val="0"/>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634" w:type="dxa"/>
            <w:vAlign w:val="center"/>
          </w:tcPr>
          <w:p w14:paraId="5F12122A" w14:textId="20989E74" w:rsidR="005E0A3B" w:rsidRDefault="000C259B" w:rsidP="00D40DF1">
            <w:pPr>
              <w:jc w:val="center"/>
            </w:pPr>
            <w:r>
              <w:t>37</w:t>
            </w:r>
          </w:p>
        </w:tc>
      </w:tr>
      <w:tr w:rsidR="005E0A3B" w14:paraId="0AE2545D" w14:textId="77777777" w:rsidTr="00D40DF1">
        <w:tc>
          <w:tcPr>
            <w:tcW w:w="9776" w:type="dxa"/>
          </w:tcPr>
          <w:p w14:paraId="3347E064" w14:textId="04A72174" w:rsidR="005E0A3B" w:rsidRPr="00AB6CFE" w:rsidRDefault="00AB6CFE" w:rsidP="00AB6CFE">
            <w:pPr>
              <w:pStyle w:val="310"/>
              <w:tabs>
                <w:tab w:val="left" w:pos="1589"/>
              </w:tabs>
              <w:spacing w:before="69"/>
              <w:ind w:left="738" w:right="318"/>
              <w:rPr>
                <w:b w:val="0"/>
                <w:bCs w:val="0"/>
                <w:sz w:val="24"/>
                <w:szCs w:val="24"/>
              </w:rPr>
            </w:pPr>
            <w:r>
              <w:rPr>
                <w:b w:val="0"/>
                <w:bCs w:val="0"/>
                <w:sz w:val="24"/>
                <w:szCs w:val="24"/>
              </w:rPr>
              <w:t xml:space="preserve">5.10. </w:t>
            </w:r>
            <w:r w:rsidRPr="00AB6CFE">
              <w:rPr>
                <w:b w:val="0"/>
                <w:bCs w:val="0"/>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634" w:type="dxa"/>
            <w:vAlign w:val="center"/>
          </w:tcPr>
          <w:p w14:paraId="67783DA8" w14:textId="52C75CFC" w:rsidR="005E0A3B" w:rsidRDefault="000C259B" w:rsidP="00D40DF1">
            <w:pPr>
              <w:jc w:val="center"/>
            </w:pPr>
            <w:r>
              <w:t>37</w:t>
            </w:r>
          </w:p>
        </w:tc>
      </w:tr>
      <w:tr w:rsidR="00AB6CFE" w14:paraId="274F7DC5" w14:textId="77777777" w:rsidTr="00D40DF1">
        <w:tc>
          <w:tcPr>
            <w:tcW w:w="9776" w:type="dxa"/>
          </w:tcPr>
          <w:p w14:paraId="27E31483" w14:textId="3FB28417" w:rsidR="00AB6CFE" w:rsidRDefault="00AB6CFE">
            <w:r w:rsidRPr="0061517B">
              <w:t>РАЗДЕЛ 6.  ПРЕДЛОЖЕНИЯ ПО СТРОИТЕЛЬСТВУ, РЕКОНСТРУКЦИИ И (ИЛИ) МОДЕРНИЗАЦИИ ТЕПЛОВЫХ СЕТЕЙ</w:t>
            </w:r>
          </w:p>
        </w:tc>
        <w:tc>
          <w:tcPr>
            <w:tcW w:w="634" w:type="dxa"/>
            <w:vAlign w:val="center"/>
          </w:tcPr>
          <w:p w14:paraId="4D96A547" w14:textId="7A9B803C" w:rsidR="00AB6CFE" w:rsidRDefault="000C259B" w:rsidP="00D40DF1">
            <w:pPr>
              <w:jc w:val="center"/>
            </w:pPr>
            <w:r>
              <w:t>38</w:t>
            </w:r>
          </w:p>
        </w:tc>
      </w:tr>
      <w:tr w:rsidR="00AB6CFE" w14:paraId="45176832" w14:textId="77777777" w:rsidTr="00D40DF1">
        <w:tc>
          <w:tcPr>
            <w:tcW w:w="9776" w:type="dxa"/>
          </w:tcPr>
          <w:p w14:paraId="51F1A303" w14:textId="747E2C05" w:rsidR="00AB6CFE" w:rsidRDefault="00AB6CFE" w:rsidP="00AB6CFE">
            <w:pPr>
              <w:pStyle w:val="310"/>
              <w:tabs>
                <w:tab w:val="left" w:pos="1589"/>
              </w:tabs>
              <w:spacing w:before="69"/>
              <w:ind w:left="738" w:right="318"/>
            </w:pPr>
            <w:r w:rsidRPr="00AB6CFE">
              <w:rPr>
                <w:b w:val="0"/>
                <w:bCs w:val="0"/>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(использование существующих резервов).</w:t>
            </w:r>
          </w:p>
        </w:tc>
        <w:tc>
          <w:tcPr>
            <w:tcW w:w="634" w:type="dxa"/>
            <w:vAlign w:val="center"/>
          </w:tcPr>
          <w:p w14:paraId="3E079CCE" w14:textId="31707CDD" w:rsidR="00AB6CFE" w:rsidRDefault="000C259B" w:rsidP="00D40DF1">
            <w:pPr>
              <w:jc w:val="center"/>
            </w:pPr>
            <w:r>
              <w:t>38</w:t>
            </w:r>
          </w:p>
        </w:tc>
      </w:tr>
      <w:tr w:rsidR="00AB6CFE" w14:paraId="48F2BD30" w14:textId="77777777" w:rsidTr="00D40DF1">
        <w:tc>
          <w:tcPr>
            <w:tcW w:w="9776" w:type="dxa"/>
          </w:tcPr>
          <w:p w14:paraId="57EDD633" w14:textId="15A4EA09"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tc>
        <w:tc>
          <w:tcPr>
            <w:tcW w:w="634" w:type="dxa"/>
            <w:vAlign w:val="center"/>
          </w:tcPr>
          <w:p w14:paraId="5A3F497A" w14:textId="46298679" w:rsidR="00AB6CFE" w:rsidRDefault="000C259B" w:rsidP="00D40DF1">
            <w:pPr>
              <w:jc w:val="center"/>
            </w:pPr>
            <w:r>
              <w:t>38</w:t>
            </w:r>
          </w:p>
        </w:tc>
      </w:tr>
      <w:tr w:rsidR="00AB6CFE" w14:paraId="2B1A918D" w14:textId="77777777" w:rsidTr="00D40DF1">
        <w:tc>
          <w:tcPr>
            <w:tcW w:w="9776" w:type="dxa"/>
          </w:tcPr>
          <w:p w14:paraId="15CFE45F" w14:textId="72B31BDB"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634" w:type="dxa"/>
            <w:vAlign w:val="center"/>
          </w:tcPr>
          <w:p w14:paraId="6378C496" w14:textId="53DE9ACC" w:rsidR="00AB6CFE" w:rsidRDefault="000C259B" w:rsidP="00D40DF1">
            <w:pPr>
              <w:jc w:val="center"/>
            </w:pPr>
            <w:r>
              <w:t>38</w:t>
            </w:r>
          </w:p>
        </w:tc>
      </w:tr>
      <w:tr w:rsidR="00AB6CFE" w14:paraId="328C624B" w14:textId="77777777" w:rsidTr="00D40DF1">
        <w:tc>
          <w:tcPr>
            <w:tcW w:w="9776" w:type="dxa"/>
          </w:tcPr>
          <w:p w14:paraId="7F2BD709" w14:textId="5C40906D"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634" w:type="dxa"/>
            <w:vAlign w:val="center"/>
          </w:tcPr>
          <w:p w14:paraId="4FE580D6" w14:textId="247BB4B0" w:rsidR="00AB6CFE" w:rsidRDefault="000C259B" w:rsidP="00D40DF1">
            <w:pPr>
              <w:jc w:val="center"/>
            </w:pPr>
            <w:r>
              <w:t>39</w:t>
            </w:r>
          </w:p>
        </w:tc>
      </w:tr>
      <w:tr w:rsidR="00AB6CFE" w14:paraId="1FAF90E0" w14:textId="77777777" w:rsidTr="00D40DF1">
        <w:tc>
          <w:tcPr>
            <w:tcW w:w="9776" w:type="dxa"/>
          </w:tcPr>
          <w:p w14:paraId="4E43FBAC" w14:textId="33F186C8"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c>
          <w:tcPr>
            <w:tcW w:w="634" w:type="dxa"/>
            <w:vAlign w:val="center"/>
          </w:tcPr>
          <w:p w14:paraId="211AE428" w14:textId="305A845C" w:rsidR="00AB6CFE" w:rsidRDefault="000C259B" w:rsidP="00D40DF1">
            <w:pPr>
              <w:jc w:val="center"/>
            </w:pPr>
            <w:r>
              <w:t>39</w:t>
            </w:r>
          </w:p>
        </w:tc>
      </w:tr>
      <w:tr w:rsidR="00AB6CFE" w14:paraId="0D4F7289" w14:textId="77777777" w:rsidTr="00D40DF1">
        <w:tc>
          <w:tcPr>
            <w:tcW w:w="9776" w:type="dxa"/>
          </w:tcPr>
          <w:p w14:paraId="35A38349" w14:textId="60BEB23D" w:rsidR="00AB6CFE" w:rsidRDefault="00AB6CFE" w:rsidP="00AB6CFE">
            <w:r w:rsidRPr="00534027">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634" w:type="dxa"/>
            <w:vAlign w:val="center"/>
          </w:tcPr>
          <w:p w14:paraId="5CF06494" w14:textId="52959191" w:rsidR="00AB6CFE" w:rsidRDefault="000C259B" w:rsidP="00D40DF1">
            <w:pPr>
              <w:jc w:val="center"/>
            </w:pPr>
            <w:r>
              <w:t>40</w:t>
            </w:r>
          </w:p>
        </w:tc>
      </w:tr>
      <w:tr w:rsidR="00AB6CFE" w14:paraId="7E5A9107" w14:textId="77777777" w:rsidTr="00D40DF1">
        <w:tc>
          <w:tcPr>
            <w:tcW w:w="9776" w:type="dxa"/>
          </w:tcPr>
          <w:p w14:paraId="07F52C47" w14:textId="14B861FE"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7.1.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634" w:type="dxa"/>
            <w:vAlign w:val="center"/>
          </w:tcPr>
          <w:p w14:paraId="63B05284" w14:textId="3FE53B83" w:rsidR="00AB6CFE" w:rsidRDefault="000C259B" w:rsidP="00D40DF1">
            <w:pPr>
              <w:jc w:val="center"/>
            </w:pPr>
            <w:r>
              <w:t>40</w:t>
            </w:r>
          </w:p>
        </w:tc>
      </w:tr>
      <w:tr w:rsidR="00AB6CFE" w14:paraId="2E22830C" w14:textId="77777777" w:rsidTr="00D40DF1">
        <w:tc>
          <w:tcPr>
            <w:tcW w:w="9776" w:type="dxa"/>
          </w:tcPr>
          <w:p w14:paraId="55D05763" w14:textId="34481858"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634" w:type="dxa"/>
            <w:vAlign w:val="center"/>
          </w:tcPr>
          <w:p w14:paraId="34B5664E" w14:textId="605C5801" w:rsidR="00AB6CFE" w:rsidRDefault="000C259B" w:rsidP="00D40DF1">
            <w:pPr>
              <w:jc w:val="center"/>
            </w:pPr>
            <w:r>
              <w:t>40</w:t>
            </w:r>
          </w:p>
        </w:tc>
      </w:tr>
      <w:tr w:rsidR="00AB6CFE" w14:paraId="336653DD" w14:textId="77777777" w:rsidTr="00D40DF1">
        <w:tc>
          <w:tcPr>
            <w:tcW w:w="9776" w:type="dxa"/>
          </w:tcPr>
          <w:p w14:paraId="64FC5152" w14:textId="7ADA4F82" w:rsidR="00AB6CFE" w:rsidRDefault="00AB6CFE" w:rsidP="00AB6CFE">
            <w:r w:rsidRPr="00534027">
              <w:t>РАЗДЕЛ 8. ПЕРСПЕКТИВНЫЕ ТОПЛИВНЫЕ БАЛАНСЫ.</w:t>
            </w:r>
          </w:p>
        </w:tc>
        <w:tc>
          <w:tcPr>
            <w:tcW w:w="634" w:type="dxa"/>
            <w:vAlign w:val="center"/>
          </w:tcPr>
          <w:p w14:paraId="3EC8AB74" w14:textId="5DDE8B2D" w:rsidR="00AB6CFE" w:rsidRDefault="000C259B" w:rsidP="00D40DF1">
            <w:pPr>
              <w:jc w:val="center"/>
            </w:pPr>
            <w:r>
              <w:t>4</w:t>
            </w:r>
            <w:r w:rsidR="00D40DF1">
              <w:t>1</w:t>
            </w:r>
          </w:p>
        </w:tc>
      </w:tr>
      <w:tr w:rsidR="00AB6CFE" w14:paraId="220F6737" w14:textId="77777777" w:rsidTr="00D40DF1">
        <w:tc>
          <w:tcPr>
            <w:tcW w:w="9776" w:type="dxa"/>
          </w:tcPr>
          <w:p w14:paraId="1BD368EC" w14:textId="63DFCDB7"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634" w:type="dxa"/>
            <w:vAlign w:val="center"/>
          </w:tcPr>
          <w:p w14:paraId="186CD40B" w14:textId="10B1133C" w:rsidR="00AB6CFE" w:rsidRDefault="000C259B" w:rsidP="00D40DF1">
            <w:pPr>
              <w:jc w:val="center"/>
            </w:pPr>
            <w:r>
              <w:t>41</w:t>
            </w:r>
          </w:p>
        </w:tc>
      </w:tr>
      <w:tr w:rsidR="00AB6CFE" w14:paraId="0FA309A5" w14:textId="77777777" w:rsidTr="00D40DF1">
        <w:tc>
          <w:tcPr>
            <w:tcW w:w="9776" w:type="dxa"/>
          </w:tcPr>
          <w:p w14:paraId="75E92DF1" w14:textId="16030FB2"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634" w:type="dxa"/>
            <w:vAlign w:val="center"/>
          </w:tcPr>
          <w:p w14:paraId="0D945C3B" w14:textId="64F0DC4D" w:rsidR="00AB6CFE" w:rsidRDefault="000C259B" w:rsidP="00D40DF1">
            <w:pPr>
              <w:jc w:val="center"/>
            </w:pPr>
            <w:r>
              <w:t>41</w:t>
            </w:r>
          </w:p>
        </w:tc>
      </w:tr>
      <w:tr w:rsidR="00AB6CFE" w14:paraId="4EFB1DA9" w14:textId="77777777" w:rsidTr="00D40DF1">
        <w:tc>
          <w:tcPr>
            <w:tcW w:w="9776" w:type="dxa"/>
          </w:tcPr>
          <w:p w14:paraId="408E8ECC" w14:textId="0F4B8F22" w:rsidR="00AB6CFE" w:rsidRPr="00AB6CFE" w:rsidRDefault="00AB6CFE" w:rsidP="00AB6CFE">
            <w:pPr>
              <w:pStyle w:val="310"/>
              <w:tabs>
                <w:tab w:val="left" w:pos="1589"/>
              </w:tabs>
              <w:spacing w:before="69"/>
              <w:ind w:left="738" w:right="318"/>
              <w:rPr>
                <w:sz w:val="24"/>
                <w:szCs w:val="24"/>
              </w:rPr>
            </w:pPr>
            <w:r w:rsidRPr="00AB6CFE">
              <w:rPr>
                <w:b w:val="0"/>
                <w:bCs w:val="0"/>
                <w:sz w:val="24"/>
                <w:szCs w:val="24"/>
              </w:rPr>
              <w:t>8.3. Виды топлива (в случае, если топливом является уголь), их доля и значение низшей теплоты сгорания топлива, используемые для производства тепловой энергии по каждой системе теплоснабжения.</w:t>
            </w:r>
          </w:p>
        </w:tc>
        <w:tc>
          <w:tcPr>
            <w:tcW w:w="634" w:type="dxa"/>
            <w:vAlign w:val="center"/>
          </w:tcPr>
          <w:p w14:paraId="380911C2" w14:textId="4CE60655" w:rsidR="00AB6CFE" w:rsidRDefault="000C259B" w:rsidP="00D40DF1">
            <w:pPr>
              <w:jc w:val="center"/>
            </w:pPr>
            <w:r>
              <w:t>4</w:t>
            </w:r>
            <w:r w:rsidR="00D40DF1">
              <w:t>2</w:t>
            </w:r>
          </w:p>
        </w:tc>
      </w:tr>
      <w:tr w:rsidR="00AB6CFE" w14:paraId="117927E8" w14:textId="77777777" w:rsidTr="00D40DF1">
        <w:tc>
          <w:tcPr>
            <w:tcW w:w="9776" w:type="dxa"/>
          </w:tcPr>
          <w:p w14:paraId="5FCFFF4B" w14:textId="10454DD2"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8.4.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tc>
        <w:tc>
          <w:tcPr>
            <w:tcW w:w="634" w:type="dxa"/>
            <w:vAlign w:val="center"/>
          </w:tcPr>
          <w:p w14:paraId="4981BE95" w14:textId="7F4F4653" w:rsidR="00AB6CFE" w:rsidRDefault="000C259B" w:rsidP="00D40DF1">
            <w:pPr>
              <w:jc w:val="center"/>
            </w:pPr>
            <w:r>
              <w:t>42</w:t>
            </w:r>
          </w:p>
        </w:tc>
      </w:tr>
      <w:tr w:rsidR="00AB6CFE" w14:paraId="1FCB1411" w14:textId="77777777" w:rsidTr="00D40DF1">
        <w:tc>
          <w:tcPr>
            <w:tcW w:w="9776" w:type="dxa"/>
          </w:tcPr>
          <w:p w14:paraId="7EDB9E33" w14:textId="7046FE63"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8.5. Приоритетное направление развития топливного баланса поселения, городского округа.</w:t>
            </w:r>
          </w:p>
        </w:tc>
        <w:tc>
          <w:tcPr>
            <w:tcW w:w="634" w:type="dxa"/>
            <w:vAlign w:val="center"/>
          </w:tcPr>
          <w:p w14:paraId="4A50FB72" w14:textId="47354292" w:rsidR="00AB6CFE" w:rsidRDefault="000C259B" w:rsidP="00D40DF1">
            <w:pPr>
              <w:jc w:val="center"/>
            </w:pPr>
            <w:r>
              <w:t>42</w:t>
            </w:r>
          </w:p>
        </w:tc>
      </w:tr>
      <w:tr w:rsidR="00AB6CFE" w14:paraId="195ACF2C" w14:textId="77777777" w:rsidTr="00D40DF1">
        <w:tc>
          <w:tcPr>
            <w:tcW w:w="9776" w:type="dxa"/>
          </w:tcPr>
          <w:p w14:paraId="6D21F02A" w14:textId="5F68DB1D" w:rsidR="00AB6CFE" w:rsidRDefault="00AB6CFE" w:rsidP="00AB6CFE">
            <w:r w:rsidRPr="00AB6CFE">
              <w:t>РАЗДЕЛ 9.  ИНВЕСТИЦИИ В СТРОИТЕЛЬСТВО, РЕКОНСТРУКЦИЮ, ТЕХНИЧЕСКОЕ ПЕРЕВООРУЖЕНИЕ И (ИЛИ) МОДЕРНИЗАЦИЮ.</w:t>
            </w:r>
            <w:r w:rsidRPr="00F51339">
              <w:rPr>
                <w:b/>
                <w:bCs/>
                <w:sz w:val="32"/>
                <w:szCs w:val="32"/>
              </w:rPr>
              <w:t xml:space="preserve">  </w:t>
            </w:r>
          </w:p>
        </w:tc>
        <w:tc>
          <w:tcPr>
            <w:tcW w:w="634" w:type="dxa"/>
            <w:vAlign w:val="center"/>
          </w:tcPr>
          <w:p w14:paraId="4A07692D" w14:textId="5559DA9D" w:rsidR="00AB6CFE" w:rsidRDefault="000C259B" w:rsidP="00D40DF1">
            <w:pPr>
              <w:jc w:val="center"/>
            </w:pPr>
            <w:r>
              <w:t>44</w:t>
            </w:r>
          </w:p>
        </w:tc>
      </w:tr>
      <w:tr w:rsidR="00AB6CFE" w14:paraId="24ED6A97" w14:textId="77777777" w:rsidTr="00D40DF1">
        <w:tc>
          <w:tcPr>
            <w:tcW w:w="9776" w:type="dxa"/>
          </w:tcPr>
          <w:p w14:paraId="629F8EFA" w14:textId="3799D5B2"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c>
          <w:tcPr>
            <w:tcW w:w="634" w:type="dxa"/>
            <w:vAlign w:val="center"/>
          </w:tcPr>
          <w:p w14:paraId="1E3CFE1D" w14:textId="35655220" w:rsidR="00AB6CFE" w:rsidRDefault="000C259B" w:rsidP="00D40DF1">
            <w:pPr>
              <w:jc w:val="center"/>
            </w:pPr>
            <w:r>
              <w:t>44</w:t>
            </w:r>
          </w:p>
        </w:tc>
      </w:tr>
      <w:tr w:rsidR="00AB6CFE" w14:paraId="1DC89EF3" w14:textId="77777777" w:rsidTr="00D40DF1">
        <w:tc>
          <w:tcPr>
            <w:tcW w:w="9776" w:type="dxa"/>
          </w:tcPr>
          <w:p w14:paraId="4758179F" w14:textId="1EAE9718"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tc>
        <w:tc>
          <w:tcPr>
            <w:tcW w:w="634" w:type="dxa"/>
            <w:vAlign w:val="center"/>
          </w:tcPr>
          <w:p w14:paraId="198EFE90" w14:textId="5F7F94C2" w:rsidR="00AB6CFE" w:rsidRDefault="000C259B" w:rsidP="00D40DF1">
            <w:pPr>
              <w:jc w:val="center"/>
            </w:pPr>
            <w:r>
              <w:t>44</w:t>
            </w:r>
          </w:p>
        </w:tc>
      </w:tr>
      <w:tr w:rsidR="00AB6CFE" w14:paraId="04067A0D" w14:textId="77777777" w:rsidTr="00D40DF1">
        <w:tc>
          <w:tcPr>
            <w:tcW w:w="9776" w:type="dxa"/>
          </w:tcPr>
          <w:p w14:paraId="3E6ECC76" w14:textId="1A4D9FB6"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c>
          <w:tcPr>
            <w:tcW w:w="634" w:type="dxa"/>
            <w:vAlign w:val="center"/>
          </w:tcPr>
          <w:p w14:paraId="3BA6AB4D" w14:textId="2A75E774" w:rsidR="00AB6CFE" w:rsidRDefault="000C259B" w:rsidP="00D40DF1">
            <w:pPr>
              <w:jc w:val="center"/>
            </w:pPr>
            <w:r>
              <w:t>44</w:t>
            </w:r>
          </w:p>
        </w:tc>
      </w:tr>
      <w:tr w:rsidR="00AB6CFE" w14:paraId="5024A27D" w14:textId="77777777" w:rsidTr="00D40DF1">
        <w:tc>
          <w:tcPr>
            <w:tcW w:w="9776" w:type="dxa"/>
          </w:tcPr>
          <w:p w14:paraId="3F6267A5" w14:textId="2CFC716F"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 xml:space="preserve">9.4.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 </w:t>
            </w:r>
          </w:p>
        </w:tc>
        <w:tc>
          <w:tcPr>
            <w:tcW w:w="634" w:type="dxa"/>
            <w:vAlign w:val="center"/>
          </w:tcPr>
          <w:p w14:paraId="3D2F06CC" w14:textId="5B42CB0E" w:rsidR="00AB6CFE" w:rsidRDefault="000C259B" w:rsidP="00D40DF1">
            <w:pPr>
              <w:jc w:val="center"/>
            </w:pPr>
            <w:r>
              <w:t>44</w:t>
            </w:r>
          </w:p>
        </w:tc>
      </w:tr>
      <w:tr w:rsidR="00AB6CFE" w14:paraId="357F95B3" w14:textId="77777777" w:rsidTr="00D40DF1">
        <w:tc>
          <w:tcPr>
            <w:tcW w:w="9776" w:type="dxa"/>
          </w:tcPr>
          <w:p w14:paraId="4F3CB539" w14:textId="235FDEA3" w:rsidR="00AB6CFE" w:rsidRPr="00AB6CFE" w:rsidRDefault="00AB6CFE" w:rsidP="00AB6CFE">
            <w:pPr>
              <w:pStyle w:val="310"/>
              <w:tabs>
                <w:tab w:val="left" w:pos="1589"/>
              </w:tabs>
              <w:spacing w:before="69"/>
              <w:ind w:left="738" w:right="318"/>
              <w:rPr>
                <w:b w:val="0"/>
                <w:bCs w:val="0"/>
                <w:sz w:val="24"/>
                <w:szCs w:val="24"/>
              </w:rPr>
            </w:pPr>
            <w:r w:rsidRPr="00AB6CFE">
              <w:rPr>
                <w:b w:val="0"/>
                <w:bCs w:val="0"/>
                <w:sz w:val="24"/>
                <w:szCs w:val="24"/>
              </w:rPr>
              <w:t>9.5. Оценка эффективности инвестиций по отдельным предложениям.</w:t>
            </w:r>
          </w:p>
        </w:tc>
        <w:tc>
          <w:tcPr>
            <w:tcW w:w="634" w:type="dxa"/>
            <w:vAlign w:val="center"/>
          </w:tcPr>
          <w:p w14:paraId="67013C9F" w14:textId="59DE30AD" w:rsidR="00AB6CFE" w:rsidRDefault="000C259B" w:rsidP="00D40DF1">
            <w:pPr>
              <w:jc w:val="center"/>
            </w:pPr>
            <w:r>
              <w:t>45</w:t>
            </w:r>
          </w:p>
        </w:tc>
      </w:tr>
      <w:tr w:rsidR="00AB6CFE" w14:paraId="4D40D6F9" w14:textId="77777777" w:rsidTr="00D40DF1">
        <w:tc>
          <w:tcPr>
            <w:tcW w:w="9776" w:type="dxa"/>
          </w:tcPr>
          <w:p w14:paraId="70F98888" w14:textId="42CD749B" w:rsidR="00AB6CFE" w:rsidRDefault="00AB6CFE" w:rsidP="00AB6CFE">
            <w:pPr>
              <w:pStyle w:val="310"/>
              <w:tabs>
                <w:tab w:val="left" w:pos="1589"/>
              </w:tabs>
              <w:spacing w:before="69"/>
              <w:ind w:left="738" w:right="318"/>
            </w:pPr>
            <w:r w:rsidRPr="00AB6CFE">
              <w:rPr>
                <w:b w:val="0"/>
                <w:bCs w:val="0"/>
                <w:sz w:val="24"/>
                <w:szCs w:val="24"/>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634" w:type="dxa"/>
            <w:vAlign w:val="center"/>
          </w:tcPr>
          <w:p w14:paraId="2FF7B754" w14:textId="69F5648A" w:rsidR="00AB6CFE" w:rsidRDefault="000C259B" w:rsidP="00D40DF1">
            <w:pPr>
              <w:jc w:val="center"/>
            </w:pPr>
            <w:r>
              <w:t>45</w:t>
            </w:r>
          </w:p>
        </w:tc>
      </w:tr>
      <w:tr w:rsidR="00AB6CFE" w14:paraId="411865DC" w14:textId="77777777" w:rsidTr="00D40DF1">
        <w:tc>
          <w:tcPr>
            <w:tcW w:w="9776" w:type="dxa"/>
          </w:tcPr>
          <w:p w14:paraId="41B0DB11" w14:textId="302C7CA4" w:rsidR="00AB6CFE" w:rsidRDefault="00AB6CFE" w:rsidP="00AB6CFE">
            <w:r w:rsidRPr="00933FB8">
              <w:t>РАЗДЕЛ 10. РЕШЕНИЕ О ПРИСВОЕНИИ СТАТУСА ЕДИНОЙ ТЕПЛОСНАБЖАЮЩЕЙ ОРГАНИЗАЦИИ (ОРГАНИЗАЦИЯМ).</w:t>
            </w:r>
          </w:p>
        </w:tc>
        <w:tc>
          <w:tcPr>
            <w:tcW w:w="634" w:type="dxa"/>
            <w:vAlign w:val="center"/>
          </w:tcPr>
          <w:p w14:paraId="38D0E61B" w14:textId="19EEF800" w:rsidR="00AB6CFE" w:rsidRDefault="000C259B" w:rsidP="00D40DF1">
            <w:pPr>
              <w:jc w:val="center"/>
            </w:pPr>
            <w:r>
              <w:t>46</w:t>
            </w:r>
          </w:p>
        </w:tc>
      </w:tr>
      <w:tr w:rsidR="00AB6CFE" w14:paraId="36796491" w14:textId="77777777" w:rsidTr="00D40DF1">
        <w:tc>
          <w:tcPr>
            <w:tcW w:w="9776" w:type="dxa"/>
          </w:tcPr>
          <w:p w14:paraId="4D1F274D" w14:textId="260EDDCC" w:rsidR="00AB6CFE" w:rsidRPr="00420D0F" w:rsidRDefault="00AB6CFE" w:rsidP="00420D0F">
            <w:pPr>
              <w:pStyle w:val="310"/>
              <w:tabs>
                <w:tab w:val="left" w:pos="1589"/>
              </w:tabs>
              <w:spacing w:before="69"/>
              <w:ind w:left="738" w:right="318"/>
              <w:rPr>
                <w:b w:val="0"/>
                <w:bCs w:val="0"/>
                <w:sz w:val="24"/>
                <w:szCs w:val="24"/>
              </w:rPr>
            </w:pPr>
            <w:r w:rsidRPr="00420D0F">
              <w:rPr>
                <w:b w:val="0"/>
                <w:bCs w:val="0"/>
                <w:sz w:val="24"/>
                <w:szCs w:val="24"/>
              </w:rPr>
              <w:t>10.1. Решение о присвоении статуса единой теплоснабжающей организации (организациям).</w:t>
            </w:r>
          </w:p>
        </w:tc>
        <w:tc>
          <w:tcPr>
            <w:tcW w:w="634" w:type="dxa"/>
            <w:vAlign w:val="center"/>
          </w:tcPr>
          <w:p w14:paraId="3F3384C6" w14:textId="3845AB66" w:rsidR="00AB6CFE" w:rsidRDefault="000C259B" w:rsidP="00D40DF1">
            <w:pPr>
              <w:jc w:val="center"/>
            </w:pPr>
            <w:r>
              <w:t>46</w:t>
            </w:r>
          </w:p>
        </w:tc>
      </w:tr>
      <w:tr w:rsidR="00AB6CFE" w14:paraId="6E88D83A" w14:textId="77777777" w:rsidTr="00D40DF1">
        <w:tc>
          <w:tcPr>
            <w:tcW w:w="9776" w:type="dxa"/>
          </w:tcPr>
          <w:p w14:paraId="45EDE1D1" w14:textId="619B4F87" w:rsidR="00AB6CFE" w:rsidRPr="00420D0F" w:rsidRDefault="00AB6CFE" w:rsidP="00420D0F">
            <w:pPr>
              <w:pStyle w:val="310"/>
              <w:tabs>
                <w:tab w:val="left" w:pos="1589"/>
              </w:tabs>
              <w:spacing w:before="69"/>
              <w:ind w:left="738" w:right="318"/>
              <w:rPr>
                <w:b w:val="0"/>
                <w:bCs w:val="0"/>
                <w:sz w:val="24"/>
                <w:szCs w:val="24"/>
              </w:rPr>
            </w:pPr>
            <w:r w:rsidRPr="00420D0F">
              <w:rPr>
                <w:b w:val="0"/>
                <w:bCs w:val="0"/>
                <w:sz w:val="24"/>
                <w:szCs w:val="24"/>
              </w:rPr>
              <w:t>10.2. Реестр зон деятельности единой теплоснабжающей организации (организаций).</w:t>
            </w:r>
          </w:p>
        </w:tc>
        <w:tc>
          <w:tcPr>
            <w:tcW w:w="634" w:type="dxa"/>
            <w:vAlign w:val="center"/>
          </w:tcPr>
          <w:p w14:paraId="51FCE924" w14:textId="52D6C814" w:rsidR="00AB6CFE" w:rsidRDefault="000C259B" w:rsidP="00D40DF1">
            <w:pPr>
              <w:jc w:val="center"/>
            </w:pPr>
            <w:r>
              <w:t>47</w:t>
            </w:r>
          </w:p>
        </w:tc>
      </w:tr>
      <w:tr w:rsidR="00AB6CFE" w14:paraId="650500BA" w14:textId="77777777" w:rsidTr="00D40DF1">
        <w:tc>
          <w:tcPr>
            <w:tcW w:w="9776" w:type="dxa"/>
          </w:tcPr>
          <w:p w14:paraId="63900F68" w14:textId="235FA25E" w:rsidR="00AB6CFE" w:rsidRPr="00420D0F" w:rsidRDefault="00AB6CFE" w:rsidP="00420D0F">
            <w:pPr>
              <w:pStyle w:val="310"/>
              <w:tabs>
                <w:tab w:val="left" w:pos="1589"/>
              </w:tabs>
              <w:spacing w:before="69"/>
              <w:ind w:left="738" w:right="318"/>
              <w:rPr>
                <w:b w:val="0"/>
                <w:bCs w:val="0"/>
                <w:sz w:val="24"/>
                <w:szCs w:val="24"/>
              </w:rPr>
            </w:pPr>
            <w:r w:rsidRPr="00420D0F">
              <w:rPr>
                <w:b w:val="0"/>
                <w:bCs w:val="0"/>
                <w:sz w:val="24"/>
                <w:szCs w:val="24"/>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634" w:type="dxa"/>
            <w:vAlign w:val="center"/>
          </w:tcPr>
          <w:p w14:paraId="28ABE1DF" w14:textId="0F68FA54" w:rsidR="00AB6CFE" w:rsidRDefault="000C259B" w:rsidP="00D40DF1">
            <w:pPr>
              <w:jc w:val="center"/>
            </w:pPr>
            <w:r>
              <w:t>47</w:t>
            </w:r>
          </w:p>
        </w:tc>
      </w:tr>
      <w:tr w:rsidR="00AB6CFE" w14:paraId="6C9E4726" w14:textId="77777777" w:rsidTr="00D40DF1">
        <w:tc>
          <w:tcPr>
            <w:tcW w:w="9776" w:type="dxa"/>
          </w:tcPr>
          <w:p w14:paraId="60D62C8A" w14:textId="78296FA1" w:rsidR="00AB6CFE" w:rsidRPr="00420D0F" w:rsidRDefault="00AB6CFE" w:rsidP="00420D0F">
            <w:pPr>
              <w:pStyle w:val="310"/>
              <w:tabs>
                <w:tab w:val="left" w:pos="1589"/>
              </w:tabs>
              <w:spacing w:before="69"/>
              <w:ind w:left="738" w:right="318"/>
              <w:rPr>
                <w:b w:val="0"/>
                <w:bCs w:val="0"/>
                <w:sz w:val="24"/>
                <w:szCs w:val="24"/>
              </w:rPr>
            </w:pPr>
            <w:r w:rsidRPr="00420D0F">
              <w:rPr>
                <w:b w:val="0"/>
                <w:bCs w:val="0"/>
                <w:sz w:val="24"/>
                <w:szCs w:val="24"/>
              </w:rPr>
              <w:t>10.4. Информация о поданных теплоснабжающими организациями заявках на присвоение статуса единой теплоснабжающей организации.</w:t>
            </w:r>
          </w:p>
        </w:tc>
        <w:tc>
          <w:tcPr>
            <w:tcW w:w="634" w:type="dxa"/>
            <w:vAlign w:val="center"/>
          </w:tcPr>
          <w:p w14:paraId="13778E64" w14:textId="4917CA3C" w:rsidR="00AB6CFE" w:rsidRDefault="000C259B" w:rsidP="00D40DF1">
            <w:pPr>
              <w:jc w:val="center"/>
            </w:pPr>
            <w:r>
              <w:t>49</w:t>
            </w:r>
          </w:p>
        </w:tc>
      </w:tr>
      <w:tr w:rsidR="00AB6CFE" w14:paraId="0FFCB7AF" w14:textId="77777777" w:rsidTr="00D40DF1">
        <w:tc>
          <w:tcPr>
            <w:tcW w:w="9776" w:type="dxa"/>
          </w:tcPr>
          <w:p w14:paraId="01082E5C" w14:textId="3F742A0D" w:rsidR="00AB6CFE" w:rsidRPr="00420D0F" w:rsidRDefault="00AB6CFE" w:rsidP="00420D0F">
            <w:pPr>
              <w:pStyle w:val="310"/>
              <w:tabs>
                <w:tab w:val="left" w:pos="1589"/>
              </w:tabs>
              <w:spacing w:before="69"/>
              <w:ind w:left="738" w:right="318"/>
              <w:rPr>
                <w:b w:val="0"/>
                <w:bCs w:val="0"/>
                <w:sz w:val="24"/>
                <w:szCs w:val="24"/>
              </w:rPr>
            </w:pPr>
            <w:r w:rsidRPr="00420D0F">
              <w:rPr>
                <w:b w:val="0"/>
                <w:bCs w:val="0"/>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w="634" w:type="dxa"/>
            <w:vAlign w:val="center"/>
          </w:tcPr>
          <w:p w14:paraId="31E742DC" w14:textId="6292AD4B" w:rsidR="00AB6CFE" w:rsidRDefault="000C259B" w:rsidP="00D40DF1">
            <w:pPr>
              <w:jc w:val="center"/>
            </w:pPr>
            <w:r>
              <w:t>49</w:t>
            </w:r>
          </w:p>
        </w:tc>
      </w:tr>
      <w:tr w:rsidR="00AB6CFE" w14:paraId="1BCF1DBA" w14:textId="77777777" w:rsidTr="00D40DF1">
        <w:tc>
          <w:tcPr>
            <w:tcW w:w="9776" w:type="dxa"/>
          </w:tcPr>
          <w:p w14:paraId="77AA8D8E" w14:textId="4DB25261" w:rsidR="00AB6CFE" w:rsidRDefault="00AB6CFE" w:rsidP="00AB6CFE">
            <w:r w:rsidRPr="002F282A">
              <w:t>РАЗДЕЛ 11. РЕШЕНИЯ О РАСПРЕДЕЛЕНИИ ТЕПЛОВОЙ НАГРУЗКИ МЕЖДУ ИСТОЧНИКАМИ ТЕПЛОВОЙ ЭНЕРГИИ.</w:t>
            </w:r>
          </w:p>
        </w:tc>
        <w:tc>
          <w:tcPr>
            <w:tcW w:w="634" w:type="dxa"/>
            <w:vAlign w:val="center"/>
          </w:tcPr>
          <w:p w14:paraId="65056A62" w14:textId="1F36973D" w:rsidR="00AB6CFE" w:rsidRDefault="000C259B" w:rsidP="00D40DF1">
            <w:pPr>
              <w:jc w:val="center"/>
            </w:pPr>
            <w:r>
              <w:t>50</w:t>
            </w:r>
          </w:p>
        </w:tc>
      </w:tr>
      <w:tr w:rsidR="00AB6CFE" w14:paraId="050EF307" w14:textId="77777777" w:rsidTr="00D40DF1">
        <w:tc>
          <w:tcPr>
            <w:tcW w:w="9776" w:type="dxa"/>
          </w:tcPr>
          <w:p w14:paraId="1B5937D7" w14:textId="5AB144E4" w:rsidR="00AB6CFE" w:rsidRDefault="00AB6CFE" w:rsidP="00AB6CFE">
            <w:r w:rsidRPr="00B73E27">
              <w:t xml:space="preserve">РАЗДЕЛ 12. РЕШЕНИЯ ПО БЕСХОЗЯЙНЫМ ТЕПЛОВЫМ СЕТЯМ. </w:t>
            </w:r>
          </w:p>
        </w:tc>
        <w:tc>
          <w:tcPr>
            <w:tcW w:w="634" w:type="dxa"/>
            <w:vAlign w:val="center"/>
          </w:tcPr>
          <w:p w14:paraId="48BFE708" w14:textId="1621E6C2" w:rsidR="00AB6CFE" w:rsidRDefault="000C259B" w:rsidP="00D40DF1">
            <w:pPr>
              <w:jc w:val="center"/>
            </w:pPr>
            <w:r>
              <w:t>51</w:t>
            </w:r>
          </w:p>
        </w:tc>
      </w:tr>
      <w:tr w:rsidR="00AB6CFE" w14:paraId="77DDE6AE" w14:textId="77777777" w:rsidTr="00D40DF1">
        <w:tc>
          <w:tcPr>
            <w:tcW w:w="9776" w:type="dxa"/>
          </w:tcPr>
          <w:p w14:paraId="5AD90B7F" w14:textId="02850373" w:rsidR="00AB6CFE" w:rsidRDefault="00AB6CFE" w:rsidP="00AB6CFE">
            <w:r w:rsidRPr="007572E9">
              <w:lastRenderedPageBreak/>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w:t>
            </w:r>
          </w:p>
        </w:tc>
        <w:tc>
          <w:tcPr>
            <w:tcW w:w="634" w:type="dxa"/>
            <w:vAlign w:val="center"/>
          </w:tcPr>
          <w:p w14:paraId="539AE206" w14:textId="3E79892C" w:rsidR="00AB6CFE" w:rsidRDefault="000C259B" w:rsidP="00D40DF1">
            <w:pPr>
              <w:jc w:val="center"/>
            </w:pPr>
            <w:r>
              <w:t>52</w:t>
            </w:r>
          </w:p>
        </w:tc>
      </w:tr>
      <w:tr w:rsidR="00AB6CFE" w14:paraId="3BCBC106" w14:textId="77777777" w:rsidTr="00D40DF1">
        <w:tc>
          <w:tcPr>
            <w:tcW w:w="9776" w:type="dxa"/>
          </w:tcPr>
          <w:p w14:paraId="658DD692" w14:textId="613631E7" w:rsidR="00AB6CFE" w:rsidRPr="00420D0F" w:rsidRDefault="00AB6CFE" w:rsidP="00420D0F">
            <w:pPr>
              <w:pStyle w:val="310"/>
              <w:tabs>
                <w:tab w:val="left" w:pos="1589"/>
              </w:tabs>
              <w:spacing w:before="69"/>
              <w:ind w:left="738" w:right="318"/>
              <w:rPr>
                <w:sz w:val="24"/>
                <w:szCs w:val="24"/>
              </w:rPr>
            </w:pPr>
            <w:r w:rsidRPr="00420D0F">
              <w:rPr>
                <w:b w:val="0"/>
                <w:bCs w:val="0"/>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634" w:type="dxa"/>
            <w:vAlign w:val="center"/>
          </w:tcPr>
          <w:p w14:paraId="0D6D791B" w14:textId="3C1F3C6E" w:rsidR="00AB6CFE" w:rsidRDefault="000C259B" w:rsidP="00D40DF1">
            <w:pPr>
              <w:jc w:val="center"/>
            </w:pPr>
            <w:r>
              <w:t>52</w:t>
            </w:r>
          </w:p>
        </w:tc>
      </w:tr>
      <w:tr w:rsidR="00AB6CFE" w14:paraId="1D28C744" w14:textId="77777777" w:rsidTr="00D40DF1">
        <w:tc>
          <w:tcPr>
            <w:tcW w:w="9776" w:type="dxa"/>
          </w:tcPr>
          <w:p w14:paraId="62CB9284" w14:textId="71015C23" w:rsidR="00AB6CFE" w:rsidRPr="00420D0F" w:rsidRDefault="00AB6CFE" w:rsidP="00420D0F">
            <w:pPr>
              <w:pStyle w:val="310"/>
              <w:tabs>
                <w:tab w:val="left" w:pos="1589"/>
              </w:tabs>
              <w:spacing w:before="69"/>
              <w:ind w:left="738" w:right="318"/>
              <w:rPr>
                <w:sz w:val="24"/>
                <w:szCs w:val="24"/>
              </w:rPr>
            </w:pPr>
            <w:r w:rsidRPr="00420D0F">
              <w:rPr>
                <w:b w:val="0"/>
                <w:bCs w:val="0"/>
                <w:sz w:val="24"/>
                <w:szCs w:val="24"/>
              </w:rPr>
              <w:t>13.2. Описание проблем организации газоснабжения источников тепловой энергии.</w:t>
            </w:r>
          </w:p>
        </w:tc>
        <w:tc>
          <w:tcPr>
            <w:tcW w:w="634" w:type="dxa"/>
            <w:vAlign w:val="center"/>
          </w:tcPr>
          <w:p w14:paraId="36C0CA97" w14:textId="150B711B" w:rsidR="00AB6CFE" w:rsidRDefault="000C259B" w:rsidP="00D40DF1">
            <w:pPr>
              <w:jc w:val="center"/>
            </w:pPr>
            <w:r>
              <w:t>53</w:t>
            </w:r>
          </w:p>
        </w:tc>
      </w:tr>
      <w:tr w:rsidR="00AB6CFE" w14:paraId="26EFB320" w14:textId="77777777" w:rsidTr="00D40DF1">
        <w:tc>
          <w:tcPr>
            <w:tcW w:w="9776" w:type="dxa"/>
          </w:tcPr>
          <w:p w14:paraId="486D873D" w14:textId="5EC465DC" w:rsidR="00AB6CFE" w:rsidRPr="00420D0F" w:rsidRDefault="00AB6CFE" w:rsidP="00420D0F">
            <w:pPr>
              <w:pStyle w:val="310"/>
              <w:tabs>
                <w:tab w:val="left" w:pos="1589"/>
              </w:tabs>
              <w:spacing w:before="69"/>
              <w:ind w:left="738" w:right="318"/>
              <w:rPr>
                <w:b w:val="0"/>
                <w:bCs w:val="0"/>
                <w:sz w:val="24"/>
                <w:szCs w:val="24"/>
              </w:rPr>
            </w:pPr>
            <w:r w:rsidRPr="00420D0F">
              <w:rPr>
                <w:b w:val="0"/>
                <w:bCs w:val="0"/>
                <w:sz w:val="24"/>
                <w:szCs w:val="24"/>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в системах теплоснабжения</w:t>
            </w:r>
          </w:p>
        </w:tc>
        <w:tc>
          <w:tcPr>
            <w:tcW w:w="634" w:type="dxa"/>
            <w:vAlign w:val="center"/>
          </w:tcPr>
          <w:p w14:paraId="2CE9F884" w14:textId="33930138" w:rsidR="00AB6CFE" w:rsidRDefault="000C259B" w:rsidP="00D40DF1">
            <w:pPr>
              <w:jc w:val="center"/>
            </w:pPr>
            <w:r>
              <w:t>53</w:t>
            </w:r>
          </w:p>
        </w:tc>
      </w:tr>
      <w:tr w:rsidR="00AB6CFE" w14:paraId="2BB292E2" w14:textId="77777777" w:rsidTr="00D40DF1">
        <w:tc>
          <w:tcPr>
            <w:tcW w:w="9776" w:type="dxa"/>
          </w:tcPr>
          <w:p w14:paraId="662101F6" w14:textId="5C38B09C" w:rsidR="00AB6CFE" w:rsidRPr="00420D0F" w:rsidRDefault="00AB6CFE" w:rsidP="00420D0F">
            <w:pPr>
              <w:pStyle w:val="310"/>
              <w:tabs>
                <w:tab w:val="left" w:pos="1589"/>
              </w:tabs>
              <w:spacing w:before="69"/>
              <w:ind w:left="738" w:right="318"/>
              <w:rPr>
                <w:sz w:val="24"/>
                <w:szCs w:val="24"/>
              </w:rPr>
            </w:pPr>
            <w:r w:rsidRPr="00420D0F">
              <w:rPr>
                <w:b w:val="0"/>
                <w:bCs w:val="0"/>
                <w:sz w:val="24"/>
                <w:szCs w:val="24"/>
              </w:rPr>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tc>
        <w:tc>
          <w:tcPr>
            <w:tcW w:w="634" w:type="dxa"/>
            <w:vAlign w:val="center"/>
          </w:tcPr>
          <w:p w14:paraId="1B551FD3" w14:textId="30D9F3C1" w:rsidR="00AB6CFE" w:rsidRDefault="000C259B" w:rsidP="00D40DF1">
            <w:pPr>
              <w:jc w:val="center"/>
            </w:pPr>
            <w:r>
              <w:t>53</w:t>
            </w:r>
          </w:p>
        </w:tc>
      </w:tr>
      <w:tr w:rsidR="00AB6CFE" w14:paraId="117E5704" w14:textId="77777777" w:rsidTr="00D40DF1">
        <w:tc>
          <w:tcPr>
            <w:tcW w:w="9776" w:type="dxa"/>
          </w:tcPr>
          <w:p w14:paraId="0A262A4F" w14:textId="39EA042E" w:rsidR="00AB6CFE" w:rsidRDefault="00AB6CFE" w:rsidP="00420D0F">
            <w:pPr>
              <w:pStyle w:val="310"/>
              <w:tabs>
                <w:tab w:val="left" w:pos="1589"/>
              </w:tabs>
              <w:spacing w:before="69"/>
              <w:ind w:left="738" w:right="318"/>
            </w:pPr>
            <w:r w:rsidRPr="00420D0F">
              <w:rPr>
                <w:b w:val="0"/>
                <w:bCs w:val="0"/>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634" w:type="dxa"/>
            <w:vAlign w:val="center"/>
          </w:tcPr>
          <w:p w14:paraId="7531C5CE" w14:textId="142690A1" w:rsidR="00AB6CFE" w:rsidRDefault="009D31C2" w:rsidP="00D40DF1">
            <w:pPr>
              <w:jc w:val="center"/>
            </w:pPr>
            <w:r>
              <w:t>54</w:t>
            </w:r>
          </w:p>
        </w:tc>
      </w:tr>
      <w:tr w:rsidR="00AB6CFE" w14:paraId="700EB2D5" w14:textId="77777777" w:rsidTr="00D40DF1">
        <w:tc>
          <w:tcPr>
            <w:tcW w:w="9776" w:type="dxa"/>
          </w:tcPr>
          <w:p w14:paraId="78DAD520" w14:textId="2DD78884" w:rsidR="00AB6CFE" w:rsidRDefault="00AB6CFE" w:rsidP="00420D0F">
            <w:pPr>
              <w:pStyle w:val="310"/>
              <w:tabs>
                <w:tab w:val="left" w:pos="1589"/>
              </w:tabs>
              <w:spacing w:before="69"/>
              <w:ind w:left="738" w:right="318"/>
            </w:pPr>
            <w:r w:rsidRPr="00420D0F">
              <w:rPr>
                <w:b w:val="0"/>
                <w:bCs w:val="0"/>
                <w:sz w:val="24"/>
                <w:szCs w:val="24"/>
              </w:rPr>
              <w:t>13.6. 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p>
        </w:tc>
        <w:tc>
          <w:tcPr>
            <w:tcW w:w="634" w:type="dxa"/>
            <w:vAlign w:val="center"/>
          </w:tcPr>
          <w:p w14:paraId="7E2F1A3E" w14:textId="7DE1690B" w:rsidR="00AB6CFE" w:rsidRDefault="009D31C2" w:rsidP="00D40DF1">
            <w:pPr>
              <w:jc w:val="center"/>
            </w:pPr>
            <w:r>
              <w:t>54</w:t>
            </w:r>
          </w:p>
        </w:tc>
      </w:tr>
      <w:tr w:rsidR="00AB6CFE" w14:paraId="2A06980B" w14:textId="77777777" w:rsidTr="00D40DF1">
        <w:tc>
          <w:tcPr>
            <w:tcW w:w="9776" w:type="dxa"/>
          </w:tcPr>
          <w:p w14:paraId="3A89B507" w14:textId="18A687B9" w:rsidR="00AB6CFE" w:rsidRDefault="00AB6CFE" w:rsidP="00420D0F">
            <w:pPr>
              <w:pStyle w:val="310"/>
              <w:tabs>
                <w:tab w:val="left" w:pos="1589"/>
              </w:tabs>
              <w:spacing w:before="69"/>
              <w:ind w:left="738" w:right="318"/>
            </w:pPr>
            <w:r w:rsidRPr="00420D0F">
              <w:rPr>
                <w:b w:val="0"/>
                <w:bCs w:val="0"/>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634" w:type="dxa"/>
            <w:vAlign w:val="center"/>
          </w:tcPr>
          <w:p w14:paraId="4FF2A090" w14:textId="08632AF2" w:rsidR="00AB6CFE" w:rsidRDefault="009D31C2" w:rsidP="00D40DF1">
            <w:pPr>
              <w:jc w:val="center"/>
            </w:pPr>
            <w:r>
              <w:t>54</w:t>
            </w:r>
          </w:p>
        </w:tc>
      </w:tr>
      <w:tr w:rsidR="00AB6CFE" w14:paraId="34A48183" w14:textId="77777777" w:rsidTr="00D40DF1">
        <w:tc>
          <w:tcPr>
            <w:tcW w:w="9776" w:type="dxa"/>
          </w:tcPr>
          <w:p w14:paraId="54A6AB0C" w14:textId="176B5D1E" w:rsidR="00AB6CFE" w:rsidRDefault="00AB6CFE" w:rsidP="00420D0F">
            <w:r w:rsidRPr="000074FC">
              <w:t>РАЗДЕЛ 14.  ИНДИКАТОРЫ РАЗВИТИЯ СИСТЕМ ТЕПЛОСНАБЖЕНИЯ ПОСЕЛЕНИЯ, ГОРОДСКОГО ОКРУГА, ГОРОДА ФЕДЕРАЛЬНОГО ЗНАЧЕНИЯ.</w:t>
            </w:r>
          </w:p>
        </w:tc>
        <w:tc>
          <w:tcPr>
            <w:tcW w:w="634" w:type="dxa"/>
            <w:vAlign w:val="center"/>
          </w:tcPr>
          <w:p w14:paraId="18FCC87F" w14:textId="742E35BD" w:rsidR="00AB6CFE" w:rsidRDefault="009D31C2" w:rsidP="00D40DF1">
            <w:pPr>
              <w:jc w:val="center"/>
            </w:pPr>
            <w:r>
              <w:t>56</w:t>
            </w:r>
          </w:p>
        </w:tc>
      </w:tr>
      <w:tr w:rsidR="00AB6CFE" w14:paraId="117923EB" w14:textId="77777777" w:rsidTr="00D40DF1">
        <w:tc>
          <w:tcPr>
            <w:tcW w:w="9776" w:type="dxa"/>
          </w:tcPr>
          <w:p w14:paraId="2499A479" w14:textId="070EEB4F" w:rsidR="00AB6CFE" w:rsidRDefault="00AB6CFE" w:rsidP="00420D0F">
            <w:r w:rsidRPr="003F14CD">
              <w:t>РАЗДЕЛ 15. ЦЕНОВЫЕ (ТАРИФНЫЕ) ПОСЛЕДСТВИЯ.</w:t>
            </w:r>
          </w:p>
        </w:tc>
        <w:tc>
          <w:tcPr>
            <w:tcW w:w="634" w:type="dxa"/>
            <w:vAlign w:val="center"/>
          </w:tcPr>
          <w:p w14:paraId="354775A6" w14:textId="67249F61" w:rsidR="00AB6CFE" w:rsidRDefault="009D31C2" w:rsidP="00D40DF1">
            <w:pPr>
              <w:jc w:val="center"/>
            </w:pPr>
            <w:r>
              <w:t>60</w:t>
            </w:r>
          </w:p>
        </w:tc>
      </w:tr>
      <w:tr w:rsidR="00AB6CFE" w14:paraId="5EF70830" w14:textId="77777777" w:rsidTr="00D40DF1">
        <w:tc>
          <w:tcPr>
            <w:tcW w:w="9776" w:type="dxa"/>
          </w:tcPr>
          <w:p w14:paraId="65EE6A11" w14:textId="7D2D584E" w:rsidR="00AB6CFE" w:rsidRDefault="00AB6CFE" w:rsidP="00420D0F">
            <w:r>
              <w:t>РАЗДЕЛ 16. СЦЕНАРИИ РАЗВИТИЯ АВАРИЙ В СИСТЕМАХ ТЕПЛОСНАБЖЕНИЯ.</w:t>
            </w:r>
          </w:p>
        </w:tc>
        <w:tc>
          <w:tcPr>
            <w:tcW w:w="634" w:type="dxa"/>
            <w:vAlign w:val="center"/>
          </w:tcPr>
          <w:p w14:paraId="066800E5" w14:textId="35F1F920" w:rsidR="00AB6CFE" w:rsidRDefault="009D31C2" w:rsidP="00D40DF1">
            <w:pPr>
              <w:jc w:val="center"/>
            </w:pPr>
            <w:r>
              <w:t>62</w:t>
            </w:r>
          </w:p>
        </w:tc>
      </w:tr>
    </w:tbl>
    <w:p w14:paraId="7541736C" w14:textId="77777777" w:rsidR="005E0A3B" w:rsidRDefault="005E0A3B">
      <w:pPr>
        <w:sectPr w:rsidR="005E0A3B" w:rsidSect="00790B92">
          <w:type w:val="continuous"/>
          <w:pgSz w:w="11900" w:h="16840"/>
          <w:pgMar w:top="993" w:right="843" w:bottom="426" w:left="1701" w:header="720" w:footer="720" w:gutter="0"/>
          <w:cols w:space="720"/>
        </w:sectPr>
      </w:pPr>
    </w:p>
    <w:p w14:paraId="6AF5EFC4" w14:textId="4EE1F5A3" w:rsidR="00670805" w:rsidRDefault="00935157">
      <w:pPr>
        <w:pStyle w:val="110"/>
        <w:spacing w:before="71"/>
        <w:ind w:left="172" w:right="320" w:firstLine="566"/>
        <w:jc w:val="both"/>
      </w:pPr>
      <w:r>
        <w:lastRenderedPageBreak/>
        <w:t xml:space="preserve">Краткая характеристика </w:t>
      </w:r>
      <w:r w:rsidR="00C90CA8">
        <w:t>сельского поселения</w:t>
      </w:r>
      <w:r>
        <w:t xml:space="preserve"> и перспективы его развития,</w:t>
      </w:r>
      <w:r>
        <w:rPr>
          <w:spacing w:val="1"/>
        </w:rPr>
        <w:t xml:space="preserve"> </w:t>
      </w:r>
      <w:r>
        <w:t>климатические показатели</w:t>
      </w:r>
    </w:p>
    <w:p w14:paraId="77FC2404" w14:textId="18F01F00" w:rsidR="00670805" w:rsidRDefault="00935157">
      <w:pPr>
        <w:pStyle w:val="310"/>
        <w:spacing w:before="275"/>
      </w:pPr>
      <w:r>
        <w:t>Краткая</w:t>
      </w:r>
      <w:r>
        <w:rPr>
          <w:spacing w:val="-6"/>
        </w:rPr>
        <w:t xml:space="preserve"> </w:t>
      </w:r>
      <w:r>
        <w:t>характеристика</w:t>
      </w:r>
      <w:r>
        <w:rPr>
          <w:spacing w:val="-3"/>
        </w:rPr>
        <w:t xml:space="preserve"> </w:t>
      </w:r>
      <w:r w:rsidR="00C90CA8">
        <w:t>сельского поселения</w:t>
      </w:r>
    </w:p>
    <w:p w14:paraId="2AE0E405" w14:textId="77777777" w:rsidR="00A12D63" w:rsidRDefault="00A12D63" w:rsidP="00A12D63">
      <w:pPr>
        <w:spacing w:line="360" w:lineRule="auto"/>
        <w:ind w:firstLine="567"/>
        <w:jc w:val="both"/>
        <w:rPr>
          <w:color w:val="000000"/>
          <w:sz w:val="28"/>
          <w:szCs w:val="26"/>
        </w:rPr>
      </w:pPr>
    </w:p>
    <w:p w14:paraId="4F7E3A08" w14:textId="4D491416" w:rsidR="00A12D63" w:rsidRDefault="00A12D63" w:rsidP="00A12D63">
      <w:pPr>
        <w:spacing w:line="360" w:lineRule="auto"/>
        <w:ind w:firstLine="567"/>
        <w:jc w:val="both"/>
        <w:rPr>
          <w:sz w:val="28"/>
          <w:szCs w:val="26"/>
        </w:rPr>
      </w:pPr>
      <w:r w:rsidRPr="00C319A8">
        <w:rPr>
          <w:color w:val="000000"/>
          <w:sz w:val="28"/>
          <w:szCs w:val="26"/>
        </w:rPr>
        <w:t>Сельское поселение «Островская волость» расположено с юга на север в границах Островского муниципального района. Общая площадь протяженности границ сельского поселения «Островская волость» составляет 690</w:t>
      </w:r>
      <w:r w:rsidR="00FC3549">
        <w:rPr>
          <w:color w:val="000000"/>
          <w:sz w:val="28"/>
          <w:szCs w:val="26"/>
        </w:rPr>
        <w:t xml:space="preserve"> </w:t>
      </w:r>
      <w:r w:rsidRPr="00C319A8">
        <w:rPr>
          <w:color w:val="000000"/>
          <w:sz w:val="28"/>
          <w:szCs w:val="26"/>
        </w:rPr>
        <w:t>кв.</w:t>
      </w:r>
      <w:r w:rsidR="00F44046">
        <w:rPr>
          <w:color w:val="000000"/>
          <w:sz w:val="28"/>
          <w:szCs w:val="26"/>
        </w:rPr>
        <w:t xml:space="preserve"> </w:t>
      </w:r>
      <w:r w:rsidRPr="00C319A8">
        <w:rPr>
          <w:color w:val="000000"/>
          <w:sz w:val="28"/>
          <w:szCs w:val="26"/>
        </w:rPr>
        <w:t xml:space="preserve">км. Административным центром сельского поселения является г. </w:t>
      </w:r>
      <w:r w:rsidRPr="00F44046">
        <w:rPr>
          <w:color w:val="000000"/>
          <w:sz w:val="28"/>
          <w:szCs w:val="26"/>
        </w:rPr>
        <w:t xml:space="preserve">Остров. </w:t>
      </w:r>
      <w:r w:rsidRPr="00F44046">
        <w:rPr>
          <w:sz w:val="28"/>
          <w:szCs w:val="26"/>
        </w:rPr>
        <w:t>Численность населения по состоянию на 01.01.20</w:t>
      </w:r>
      <w:r w:rsidR="00F44046" w:rsidRPr="00F44046">
        <w:rPr>
          <w:sz w:val="28"/>
          <w:szCs w:val="26"/>
        </w:rPr>
        <w:t>21</w:t>
      </w:r>
      <w:r w:rsidRPr="00F44046">
        <w:rPr>
          <w:sz w:val="28"/>
          <w:szCs w:val="26"/>
        </w:rPr>
        <w:t xml:space="preserve"> – </w:t>
      </w:r>
      <w:r w:rsidR="00F44046" w:rsidRPr="00F44046">
        <w:rPr>
          <w:sz w:val="28"/>
          <w:szCs w:val="26"/>
        </w:rPr>
        <w:t>1895</w:t>
      </w:r>
      <w:r w:rsidRPr="00F44046">
        <w:rPr>
          <w:sz w:val="28"/>
          <w:szCs w:val="26"/>
        </w:rPr>
        <w:t xml:space="preserve"> чел.</w:t>
      </w:r>
    </w:p>
    <w:p w14:paraId="3B9AC948" w14:textId="782F2E8D" w:rsidR="00FC3549" w:rsidRPr="000B1762" w:rsidRDefault="00FC3549" w:rsidP="00FC3549">
      <w:pPr>
        <w:spacing w:after="100" w:afterAutospacing="1" w:line="360" w:lineRule="auto"/>
        <w:ind w:firstLine="567"/>
        <w:jc w:val="both"/>
        <w:rPr>
          <w:sz w:val="28"/>
          <w:szCs w:val="26"/>
        </w:rPr>
      </w:pPr>
      <w:r w:rsidRPr="00C319A8">
        <w:rPr>
          <w:color w:val="000000"/>
          <w:sz w:val="28"/>
          <w:szCs w:val="26"/>
        </w:rPr>
        <w:t xml:space="preserve">В сельских населенных пунктах источники теплоснабжения </w:t>
      </w:r>
      <w:proofErr w:type="gramStart"/>
      <w:r w:rsidRPr="00C319A8">
        <w:rPr>
          <w:color w:val="000000"/>
          <w:sz w:val="28"/>
          <w:szCs w:val="26"/>
        </w:rPr>
        <w:t>- это</w:t>
      </w:r>
      <w:proofErr w:type="gramEnd"/>
      <w:r w:rsidRPr="00C319A8">
        <w:rPr>
          <w:color w:val="000000"/>
          <w:sz w:val="28"/>
          <w:szCs w:val="26"/>
        </w:rPr>
        <w:t xml:space="preserve"> локальные котельные, которые отапливают в основном общественную застройку и многоквартирные жилые дома. Топливом для котельных являются </w:t>
      </w:r>
      <w:r>
        <w:rPr>
          <w:color w:val="000000"/>
          <w:sz w:val="28"/>
          <w:szCs w:val="26"/>
        </w:rPr>
        <w:t xml:space="preserve">каменный </w:t>
      </w:r>
      <w:r w:rsidRPr="00C319A8">
        <w:rPr>
          <w:color w:val="000000"/>
          <w:sz w:val="28"/>
          <w:szCs w:val="26"/>
        </w:rPr>
        <w:t xml:space="preserve">уголь и дрова. Горячее водоснабжение отсутствует.  </w:t>
      </w:r>
    </w:p>
    <w:p w14:paraId="0EC5F8D3" w14:textId="22BD12EA" w:rsidR="00670805" w:rsidRDefault="00FE494C">
      <w:pPr>
        <w:spacing w:before="5"/>
        <w:ind w:left="739"/>
        <w:jc w:val="both"/>
        <w:rPr>
          <w:b/>
          <w:sz w:val="26"/>
        </w:rPr>
      </w:pPr>
      <w:r>
        <w:rPr>
          <w:b/>
          <w:sz w:val="26"/>
        </w:rPr>
        <w:t>Сельское поселение «Островская волость»</w:t>
      </w:r>
      <w:r w:rsidR="00187A17">
        <w:rPr>
          <w:b/>
          <w:sz w:val="26"/>
        </w:rPr>
        <w:t xml:space="preserve"> </w:t>
      </w:r>
      <w:r w:rsidR="00935157">
        <w:rPr>
          <w:b/>
          <w:sz w:val="26"/>
        </w:rPr>
        <w:t>в</w:t>
      </w:r>
      <w:r w:rsidR="00935157">
        <w:rPr>
          <w:b/>
          <w:spacing w:val="-4"/>
          <w:sz w:val="26"/>
        </w:rPr>
        <w:t xml:space="preserve"> </w:t>
      </w:r>
      <w:r w:rsidR="00935157">
        <w:rPr>
          <w:b/>
          <w:sz w:val="26"/>
        </w:rPr>
        <w:t>цифрах</w:t>
      </w:r>
      <w:r>
        <w:rPr>
          <w:b/>
          <w:sz w:val="26"/>
        </w:rPr>
        <w:t>:</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3"/>
        <w:gridCol w:w="2813"/>
      </w:tblGrid>
      <w:tr w:rsidR="00670805" w:rsidRPr="008D7A04" w14:paraId="4CCE4BB9" w14:textId="77777777">
        <w:trPr>
          <w:trHeight w:val="450"/>
        </w:trPr>
        <w:tc>
          <w:tcPr>
            <w:tcW w:w="6773" w:type="dxa"/>
          </w:tcPr>
          <w:p w14:paraId="5BE77105" w14:textId="482DE24C" w:rsidR="00670805" w:rsidRPr="008D7A04" w:rsidRDefault="00935157">
            <w:pPr>
              <w:pStyle w:val="TableParagraph"/>
              <w:spacing w:before="80"/>
              <w:ind w:left="11"/>
              <w:rPr>
                <w:sz w:val="24"/>
              </w:rPr>
            </w:pPr>
            <w:r w:rsidRPr="008D7A04">
              <w:rPr>
                <w:sz w:val="24"/>
              </w:rPr>
              <w:t>Площадь</w:t>
            </w:r>
            <w:r w:rsidRPr="008D7A04">
              <w:rPr>
                <w:spacing w:val="-1"/>
                <w:sz w:val="24"/>
              </w:rPr>
              <w:t xml:space="preserve"> </w:t>
            </w:r>
            <w:r w:rsidR="00FE494C">
              <w:rPr>
                <w:sz w:val="24"/>
              </w:rPr>
              <w:t>сельского поселения «Островская волость»</w:t>
            </w:r>
          </w:p>
        </w:tc>
        <w:tc>
          <w:tcPr>
            <w:tcW w:w="2813" w:type="dxa"/>
          </w:tcPr>
          <w:p w14:paraId="58E7B9C3" w14:textId="7944F396" w:rsidR="00670805" w:rsidRPr="008D7A04" w:rsidRDefault="00FE494C">
            <w:pPr>
              <w:pStyle w:val="TableParagraph"/>
              <w:spacing w:before="80"/>
              <w:ind w:left="510" w:right="497"/>
              <w:jc w:val="center"/>
              <w:rPr>
                <w:sz w:val="24"/>
              </w:rPr>
            </w:pPr>
            <w:r>
              <w:rPr>
                <w:sz w:val="24"/>
              </w:rPr>
              <w:t>690,2</w:t>
            </w:r>
            <w:r w:rsidR="00935157" w:rsidRPr="008D7A04">
              <w:rPr>
                <w:spacing w:val="-1"/>
                <w:sz w:val="24"/>
              </w:rPr>
              <w:t xml:space="preserve"> </w:t>
            </w:r>
            <w:proofErr w:type="spellStart"/>
            <w:r w:rsidR="00675DD0">
              <w:rPr>
                <w:spacing w:val="-1"/>
                <w:sz w:val="24"/>
              </w:rPr>
              <w:t>к</w:t>
            </w:r>
            <w:r w:rsidR="00935157" w:rsidRPr="008D7A04">
              <w:rPr>
                <w:sz w:val="24"/>
              </w:rPr>
              <w:t>м.кв</w:t>
            </w:r>
            <w:proofErr w:type="spellEnd"/>
            <w:r w:rsidR="00935157" w:rsidRPr="008D7A04">
              <w:rPr>
                <w:sz w:val="24"/>
              </w:rPr>
              <w:t>.</w:t>
            </w:r>
          </w:p>
        </w:tc>
      </w:tr>
      <w:tr w:rsidR="00670805" w:rsidRPr="008D7A04" w14:paraId="6CB77CF2" w14:textId="77777777" w:rsidTr="003A61C6">
        <w:trPr>
          <w:trHeight w:val="450"/>
        </w:trPr>
        <w:tc>
          <w:tcPr>
            <w:tcW w:w="6773" w:type="dxa"/>
          </w:tcPr>
          <w:p w14:paraId="213BE8E7" w14:textId="77777777" w:rsidR="00670805" w:rsidRPr="008D7A04" w:rsidRDefault="00935157">
            <w:pPr>
              <w:pStyle w:val="TableParagraph"/>
              <w:spacing w:before="80"/>
              <w:ind w:left="11"/>
              <w:rPr>
                <w:sz w:val="24"/>
              </w:rPr>
            </w:pPr>
            <w:r w:rsidRPr="008D7A04">
              <w:rPr>
                <w:sz w:val="24"/>
              </w:rPr>
              <w:t>Количество</w:t>
            </w:r>
            <w:r w:rsidRPr="008D7A04">
              <w:rPr>
                <w:spacing w:val="-4"/>
                <w:sz w:val="24"/>
              </w:rPr>
              <w:t xml:space="preserve"> </w:t>
            </w:r>
            <w:r w:rsidRPr="008D7A04">
              <w:rPr>
                <w:sz w:val="24"/>
              </w:rPr>
              <w:t>населенных</w:t>
            </w:r>
            <w:r w:rsidRPr="008D7A04">
              <w:rPr>
                <w:spacing w:val="-1"/>
                <w:sz w:val="24"/>
              </w:rPr>
              <w:t xml:space="preserve"> </w:t>
            </w:r>
            <w:r w:rsidRPr="008D7A04">
              <w:rPr>
                <w:sz w:val="24"/>
              </w:rPr>
              <w:t>пунктов:</w:t>
            </w:r>
          </w:p>
        </w:tc>
        <w:tc>
          <w:tcPr>
            <w:tcW w:w="2813" w:type="dxa"/>
            <w:tcBorders>
              <w:bottom w:val="single" w:sz="4" w:space="0" w:color="000000"/>
            </w:tcBorders>
          </w:tcPr>
          <w:p w14:paraId="1262A097" w14:textId="6FA1A6F0" w:rsidR="00670805" w:rsidRPr="008D7A04" w:rsidRDefault="00FE494C">
            <w:pPr>
              <w:pStyle w:val="TableParagraph"/>
              <w:spacing w:before="80"/>
              <w:ind w:left="509" w:right="498"/>
              <w:jc w:val="center"/>
              <w:rPr>
                <w:sz w:val="24"/>
              </w:rPr>
            </w:pPr>
            <w:r>
              <w:rPr>
                <w:sz w:val="24"/>
              </w:rPr>
              <w:t>121</w:t>
            </w:r>
          </w:p>
        </w:tc>
      </w:tr>
      <w:tr w:rsidR="00670805" w:rsidRPr="008D7A04" w14:paraId="21FED074" w14:textId="77777777" w:rsidTr="003A61C6">
        <w:trPr>
          <w:trHeight w:val="445"/>
        </w:trPr>
        <w:tc>
          <w:tcPr>
            <w:tcW w:w="6773" w:type="dxa"/>
          </w:tcPr>
          <w:p w14:paraId="564143AD" w14:textId="4C21F1E1" w:rsidR="00670805" w:rsidRPr="008D7A04" w:rsidRDefault="00935157" w:rsidP="00077ACD">
            <w:pPr>
              <w:pStyle w:val="TableParagraph"/>
              <w:spacing w:before="78"/>
              <w:ind w:left="11"/>
              <w:rPr>
                <w:sz w:val="24"/>
              </w:rPr>
            </w:pPr>
            <w:r w:rsidRPr="008D7A04">
              <w:rPr>
                <w:sz w:val="24"/>
              </w:rPr>
              <w:t>Численность</w:t>
            </w:r>
            <w:r w:rsidRPr="008D7A04">
              <w:rPr>
                <w:spacing w:val="-3"/>
                <w:sz w:val="24"/>
              </w:rPr>
              <w:t xml:space="preserve"> </w:t>
            </w:r>
            <w:r w:rsidRPr="008D7A04">
              <w:rPr>
                <w:sz w:val="24"/>
              </w:rPr>
              <w:t>населения</w:t>
            </w:r>
            <w:r w:rsidRPr="008D7A04">
              <w:rPr>
                <w:spacing w:val="-1"/>
                <w:sz w:val="24"/>
              </w:rPr>
              <w:t xml:space="preserve"> </w:t>
            </w:r>
            <w:r w:rsidRPr="008D7A04">
              <w:rPr>
                <w:sz w:val="24"/>
              </w:rPr>
              <w:t>на</w:t>
            </w:r>
            <w:r w:rsidRPr="008D7A04">
              <w:rPr>
                <w:spacing w:val="-1"/>
                <w:sz w:val="24"/>
              </w:rPr>
              <w:t xml:space="preserve"> </w:t>
            </w:r>
            <w:r w:rsidR="00077ACD" w:rsidRPr="008D7A04">
              <w:rPr>
                <w:sz w:val="24"/>
              </w:rPr>
              <w:t>01.01.2021</w:t>
            </w:r>
            <w:r w:rsidRPr="008D7A04">
              <w:rPr>
                <w:sz w:val="24"/>
              </w:rPr>
              <w:t>:</w:t>
            </w:r>
          </w:p>
        </w:tc>
        <w:tc>
          <w:tcPr>
            <w:tcW w:w="2813" w:type="dxa"/>
            <w:shd w:val="clear" w:color="auto" w:fill="auto"/>
          </w:tcPr>
          <w:p w14:paraId="20CE361E" w14:textId="21B88F83" w:rsidR="00670805" w:rsidRPr="003A61C6" w:rsidRDefault="00FE494C">
            <w:pPr>
              <w:pStyle w:val="TableParagraph"/>
              <w:spacing w:before="78"/>
              <w:ind w:left="506" w:right="498"/>
              <w:jc w:val="center"/>
              <w:rPr>
                <w:sz w:val="24"/>
              </w:rPr>
            </w:pPr>
            <w:r>
              <w:rPr>
                <w:sz w:val="24"/>
              </w:rPr>
              <w:t>1,895</w:t>
            </w:r>
            <w:r w:rsidR="00187A17" w:rsidRPr="003A61C6">
              <w:rPr>
                <w:sz w:val="24"/>
              </w:rPr>
              <w:t xml:space="preserve"> </w:t>
            </w:r>
            <w:proofErr w:type="spellStart"/>
            <w:r w:rsidR="00935157" w:rsidRPr="003A61C6">
              <w:rPr>
                <w:sz w:val="24"/>
              </w:rPr>
              <w:t>тыс.чел</w:t>
            </w:r>
            <w:proofErr w:type="spellEnd"/>
            <w:r w:rsidR="00935157" w:rsidRPr="003A61C6">
              <w:rPr>
                <w:sz w:val="24"/>
              </w:rPr>
              <w:t>.</w:t>
            </w:r>
          </w:p>
        </w:tc>
      </w:tr>
    </w:tbl>
    <w:p w14:paraId="1C8C89B2" w14:textId="77777777" w:rsidR="00670805" w:rsidRDefault="00670805">
      <w:pPr>
        <w:jc w:val="center"/>
        <w:rPr>
          <w:sz w:val="24"/>
        </w:rPr>
        <w:sectPr w:rsidR="00670805">
          <w:footerReference w:type="default" r:id="rId8"/>
          <w:pgSz w:w="11900" w:h="16840"/>
          <w:pgMar w:top="1020" w:right="520" w:bottom="1020" w:left="960" w:header="0" w:footer="828" w:gutter="0"/>
          <w:pgNumType w:start="4"/>
          <w:cols w:space="720"/>
        </w:sectPr>
      </w:pPr>
    </w:p>
    <w:p w14:paraId="096B3A0E" w14:textId="77777777" w:rsidR="00670805" w:rsidRDefault="00670805">
      <w:pPr>
        <w:pStyle w:val="a3"/>
        <w:spacing w:before="3"/>
        <w:rPr>
          <w:b/>
          <w:sz w:val="17"/>
        </w:rPr>
      </w:pPr>
    </w:p>
    <w:p w14:paraId="719EEA66" w14:textId="77777777" w:rsidR="00670805" w:rsidRDefault="00935157">
      <w:pPr>
        <w:pStyle w:val="310"/>
        <w:spacing w:before="89"/>
      </w:pPr>
      <w:r>
        <w:t>Климатические</w:t>
      </w:r>
      <w:r>
        <w:rPr>
          <w:spacing w:val="-3"/>
        </w:rPr>
        <w:t xml:space="preserve"> </w:t>
      </w:r>
      <w:r>
        <w:t>условия</w:t>
      </w:r>
    </w:p>
    <w:p w14:paraId="7893378C" w14:textId="2ADFD48B" w:rsidR="00670805" w:rsidRDefault="00603F88">
      <w:pPr>
        <w:pStyle w:val="a3"/>
        <w:spacing w:before="155" w:line="360" w:lineRule="auto"/>
        <w:ind w:left="172" w:right="320" w:firstLine="566"/>
        <w:jc w:val="both"/>
      </w:pPr>
      <w:r>
        <w:t xml:space="preserve">Центральная </w:t>
      </w:r>
      <w:r w:rsidR="00935157">
        <w:t>част</w:t>
      </w:r>
      <w:r>
        <w:t>ь</w:t>
      </w:r>
      <w:r w:rsidR="00935157">
        <w:rPr>
          <w:spacing w:val="1"/>
        </w:rPr>
        <w:t xml:space="preserve"> </w:t>
      </w:r>
      <w:r w:rsidR="00935157">
        <w:t>Псковской</w:t>
      </w:r>
      <w:r w:rsidR="00935157">
        <w:rPr>
          <w:spacing w:val="1"/>
        </w:rPr>
        <w:t xml:space="preserve"> </w:t>
      </w:r>
      <w:r w:rsidR="00935157">
        <w:t>области</w:t>
      </w:r>
      <w:r w:rsidR="00935157">
        <w:rPr>
          <w:spacing w:val="1"/>
        </w:rPr>
        <w:t xml:space="preserve"> </w:t>
      </w:r>
      <w:r w:rsidR="00935157">
        <w:t>характеризуется</w:t>
      </w:r>
      <w:r w:rsidR="00935157">
        <w:rPr>
          <w:spacing w:val="1"/>
        </w:rPr>
        <w:t xml:space="preserve"> </w:t>
      </w:r>
      <w:r w:rsidR="00935157">
        <w:t>умеренно-континентальным</w:t>
      </w:r>
      <w:r w:rsidR="00935157">
        <w:rPr>
          <w:spacing w:val="1"/>
        </w:rPr>
        <w:t xml:space="preserve"> </w:t>
      </w:r>
      <w:r w:rsidR="00935157">
        <w:t>климатом</w:t>
      </w:r>
      <w:r w:rsidR="00935157">
        <w:rPr>
          <w:spacing w:val="1"/>
        </w:rPr>
        <w:t xml:space="preserve"> </w:t>
      </w:r>
      <w:r w:rsidR="00935157">
        <w:t>с</w:t>
      </w:r>
      <w:r w:rsidR="00935157">
        <w:rPr>
          <w:spacing w:val="1"/>
        </w:rPr>
        <w:t xml:space="preserve"> </w:t>
      </w:r>
      <w:r w:rsidR="00935157">
        <w:t>продолжительной,</w:t>
      </w:r>
      <w:r w:rsidR="00935157">
        <w:rPr>
          <w:spacing w:val="1"/>
        </w:rPr>
        <w:t xml:space="preserve"> </w:t>
      </w:r>
      <w:r w:rsidR="00935157">
        <w:t>снежной</w:t>
      </w:r>
      <w:r w:rsidR="00935157">
        <w:rPr>
          <w:spacing w:val="-1"/>
        </w:rPr>
        <w:t xml:space="preserve"> </w:t>
      </w:r>
      <w:r w:rsidR="00935157">
        <w:t>зимой</w:t>
      </w:r>
      <w:r w:rsidR="00935157">
        <w:rPr>
          <w:spacing w:val="-1"/>
        </w:rPr>
        <w:t xml:space="preserve"> </w:t>
      </w:r>
      <w:r w:rsidR="00935157">
        <w:t>с</w:t>
      </w:r>
      <w:r w:rsidR="00935157">
        <w:rPr>
          <w:spacing w:val="-1"/>
        </w:rPr>
        <w:t xml:space="preserve"> </w:t>
      </w:r>
      <w:r w:rsidR="00935157">
        <w:t>оттепелями</w:t>
      </w:r>
      <w:r w:rsidR="00935157">
        <w:rPr>
          <w:spacing w:val="-1"/>
        </w:rPr>
        <w:t xml:space="preserve"> </w:t>
      </w:r>
      <w:r w:rsidR="00935157">
        <w:t>и умеренно-теплым,</w:t>
      </w:r>
      <w:r w:rsidR="00935157">
        <w:rPr>
          <w:spacing w:val="-2"/>
        </w:rPr>
        <w:t xml:space="preserve"> </w:t>
      </w:r>
      <w:r w:rsidR="00935157">
        <w:t>часто</w:t>
      </w:r>
      <w:r w:rsidR="00935157">
        <w:rPr>
          <w:spacing w:val="-2"/>
        </w:rPr>
        <w:t xml:space="preserve"> </w:t>
      </w:r>
      <w:r w:rsidR="00935157">
        <w:t>дождливым</w:t>
      </w:r>
      <w:r w:rsidR="00935157">
        <w:rPr>
          <w:spacing w:val="-2"/>
        </w:rPr>
        <w:t xml:space="preserve"> </w:t>
      </w:r>
      <w:r w:rsidR="00935157">
        <w:t>летом.</w:t>
      </w:r>
    </w:p>
    <w:p w14:paraId="42C6F6A9" w14:textId="31EA2A25" w:rsidR="00670805" w:rsidRDefault="00935157">
      <w:pPr>
        <w:pStyle w:val="a3"/>
        <w:spacing w:before="1" w:line="360" w:lineRule="auto"/>
        <w:ind w:left="172" w:right="318" w:firstLine="566"/>
        <w:jc w:val="both"/>
      </w:pPr>
      <w:r>
        <w:t xml:space="preserve">Формирование климата </w:t>
      </w:r>
      <w:r w:rsidR="00603F88">
        <w:t xml:space="preserve">Островского </w:t>
      </w:r>
      <w:r>
        <w:t>района происходит под влиянием воздушных масс,</w:t>
      </w:r>
      <w:r>
        <w:rPr>
          <w:spacing w:val="1"/>
        </w:rPr>
        <w:t xml:space="preserve"> </w:t>
      </w:r>
      <w:r>
        <w:t>поступающих с запада, севера или юга. Перенос теплых и влажных воздушных</w:t>
      </w:r>
      <w:r>
        <w:rPr>
          <w:spacing w:val="1"/>
        </w:rPr>
        <w:t xml:space="preserve"> </w:t>
      </w:r>
      <w:r>
        <w:t>масс</w:t>
      </w:r>
      <w:r>
        <w:rPr>
          <w:spacing w:val="1"/>
        </w:rPr>
        <w:t xml:space="preserve"> </w:t>
      </w:r>
      <w:r>
        <w:t>из</w:t>
      </w:r>
      <w:r>
        <w:rPr>
          <w:spacing w:val="1"/>
        </w:rPr>
        <w:t xml:space="preserve"> </w:t>
      </w:r>
      <w:r>
        <w:t>Атлантики обуславливает</w:t>
      </w:r>
      <w:r>
        <w:rPr>
          <w:spacing w:val="1"/>
        </w:rPr>
        <w:t xml:space="preserve"> </w:t>
      </w:r>
      <w:r>
        <w:t>пасмурную</w:t>
      </w:r>
      <w:r>
        <w:rPr>
          <w:spacing w:val="1"/>
        </w:rPr>
        <w:t xml:space="preserve"> </w:t>
      </w:r>
      <w:r>
        <w:t>со</w:t>
      </w:r>
      <w:r>
        <w:rPr>
          <w:spacing w:val="1"/>
        </w:rPr>
        <w:t xml:space="preserve"> </w:t>
      </w:r>
      <w:r>
        <w:t>снегопадами</w:t>
      </w:r>
      <w:r>
        <w:rPr>
          <w:spacing w:val="1"/>
        </w:rPr>
        <w:t xml:space="preserve"> </w:t>
      </w:r>
      <w:r>
        <w:t>погоду зимой и</w:t>
      </w:r>
      <w:r>
        <w:rPr>
          <w:spacing w:val="1"/>
        </w:rPr>
        <w:t xml:space="preserve"> </w:t>
      </w:r>
      <w:r>
        <w:t>прохладную</w:t>
      </w:r>
      <w:r>
        <w:rPr>
          <w:spacing w:val="1"/>
        </w:rPr>
        <w:t xml:space="preserve"> </w:t>
      </w:r>
      <w:r>
        <w:t>с</w:t>
      </w:r>
      <w:r>
        <w:rPr>
          <w:spacing w:val="1"/>
        </w:rPr>
        <w:t xml:space="preserve"> </w:t>
      </w:r>
      <w:r>
        <w:t>дождями</w:t>
      </w:r>
      <w:r>
        <w:rPr>
          <w:spacing w:val="1"/>
        </w:rPr>
        <w:t xml:space="preserve"> </w:t>
      </w:r>
      <w:r>
        <w:t>-</w:t>
      </w:r>
      <w:r>
        <w:rPr>
          <w:spacing w:val="1"/>
        </w:rPr>
        <w:t xml:space="preserve"> </w:t>
      </w:r>
      <w:r>
        <w:t>летом.</w:t>
      </w:r>
      <w:r>
        <w:rPr>
          <w:spacing w:val="1"/>
        </w:rPr>
        <w:t xml:space="preserve"> </w:t>
      </w:r>
      <w:r>
        <w:t>Вторжения</w:t>
      </w:r>
      <w:r>
        <w:rPr>
          <w:spacing w:val="1"/>
        </w:rPr>
        <w:t xml:space="preserve"> </w:t>
      </w:r>
      <w:r>
        <w:t>холодного</w:t>
      </w:r>
      <w:r>
        <w:rPr>
          <w:spacing w:val="1"/>
        </w:rPr>
        <w:t xml:space="preserve"> </w:t>
      </w:r>
      <w:r>
        <w:t>арктического</w:t>
      </w:r>
      <w:r>
        <w:rPr>
          <w:spacing w:val="1"/>
        </w:rPr>
        <w:t xml:space="preserve"> </w:t>
      </w:r>
      <w:r>
        <w:t>воздуха</w:t>
      </w:r>
      <w:r>
        <w:rPr>
          <w:spacing w:val="1"/>
        </w:rPr>
        <w:t xml:space="preserve"> </w:t>
      </w:r>
      <w:r>
        <w:t>вызывают</w:t>
      </w:r>
      <w:r>
        <w:rPr>
          <w:spacing w:val="-2"/>
        </w:rPr>
        <w:t xml:space="preserve"> </w:t>
      </w:r>
      <w:r>
        <w:t>резкие</w:t>
      </w:r>
      <w:r>
        <w:rPr>
          <w:spacing w:val="-2"/>
        </w:rPr>
        <w:t xml:space="preserve"> </w:t>
      </w:r>
      <w:r>
        <w:t>понижения</w:t>
      </w:r>
      <w:r>
        <w:rPr>
          <w:spacing w:val="-1"/>
        </w:rPr>
        <w:t xml:space="preserve"> </w:t>
      </w:r>
      <w:r>
        <w:t>температуры воздуха</w:t>
      </w:r>
      <w:r>
        <w:rPr>
          <w:spacing w:val="-2"/>
        </w:rPr>
        <w:t xml:space="preserve"> </w:t>
      </w:r>
      <w:r>
        <w:t>в</w:t>
      </w:r>
      <w:r>
        <w:rPr>
          <w:spacing w:val="-2"/>
        </w:rPr>
        <w:t xml:space="preserve"> </w:t>
      </w:r>
      <w:r>
        <w:t>любой</w:t>
      </w:r>
      <w:r>
        <w:rPr>
          <w:spacing w:val="-2"/>
        </w:rPr>
        <w:t xml:space="preserve"> </w:t>
      </w:r>
      <w:r>
        <w:t>из</w:t>
      </w:r>
      <w:r>
        <w:rPr>
          <w:spacing w:val="-2"/>
        </w:rPr>
        <w:t xml:space="preserve"> </w:t>
      </w:r>
      <w:r>
        <w:t>сезонов</w:t>
      </w:r>
      <w:r>
        <w:rPr>
          <w:spacing w:val="-2"/>
        </w:rPr>
        <w:t xml:space="preserve"> </w:t>
      </w:r>
      <w:r>
        <w:t>года.</w:t>
      </w:r>
    </w:p>
    <w:p w14:paraId="65F19486" w14:textId="77777777" w:rsidR="00670805" w:rsidRDefault="00935157">
      <w:pPr>
        <w:pStyle w:val="a3"/>
        <w:spacing w:line="360" w:lineRule="auto"/>
        <w:ind w:left="172" w:right="318" w:firstLine="566"/>
        <w:jc w:val="both"/>
      </w:pPr>
      <w:r>
        <w:t>При проникновении сухого континентального воздуха летом с юга и юго-</w:t>
      </w:r>
      <w:r>
        <w:rPr>
          <w:spacing w:val="1"/>
        </w:rPr>
        <w:t xml:space="preserve"> </w:t>
      </w:r>
      <w:r>
        <w:t>востока возможны значительные повышения температуры воздуха, обуславливая</w:t>
      </w:r>
      <w:r>
        <w:rPr>
          <w:spacing w:val="1"/>
        </w:rPr>
        <w:t xml:space="preserve"> </w:t>
      </w:r>
      <w:r>
        <w:t>сухую</w:t>
      </w:r>
      <w:r>
        <w:rPr>
          <w:spacing w:val="1"/>
        </w:rPr>
        <w:t xml:space="preserve"> </w:t>
      </w:r>
      <w:r>
        <w:t>жаркую</w:t>
      </w:r>
      <w:r>
        <w:rPr>
          <w:spacing w:val="1"/>
        </w:rPr>
        <w:t xml:space="preserve"> </w:t>
      </w:r>
      <w:r>
        <w:t>погоду</w:t>
      </w:r>
      <w:r>
        <w:rPr>
          <w:spacing w:val="1"/>
        </w:rPr>
        <w:t xml:space="preserve"> </w:t>
      </w:r>
      <w:r>
        <w:t>летом.</w:t>
      </w:r>
      <w:r>
        <w:rPr>
          <w:spacing w:val="1"/>
        </w:rPr>
        <w:t xml:space="preserve"> </w:t>
      </w:r>
      <w:r>
        <w:t>Территория</w:t>
      </w:r>
      <w:r>
        <w:rPr>
          <w:spacing w:val="1"/>
        </w:rPr>
        <w:t xml:space="preserve"> </w:t>
      </w:r>
      <w:r>
        <w:t>города</w:t>
      </w:r>
      <w:r>
        <w:rPr>
          <w:spacing w:val="1"/>
        </w:rPr>
        <w:t xml:space="preserve"> </w:t>
      </w:r>
      <w:r>
        <w:t>входит</w:t>
      </w:r>
      <w:r>
        <w:rPr>
          <w:spacing w:val="1"/>
        </w:rPr>
        <w:t xml:space="preserve"> </w:t>
      </w:r>
      <w:r>
        <w:t>в</w:t>
      </w:r>
      <w:r>
        <w:rPr>
          <w:spacing w:val="1"/>
        </w:rPr>
        <w:t xml:space="preserve"> </w:t>
      </w:r>
      <w:r>
        <w:t>зону</w:t>
      </w:r>
      <w:r>
        <w:rPr>
          <w:spacing w:val="1"/>
        </w:rPr>
        <w:t xml:space="preserve"> </w:t>
      </w:r>
      <w:r>
        <w:t>повышенной</w:t>
      </w:r>
      <w:r>
        <w:rPr>
          <w:spacing w:val="1"/>
        </w:rPr>
        <w:t xml:space="preserve"> </w:t>
      </w:r>
      <w:r>
        <w:t>циклонической деятельности атмосферы. Здесь за год проходит 130 циклонов, т.е.</w:t>
      </w:r>
      <w:r>
        <w:rPr>
          <w:spacing w:val="-67"/>
        </w:rPr>
        <w:t xml:space="preserve"> </w:t>
      </w:r>
      <w:r>
        <w:t>погода</w:t>
      </w:r>
      <w:r>
        <w:rPr>
          <w:spacing w:val="1"/>
        </w:rPr>
        <w:t xml:space="preserve"> </w:t>
      </w:r>
      <w:r>
        <w:t>почти</w:t>
      </w:r>
      <w:r>
        <w:rPr>
          <w:spacing w:val="1"/>
        </w:rPr>
        <w:t xml:space="preserve"> </w:t>
      </w:r>
      <w:r>
        <w:t>каждого</w:t>
      </w:r>
      <w:r>
        <w:rPr>
          <w:spacing w:val="1"/>
        </w:rPr>
        <w:t xml:space="preserve"> </w:t>
      </w:r>
      <w:r>
        <w:t>третьего</w:t>
      </w:r>
      <w:r>
        <w:rPr>
          <w:spacing w:val="1"/>
        </w:rPr>
        <w:t xml:space="preserve"> </w:t>
      </w:r>
      <w:r>
        <w:t>дня</w:t>
      </w:r>
      <w:r>
        <w:rPr>
          <w:spacing w:val="1"/>
        </w:rPr>
        <w:t xml:space="preserve"> </w:t>
      </w:r>
      <w:r>
        <w:t>в</w:t>
      </w:r>
      <w:r>
        <w:rPr>
          <w:spacing w:val="1"/>
        </w:rPr>
        <w:t xml:space="preserve"> </w:t>
      </w:r>
      <w:r>
        <w:t>году</w:t>
      </w:r>
      <w:r>
        <w:rPr>
          <w:spacing w:val="1"/>
        </w:rPr>
        <w:t xml:space="preserve"> </w:t>
      </w:r>
      <w:r>
        <w:t>определяется</w:t>
      </w:r>
      <w:r>
        <w:rPr>
          <w:spacing w:val="1"/>
        </w:rPr>
        <w:t xml:space="preserve"> </w:t>
      </w:r>
      <w:r>
        <w:t>циклонической</w:t>
      </w:r>
      <w:r>
        <w:rPr>
          <w:spacing w:val="1"/>
        </w:rPr>
        <w:t xml:space="preserve"> </w:t>
      </w:r>
      <w:r>
        <w:t>активностью. Прохождение циклонов в холодный период года сопровождается</w:t>
      </w:r>
      <w:r>
        <w:rPr>
          <w:spacing w:val="1"/>
        </w:rPr>
        <w:t xml:space="preserve"> </w:t>
      </w:r>
      <w:r>
        <w:t>резким</w:t>
      </w:r>
      <w:r>
        <w:rPr>
          <w:spacing w:val="1"/>
        </w:rPr>
        <w:t xml:space="preserve"> </w:t>
      </w:r>
      <w:r>
        <w:t>потеплением,</w:t>
      </w:r>
      <w:r>
        <w:rPr>
          <w:spacing w:val="1"/>
        </w:rPr>
        <w:t xml:space="preserve"> </w:t>
      </w:r>
      <w:r>
        <w:t>оттепелями,</w:t>
      </w:r>
      <w:r>
        <w:rPr>
          <w:spacing w:val="1"/>
        </w:rPr>
        <w:t xml:space="preserve"> </w:t>
      </w:r>
      <w:r>
        <w:t>часто</w:t>
      </w:r>
      <w:r>
        <w:rPr>
          <w:spacing w:val="1"/>
        </w:rPr>
        <w:t xml:space="preserve"> </w:t>
      </w:r>
      <w:r>
        <w:t>со</w:t>
      </w:r>
      <w:r>
        <w:rPr>
          <w:spacing w:val="1"/>
        </w:rPr>
        <w:t xml:space="preserve"> </w:t>
      </w:r>
      <w:r>
        <w:t>сплошной</w:t>
      </w:r>
      <w:r>
        <w:rPr>
          <w:spacing w:val="1"/>
        </w:rPr>
        <w:t xml:space="preserve"> </w:t>
      </w:r>
      <w:r>
        <w:t>низкой</w:t>
      </w:r>
      <w:r>
        <w:rPr>
          <w:spacing w:val="1"/>
        </w:rPr>
        <w:t xml:space="preserve"> </w:t>
      </w:r>
      <w:r>
        <w:t>облачностью,</w:t>
      </w:r>
      <w:r>
        <w:rPr>
          <w:spacing w:val="1"/>
        </w:rPr>
        <w:t xml:space="preserve"> </w:t>
      </w:r>
      <w:r>
        <w:t>осадками и туманами. В летнее время циклоны обуславливают здесь понижение</w:t>
      </w:r>
      <w:r>
        <w:rPr>
          <w:spacing w:val="1"/>
        </w:rPr>
        <w:t xml:space="preserve"> </w:t>
      </w:r>
      <w:r>
        <w:t>температуры,</w:t>
      </w:r>
      <w:r>
        <w:rPr>
          <w:spacing w:val="-2"/>
        </w:rPr>
        <w:t xml:space="preserve"> </w:t>
      </w:r>
      <w:r>
        <w:t>заметное</w:t>
      </w:r>
      <w:r>
        <w:rPr>
          <w:spacing w:val="-3"/>
        </w:rPr>
        <w:t xml:space="preserve"> </w:t>
      </w:r>
      <w:r>
        <w:t>похолодание,</w:t>
      </w:r>
      <w:r>
        <w:rPr>
          <w:spacing w:val="-4"/>
        </w:rPr>
        <w:t xml:space="preserve"> </w:t>
      </w:r>
      <w:r>
        <w:t>облачную</w:t>
      </w:r>
      <w:r>
        <w:rPr>
          <w:spacing w:val="-2"/>
        </w:rPr>
        <w:t xml:space="preserve"> </w:t>
      </w:r>
      <w:r>
        <w:t>и дождливую</w:t>
      </w:r>
      <w:r>
        <w:rPr>
          <w:spacing w:val="-3"/>
        </w:rPr>
        <w:t xml:space="preserve"> </w:t>
      </w:r>
      <w:r>
        <w:t>погоду.</w:t>
      </w:r>
    </w:p>
    <w:p w14:paraId="2C25756D" w14:textId="5017F1EE" w:rsidR="00670805" w:rsidRDefault="00935157">
      <w:pPr>
        <w:pStyle w:val="a3"/>
        <w:spacing w:before="65" w:line="360" w:lineRule="auto"/>
        <w:ind w:left="172" w:right="318" w:firstLine="566"/>
        <w:jc w:val="both"/>
      </w:pPr>
      <w:r>
        <w:t xml:space="preserve">Гораздо реже </w:t>
      </w:r>
      <w:r w:rsidR="00603F88">
        <w:t>Островский район</w:t>
      </w:r>
      <w:r>
        <w:t xml:space="preserve"> попадает в зону антициклонов, которых бывает до 50 в</w:t>
      </w:r>
      <w:r>
        <w:rPr>
          <w:spacing w:val="1"/>
        </w:rPr>
        <w:t xml:space="preserve"> </w:t>
      </w:r>
      <w:r>
        <w:t>течение</w:t>
      </w:r>
      <w:r>
        <w:rPr>
          <w:spacing w:val="1"/>
        </w:rPr>
        <w:t xml:space="preserve"> </w:t>
      </w:r>
      <w:r>
        <w:t>года,</w:t>
      </w:r>
      <w:r>
        <w:rPr>
          <w:spacing w:val="1"/>
        </w:rPr>
        <w:t xml:space="preserve"> </w:t>
      </w:r>
      <w:r>
        <w:t>причем</w:t>
      </w:r>
      <w:r>
        <w:rPr>
          <w:spacing w:val="1"/>
        </w:rPr>
        <w:t xml:space="preserve"> </w:t>
      </w:r>
      <w:r>
        <w:t>максимум</w:t>
      </w:r>
      <w:r>
        <w:rPr>
          <w:spacing w:val="1"/>
        </w:rPr>
        <w:t xml:space="preserve"> </w:t>
      </w:r>
      <w:r>
        <w:t>их</w:t>
      </w:r>
      <w:r>
        <w:rPr>
          <w:spacing w:val="1"/>
        </w:rPr>
        <w:t xml:space="preserve"> </w:t>
      </w:r>
      <w:r>
        <w:t>приходится</w:t>
      </w:r>
      <w:r>
        <w:rPr>
          <w:spacing w:val="1"/>
        </w:rPr>
        <w:t xml:space="preserve"> </w:t>
      </w:r>
      <w:r>
        <w:t>на</w:t>
      </w:r>
      <w:r>
        <w:rPr>
          <w:spacing w:val="1"/>
        </w:rPr>
        <w:t xml:space="preserve"> </w:t>
      </w:r>
      <w:r>
        <w:t>весну.</w:t>
      </w:r>
      <w:r>
        <w:rPr>
          <w:spacing w:val="1"/>
        </w:rPr>
        <w:t xml:space="preserve"> </w:t>
      </w:r>
      <w:r>
        <w:t>При</w:t>
      </w:r>
      <w:r>
        <w:rPr>
          <w:spacing w:val="1"/>
        </w:rPr>
        <w:t xml:space="preserve"> </w:t>
      </w:r>
      <w:r>
        <w:t>антициклоне</w:t>
      </w:r>
      <w:r>
        <w:rPr>
          <w:spacing w:val="1"/>
        </w:rPr>
        <w:t xml:space="preserve"> </w:t>
      </w:r>
      <w:r>
        <w:t>наблюдается</w:t>
      </w:r>
      <w:r>
        <w:rPr>
          <w:spacing w:val="-1"/>
        </w:rPr>
        <w:t xml:space="preserve"> </w:t>
      </w:r>
      <w:r>
        <w:t>сухая,</w:t>
      </w:r>
      <w:r>
        <w:rPr>
          <w:spacing w:val="-1"/>
        </w:rPr>
        <w:t xml:space="preserve"> </w:t>
      </w:r>
      <w:r>
        <w:t>солнечна</w:t>
      </w:r>
      <w:r w:rsidR="00187A17">
        <w:t>я</w:t>
      </w:r>
      <w:r>
        <w:t>,</w:t>
      </w:r>
      <w:r>
        <w:rPr>
          <w:spacing w:val="-2"/>
        </w:rPr>
        <w:t xml:space="preserve"> </w:t>
      </w:r>
      <w:r>
        <w:t>зимой морозная,</w:t>
      </w:r>
      <w:r>
        <w:rPr>
          <w:spacing w:val="-2"/>
        </w:rPr>
        <w:t xml:space="preserve"> </w:t>
      </w:r>
      <w:r>
        <w:t>а</w:t>
      </w:r>
      <w:r>
        <w:rPr>
          <w:spacing w:val="-1"/>
        </w:rPr>
        <w:t xml:space="preserve"> </w:t>
      </w:r>
      <w:r>
        <w:t>летом</w:t>
      </w:r>
      <w:r>
        <w:rPr>
          <w:spacing w:val="-2"/>
        </w:rPr>
        <w:t xml:space="preserve"> </w:t>
      </w:r>
      <w:r>
        <w:t>жаркая погода.</w:t>
      </w:r>
    </w:p>
    <w:p w14:paraId="3416ACFE" w14:textId="0D8935FC" w:rsidR="00670805" w:rsidRDefault="00935157">
      <w:pPr>
        <w:pStyle w:val="a3"/>
        <w:spacing w:line="360" w:lineRule="auto"/>
        <w:ind w:left="172" w:right="319" w:firstLine="566"/>
        <w:jc w:val="both"/>
      </w:pPr>
      <w:r>
        <w:t>В течение года преобладают южные ветра (16-21</w:t>
      </w:r>
      <w:r w:rsidR="00C90CA8">
        <w:t xml:space="preserve"> </w:t>
      </w:r>
      <w:r>
        <w:t>% от повторяемости всех</w:t>
      </w:r>
      <w:r>
        <w:rPr>
          <w:spacing w:val="1"/>
        </w:rPr>
        <w:t xml:space="preserve"> </w:t>
      </w:r>
      <w:r w:rsidR="00187A17">
        <w:t>других направлений</w:t>
      </w:r>
      <w:r>
        <w:t>), а также юго-восточные и западные (12-16</w:t>
      </w:r>
      <w:r w:rsidR="00C90CA8">
        <w:t xml:space="preserve"> </w:t>
      </w:r>
      <w:r>
        <w:t>%). Наибольшие</w:t>
      </w:r>
      <w:r>
        <w:rPr>
          <w:spacing w:val="1"/>
        </w:rPr>
        <w:t xml:space="preserve"> </w:t>
      </w:r>
      <w:r>
        <w:t>скорости ветра</w:t>
      </w:r>
      <w:r>
        <w:rPr>
          <w:spacing w:val="-4"/>
        </w:rPr>
        <w:t xml:space="preserve"> </w:t>
      </w:r>
      <w:r>
        <w:t>4-6</w:t>
      </w:r>
      <w:r>
        <w:rPr>
          <w:spacing w:val="-2"/>
        </w:rPr>
        <w:t xml:space="preserve"> </w:t>
      </w:r>
      <w:r>
        <w:t>м/с</w:t>
      </w:r>
      <w:r>
        <w:rPr>
          <w:spacing w:val="-1"/>
        </w:rPr>
        <w:t xml:space="preserve"> </w:t>
      </w:r>
      <w:r>
        <w:t>наблюдаются в</w:t>
      </w:r>
      <w:r>
        <w:rPr>
          <w:spacing w:val="-4"/>
        </w:rPr>
        <w:t xml:space="preserve"> </w:t>
      </w:r>
      <w:r>
        <w:t>холодный</w:t>
      </w:r>
      <w:r>
        <w:rPr>
          <w:spacing w:val="-2"/>
        </w:rPr>
        <w:t xml:space="preserve"> </w:t>
      </w:r>
      <w:r>
        <w:t>период.</w:t>
      </w:r>
    </w:p>
    <w:p w14:paraId="6BFBC916" w14:textId="77777777" w:rsidR="00670805" w:rsidRDefault="00670805">
      <w:pPr>
        <w:pStyle w:val="a3"/>
        <w:rPr>
          <w:b/>
          <w:sz w:val="20"/>
        </w:rPr>
      </w:pPr>
    </w:p>
    <w:p w14:paraId="205616F6" w14:textId="19077C2F" w:rsidR="00670805" w:rsidRDefault="002648DF">
      <w:pPr>
        <w:pStyle w:val="310"/>
        <w:jc w:val="left"/>
      </w:pPr>
      <w:r>
        <w:t>Теплоснабжение</w:t>
      </w:r>
    </w:p>
    <w:p w14:paraId="21BB9E51" w14:textId="77777777" w:rsidR="00670805" w:rsidRDefault="00670805">
      <w:pPr>
        <w:pStyle w:val="a3"/>
        <w:spacing w:before="10"/>
        <w:rPr>
          <w:b/>
          <w:sz w:val="30"/>
        </w:rPr>
      </w:pPr>
    </w:p>
    <w:p w14:paraId="6B1EA79F" w14:textId="2D8DA9B4" w:rsidR="002648DF" w:rsidRDefault="002648DF">
      <w:pPr>
        <w:pStyle w:val="a3"/>
        <w:spacing w:line="360" w:lineRule="auto"/>
        <w:ind w:left="172" w:right="318" w:firstLine="566"/>
        <w:jc w:val="both"/>
      </w:pPr>
      <w:r>
        <w:t xml:space="preserve">Услуги по теплоснабжению и горячему водоснабжению на территории </w:t>
      </w:r>
      <w:r w:rsidR="00603F88">
        <w:t>сельского поселения</w:t>
      </w:r>
      <w:r>
        <w:t xml:space="preserve"> «Остров</w:t>
      </w:r>
      <w:r w:rsidR="00603F88">
        <w:t>ская волость</w:t>
      </w:r>
      <w:r>
        <w:t>»</w:t>
      </w:r>
      <w:r w:rsidR="00603F88">
        <w:t xml:space="preserve"> оказывает</w:t>
      </w:r>
      <w:r>
        <w:t xml:space="preserve"> МУП «Жилищно-</w:t>
      </w:r>
      <w:r>
        <w:lastRenderedPageBreak/>
        <w:t>коммунальное хозяйство» Островского района</w:t>
      </w:r>
      <w:r w:rsidR="00603F88">
        <w:t>.</w:t>
      </w:r>
    </w:p>
    <w:p w14:paraId="6E536121" w14:textId="3212B1F3" w:rsidR="002648DF" w:rsidRPr="003A61C6" w:rsidRDefault="002648DF" w:rsidP="002648DF">
      <w:pPr>
        <w:pStyle w:val="a3"/>
        <w:spacing w:line="360" w:lineRule="auto"/>
        <w:ind w:left="172" w:right="319" w:firstLine="566"/>
        <w:jc w:val="both"/>
      </w:pPr>
      <w:r w:rsidRPr="002648DF">
        <w:t xml:space="preserve">Теплоснабжение </w:t>
      </w:r>
      <w:r w:rsidR="00603F88">
        <w:t xml:space="preserve">сельского поселения «Островская волость» </w:t>
      </w:r>
      <w:r w:rsidRPr="003A61C6">
        <w:t xml:space="preserve">в настоящее время обеспечивают </w:t>
      </w:r>
      <w:r w:rsidR="00603F88">
        <w:t>4</w:t>
      </w:r>
      <w:r w:rsidRPr="003A61C6">
        <w:t xml:space="preserve"> котельных</w:t>
      </w:r>
      <w:r w:rsidR="00603F88">
        <w:t>, работающих на твердом топливе.</w:t>
      </w:r>
    </w:p>
    <w:p w14:paraId="4852968E" w14:textId="02DCF192" w:rsidR="002648DF" w:rsidRDefault="002648DF" w:rsidP="002648DF">
      <w:pPr>
        <w:pStyle w:val="a3"/>
        <w:spacing w:line="360" w:lineRule="auto"/>
        <w:ind w:left="172" w:right="319" w:firstLine="566"/>
        <w:jc w:val="both"/>
      </w:pPr>
      <w:r>
        <w:t xml:space="preserve">В таблице 1 представлен перечень теплоснабжающих организаций с указанием адреса котельных, расположенных на территории </w:t>
      </w:r>
      <w:r w:rsidR="00603F88">
        <w:t>сельского</w:t>
      </w:r>
      <w:r>
        <w:t xml:space="preserve"> поселения «Остров</w:t>
      </w:r>
      <w:r w:rsidR="00603F88">
        <w:t>ская волость</w:t>
      </w:r>
      <w:r>
        <w:t>».</w:t>
      </w:r>
    </w:p>
    <w:p w14:paraId="0AB1A81A" w14:textId="77777777" w:rsidR="002648DF" w:rsidRDefault="002648DF" w:rsidP="002648DF">
      <w:pPr>
        <w:pStyle w:val="a3"/>
        <w:spacing w:before="178" w:line="360" w:lineRule="auto"/>
        <w:ind w:right="318" w:firstLine="567"/>
        <w:contextualSpacing/>
        <w:jc w:val="right"/>
      </w:pPr>
      <w:r>
        <w:t>Таблица 1</w:t>
      </w:r>
    </w:p>
    <w:p w14:paraId="5C8AA185" w14:textId="079D258B" w:rsidR="002648DF" w:rsidRDefault="002648DF" w:rsidP="002648DF">
      <w:pPr>
        <w:pStyle w:val="a3"/>
        <w:spacing w:before="178" w:line="360" w:lineRule="auto"/>
        <w:ind w:right="318" w:firstLine="567"/>
        <w:contextualSpacing/>
        <w:jc w:val="center"/>
      </w:pPr>
      <w:r>
        <w:t xml:space="preserve">Перечень теплоснабжающих организаций с указанием адреса котельных, расположенных на территории </w:t>
      </w:r>
      <w:r w:rsidR="00603F88">
        <w:t>сельского</w:t>
      </w:r>
      <w:r>
        <w:t xml:space="preserve"> поселения «</w:t>
      </w:r>
      <w:r w:rsidR="00C65043">
        <w:t>Остров</w:t>
      </w:r>
      <w:r w:rsidR="00603F88">
        <w:t>ская волость</w:t>
      </w:r>
      <w:r>
        <w:t>»</w:t>
      </w:r>
    </w:p>
    <w:tbl>
      <w:tblPr>
        <w:tblStyle w:val="ab"/>
        <w:tblW w:w="0" w:type="auto"/>
        <w:jc w:val="center"/>
        <w:tblLook w:val="04A0" w:firstRow="1" w:lastRow="0" w:firstColumn="1" w:lastColumn="0" w:noHBand="0" w:noVBand="1"/>
      </w:tblPr>
      <w:tblGrid>
        <w:gridCol w:w="804"/>
        <w:gridCol w:w="3560"/>
        <w:gridCol w:w="1985"/>
        <w:gridCol w:w="3727"/>
      </w:tblGrid>
      <w:tr w:rsidR="002648DF" w:rsidRPr="000F0158" w14:paraId="677A56BD" w14:textId="77777777" w:rsidTr="00F44046">
        <w:trPr>
          <w:jc w:val="center"/>
        </w:trPr>
        <w:tc>
          <w:tcPr>
            <w:tcW w:w="804" w:type="dxa"/>
            <w:tcBorders>
              <w:bottom w:val="single" w:sz="4" w:space="0" w:color="auto"/>
            </w:tcBorders>
            <w:vAlign w:val="center"/>
          </w:tcPr>
          <w:p w14:paraId="4D634E5F" w14:textId="77777777" w:rsidR="002648DF" w:rsidRPr="000F0158" w:rsidRDefault="002648DF" w:rsidP="00677755">
            <w:pPr>
              <w:pStyle w:val="a3"/>
              <w:spacing w:before="178" w:line="360" w:lineRule="auto"/>
              <w:ind w:right="318"/>
              <w:contextualSpacing/>
              <w:jc w:val="center"/>
              <w:rPr>
                <w:sz w:val="20"/>
                <w:szCs w:val="20"/>
              </w:rPr>
            </w:pPr>
            <w:bookmarkStart w:id="2" w:name="_Hlk136254970"/>
            <w:r w:rsidRPr="000F0158">
              <w:rPr>
                <w:sz w:val="20"/>
                <w:szCs w:val="20"/>
              </w:rPr>
              <w:t>№ п/п</w:t>
            </w:r>
          </w:p>
        </w:tc>
        <w:tc>
          <w:tcPr>
            <w:tcW w:w="3560" w:type="dxa"/>
            <w:tcBorders>
              <w:bottom w:val="single" w:sz="4" w:space="0" w:color="auto"/>
            </w:tcBorders>
            <w:vAlign w:val="center"/>
          </w:tcPr>
          <w:p w14:paraId="75C2714B" w14:textId="77777777" w:rsidR="002648DF" w:rsidRPr="000F0158" w:rsidRDefault="002648DF" w:rsidP="00677755">
            <w:pPr>
              <w:pStyle w:val="a3"/>
              <w:spacing w:before="178" w:line="360" w:lineRule="auto"/>
              <w:ind w:right="318"/>
              <w:contextualSpacing/>
              <w:jc w:val="center"/>
              <w:rPr>
                <w:sz w:val="20"/>
                <w:szCs w:val="20"/>
              </w:rPr>
            </w:pPr>
            <w:r>
              <w:rPr>
                <w:sz w:val="20"/>
                <w:szCs w:val="20"/>
              </w:rPr>
              <w:t>Теплоснабжающая организация</w:t>
            </w:r>
          </w:p>
        </w:tc>
        <w:tc>
          <w:tcPr>
            <w:tcW w:w="1985" w:type="dxa"/>
            <w:tcBorders>
              <w:bottom w:val="single" w:sz="4" w:space="0" w:color="auto"/>
            </w:tcBorders>
            <w:vAlign w:val="center"/>
          </w:tcPr>
          <w:p w14:paraId="3F8141D5" w14:textId="77777777" w:rsidR="002648DF" w:rsidRPr="000F0158" w:rsidRDefault="002648DF" w:rsidP="00677755">
            <w:pPr>
              <w:pStyle w:val="a3"/>
              <w:spacing w:before="178" w:line="360" w:lineRule="auto"/>
              <w:ind w:right="318"/>
              <w:contextualSpacing/>
              <w:jc w:val="center"/>
              <w:rPr>
                <w:sz w:val="20"/>
                <w:szCs w:val="20"/>
              </w:rPr>
            </w:pPr>
            <w:r>
              <w:rPr>
                <w:sz w:val="20"/>
                <w:szCs w:val="20"/>
              </w:rPr>
              <w:t>Котельная</w:t>
            </w:r>
          </w:p>
        </w:tc>
        <w:tc>
          <w:tcPr>
            <w:tcW w:w="3727" w:type="dxa"/>
            <w:tcBorders>
              <w:bottom w:val="single" w:sz="4" w:space="0" w:color="auto"/>
            </w:tcBorders>
            <w:vAlign w:val="center"/>
          </w:tcPr>
          <w:p w14:paraId="5CC75E52" w14:textId="77777777" w:rsidR="002648DF" w:rsidRPr="000F0158" w:rsidRDefault="002648DF" w:rsidP="00677755">
            <w:pPr>
              <w:pStyle w:val="a3"/>
              <w:spacing w:before="178" w:line="360" w:lineRule="auto"/>
              <w:ind w:right="318"/>
              <w:contextualSpacing/>
              <w:jc w:val="center"/>
              <w:rPr>
                <w:sz w:val="20"/>
                <w:szCs w:val="20"/>
              </w:rPr>
            </w:pPr>
            <w:r>
              <w:rPr>
                <w:sz w:val="20"/>
                <w:szCs w:val="20"/>
              </w:rPr>
              <w:t>Адрес котельной</w:t>
            </w:r>
          </w:p>
        </w:tc>
      </w:tr>
      <w:tr w:rsidR="002648DF" w:rsidRPr="000F0158" w14:paraId="61FA17AE" w14:textId="77777777" w:rsidTr="00C65043">
        <w:trPr>
          <w:jc w:val="center"/>
        </w:trPr>
        <w:tc>
          <w:tcPr>
            <w:tcW w:w="804" w:type="dxa"/>
            <w:vMerge w:val="restart"/>
            <w:vAlign w:val="center"/>
          </w:tcPr>
          <w:p w14:paraId="5B5E8087" w14:textId="77777777" w:rsidR="002648DF" w:rsidRPr="000F0158" w:rsidRDefault="002648DF" w:rsidP="00677755">
            <w:pPr>
              <w:pStyle w:val="a3"/>
              <w:spacing w:before="178" w:line="360" w:lineRule="auto"/>
              <w:ind w:right="318"/>
              <w:contextualSpacing/>
              <w:jc w:val="center"/>
              <w:rPr>
                <w:sz w:val="20"/>
                <w:szCs w:val="20"/>
              </w:rPr>
            </w:pPr>
            <w:r>
              <w:rPr>
                <w:sz w:val="20"/>
                <w:szCs w:val="20"/>
              </w:rPr>
              <w:t>1.</w:t>
            </w:r>
          </w:p>
        </w:tc>
        <w:tc>
          <w:tcPr>
            <w:tcW w:w="3560" w:type="dxa"/>
            <w:vMerge w:val="restart"/>
            <w:vAlign w:val="center"/>
          </w:tcPr>
          <w:p w14:paraId="53759C26" w14:textId="42C46F81" w:rsidR="002648DF" w:rsidRPr="000F0158" w:rsidRDefault="00C65043" w:rsidP="00677755">
            <w:pPr>
              <w:pStyle w:val="a3"/>
              <w:spacing w:before="178" w:line="360" w:lineRule="auto"/>
              <w:ind w:right="318"/>
              <w:contextualSpacing/>
              <w:jc w:val="both"/>
              <w:rPr>
                <w:sz w:val="20"/>
                <w:szCs w:val="20"/>
              </w:rPr>
            </w:pPr>
            <w:r>
              <w:rPr>
                <w:sz w:val="20"/>
                <w:szCs w:val="20"/>
              </w:rPr>
              <w:t>МУП «ЖКХ» Островского района</w:t>
            </w:r>
          </w:p>
        </w:tc>
        <w:tc>
          <w:tcPr>
            <w:tcW w:w="1985" w:type="dxa"/>
            <w:vAlign w:val="center"/>
          </w:tcPr>
          <w:p w14:paraId="61F4473A" w14:textId="083A4FDC" w:rsidR="002648DF" w:rsidRPr="000F0158" w:rsidRDefault="00C65043" w:rsidP="00677755">
            <w:pPr>
              <w:pStyle w:val="a3"/>
              <w:spacing w:before="178" w:line="360" w:lineRule="auto"/>
              <w:ind w:right="318"/>
              <w:contextualSpacing/>
              <w:jc w:val="both"/>
              <w:rPr>
                <w:sz w:val="20"/>
                <w:szCs w:val="20"/>
              </w:rPr>
            </w:pPr>
            <w:r>
              <w:rPr>
                <w:sz w:val="20"/>
                <w:szCs w:val="20"/>
              </w:rPr>
              <w:t xml:space="preserve">Котельная № </w:t>
            </w:r>
            <w:r w:rsidR="00603F88">
              <w:rPr>
                <w:sz w:val="20"/>
                <w:szCs w:val="20"/>
              </w:rPr>
              <w:t>9</w:t>
            </w:r>
          </w:p>
        </w:tc>
        <w:tc>
          <w:tcPr>
            <w:tcW w:w="3727" w:type="dxa"/>
            <w:vAlign w:val="center"/>
          </w:tcPr>
          <w:p w14:paraId="00D836C4" w14:textId="1B64C6D9" w:rsidR="00603F88" w:rsidRDefault="00603F88" w:rsidP="00C65043">
            <w:pPr>
              <w:pStyle w:val="a3"/>
              <w:ind w:right="318"/>
              <w:contextualSpacing/>
              <w:jc w:val="both"/>
              <w:rPr>
                <w:sz w:val="20"/>
                <w:szCs w:val="20"/>
              </w:rPr>
            </w:pPr>
            <w:r>
              <w:rPr>
                <w:sz w:val="20"/>
                <w:szCs w:val="20"/>
              </w:rPr>
              <w:t xml:space="preserve">Островский район, дер. </w:t>
            </w:r>
            <w:proofErr w:type="spellStart"/>
            <w:r>
              <w:rPr>
                <w:sz w:val="20"/>
                <w:szCs w:val="20"/>
              </w:rPr>
              <w:t>Карпово</w:t>
            </w:r>
            <w:proofErr w:type="spellEnd"/>
            <w:r>
              <w:rPr>
                <w:sz w:val="20"/>
                <w:szCs w:val="20"/>
              </w:rPr>
              <w:t xml:space="preserve">, </w:t>
            </w:r>
          </w:p>
          <w:p w14:paraId="735D6BB6" w14:textId="01B9A1C6" w:rsidR="002648DF" w:rsidRPr="000F0158" w:rsidRDefault="00603F88" w:rsidP="00C65043">
            <w:pPr>
              <w:pStyle w:val="a3"/>
              <w:ind w:right="318"/>
              <w:contextualSpacing/>
              <w:jc w:val="both"/>
              <w:rPr>
                <w:sz w:val="20"/>
                <w:szCs w:val="20"/>
              </w:rPr>
            </w:pPr>
            <w:r>
              <w:rPr>
                <w:sz w:val="20"/>
                <w:szCs w:val="20"/>
              </w:rPr>
              <w:t>м-н Молодежный, д. 1</w:t>
            </w:r>
          </w:p>
        </w:tc>
      </w:tr>
      <w:tr w:rsidR="002648DF" w:rsidRPr="000F0158" w14:paraId="0304E031" w14:textId="77777777" w:rsidTr="00C65043">
        <w:trPr>
          <w:jc w:val="center"/>
        </w:trPr>
        <w:tc>
          <w:tcPr>
            <w:tcW w:w="804" w:type="dxa"/>
            <w:vMerge/>
            <w:vAlign w:val="center"/>
          </w:tcPr>
          <w:p w14:paraId="526B6413" w14:textId="77777777" w:rsidR="002648DF" w:rsidRPr="000F0158" w:rsidRDefault="002648DF" w:rsidP="00677755">
            <w:pPr>
              <w:pStyle w:val="a3"/>
              <w:spacing w:before="178" w:line="360" w:lineRule="auto"/>
              <w:ind w:right="318"/>
              <w:contextualSpacing/>
              <w:jc w:val="center"/>
              <w:rPr>
                <w:sz w:val="20"/>
                <w:szCs w:val="20"/>
              </w:rPr>
            </w:pPr>
          </w:p>
        </w:tc>
        <w:tc>
          <w:tcPr>
            <w:tcW w:w="3560" w:type="dxa"/>
            <w:vMerge/>
            <w:vAlign w:val="center"/>
          </w:tcPr>
          <w:p w14:paraId="7CEAFC06" w14:textId="77777777" w:rsidR="002648DF" w:rsidRPr="000F0158" w:rsidRDefault="002648DF" w:rsidP="00677755">
            <w:pPr>
              <w:pStyle w:val="a3"/>
              <w:spacing w:before="178" w:line="360" w:lineRule="auto"/>
              <w:ind w:right="318"/>
              <w:contextualSpacing/>
              <w:jc w:val="both"/>
              <w:rPr>
                <w:sz w:val="20"/>
                <w:szCs w:val="20"/>
              </w:rPr>
            </w:pPr>
          </w:p>
        </w:tc>
        <w:tc>
          <w:tcPr>
            <w:tcW w:w="1985" w:type="dxa"/>
            <w:vAlign w:val="center"/>
          </w:tcPr>
          <w:p w14:paraId="5DD36B30" w14:textId="5451E1CE" w:rsidR="002648DF" w:rsidRPr="000F0158" w:rsidRDefault="00C65043" w:rsidP="00677755">
            <w:pPr>
              <w:pStyle w:val="a3"/>
              <w:spacing w:before="178" w:line="360" w:lineRule="auto"/>
              <w:ind w:right="318"/>
              <w:contextualSpacing/>
              <w:jc w:val="both"/>
              <w:rPr>
                <w:sz w:val="20"/>
                <w:szCs w:val="20"/>
              </w:rPr>
            </w:pPr>
            <w:r>
              <w:rPr>
                <w:sz w:val="20"/>
                <w:szCs w:val="20"/>
              </w:rPr>
              <w:t xml:space="preserve">Котельная № </w:t>
            </w:r>
            <w:r w:rsidR="00603F88">
              <w:rPr>
                <w:sz w:val="20"/>
                <w:szCs w:val="20"/>
              </w:rPr>
              <w:t>10</w:t>
            </w:r>
          </w:p>
        </w:tc>
        <w:tc>
          <w:tcPr>
            <w:tcW w:w="3727" w:type="dxa"/>
            <w:vAlign w:val="center"/>
          </w:tcPr>
          <w:p w14:paraId="6862BAA7" w14:textId="77777777" w:rsidR="00603F88" w:rsidRDefault="00603F88" w:rsidP="00603F88">
            <w:pPr>
              <w:pStyle w:val="a3"/>
              <w:spacing w:before="178"/>
              <w:ind w:right="318"/>
              <w:contextualSpacing/>
              <w:jc w:val="both"/>
              <w:rPr>
                <w:sz w:val="20"/>
                <w:szCs w:val="20"/>
              </w:rPr>
            </w:pPr>
            <w:r>
              <w:rPr>
                <w:sz w:val="20"/>
                <w:szCs w:val="20"/>
              </w:rPr>
              <w:t xml:space="preserve">Островский район, дер. Городище, </w:t>
            </w:r>
          </w:p>
          <w:p w14:paraId="12C3F7C4" w14:textId="59E95B5C" w:rsidR="002648DF" w:rsidRPr="000F0158" w:rsidRDefault="00603F88" w:rsidP="00603F88">
            <w:pPr>
              <w:pStyle w:val="a3"/>
              <w:spacing w:before="178"/>
              <w:ind w:right="318"/>
              <w:contextualSpacing/>
              <w:jc w:val="both"/>
              <w:rPr>
                <w:sz w:val="20"/>
                <w:szCs w:val="20"/>
              </w:rPr>
            </w:pPr>
            <w:r>
              <w:rPr>
                <w:sz w:val="20"/>
                <w:szCs w:val="20"/>
              </w:rPr>
              <w:t>ул. Советская, д.9</w:t>
            </w:r>
          </w:p>
        </w:tc>
      </w:tr>
      <w:tr w:rsidR="00C65043" w:rsidRPr="000F0158" w14:paraId="3F56E468" w14:textId="77777777" w:rsidTr="00C65043">
        <w:trPr>
          <w:jc w:val="center"/>
        </w:trPr>
        <w:tc>
          <w:tcPr>
            <w:tcW w:w="804" w:type="dxa"/>
            <w:vMerge/>
            <w:vAlign w:val="center"/>
          </w:tcPr>
          <w:p w14:paraId="495F31B9" w14:textId="77777777" w:rsidR="00C65043" w:rsidRPr="000F0158" w:rsidRDefault="00C65043" w:rsidP="00677755">
            <w:pPr>
              <w:pStyle w:val="a3"/>
              <w:spacing w:before="178" w:line="360" w:lineRule="auto"/>
              <w:ind w:right="318"/>
              <w:contextualSpacing/>
              <w:jc w:val="center"/>
              <w:rPr>
                <w:sz w:val="20"/>
                <w:szCs w:val="20"/>
              </w:rPr>
            </w:pPr>
          </w:p>
        </w:tc>
        <w:tc>
          <w:tcPr>
            <w:tcW w:w="3560" w:type="dxa"/>
            <w:vMerge/>
            <w:vAlign w:val="center"/>
          </w:tcPr>
          <w:p w14:paraId="640374F3" w14:textId="77777777" w:rsidR="00C65043" w:rsidRPr="000F0158" w:rsidRDefault="00C65043" w:rsidP="00677755">
            <w:pPr>
              <w:pStyle w:val="a3"/>
              <w:spacing w:before="178" w:line="360" w:lineRule="auto"/>
              <w:ind w:right="318"/>
              <w:contextualSpacing/>
              <w:jc w:val="both"/>
              <w:rPr>
                <w:sz w:val="20"/>
                <w:szCs w:val="20"/>
              </w:rPr>
            </w:pPr>
          </w:p>
        </w:tc>
        <w:tc>
          <w:tcPr>
            <w:tcW w:w="1985" w:type="dxa"/>
            <w:vAlign w:val="center"/>
          </w:tcPr>
          <w:p w14:paraId="73AA79F2" w14:textId="2D32E4EC" w:rsidR="00C65043" w:rsidRPr="000F0158" w:rsidRDefault="00C65043" w:rsidP="00677755">
            <w:pPr>
              <w:pStyle w:val="a3"/>
              <w:spacing w:before="178" w:line="360" w:lineRule="auto"/>
              <w:ind w:right="318"/>
              <w:contextualSpacing/>
              <w:jc w:val="both"/>
              <w:rPr>
                <w:sz w:val="20"/>
                <w:szCs w:val="20"/>
              </w:rPr>
            </w:pPr>
            <w:r>
              <w:rPr>
                <w:sz w:val="20"/>
                <w:szCs w:val="20"/>
              </w:rPr>
              <w:t xml:space="preserve">Котельная № </w:t>
            </w:r>
            <w:r w:rsidR="00603F88">
              <w:rPr>
                <w:sz w:val="20"/>
                <w:szCs w:val="20"/>
              </w:rPr>
              <w:t>15</w:t>
            </w:r>
          </w:p>
        </w:tc>
        <w:tc>
          <w:tcPr>
            <w:tcW w:w="3727" w:type="dxa"/>
            <w:vAlign w:val="center"/>
          </w:tcPr>
          <w:p w14:paraId="6E1539CA" w14:textId="0478CF44" w:rsidR="00C65043" w:rsidRPr="000F0158" w:rsidRDefault="002C4FB9" w:rsidP="002C4FB9">
            <w:pPr>
              <w:pStyle w:val="a3"/>
              <w:spacing w:before="178"/>
              <w:ind w:right="318"/>
              <w:contextualSpacing/>
              <w:jc w:val="both"/>
              <w:rPr>
                <w:sz w:val="20"/>
                <w:szCs w:val="20"/>
              </w:rPr>
            </w:pPr>
            <w:r>
              <w:rPr>
                <w:sz w:val="20"/>
                <w:szCs w:val="20"/>
              </w:rPr>
              <w:t>Островский район, дер. Дуловка, ул. Ленинградская, д. 1</w:t>
            </w:r>
          </w:p>
        </w:tc>
      </w:tr>
      <w:tr w:rsidR="00C65043" w:rsidRPr="000F0158" w14:paraId="0AD5041A" w14:textId="77777777" w:rsidTr="00F44046">
        <w:trPr>
          <w:jc w:val="center"/>
        </w:trPr>
        <w:tc>
          <w:tcPr>
            <w:tcW w:w="804" w:type="dxa"/>
            <w:vMerge/>
            <w:tcBorders>
              <w:bottom w:val="nil"/>
            </w:tcBorders>
            <w:vAlign w:val="center"/>
          </w:tcPr>
          <w:p w14:paraId="19A8B708" w14:textId="77777777" w:rsidR="00C65043" w:rsidRPr="000F0158" w:rsidRDefault="00C65043" w:rsidP="00677755">
            <w:pPr>
              <w:pStyle w:val="a3"/>
              <w:spacing w:before="178" w:line="360" w:lineRule="auto"/>
              <w:ind w:right="318"/>
              <w:contextualSpacing/>
              <w:jc w:val="center"/>
              <w:rPr>
                <w:sz w:val="20"/>
                <w:szCs w:val="20"/>
              </w:rPr>
            </w:pPr>
          </w:p>
        </w:tc>
        <w:tc>
          <w:tcPr>
            <w:tcW w:w="3560" w:type="dxa"/>
            <w:vMerge/>
            <w:tcBorders>
              <w:bottom w:val="nil"/>
            </w:tcBorders>
            <w:vAlign w:val="center"/>
          </w:tcPr>
          <w:p w14:paraId="788267F9" w14:textId="77777777" w:rsidR="00C65043" w:rsidRPr="000F0158" w:rsidRDefault="00C65043" w:rsidP="00677755">
            <w:pPr>
              <w:pStyle w:val="a3"/>
              <w:spacing w:before="178" w:line="360" w:lineRule="auto"/>
              <w:ind w:right="318"/>
              <w:contextualSpacing/>
              <w:jc w:val="both"/>
              <w:rPr>
                <w:sz w:val="20"/>
                <w:szCs w:val="20"/>
              </w:rPr>
            </w:pPr>
          </w:p>
        </w:tc>
        <w:tc>
          <w:tcPr>
            <w:tcW w:w="1985" w:type="dxa"/>
            <w:tcBorders>
              <w:bottom w:val="nil"/>
            </w:tcBorders>
            <w:vAlign w:val="center"/>
          </w:tcPr>
          <w:p w14:paraId="3DDBB2E5" w14:textId="65326237" w:rsidR="00C65043" w:rsidRPr="000F0158" w:rsidRDefault="00C65043" w:rsidP="00677755">
            <w:pPr>
              <w:pStyle w:val="a3"/>
              <w:spacing w:before="178" w:line="360" w:lineRule="auto"/>
              <w:ind w:right="318"/>
              <w:contextualSpacing/>
              <w:jc w:val="both"/>
              <w:rPr>
                <w:sz w:val="20"/>
                <w:szCs w:val="20"/>
              </w:rPr>
            </w:pPr>
            <w:r>
              <w:rPr>
                <w:sz w:val="20"/>
                <w:szCs w:val="20"/>
              </w:rPr>
              <w:t xml:space="preserve">Котельная № </w:t>
            </w:r>
            <w:r w:rsidR="00603F88">
              <w:rPr>
                <w:sz w:val="20"/>
                <w:szCs w:val="20"/>
              </w:rPr>
              <w:t>26</w:t>
            </w:r>
          </w:p>
        </w:tc>
        <w:tc>
          <w:tcPr>
            <w:tcW w:w="3727" w:type="dxa"/>
            <w:tcBorders>
              <w:bottom w:val="nil"/>
            </w:tcBorders>
            <w:vAlign w:val="center"/>
          </w:tcPr>
          <w:p w14:paraId="306AC359" w14:textId="0608F18C" w:rsidR="002C4FB9" w:rsidRPr="000F0158" w:rsidRDefault="002C4FB9" w:rsidP="002C4FB9">
            <w:pPr>
              <w:pStyle w:val="a3"/>
              <w:spacing w:before="178"/>
              <w:ind w:right="318"/>
              <w:contextualSpacing/>
              <w:jc w:val="both"/>
              <w:rPr>
                <w:sz w:val="20"/>
                <w:szCs w:val="20"/>
              </w:rPr>
            </w:pPr>
            <w:r>
              <w:rPr>
                <w:sz w:val="20"/>
                <w:szCs w:val="20"/>
              </w:rPr>
              <w:t>Островский район, дер. Дуловка, ул. Звездная, д. 1</w:t>
            </w:r>
          </w:p>
        </w:tc>
      </w:tr>
    </w:tbl>
    <w:bookmarkEnd w:id="2"/>
    <w:p w14:paraId="38025323" w14:textId="7ADF9490" w:rsidR="00670805" w:rsidRDefault="00935157">
      <w:pPr>
        <w:pStyle w:val="310"/>
        <w:spacing w:before="69"/>
      </w:pPr>
      <w:r>
        <w:t>Водоснабжение</w:t>
      </w:r>
      <w:r>
        <w:rPr>
          <w:spacing w:val="-4"/>
        </w:rPr>
        <w:t xml:space="preserve"> </w:t>
      </w:r>
      <w:r>
        <w:t>и</w:t>
      </w:r>
      <w:r>
        <w:rPr>
          <w:spacing w:val="-4"/>
        </w:rPr>
        <w:t xml:space="preserve"> </w:t>
      </w:r>
      <w:r>
        <w:t>водоотведение</w:t>
      </w:r>
    </w:p>
    <w:p w14:paraId="4C3C29AD" w14:textId="77777777" w:rsidR="00670805" w:rsidRDefault="00670805">
      <w:pPr>
        <w:pStyle w:val="a3"/>
        <w:spacing w:before="8"/>
        <w:rPr>
          <w:b/>
          <w:sz w:val="30"/>
        </w:rPr>
      </w:pPr>
    </w:p>
    <w:p w14:paraId="3B17A206" w14:textId="6683CEB0" w:rsidR="00670805" w:rsidRDefault="00935157">
      <w:pPr>
        <w:pStyle w:val="a3"/>
        <w:spacing w:line="360" w:lineRule="auto"/>
        <w:ind w:left="172" w:right="318" w:firstLine="566"/>
        <w:jc w:val="both"/>
      </w:pPr>
      <w:r>
        <w:t>Ведущим</w:t>
      </w:r>
      <w:r>
        <w:rPr>
          <w:spacing w:val="1"/>
        </w:rPr>
        <w:t xml:space="preserve"> </w:t>
      </w:r>
      <w:r>
        <w:t>предприятием</w:t>
      </w:r>
      <w:r>
        <w:rPr>
          <w:spacing w:val="1"/>
        </w:rPr>
        <w:t xml:space="preserve"> </w:t>
      </w:r>
      <w:r>
        <w:t>в</w:t>
      </w:r>
      <w:r>
        <w:rPr>
          <w:spacing w:val="1"/>
        </w:rPr>
        <w:t xml:space="preserve"> </w:t>
      </w:r>
      <w:r>
        <w:t>системе</w:t>
      </w:r>
      <w:r>
        <w:rPr>
          <w:spacing w:val="1"/>
        </w:rPr>
        <w:t xml:space="preserve"> </w:t>
      </w:r>
      <w:r>
        <w:t>жизнеобеспечения</w:t>
      </w:r>
      <w:r>
        <w:rPr>
          <w:spacing w:val="1"/>
        </w:rPr>
        <w:t xml:space="preserve"> </w:t>
      </w:r>
      <w:r w:rsidR="002C4FB9">
        <w:t>сельского поселения «Островская волость»</w:t>
      </w:r>
      <w:r>
        <w:t>,</w:t>
      </w:r>
      <w:r>
        <w:rPr>
          <w:spacing w:val="1"/>
        </w:rPr>
        <w:t xml:space="preserve"> </w:t>
      </w:r>
      <w:r>
        <w:t>которое</w:t>
      </w:r>
      <w:r>
        <w:rPr>
          <w:spacing w:val="1"/>
        </w:rPr>
        <w:t xml:space="preserve"> </w:t>
      </w:r>
      <w:r>
        <w:t>осуществляет</w:t>
      </w:r>
      <w:r>
        <w:rPr>
          <w:spacing w:val="1"/>
        </w:rPr>
        <w:t xml:space="preserve"> </w:t>
      </w:r>
      <w:r>
        <w:t>подачу</w:t>
      </w:r>
      <w:r>
        <w:rPr>
          <w:spacing w:val="1"/>
        </w:rPr>
        <w:t xml:space="preserve"> </w:t>
      </w:r>
      <w:r>
        <w:t>питьевой</w:t>
      </w:r>
      <w:r>
        <w:rPr>
          <w:spacing w:val="1"/>
        </w:rPr>
        <w:t xml:space="preserve"> </w:t>
      </w:r>
      <w:r>
        <w:t>и</w:t>
      </w:r>
      <w:r>
        <w:rPr>
          <w:spacing w:val="1"/>
        </w:rPr>
        <w:t xml:space="preserve"> </w:t>
      </w:r>
      <w:r>
        <w:t>технической</w:t>
      </w:r>
      <w:r>
        <w:rPr>
          <w:spacing w:val="1"/>
        </w:rPr>
        <w:t xml:space="preserve"> </w:t>
      </w:r>
      <w:r>
        <w:t>воды</w:t>
      </w:r>
      <w:r>
        <w:rPr>
          <w:spacing w:val="1"/>
        </w:rPr>
        <w:t xml:space="preserve"> </w:t>
      </w:r>
      <w:r>
        <w:t>для</w:t>
      </w:r>
      <w:r>
        <w:rPr>
          <w:spacing w:val="1"/>
        </w:rPr>
        <w:t xml:space="preserve"> </w:t>
      </w:r>
      <w:r>
        <w:t>нужд</w:t>
      </w:r>
      <w:r>
        <w:rPr>
          <w:spacing w:val="1"/>
        </w:rPr>
        <w:t xml:space="preserve"> </w:t>
      </w:r>
      <w:r>
        <w:t>населения,</w:t>
      </w:r>
      <w:r>
        <w:rPr>
          <w:spacing w:val="1"/>
        </w:rPr>
        <w:t xml:space="preserve"> </w:t>
      </w:r>
      <w:r>
        <w:t>промышленных предприятий и организаций, а также отведение и очистку стоков</w:t>
      </w:r>
      <w:r>
        <w:rPr>
          <w:spacing w:val="1"/>
        </w:rPr>
        <w:t xml:space="preserve"> </w:t>
      </w:r>
      <w:r>
        <w:t>является</w:t>
      </w:r>
      <w:r>
        <w:rPr>
          <w:spacing w:val="-1"/>
        </w:rPr>
        <w:t xml:space="preserve"> </w:t>
      </w:r>
      <w:r>
        <w:t>Муниципальное</w:t>
      </w:r>
      <w:r>
        <w:rPr>
          <w:spacing w:val="-1"/>
        </w:rPr>
        <w:t xml:space="preserve"> </w:t>
      </w:r>
      <w:r>
        <w:t>предприятие</w:t>
      </w:r>
      <w:r>
        <w:rPr>
          <w:spacing w:val="-3"/>
        </w:rPr>
        <w:t xml:space="preserve"> </w:t>
      </w:r>
      <w:r w:rsidRPr="00AC39A3">
        <w:t>МУП</w:t>
      </w:r>
      <w:r w:rsidRPr="00AC39A3">
        <w:rPr>
          <w:spacing w:val="-2"/>
        </w:rPr>
        <w:t xml:space="preserve"> </w:t>
      </w:r>
      <w:r w:rsidRPr="00AC39A3">
        <w:t>«</w:t>
      </w:r>
      <w:r w:rsidR="009A41B4" w:rsidRPr="00AC39A3">
        <w:t>ЖКХ</w:t>
      </w:r>
      <w:r w:rsidRPr="00AC39A3">
        <w:t>»</w:t>
      </w:r>
      <w:r w:rsidR="00AC39A3" w:rsidRPr="00AC39A3">
        <w:t xml:space="preserve"> Островского района</w:t>
      </w:r>
      <w:r w:rsidRPr="00AC39A3">
        <w:t>.</w:t>
      </w:r>
    </w:p>
    <w:p w14:paraId="14AF814C" w14:textId="43777FD8" w:rsidR="00670805" w:rsidRDefault="00935157">
      <w:pPr>
        <w:pStyle w:val="a3"/>
        <w:spacing w:line="360" w:lineRule="auto"/>
        <w:ind w:left="172" w:right="319" w:firstLine="566"/>
        <w:jc w:val="both"/>
      </w:pPr>
      <w:r>
        <w:t>Водоснабжение осуществляется из подземных</w:t>
      </w:r>
      <w:r>
        <w:rPr>
          <w:spacing w:val="1"/>
        </w:rPr>
        <w:t xml:space="preserve"> </w:t>
      </w:r>
      <w:r>
        <w:t>артезианских</w:t>
      </w:r>
      <w:r>
        <w:rPr>
          <w:spacing w:val="1"/>
        </w:rPr>
        <w:t xml:space="preserve"> </w:t>
      </w:r>
      <w:r>
        <w:t>скважин</w:t>
      </w:r>
      <w:r w:rsidR="00AC39A3">
        <w:rPr>
          <w:spacing w:val="1"/>
        </w:rPr>
        <w:t>.</w:t>
      </w:r>
    </w:p>
    <w:p w14:paraId="2BFFEE2B" w14:textId="77777777" w:rsidR="00670805" w:rsidRDefault="00935157">
      <w:pPr>
        <w:pStyle w:val="a3"/>
        <w:ind w:left="739"/>
        <w:jc w:val="both"/>
      </w:pPr>
      <w:r>
        <w:t>В</w:t>
      </w:r>
      <w:r>
        <w:rPr>
          <w:spacing w:val="-2"/>
        </w:rPr>
        <w:t xml:space="preserve"> </w:t>
      </w:r>
      <w:r>
        <w:t>состав</w:t>
      </w:r>
      <w:r>
        <w:rPr>
          <w:spacing w:val="-2"/>
        </w:rPr>
        <w:t xml:space="preserve"> </w:t>
      </w:r>
      <w:r>
        <w:t>МУП</w:t>
      </w:r>
      <w:r>
        <w:rPr>
          <w:spacing w:val="-2"/>
        </w:rPr>
        <w:t xml:space="preserve"> </w:t>
      </w:r>
      <w:r>
        <w:t>«</w:t>
      </w:r>
      <w:r w:rsidR="002607A2">
        <w:t xml:space="preserve">ЖКХ» </w:t>
      </w:r>
      <w:r>
        <w:t>Остров</w:t>
      </w:r>
      <w:r w:rsidR="002607A2">
        <w:t>ского района</w:t>
      </w:r>
      <w:r>
        <w:rPr>
          <w:spacing w:val="-2"/>
        </w:rPr>
        <w:t xml:space="preserve"> </w:t>
      </w:r>
      <w:r>
        <w:t>входят:</w:t>
      </w:r>
    </w:p>
    <w:p w14:paraId="1460ABE2" w14:textId="758B6387" w:rsidR="00670805" w:rsidRDefault="00B7611A">
      <w:pPr>
        <w:pStyle w:val="a5"/>
        <w:numPr>
          <w:ilvl w:val="0"/>
          <w:numId w:val="24"/>
        </w:numPr>
        <w:tabs>
          <w:tab w:val="left" w:pos="1288"/>
          <w:tab w:val="left" w:pos="1289"/>
          <w:tab w:val="left" w:pos="2728"/>
          <w:tab w:val="left" w:pos="4396"/>
          <w:tab w:val="left" w:pos="6153"/>
          <w:tab w:val="left" w:pos="6513"/>
          <w:tab w:val="left" w:pos="8279"/>
          <w:tab w:val="left" w:pos="8774"/>
        </w:tabs>
        <w:spacing w:before="177" w:line="362" w:lineRule="auto"/>
        <w:ind w:right="320" w:firstLine="566"/>
        <w:rPr>
          <w:sz w:val="28"/>
        </w:rPr>
      </w:pPr>
      <w:r>
        <w:rPr>
          <w:sz w:val="28"/>
        </w:rPr>
        <w:t>Водозабор из</w:t>
      </w:r>
      <w:r w:rsidR="00AC39A3">
        <w:rPr>
          <w:sz w:val="28"/>
        </w:rPr>
        <w:t xml:space="preserve"> </w:t>
      </w:r>
      <w:r w:rsidR="00935157">
        <w:rPr>
          <w:spacing w:val="-1"/>
          <w:sz w:val="28"/>
        </w:rPr>
        <w:t>подземных</w:t>
      </w:r>
      <w:r w:rsidR="00935157">
        <w:rPr>
          <w:spacing w:val="-67"/>
          <w:sz w:val="28"/>
        </w:rPr>
        <w:t xml:space="preserve"> </w:t>
      </w:r>
      <w:r w:rsidR="00AB4EA8">
        <w:rPr>
          <w:spacing w:val="-67"/>
          <w:sz w:val="28"/>
        </w:rPr>
        <w:t xml:space="preserve">                   </w:t>
      </w:r>
      <w:r w:rsidR="00935157">
        <w:rPr>
          <w:sz w:val="28"/>
        </w:rPr>
        <w:t>источников</w:t>
      </w:r>
      <w:r w:rsidR="00473135">
        <w:rPr>
          <w:sz w:val="28"/>
        </w:rPr>
        <w:t>;</w:t>
      </w:r>
    </w:p>
    <w:p w14:paraId="5BAEC2C9" w14:textId="77777777" w:rsidR="00670805" w:rsidRDefault="00935157">
      <w:pPr>
        <w:pStyle w:val="a5"/>
        <w:numPr>
          <w:ilvl w:val="0"/>
          <w:numId w:val="24"/>
        </w:numPr>
        <w:tabs>
          <w:tab w:val="left" w:pos="1288"/>
          <w:tab w:val="left" w:pos="1289"/>
        </w:tabs>
        <w:spacing w:line="317" w:lineRule="exact"/>
        <w:ind w:left="1288"/>
        <w:rPr>
          <w:sz w:val="28"/>
        </w:rPr>
      </w:pPr>
      <w:r>
        <w:rPr>
          <w:sz w:val="28"/>
        </w:rPr>
        <w:t>Биологические</w:t>
      </w:r>
      <w:r>
        <w:rPr>
          <w:spacing w:val="-6"/>
          <w:sz w:val="28"/>
        </w:rPr>
        <w:t xml:space="preserve"> </w:t>
      </w:r>
      <w:r>
        <w:rPr>
          <w:sz w:val="28"/>
        </w:rPr>
        <w:t>очистные</w:t>
      </w:r>
      <w:r>
        <w:rPr>
          <w:spacing w:val="-4"/>
          <w:sz w:val="28"/>
        </w:rPr>
        <w:t xml:space="preserve"> </w:t>
      </w:r>
      <w:r>
        <w:rPr>
          <w:sz w:val="28"/>
        </w:rPr>
        <w:t>сооружения</w:t>
      </w:r>
      <w:r>
        <w:rPr>
          <w:spacing w:val="-2"/>
          <w:sz w:val="28"/>
        </w:rPr>
        <w:t xml:space="preserve"> </w:t>
      </w:r>
      <w:r>
        <w:rPr>
          <w:sz w:val="28"/>
        </w:rPr>
        <w:t>канализации</w:t>
      </w:r>
      <w:r w:rsidR="00473135">
        <w:rPr>
          <w:sz w:val="28"/>
        </w:rPr>
        <w:t>;</w:t>
      </w:r>
    </w:p>
    <w:p w14:paraId="5A737003" w14:textId="77777777" w:rsidR="00670805" w:rsidRDefault="00935157">
      <w:pPr>
        <w:pStyle w:val="a5"/>
        <w:numPr>
          <w:ilvl w:val="0"/>
          <w:numId w:val="24"/>
        </w:numPr>
        <w:tabs>
          <w:tab w:val="left" w:pos="1288"/>
          <w:tab w:val="left" w:pos="1289"/>
        </w:tabs>
        <w:spacing w:before="160"/>
        <w:ind w:left="1288"/>
        <w:rPr>
          <w:sz w:val="28"/>
        </w:rPr>
      </w:pPr>
      <w:r>
        <w:rPr>
          <w:sz w:val="28"/>
        </w:rPr>
        <w:t>Насосные</w:t>
      </w:r>
      <w:r>
        <w:rPr>
          <w:spacing w:val="-3"/>
          <w:sz w:val="28"/>
        </w:rPr>
        <w:t xml:space="preserve"> </w:t>
      </w:r>
      <w:r>
        <w:rPr>
          <w:sz w:val="28"/>
        </w:rPr>
        <w:t>станции</w:t>
      </w:r>
      <w:r>
        <w:rPr>
          <w:spacing w:val="-2"/>
          <w:sz w:val="28"/>
        </w:rPr>
        <w:t xml:space="preserve"> </w:t>
      </w:r>
      <w:r>
        <w:rPr>
          <w:sz w:val="28"/>
        </w:rPr>
        <w:t>канализации</w:t>
      </w:r>
      <w:r w:rsidR="00473135">
        <w:rPr>
          <w:sz w:val="28"/>
        </w:rPr>
        <w:t>;</w:t>
      </w:r>
    </w:p>
    <w:p w14:paraId="199CF883" w14:textId="77777777" w:rsidR="00670805" w:rsidRDefault="00935157">
      <w:pPr>
        <w:pStyle w:val="a5"/>
        <w:numPr>
          <w:ilvl w:val="0"/>
          <w:numId w:val="24"/>
        </w:numPr>
        <w:tabs>
          <w:tab w:val="left" w:pos="1288"/>
          <w:tab w:val="left" w:pos="1289"/>
        </w:tabs>
        <w:spacing w:before="161"/>
        <w:ind w:left="1288"/>
        <w:rPr>
          <w:sz w:val="28"/>
        </w:rPr>
      </w:pPr>
      <w:r>
        <w:rPr>
          <w:sz w:val="28"/>
        </w:rPr>
        <w:t>Участок</w:t>
      </w:r>
      <w:r>
        <w:rPr>
          <w:spacing w:val="-4"/>
          <w:sz w:val="28"/>
        </w:rPr>
        <w:t xml:space="preserve"> </w:t>
      </w:r>
      <w:r>
        <w:rPr>
          <w:sz w:val="28"/>
        </w:rPr>
        <w:t>сети</w:t>
      </w:r>
      <w:r>
        <w:rPr>
          <w:spacing w:val="-3"/>
          <w:sz w:val="28"/>
        </w:rPr>
        <w:t xml:space="preserve"> </w:t>
      </w:r>
      <w:r>
        <w:rPr>
          <w:sz w:val="28"/>
        </w:rPr>
        <w:t>водопровода</w:t>
      </w:r>
      <w:r w:rsidR="00473135">
        <w:rPr>
          <w:sz w:val="28"/>
        </w:rPr>
        <w:t>;</w:t>
      </w:r>
    </w:p>
    <w:p w14:paraId="35F66FC4" w14:textId="77777777" w:rsidR="00670805" w:rsidRDefault="00935157">
      <w:pPr>
        <w:pStyle w:val="a5"/>
        <w:numPr>
          <w:ilvl w:val="0"/>
          <w:numId w:val="24"/>
        </w:numPr>
        <w:tabs>
          <w:tab w:val="left" w:pos="1288"/>
          <w:tab w:val="left" w:pos="1289"/>
        </w:tabs>
        <w:spacing w:before="160"/>
        <w:ind w:left="1288"/>
        <w:rPr>
          <w:sz w:val="28"/>
        </w:rPr>
      </w:pPr>
      <w:r>
        <w:rPr>
          <w:sz w:val="28"/>
        </w:rPr>
        <w:t>Участок</w:t>
      </w:r>
      <w:r>
        <w:rPr>
          <w:spacing w:val="-3"/>
          <w:sz w:val="28"/>
        </w:rPr>
        <w:t xml:space="preserve"> </w:t>
      </w:r>
      <w:r>
        <w:rPr>
          <w:sz w:val="28"/>
        </w:rPr>
        <w:t>сети</w:t>
      </w:r>
      <w:r>
        <w:rPr>
          <w:spacing w:val="-3"/>
          <w:sz w:val="28"/>
        </w:rPr>
        <w:t xml:space="preserve"> </w:t>
      </w:r>
      <w:r>
        <w:rPr>
          <w:sz w:val="28"/>
        </w:rPr>
        <w:t>канализации</w:t>
      </w:r>
      <w:r w:rsidR="00473135">
        <w:rPr>
          <w:sz w:val="28"/>
        </w:rPr>
        <w:t>.</w:t>
      </w:r>
    </w:p>
    <w:p w14:paraId="0164B83B" w14:textId="77777777" w:rsidR="002050DE" w:rsidRDefault="002050DE">
      <w:pPr>
        <w:pStyle w:val="310"/>
        <w:spacing w:before="67"/>
        <w:jc w:val="left"/>
      </w:pPr>
    </w:p>
    <w:p w14:paraId="49CA61AE" w14:textId="77777777" w:rsidR="00670805" w:rsidRDefault="00670805">
      <w:pPr>
        <w:spacing w:line="360" w:lineRule="auto"/>
        <w:jc w:val="both"/>
        <w:sectPr w:rsidR="00670805">
          <w:pgSz w:w="11900" w:h="16840"/>
          <w:pgMar w:top="1020" w:right="520" w:bottom="1080" w:left="960" w:header="0" w:footer="828" w:gutter="0"/>
          <w:cols w:space="720"/>
        </w:sectPr>
      </w:pPr>
    </w:p>
    <w:p w14:paraId="74122A92" w14:textId="16FF9BDB" w:rsidR="00670805" w:rsidRPr="003A61C6" w:rsidRDefault="00935157" w:rsidP="00313B60">
      <w:pPr>
        <w:pStyle w:val="110"/>
        <w:spacing w:before="93"/>
        <w:ind w:left="172" w:right="437"/>
      </w:pPr>
      <w:bookmarkStart w:id="3" w:name="_TOC_250015"/>
      <w:r w:rsidRPr="003A61C6">
        <w:lastRenderedPageBreak/>
        <w:t xml:space="preserve">Раздел 1. ПОКАЗАТЕЛИ </w:t>
      </w:r>
      <w:r w:rsidR="0040302B" w:rsidRPr="003A61C6">
        <w:t xml:space="preserve">СУЩЕСТВУЮЩЕГО И </w:t>
      </w:r>
      <w:r w:rsidRPr="003A61C6">
        <w:t>ПЕРСПЕКТИВНОГО СПРОСА НА</w:t>
      </w:r>
      <w:r w:rsidRPr="003A61C6">
        <w:rPr>
          <w:spacing w:val="1"/>
        </w:rPr>
        <w:t xml:space="preserve"> </w:t>
      </w:r>
      <w:r w:rsidRPr="003A61C6">
        <w:t>ТЕПЛОВУЮ</w:t>
      </w:r>
      <w:r w:rsidRPr="003A61C6">
        <w:rPr>
          <w:spacing w:val="-4"/>
        </w:rPr>
        <w:t xml:space="preserve"> </w:t>
      </w:r>
      <w:r w:rsidRPr="003A61C6">
        <w:t>ЭНЕРГИЮ</w:t>
      </w:r>
      <w:r w:rsidRPr="003A61C6">
        <w:rPr>
          <w:spacing w:val="-1"/>
        </w:rPr>
        <w:t xml:space="preserve"> </w:t>
      </w:r>
      <w:r w:rsidRPr="003A61C6">
        <w:t>(МОЩНОСТЬ)</w:t>
      </w:r>
      <w:r w:rsidRPr="003A61C6">
        <w:rPr>
          <w:spacing w:val="-3"/>
        </w:rPr>
        <w:t xml:space="preserve"> </w:t>
      </w:r>
      <w:r w:rsidRPr="003A61C6">
        <w:t>И</w:t>
      </w:r>
      <w:r w:rsidRPr="003A61C6">
        <w:rPr>
          <w:spacing w:val="-6"/>
        </w:rPr>
        <w:t xml:space="preserve"> </w:t>
      </w:r>
      <w:r w:rsidRPr="003A61C6">
        <w:t>ТЕПЛОНОСИТЕЛЬ</w:t>
      </w:r>
      <w:r w:rsidRPr="003A61C6">
        <w:rPr>
          <w:spacing w:val="-4"/>
        </w:rPr>
        <w:t xml:space="preserve"> </w:t>
      </w:r>
      <w:r w:rsidRPr="003A61C6">
        <w:t>В</w:t>
      </w:r>
      <w:r w:rsidRPr="003A61C6">
        <w:rPr>
          <w:spacing w:val="-77"/>
        </w:rPr>
        <w:t xml:space="preserve"> </w:t>
      </w:r>
      <w:r w:rsidR="0040302B" w:rsidRPr="003A61C6">
        <w:rPr>
          <w:spacing w:val="-77"/>
        </w:rPr>
        <w:t xml:space="preserve">      </w:t>
      </w:r>
      <w:r w:rsidRPr="003A61C6">
        <w:t>УСТАНОВЛЕННЫХ</w:t>
      </w:r>
      <w:r w:rsidRPr="003A61C6">
        <w:rPr>
          <w:spacing w:val="-5"/>
        </w:rPr>
        <w:t xml:space="preserve"> </w:t>
      </w:r>
      <w:r w:rsidRPr="003A61C6">
        <w:t>ГРАНИЦАХ</w:t>
      </w:r>
      <w:r w:rsidRPr="003A61C6">
        <w:rPr>
          <w:spacing w:val="-4"/>
        </w:rPr>
        <w:t xml:space="preserve"> </w:t>
      </w:r>
      <w:bookmarkEnd w:id="3"/>
      <w:r w:rsidR="0040302B" w:rsidRPr="003A61C6">
        <w:rPr>
          <w:spacing w:val="-4"/>
        </w:rPr>
        <w:t>ТЕРРИТОРИИ ПОСЕЛЕНИЯ</w:t>
      </w:r>
      <w:r w:rsidR="00B367F3" w:rsidRPr="003A61C6">
        <w:rPr>
          <w:spacing w:val="-4"/>
        </w:rPr>
        <w:t>.</w:t>
      </w:r>
    </w:p>
    <w:p w14:paraId="77F8257C" w14:textId="03E1CB0D" w:rsidR="00670805" w:rsidRPr="003A61C6" w:rsidRDefault="0040302B">
      <w:pPr>
        <w:pStyle w:val="310"/>
        <w:numPr>
          <w:ilvl w:val="1"/>
          <w:numId w:val="23"/>
        </w:numPr>
        <w:tabs>
          <w:tab w:val="left" w:pos="1174"/>
        </w:tabs>
        <w:spacing w:before="239"/>
        <w:ind w:right="319" w:firstLine="568"/>
      </w:pPr>
      <w:r w:rsidRPr="003A61C6">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14:paraId="09A0DC32" w14:textId="77777777" w:rsidR="00B367F3" w:rsidRPr="0040302B" w:rsidRDefault="00B367F3" w:rsidP="00B367F3">
      <w:pPr>
        <w:pStyle w:val="310"/>
        <w:tabs>
          <w:tab w:val="left" w:pos="1174"/>
        </w:tabs>
        <w:spacing w:before="239"/>
        <w:ind w:left="740" w:right="319"/>
        <w:rPr>
          <w:highlight w:val="green"/>
        </w:rPr>
      </w:pPr>
    </w:p>
    <w:p w14:paraId="21C1AC11" w14:textId="6AB650BE" w:rsidR="00B367F3" w:rsidRPr="00D56356" w:rsidRDefault="00B367F3" w:rsidP="00B367F3">
      <w:pPr>
        <w:pStyle w:val="a3"/>
        <w:spacing w:before="1" w:line="357" w:lineRule="auto"/>
        <w:ind w:left="172" w:right="320" w:firstLine="566"/>
        <w:jc w:val="both"/>
      </w:pPr>
      <w:r>
        <w:t xml:space="preserve">В таблице </w:t>
      </w:r>
      <w:r w:rsidRPr="00606C96">
        <w:t>1</w:t>
      </w:r>
      <w:r>
        <w:t>.1</w:t>
      </w:r>
      <w:r w:rsidRPr="00D56356">
        <w:t xml:space="preserve"> представлены результаты расчёта площади и прироста площадей строительных фондов </w:t>
      </w:r>
      <w:r w:rsidR="00747D38">
        <w:t>сельского поселения</w:t>
      </w:r>
      <w:r w:rsidRPr="00D56356">
        <w:t xml:space="preserve"> на основании прогноза перспективной численности населения на каждый год первого пятилетнего периода и на последующие пятилетние периоды (этапы).</w:t>
      </w:r>
    </w:p>
    <w:p w14:paraId="1DF2BFED" w14:textId="77777777" w:rsidR="00B367F3" w:rsidRPr="00B367F3" w:rsidRDefault="00B367F3" w:rsidP="00B367F3">
      <w:pPr>
        <w:pStyle w:val="a3"/>
        <w:spacing w:before="1" w:line="357" w:lineRule="auto"/>
        <w:ind w:left="172" w:right="320" w:firstLine="566"/>
        <w:jc w:val="both"/>
      </w:pPr>
      <w:r w:rsidRPr="00B367F3">
        <w:t>Таблица 1.1 – Сводные показатели динамики площадей строительных фондов.</w:t>
      </w:r>
    </w:p>
    <w:tbl>
      <w:tblPr>
        <w:tblW w:w="9569"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34"/>
        <w:gridCol w:w="2562"/>
        <w:gridCol w:w="3563"/>
        <w:gridCol w:w="1810"/>
      </w:tblGrid>
      <w:tr w:rsidR="00B367F3" w:rsidRPr="009B5B55" w14:paraId="42D0DA89" w14:textId="77777777" w:rsidTr="00677755">
        <w:trPr>
          <w:trHeight w:val="300"/>
          <w:jc w:val="center"/>
        </w:trPr>
        <w:tc>
          <w:tcPr>
            <w:tcW w:w="1634" w:type="dxa"/>
            <w:tcBorders>
              <w:top w:val="single" w:sz="12" w:space="0" w:color="auto"/>
              <w:bottom w:val="single" w:sz="12" w:space="0" w:color="auto"/>
            </w:tcBorders>
            <w:shd w:val="clear" w:color="auto" w:fill="auto"/>
            <w:noWrap/>
            <w:vAlign w:val="center"/>
            <w:hideMark/>
          </w:tcPr>
          <w:p w14:paraId="0D4590E5" w14:textId="77777777" w:rsidR="00B367F3" w:rsidRPr="009B5B55" w:rsidRDefault="00B367F3" w:rsidP="00677755">
            <w:pPr>
              <w:pStyle w:val="af1"/>
              <w:ind w:left="-79" w:right="-98"/>
              <w:rPr>
                <w:sz w:val="20"/>
                <w:lang w:eastAsia="ru-RU"/>
              </w:rPr>
            </w:pPr>
            <w:r w:rsidRPr="009B5B55">
              <w:rPr>
                <w:sz w:val="20"/>
                <w:lang w:eastAsia="ru-RU"/>
              </w:rPr>
              <w:t>Период</w:t>
            </w:r>
          </w:p>
        </w:tc>
        <w:tc>
          <w:tcPr>
            <w:tcW w:w="2562" w:type="dxa"/>
            <w:tcBorders>
              <w:top w:val="single" w:sz="12" w:space="0" w:color="auto"/>
              <w:bottom w:val="single" w:sz="12" w:space="0" w:color="auto"/>
            </w:tcBorders>
            <w:vAlign w:val="center"/>
          </w:tcPr>
          <w:p w14:paraId="40D45484" w14:textId="77777777" w:rsidR="00B367F3" w:rsidRPr="009B5B55" w:rsidRDefault="00B367F3" w:rsidP="00677755">
            <w:pPr>
              <w:pStyle w:val="af1"/>
              <w:ind w:left="-79" w:right="-98"/>
              <w:rPr>
                <w:sz w:val="20"/>
              </w:rPr>
            </w:pPr>
            <w:r w:rsidRPr="009B5B55">
              <w:rPr>
                <w:sz w:val="20"/>
              </w:rPr>
              <w:t>Численность населения, чел.</w:t>
            </w:r>
          </w:p>
        </w:tc>
        <w:tc>
          <w:tcPr>
            <w:tcW w:w="3563" w:type="dxa"/>
            <w:tcBorders>
              <w:top w:val="single" w:sz="12" w:space="0" w:color="auto"/>
              <w:bottom w:val="single" w:sz="12" w:space="0" w:color="auto"/>
            </w:tcBorders>
            <w:shd w:val="clear" w:color="auto" w:fill="auto"/>
            <w:noWrap/>
            <w:vAlign w:val="center"/>
          </w:tcPr>
          <w:p w14:paraId="2CBB360E" w14:textId="77777777" w:rsidR="00B367F3" w:rsidRPr="009B5B55" w:rsidRDefault="00B367F3" w:rsidP="00677755">
            <w:pPr>
              <w:pStyle w:val="af1"/>
              <w:ind w:left="-79" w:right="-98"/>
              <w:rPr>
                <w:sz w:val="20"/>
              </w:rPr>
            </w:pPr>
            <w:r w:rsidRPr="009B5B55">
              <w:rPr>
                <w:sz w:val="20"/>
              </w:rPr>
              <w:t>Площадь жилого и общественного фондов, тыс. м</w:t>
            </w:r>
            <w:r w:rsidRPr="009B5B55">
              <w:rPr>
                <w:sz w:val="20"/>
                <w:vertAlign w:val="superscript"/>
              </w:rPr>
              <w:t>2</w:t>
            </w:r>
          </w:p>
        </w:tc>
        <w:tc>
          <w:tcPr>
            <w:tcW w:w="1810" w:type="dxa"/>
            <w:tcBorders>
              <w:top w:val="single" w:sz="12" w:space="0" w:color="auto"/>
              <w:bottom w:val="single" w:sz="12" w:space="0" w:color="auto"/>
            </w:tcBorders>
            <w:shd w:val="clear" w:color="auto" w:fill="auto"/>
            <w:noWrap/>
            <w:vAlign w:val="center"/>
          </w:tcPr>
          <w:p w14:paraId="2515725B" w14:textId="77777777" w:rsidR="00B367F3" w:rsidRPr="009B5B55" w:rsidRDefault="00B367F3" w:rsidP="00677755">
            <w:pPr>
              <w:pStyle w:val="af1"/>
              <w:ind w:left="-79" w:right="-98"/>
              <w:rPr>
                <w:sz w:val="20"/>
              </w:rPr>
            </w:pPr>
            <w:r w:rsidRPr="009B5B55">
              <w:rPr>
                <w:sz w:val="20"/>
              </w:rPr>
              <w:t>Прирост, тыс. м</w:t>
            </w:r>
            <w:r w:rsidRPr="009B5B55">
              <w:rPr>
                <w:sz w:val="20"/>
                <w:vertAlign w:val="superscript"/>
              </w:rPr>
              <w:t>2</w:t>
            </w:r>
          </w:p>
        </w:tc>
      </w:tr>
      <w:tr w:rsidR="00B367F3" w:rsidRPr="009B5B55" w14:paraId="2253EE6F" w14:textId="77777777" w:rsidTr="00677755">
        <w:trPr>
          <w:trHeight w:val="300"/>
          <w:jc w:val="center"/>
        </w:trPr>
        <w:tc>
          <w:tcPr>
            <w:tcW w:w="1634" w:type="dxa"/>
            <w:shd w:val="clear" w:color="auto" w:fill="auto"/>
            <w:noWrap/>
            <w:vAlign w:val="center"/>
            <w:hideMark/>
          </w:tcPr>
          <w:p w14:paraId="53DC8A96" w14:textId="77777777" w:rsidR="00B367F3" w:rsidRPr="009B5B55" w:rsidRDefault="00B367F3" w:rsidP="00677755">
            <w:pPr>
              <w:pStyle w:val="af1"/>
              <w:rPr>
                <w:sz w:val="20"/>
              </w:rPr>
            </w:pPr>
            <w:r w:rsidRPr="009B5B55">
              <w:rPr>
                <w:sz w:val="20"/>
              </w:rPr>
              <w:t>2020 г.</w:t>
            </w:r>
          </w:p>
        </w:tc>
        <w:tc>
          <w:tcPr>
            <w:tcW w:w="2562" w:type="dxa"/>
          </w:tcPr>
          <w:p w14:paraId="4EBD805F" w14:textId="6F666CA3" w:rsidR="00B367F3" w:rsidRPr="003A61C6" w:rsidRDefault="00747D38" w:rsidP="00677755">
            <w:pPr>
              <w:jc w:val="center"/>
              <w:rPr>
                <w:sz w:val="20"/>
                <w:szCs w:val="20"/>
              </w:rPr>
            </w:pPr>
            <w:r>
              <w:rPr>
                <w:sz w:val="20"/>
                <w:szCs w:val="20"/>
              </w:rPr>
              <w:t>1942</w:t>
            </w:r>
          </w:p>
        </w:tc>
        <w:tc>
          <w:tcPr>
            <w:tcW w:w="3563" w:type="dxa"/>
            <w:shd w:val="clear" w:color="auto" w:fill="auto"/>
            <w:noWrap/>
            <w:vAlign w:val="center"/>
          </w:tcPr>
          <w:p w14:paraId="56F29B38" w14:textId="0474F45B" w:rsidR="00B367F3" w:rsidRPr="00747D38" w:rsidRDefault="00747D38" w:rsidP="00677755">
            <w:pPr>
              <w:pStyle w:val="af1"/>
              <w:rPr>
                <w:sz w:val="20"/>
              </w:rPr>
            </w:pPr>
            <w:r w:rsidRPr="00747D38">
              <w:rPr>
                <w:sz w:val="20"/>
              </w:rPr>
              <w:t>-</w:t>
            </w:r>
          </w:p>
        </w:tc>
        <w:tc>
          <w:tcPr>
            <w:tcW w:w="1810" w:type="dxa"/>
            <w:shd w:val="clear" w:color="auto" w:fill="auto"/>
            <w:noWrap/>
            <w:vAlign w:val="center"/>
          </w:tcPr>
          <w:p w14:paraId="3439A3F6" w14:textId="77777777" w:rsidR="00B367F3" w:rsidRPr="009B5B55" w:rsidRDefault="00B367F3" w:rsidP="00677755">
            <w:pPr>
              <w:pStyle w:val="af1"/>
              <w:rPr>
                <w:sz w:val="20"/>
              </w:rPr>
            </w:pPr>
            <w:r w:rsidRPr="009B5B55">
              <w:rPr>
                <w:sz w:val="20"/>
              </w:rPr>
              <w:t> 0,00</w:t>
            </w:r>
          </w:p>
        </w:tc>
      </w:tr>
      <w:tr w:rsidR="003369BA" w:rsidRPr="009B5B55" w14:paraId="7E3730F0" w14:textId="77777777" w:rsidTr="00260517">
        <w:trPr>
          <w:trHeight w:val="300"/>
          <w:jc w:val="center"/>
        </w:trPr>
        <w:tc>
          <w:tcPr>
            <w:tcW w:w="1634" w:type="dxa"/>
            <w:shd w:val="clear" w:color="auto" w:fill="auto"/>
            <w:noWrap/>
            <w:vAlign w:val="center"/>
            <w:hideMark/>
          </w:tcPr>
          <w:p w14:paraId="08EED88B" w14:textId="77777777" w:rsidR="003369BA" w:rsidRPr="009B5B55" w:rsidRDefault="003369BA" w:rsidP="003369BA">
            <w:pPr>
              <w:pStyle w:val="af1"/>
              <w:rPr>
                <w:sz w:val="20"/>
              </w:rPr>
            </w:pPr>
            <w:r w:rsidRPr="009B5B55">
              <w:rPr>
                <w:sz w:val="20"/>
              </w:rPr>
              <w:t>2021 г.</w:t>
            </w:r>
          </w:p>
        </w:tc>
        <w:tc>
          <w:tcPr>
            <w:tcW w:w="2562" w:type="dxa"/>
          </w:tcPr>
          <w:p w14:paraId="4DF5F329" w14:textId="00A6AF22" w:rsidR="003369BA" w:rsidRPr="003A61C6" w:rsidRDefault="00747D38" w:rsidP="003369BA">
            <w:pPr>
              <w:jc w:val="center"/>
              <w:rPr>
                <w:sz w:val="20"/>
                <w:szCs w:val="20"/>
              </w:rPr>
            </w:pPr>
            <w:r>
              <w:rPr>
                <w:sz w:val="20"/>
                <w:szCs w:val="20"/>
              </w:rPr>
              <w:t>1895</w:t>
            </w:r>
          </w:p>
        </w:tc>
        <w:tc>
          <w:tcPr>
            <w:tcW w:w="3563" w:type="dxa"/>
            <w:shd w:val="clear" w:color="auto" w:fill="auto"/>
            <w:noWrap/>
          </w:tcPr>
          <w:p w14:paraId="6F7E3B3E" w14:textId="405FCC17" w:rsidR="003369BA" w:rsidRPr="00747D38" w:rsidRDefault="00747D38" w:rsidP="003369BA">
            <w:pPr>
              <w:pStyle w:val="af1"/>
              <w:rPr>
                <w:sz w:val="20"/>
              </w:rPr>
            </w:pPr>
            <w:r w:rsidRPr="00747D38">
              <w:rPr>
                <w:sz w:val="20"/>
              </w:rPr>
              <w:t>-</w:t>
            </w:r>
          </w:p>
        </w:tc>
        <w:tc>
          <w:tcPr>
            <w:tcW w:w="1810" w:type="dxa"/>
            <w:shd w:val="clear" w:color="auto" w:fill="auto"/>
            <w:noWrap/>
            <w:vAlign w:val="center"/>
          </w:tcPr>
          <w:p w14:paraId="58B3A113" w14:textId="77777777" w:rsidR="003369BA" w:rsidRPr="009B5B55" w:rsidRDefault="003369BA" w:rsidP="003369BA">
            <w:pPr>
              <w:pStyle w:val="af1"/>
              <w:rPr>
                <w:sz w:val="20"/>
              </w:rPr>
            </w:pPr>
            <w:r w:rsidRPr="009B5B55">
              <w:rPr>
                <w:sz w:val="20"/>
              </w:rPr>
              <w:t> 0,00</w:t>
            </w:r>
          </w:p>
        </w:tc>
      </w:tr>
      <w:tr w:rsidR="00747D38" w:rsidRPr="009B5B55" w14:paraId="7BA37ECF" w14:textId="77777777" w:rsidTr="004A0263">
        <w:trPr>
          <w:trHeight w:val="300"/>
          <w:jc w:val="center"/>
        </w:trPr>
        <w:tc>
          <w:tcPr>
            <w:tcW w:w="1634" w:type="dxa"/>
            <w:shd w:val="clear" w:color="auto" w:fill="auto"/>
            <w:noWrap/>
            <w:vAlign w:val="center"/>
            <w:hideMark/>
          </w:tcPr>
          <w:p w14:paraId="265D5BA1" w14:textId="77777777" w:rsidR="00747D38" w:rsidRPr="009B5B55" w:rsidRDefault="00747D38" w:rsidP="00747D38">
            <w:pPr>
              <w:pStyle w:val="af1"/>
              <w:rPr>
                <w:sz w:val="20"/>
              </w:rPr>
            </w:pPr>
            <w:r w:rsidRPr="009B5B55">
              <w:rPr>
                <w:sz w:val="20"/>
              </w:rPr>
              <w:t>2022 г.</w:t>
            </w:r>
          </w:p>
        </w:tc>
        <w:tc>
          <w:tcPr>
            <w:tcW w:w="2562" w:type="dxa"/>
          </w:tcPr>
          <w:p w14:paraId="6690ED74" w14:textId="1FBC5970" w:rsidR="00747D38" w:rsidRPr="003A61C6" w:rsidRDefault="00747D38" w:rsidP="00747D38">
            <w:pPr>
              <w:jc w:val="center"/>
              <w:rPr>
                <w:sz w:val="20"/>
                <w:szCs w:val="20"/>
              </w:rPr>
            </w:pPr>
            <w:r w:rsidRPr="008B414E">
              <w:rPr>
                <w:sz w:val="20"/>
                <w:szCs w:val="20"/>
              </w:rPr>
              <w:t>1895</w:t>
            </w:r>
          </w:p>
        </w:tc>
        <w:tc>
          <w:tcPr>
            <w:tcW w:w="3563" w:type="dxa"/>
            <w:shd w:val="clear" w:color="auto" w:fill="auto"/>
            <w:noWrap/>
            <w:vAlign w:val="center"/>
          </w:tcPr>
          <w:p w14:paraId="60F25D4C" w14:textId="2A2DDE55"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4CF20480" w14:textId="77777777" w:rsidR="00747D38" w:rsidRPr="009B5B55" w:rsidRDefault="00747D38" w:rsidP="00747D38">
            <w:pPr>
              <w:pStyle w:val="af1"/>
              <w:rPr>
                <w:sz w:val="20"/>
              </w:rPr>
            </w:pPr>
            <w:r w:rsidRPr="009B5B55">
              <w:rPr>
                <w:sz w:val="20"/>
              </w:rPr>
              <w:t> 0,00</w:t>
            </w:r>
          </w:p>
        </w:tc>
      </w:tr>
      <w:tr w:rsidR="00747D38" w:rsidRPr="009B5B55" w14:paraId="55A2E5BD" w14:textId="77777777" w:rsidTr="00260517">
        <w:trPr>
          <w:trHeight w:val="300"/>
          <w:jc w:val="center"/>
        </w:trPr>
        <w:tc>
          <w:tcPr>
            <w:tcW w:w="1634" w:type="dxa"/>
            <w:shd w:val="clear" w:color="auto" w:fill="auto"/>
            <w:noWrap/>
            <w:vAlign w:val="center"/>
            <w:hideMark/>
          </w:tcPr>
          <w:p w14:paraId="4A44C302" w14:textId="77777777" w:rsidR="00747D38" w:rsidRPr="009B5B55" w:rsidRDefault="00747D38" w:rsidP="00747D38">
            <w:pPr>
              <w:pStyle w:val="af1"/>
              <w:rPr>
                <w:sz w:val="20"/>
              </w:rPr>
            </w:pPr>
            <w:r w:rsidRPr="009B5B55">
              <w:rPr>
                <w:sz w:val="20"/>
              </w:rPr>
              <w:t>2023 г.</w:t>
            </w:r>
          </w:p>
        </w:tc>
        <w:tc>
          <w:tcPr>
            <w:tcW w:w="2562" w:type="dxa"/>
          </w:tcPr>
          <w:p w14:paraId="4AFA0EA6" w14:textId="39FDCDEC" w:rsidR="00747D38" w:rsidRPr="003A61C6" w:rsidRDefault="00747D38" w:rsidP="00747D38">
            <w:pPr>
              <w:jc w:val="center"/>
              <w:rPr>
                <w:sz w:val="20"/>
                <w:szCs w:val="20"/>
              </w:rPr>
            </w:pPr>
            <w:r w:rsidRPr="008B414E">
              <w:rPr>
                <w:sz w:val="20"/>
                <w:szCs w:val="20"/>
              </w:rPr>
              <w:t>1895</w:t>
            </w:r>
          </w:p>
        </w:tc>
        <w:tc>
          <w:tcPr>
            <w:tcW w:w="3563" w:type="dxa"/>
            <w:shd w:val="clear" w:color="auto" w:fill="auto"/>
            <w:noWrap/>
          </w:tcPr>
          <w:p w14:paraId="7610D7DC" w14:textId="5CB82F7B"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7F35FFCA" w14:textId="77777777" w:rsidR="00747D38" w:rsidRPr="009B5B55" w:rsidRDefault="00747D38" w:rsidP="00747D38">
            <w:pPr>
              <w:pStyle w:val="af1"/>
              <w:rPr>
                <w:sz w:val="20"/>
              </w:rPr>
            </w:pPr>
            <w:r w:rsidRPr="009B5B55">
              <w:rPr>
                <w:sz w:val="20"/>
              </w:rPr>
              <w:t> 0,00</w:t>
            </w:r>
          </w:p>
        </w:tc>
      </w:tr>
      <w:tr w:rsidR="00747D38" w:rsidRPr="009B5B55" w14:paraId="3B6538BE" w14:textId="77777777" w:rsidTr="004A0263">
        <w:trPr>
          <w:trHeight w:val="300"/>
          <w:jc w:val="center"/>
        </w:trPr>
        <w:tc>
          <w:tcPr>
            <w:tcW w:w="1634" w:type="dxa"/>
            <w:shd w:val="clear" w:color="auto" w:fill="auto"/>
            <w:noWrap/>
            <w:vAlign w:val="center"/>
            <w:hideMark/>
          </w:tcPr>
          <w:p w14:paraId="65545927" w14:textId="77777777" w:rsidR="00747D38" w:rsidRPr="009B5B55" w:rsidRDefault="00747D38" w:rsidP="00747D38">
            <w:pPr>
              <w:pStyle w:val="af1"/>
              <w:rPr>
                <w:sz w:val="20"/>
              </w:rPr>
            </w:pPr>
            <w:r w:rsidRPr="009B5B55">
              <w:rPr>
                <w:sz w:val="20"/>
              </w:rPr>
              <w:t>2024 г.</w:t>
            </w:r>
          </w:p>
        </w:tc>
        <w:tc>
          <w:tcPr>
            <w:tcW w:w="2562" w:type="dxa"/>
          </w:tcPr>
          <w:p w14:paraId="6FED10AC" w14:textId="00447F82" w:rsidR="00747D38" w:rsidRPr="003A61C6" w:rsidRDefault="00747D38" w:rsidP="00747D38">
            <w:pPr>
              <w:jc w:val="center"/>
              <w:rPr>
                <w:sz w:val="20"/>
                <w:szCs w:val="20"/>
              </w:rPr>
            </w:pPr>
            <w:r w:rsidRPr="008B414E">
              <w:rPr>
                <w:sz w:val="20"/>
                <w:szCs w:val="20"/>
              </w:rPr>
              <w:t>1895</w:t>
            </w:r>
          </w:p>
        </w:tc>
        <w:tc>
          <w:tcPr>
            <w:tcW w:w="3563" w:type="dxa"/>
            <w:shd w:val="clear" w:color="auto" w:fill="auto"/>
            <w:noWrap/>
            <w:vAlign w:val="center"/>
          </w:tcPr>
          <w:p w14:paraId="74A578B6" w14:textId="733BACD0"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0B14E36B" w14:textId="77777777" w:rsidR="00747D38" w:rsidRPr="009B5B55" w:rsidRDefault="00747D38" w:rsidP="00747D38">
            <w:pPr>
              <w:pStyle w:val="af1"/>
              <w:rPr>
                <w:sz w:val="20"/>
              </w:rPr>
            </w:pPr>
            <w:r w:rsidRPr="009B5B55">
              <w:rPr>
                <w:sz w:val="20"/>
              </w:rPr>
              <w:t> 0,00</w:t>
            </w:r>
          </w:p>
        </w:tc>
      </w:tr>
      <w:tr w:rsidR="00747D38" w:rsidRPr="009B5B55" w14:paraId="0802ABBE" w14:textId="77777777" w:rsidTr="00260517">
        <w:trPr>
          <w:trHeight w:val="300"/>
          <w:jc w:val="center"/>
        </w:trPr>
        <w:tc>
          <w:tcPr>
            <w:tcW w:w="1634" w:type="dxa"/>
            <w:shd w:val="clear" w:color="auto" w:fill="auto"/>
            <w:noWrap/>
            <w:vAlign w:val="center"/>
            <w:hideMark/>
          </w:tcPr>
          <w:p w14:paraId="353EA5B2" w14:textId="77777777" w:rsidR="00747D38" w:rsidRPr="009B5B55" w:rsidRDefault="00747D38" w:rsidP="00747D38">
            <w:pPr>
              <w:pStyle w:val="af1"/>
              <w:rPr>
                <w:sz w:val="20"/>
              </w:rPr>
            </w:pPr>
            <w:r w:rsidRPr="009B5B55">
              <w:rPr>
                <w:sz w:val="20"/>
              </w:rPr>
              <w:t>2025 г.</w:t>
            </w:r>
          </w:p>
        </w:tc>
        <w:tc>
          <w:tcPr>
            <w:tcW w:w="2562" w:type="dxa"/>
          </w:tcPr>
          <w:p w14:paraId="3F675AE1" w14:textId="4570B57A" w:rsidR="00747D38" w:rsidRPr="003A61C6" w:rsidRDefault="00747D38" w:rsidP="00747D38">
            <w:pPr>
              <w:jc w:val="center"/>
              <w:rPr>
                <w:sz w:val="20"/>
                <w:szCs w:val="20"/>
              </w:rPr>
            </w:pPr>
            <w:r w:rsidRPr="008B414E">
              <w:rPr>
                <w:sz w:val="20"/>
                <w:szCs w:val="20"/>
              </w:rPr>
              <w:t>1895</w:t>
            </w:r>
          </w:p>
        </w:tc>
        <w:tc>
          <w:tcPr>
            <w:tcW w:w="3563" w:type="dxa"/>
            <w:shd w:val="clear" w:color="auto" w:fill="auto"/>
            <w:noWrap/>
          </w:tcPr>
          <w:p w14:paraId="7B1652EF" w14:textId="63D862AC"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22789BEE" w14:textId="77777777" w:rsidR="00747D38" w:rsidRPr="009B5B55" w:rsidRDefault="00747D38" w:rsidP="00747D38">
            <w:pPr>
              <w:pStyle w:val="af1"/>
              <w:rPr>
                <w:sz w:val="20"/>
              </w:rPr>
            </w:pPr>
            <w:r w:rsidRPr="009B5B55">
              <w:rPr>
                <w:sz w:val="20"/>
              </w:rPr>
              <w:t> 0,00</w:t>
            </w:r>
          </w:p>
        </w:tc>
      </w:tr>
      <w:tr w:rsidR="00747D38" w:rsidRPr="009B5B55" w14:paraId="339220B1" w14:textId="77777777" w:rsidTr="004A0263">
        <w:trPr>
          <w:trHeight w:val="300"/>
          <w:jc w:val="center"/>
        </w:trPr>
        <w:tc>
          <w:tcPr>
            <w:tcW w:w="1634" w:type="dxa"/>
            <w:shd w:val="clear" w:color="auto" w:fill="auto"/>
            <w:noWrap/>
            <w:vAlign w:val="center"/>
            <w:hideMark/>
          </w:tcPr>
          <w:p w14:paraId="698346ED" w14:textId="77777777" w:rsidR="00747D38" w:rsidRPr="009B5B55" w:rsidRDefault="00747D38" w:rsidP="00747D38">
            <w:pPr>
              <w:pStyle w:val="af1"/>
              <w:rPr>
                <w:sz w:val="20"/>
              </w:rPr>
            </w:pPr>
            <w:r w:rsidRPr="009B5B55">
              <w:rPr>
                <w:sz w:val="20"/>
              </w:rPr>
              <w:t>2026 г.</w:t>
            </w:r>
          </w:p>
        </w:tc>
        <w:tc>
          <w:tcPr>
            <w:tcW w:w="2562" w:type="dxa"/>
          </w:tcPr>
          <w:p w14:paraId="6C44E70F" w14:textId="5BC99F57" w:rsidR="00747D38" w:rsidRPr="003A61C6" w:rsidRDefault="00747D38" w:rsidP="00747D38">
            <w:pPr>
              <w:jc w:val="center"/>
              <w:rPr>
                <w:sz w:val="20"/>
                <w:szCs w:val="20"/>
              </w:rPr>
            </w:pPr>
            <w:r w:rsidRPr="008B414E">
              <w:rPr>
                <w:sz w:val="20"/>
                <w:szCs w:val="20"/>
              </w:rPr>
              <w:t>1895</w:t>
            </w:r>
          </w:p>
        </w:tc>
        <w:tc>
          <w:tcPr>
            <w:tcW w:w="3563" w:type="dxa"/>
            <w:shd w:val="clear" w:color="auto" w:fill="auto"/>
            <w:noWrap/>
            <w:vAlign w:val="center"/>
          </w:tcPr>
          <w:p w14:paraId="2A61190C" w14:textId="7B78C1C6"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6A0A98BB" w14:textId="77777777" w:rsidR="00747D38" w:rsidRPr="009B5B55" w:rsidRDefault="00747D38" w:rsidP="00747D38">
            <w:pPr>
              <w:pStyle w:val="af1"/>
              <w:rPr>
                <w:sz w:val="20"/>
              </w:rPr>
            </w:pPr>
            <w:r w:rsidRPr="009B5B55">
              <w:rPr>
                <w:sz w:val="20"/>
              </w:rPr>
              <w:t>0,00</w:t>
            </w:r>
          </w:p>
        </w:tc>
      </w:tr>
      <w:tr w:rsidR="00747D38" w:rsidRPr="009B5B55" w14:paraId="7B2E792C" w14:textId="77777777" w:rsidTr="00260517">
        <w:trPr>
          <w:trHeight w:val="300"/>
          <w:jc w:val="center"/>
        </w:trPr>
        <w:tc>
          <w:tcPr>
            <w:tcW w:w="1634" w:type="dxa"/>
            <w:shd w:val="clear" w:color="auto" w:fill="auto"/>
            <w:noWrap/>
            <w:vAlign w:val="center"/>
            <w:hideMark/>
          </w:tcPr>
          <w:p w14:paraId="07FCE937" w14:textId="77777777" w:rsidR="00747D38" w:rsidRPr="009B5B55" w:rsidRDefault="00747D38" w:rsidP="00747D38">
            <w:pPr>
              <w:pStyle w:val="af1"/>
              <w:rPr>
                <w:sz w:val="20"/>
              </w:rPr>
            </w:pPr>
            <w:r w:rsidRPr="009B5B55">
              <w:rPr>
                <w:sz w:val="20"/>
              </w:rPr>
              <w:t>2027 г.</w:t>
            </w:r>
          </w:p>
        </w:tc>
        <w:tc>
          <w:tcPr>
            <w:tcW w:w="2562" w:type="dxa"/>
          </w:tcPr>
          <w:p w14:paraId="0C8B9E54" w14:textId="58E529B4" w:rsidR="00747D38" w:rsidRPr="003A61C6" w:rsidRDefault="00747D38" w:rsidP="00747D38">
            <w:pPr>
              <w:jc w:val="center"/>
              <w:rPr>
                <w:sz w:val="20"/>
                <w:szCs w:val="20"/>
              </w:rPr>
            </w:pPr>
            <w:r w:rsidRPr="008B414E">
              <w:rPr>
                <w:sz w:val="20"/>
                <w:szCs w:val="20"/>
              </w:rPr>
              <w:t>1895</w:t>
            </w:r>
          </w:p>
        </w:tc>
        <w:tc>
          <w:tcPr>
            <w:tcW w:w="3563" w:type="dxa"/>
            <w:shd w:val="clear" w:color="auto" w:fill="auto"/>
            <w:noWrap/>
          </w:tcPr>
          <w:p w14:paraId="6345AA98" w14:textId="630E55A3"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02AE7E43" w14:textId="77777777" w:rsidR="00747D38" w:rsidRPr="009B5B55" w:rsidRDefault="00747D38" w:rsidP="00747D38">
            <w:pPr>
              <w:pStyle w:val="af1"/>
              <w:rPr>
                <w:sz w:val="20"/>
              </w:rPr>
            </w:pPr>
            <w:r w:rsidRPr="009B5B55">
              <w:rPr>
                <w:sz w:val="20"/>
              </w:rPr>
              <w:t>0,00</w:t>
            </w:r>
          </w:p>
        </w:tc>
      </w:tr>
      <w:tr w:rsidR="00747D38" w:rsidRPr="009B5B55" w14:paraId="085EDB3C" w14:textId="77777777" w:rsidTr="004A0263">
        <w:trPr>
          <w:trHeight w:val="300"/>
          <w:jc w:val="center"/>
        </w:trPr>
        <w:tc>
          <w:tcPr>
            <w:tcW w:w="1634" w:type="dxa"/>
            <w:shd w:val="clear" w:color="auto" w:fill="auto"/>
            <w:noWrap/>
            <w:vAlign w:val="center"/>
            <w:hideMark/>
          </w:tcPr>
          <w:p w14:paraId="40EB8CF7" w14:textId="77777777" w:rsidR="00747D38" w:rsidRPr="009B5B55" w:rsidRDefault="00747D38" w:rsidP="00747D38">
            <w:pPr>
              <w:pStyle w:val="af1"/>
              <w:rPr>
                <w:sz w:val="20"/>
              </w:rPr>
            </w:pPr>
            <w:r w:rsidRPr="009B5B55">
              <w:rPr>
                <w:sz w:val="20"/>
              </w:rPr>
              <w:t>2028 г.</w:t>
            </w:r>
          </w:p>
        </w:tc>
        <w:tc>
          <w:tcPr>
            <w:tcW w:w="2562" w:type="dxa"/>
          </w:tcPr>
          <w:p w14:paraId="278BB394" w14:textId="77251DAB" w:rsidR="00747D38" w:rsidRPr="003A61C6" w:rsidRDefault="00747D38" w:rsidP="00747D38">
            <w:pPr>
              <w:jc w:val="center"/>
              <w:rPr>
                <w:sz w:val="20"/>
                <w:szCs w:val="20"/>
              </w:rPr>
            </w:pPr>
            <w:r w:rsidRPr="008B414E">
              <w:rPr>
                <w:sz w:val="20"/>
                <w:szCs w:val="20"/>
              </w:rPr>
              <w:t>1895</w:t>
            </w:r>
          </w:p>
        </w:tc>
        <w:tc>
          <w:tcPr>
            <w:tcW w:w="3563" w:type="dxa"/>
            <w:shd w:val="clear" w:color="auto" w:fill="auto"/>
            <w:noWrap/>
            <w:vAlign w:val="center"/>
          </w:tcPr>
          <w:p w14:paraId="3574F20F" w14:textId="4730C6BB"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6276F340" w14:textId="77777777" w:rsidR="00747D38" w:rsidRPr="009B5B55" w:rsidRDefault="00747D38" w:rsidP="00747D38">
            <w:pPr>
              <w:pStyle w:val="af1"/>
              <w:rPr>
                <w:sz w:val="20"/>
              </w:rPr>
            </w:pPr>
            <w:r w:rsidRPr="009B5B55">
              <w:rPr>
                <w:sz w:val="20"/>
              </w:rPr>
              <w:t> 0,00</w:t>
            </w:r>
          </w:p>
        </w:tc>
      </w:tr>
      <w:tr w:rsidR="00747D38" w:rsidRPr="009B5B55" w14:paraId="4637D96B" w14:textId="77777777" w:rsidTr="00260517">
        <w:trPr>
          <w:trHeight w:val="300"/>
          <w:jc w:val="center"/>
        </w:trPr>
        <w:tc>
          <w:tcPr>
            <w:tcW w:w="1634" w:type="dxa"/>
            <w:shd w:val="clear" w:color="auto" w:fill="auto"/>
            <w:noWrap/>
            <w:vAlign w:val="center"/>
            <w:hideMark/>
          </w:tcPr>
          <w:p w14:paraId="3A0D3F60" w14:textId="77777777" w:rsidR="00747D38" w:rsidRPr="009B5B55" w:rsidRDefault="00747D38" w:rsidP="00747D38">
            <w:pPr>
              <w:pStyle w:val="af1"/>
              <w:rPr>
                <w:sz w:val="20"/>
              </w:rPr>
            </w:pPr>
            <w:r w:rsidRPr="009B5B55">
              <w:rPr>
                <w:sz w:val="20"/>
              </w:rPr>
              <w:t>2029 г.</w:t>
            </w:r>
          </w:p>
        </w:tc>
        <w:tc>
          <w:tcPr>
            <w:tcW w:w="2562" w:type="dxa"/>
          </w:tcPr>
          <w:p w14:paraId="294510A8" w14:textId="46DEC463" w:rsidR="00747D38" w:rsidRPr="003A61C6" w:rsidRDefault="00747D38" w:rsidP="00747D38">
            <w:pPr>
              <w:jc w:val="center"/>
              <w:rPr>
                <w:sz w:val="20"/>
                <w:szCs w:val="20"/>
              </w:rPr>
            </w:pPr>
            <w:r w:rsidRPr="008B414E">
              <w:rPr>
                <w:sz w:val="20"/>
                <w:szCs w:val="20"/>
              </w:rPr>
              <w:t>1895</w:t>
            </w:r>
          </w:p>
        </w:tc>
        <w:tc>
          <w:tcPr>
            <w:tcW w:w="3563" w:type="dxa"/>
            <w:shd w:val="clear" w:color="auto" w:fill="auto"/>
            <w:noWrap/>
          </w:tcPr>
          <w:p w14:paraId="599CBB25" w14:textId="2B9416BC"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6CC46A88" w14:textId="77777777" w:rsidR="00747D38" w:rsidRPr="009B5B55" w:rsidRDefault="00747D38" w:rsidP="00747D38">
            <w:pPr>
              <w:pStyle w:val="af1"/>
              <w:rPr>
                <w:sz w:val="20"/>
              </w:rPr>
            </w:pPr>
            <w:r w:rsidRPr="009B5B55">
              <w:rPr>
                <w:sz w:val="20"/>
              </w:rPr>
              <w:t>0,00</w:t>
            </w:r>
          </w:p>
        </w:tc>
      </w:tr>
      <w:tr w:rsidR="00747D38" w:rsidRPr="009B5B55" w14:paraId="4A959F99" w14:textId="77777777" w:rsidTr="004A0263">
        <w:trPr>
          <w:trHeight w:val="300"/>
          <w:jc w:val="center"/>
        </w:trPr>
        <w:tc>
          <w:tcPr>
            <w:tcW w:w="1634" w:type="dxa"/>
            <w:shd w:val="clear" w:color="auto" w:fill="auto"/>
            <w:noWrap/>
            <w:vAlign w:val="center"/>
            <w:hideMark/>
          </w:tcPr>
          <w:p w14:paraId="679CBB01" w14:textId="77777777" w:rsidR="00747D38" w:rsidRPr="009B5B55" w:rsidRDefault="00747D38" w:rsidP="00747D38">
            <w:pPr>
              <w:pStyle w:val="af1"/>
              <w:rPr>
                <w:sz w:val="20"/>
              </w:rPr>
            </w:pPr>
            <w:r w:rsidRPr="009B5B55">
              <w:rPr>
                <w:sz w:val="20"/>
              </w:rPr>
              <w:t>2030 г.</w:t>
            </w:r>
          </w:p>
        </w:tc>
        <w:tc>
          <w:tcPr>
            <w:tcW w:w="2562" w:type="dxa"/>
          </w:tcPr>
          <w:p w14:paraId="02BF0D1A" w14:textId="65DEDDE1" w:rsidR="00747D38" w:rsidRPr="003A61C6" w:rsidRDefault="00747D38" w:rsidP="00747D38">
            <w:pPr>
              <w:jc w:val="center"/>
              <w:rPr>
                <w:sz w:val="20"/>
                <w:szCs w:val="20"/>
              </w:rPr>
            </w:pPr>
            <w:r w:rsidRPr="008B414E">
              <w:rPr>
                <w:sz w:val="20"/>
                <w:szCs w:val="20"/>
              </w:rPr>
              <w:t>1895</w:t>
            </w:r>
          </w:p>
        </w:tc>
        <w:tc>
          <w:tcPr>
            <w:tcW w:w="3563" w:type="dxa"/>
            <w:shd w:val="clear" w:color="auto" w:fill="auto"/>
            <w:noWrap/>
            <w:vAlign w:val="center"/>
          </w:tcPr>
          <w:p w14:paraId="76665BF5" w14:textId="002DA045" w:rsidR="00747D38" w:rsidRPr="00747D38" w:rsidRDefault="00747D38" w:rsidP="00747D38">
            <w:pPr>
              <w:pStyle w:val="af1"/>
              <w:rPr>
                <w:sz w:val="20"/>
              </w:rPr>
            </w:pPr>
            <w:r w:rsidRPr="00747D38">
              <w:rPr>
                <w:sz w:val="20"/>
              </w:rPr>
              <w:t>-</w:t>
            </w:r>
          </w:p>
        </w:tc>
        <w:tc>
          <w:tcPr>
            <w:tcW w:w="1810" w:type="dxa"/>
            <w:shd w:val="clear" w:color="auto" w:fill="auto"/>
            <w:noWrap/>
            <w:vAlign w:val="center"/>
          </w:tcPr>
          <w:p w14:paraId="4FE2CB14" w14:textId="77777777" w:rsidR="00747D38" w:rsidRPr="009B5B55" w:rsidRDefault="00747D38" w:rsidP="00747D38">
            <w:pPr>
              <w:pStyle w:val="af1"/>
              <w:rPr>
                <w:sz w:val="20"/>
              </w:rPr>
            </w:pPr>
            <w:r w:rsidRPr="009B5B55">
              <w:rPr>
                <w:sz w:val="20"/>
              </w:rPr>
              <w:t>0,00</w:t>
            </w:r>
          </w:p>
        </w:tc>
      </w:tr>
    </w:tbl>
    <w:p w14:paraId="0BEE43F2" w14:textId="77777777" w:rsidR="00747D38" w:rsidRDefault="00747D38" w:rsidP="00747D38">
      <w:pPr>
        <w:pStyle w:val="a3"/>
        <w:spacing w:before="1" w:line="357" w:lineRule="auto"/>
        <w:ind w:left="172" w:right="320" w:firstLine="566"/>
        <w:jc w:val="both"/>
      </w:pPr>
    </w:p>
    <w:p w14:paraId="762B0AEE" w14:textId="371C0CBF" w:rsidR="00747D38" w:rsidRDefault="00747D38" w:rsidP="00747D38">
      <w:pPr>
        <w:pStyle w:val="a3"/>
        <w:spacing w:before="1" w:line="357" w:lineRule="auto"/>
        <w:ind w:left="172" w:right="320" w:firstLine="566"/>
        <w:jc w:val="both"/>
      </w:pPr>
      <w:r w:rsidRPr="00747D38">
        <w:t xml:space="preserve">Согласно информации администрации </w:t>
      </w:r>
      <w:proofErr w:type="gramStart"/>
      <w:r w:rsidRPr="00747D38">
        <w:t>сельского поселения</w:t>
      </w:r>
      <w:proofErr w:type="gramEnd"/>
      <w:r w:rsidRPr="00747D38">
        <w:t xml:space="preserve"> «Островская волость» объект</w:t>
      </w:r>
      <w:r>
        <w:t>ы</w:t>
      </w:r>
      <w:r w:rsidRPr="00747D38">
        <w:t>, находящи</w:t>
      </w:r>
      <w:r>
        <w:t>е</w:t>
      </w:r>
      <w:r w:rsidRPr="00747D38">
        <w:t>ся в стадии строительства, на текущий момент</w:t>
      </w:r>
      <w:r>
        <w:t xml:space="preserve"> на территории сельского поселения «Островская волость»</w:t>
      </w:r>
      <w:r w:rsidRPr="00747D38">
        <w:t xml:space="preserve"> и строительство новых объектов не планируется. </w:t>
      </w:r>
      <w:r>
        <w:t>Информация о п</w:t>
      </w:r>
      <w:r w:rsidRPr="00747D38">
        <w:t xml:space="preserve">лощади </w:t>
      </w:r>
      <w:r>
        <w:t>жилого и общественного</w:t>
      </w:r>
      <w:r w:rsidRPr="00747D38">
        <w:t xml:space="preserve"> фондов сельского поселения </w:t>
      </w:r>
      <w:r>
        <w:t>«Островская волость» отсутствует</w:t>
      </w:r>
      <w:r w:rsidRPr="00747D38">
        <w:t>.</w:t>
      </w:r>
    </w:p>
    <w:p w14:paraId="0AF3124E" w14:textId="77777777" w:rsidR="00747D38" w:rsidRPr="00747D38" w:rsidRDefault="00747D38" w:rsidP="00747D38">
      <w:pPr>
        <w:pStyle w:val="a3"/>
        <w:spacing w:before="1" w:line="357" w:lineRule="auto"/>
        <w:ind w:left="172" w:right="320" w:firstLine="566"/>
        <w:jc w:val="both"/>
      </w:pPr>
    </w:p>
    <w:p w14:paraId="27324739" w14:textId="6428AC40" w:rsidR="00670805" w:rsidRPr="00175C9C" w:rsidRDefault="0040302B">
      <w:pPr>
        <w:pStyle w:val="310"/>
        <w:numPr>
          <w:ilvl w:val="1"/>
          <w:numId w:val="23"/>
        </w:numPr>
        <w:tabs>
          <w:tab w:val="left" w:pos="1589"/>
        </w:tabs>
        <w:spacing w:before="245"/>
        <w:ind w:right="318" w:firstLine="566"/>
      </w:pPr>
      <w:r w:rsidRPr="00175C9C">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4EE30BA8" w14:textId="77777777" w:rsidR="00670805" w:rsidRDefault="00935157">
      <w:pPr>
        <w:pStyle w:val="a3"/>
        <w:spacing w:before="212"/>
        <w:ind w:left="739"/>
      </w:pPr>
      <w:r>
        <w:rPr>
          <w:noProof/>
          <w:lang w:eastAsia="ru-RU"/>
        </w:rPr>
        <w:drawing>
          <wp:anchor distT="0" distB="0" distL="0" distR="0" simplePos="0" relativeHeight="483528704" behindDoc="1" locked="0" layoutInCell="1" allowOverlap="1" wp14:anchorId="0D7D5AFC" wp14:editId="1D18268D">
            <wp:simplePos x="0" y="0"/>
            <wp:positionH relativeFrom="page">
              <wp:posOffset>1058873</wp:posOffset>
            </wp:positionH>
            <wp:positionV relativeFrom="paragraph">
              <wp:posOffset>439290</wp:posOffset>
            </wp:positionV>
            <wp:extent cx="5979111" cy="313943"/>
            <wp:effectExtent l="0" t="0" r="0" b="0"/>
            <wp:wrapNone/>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9" cstate="print"/>
                    <a:stretch>
                      <a:fillRect/>
                    </a:stretch>
                  </pic:blipFill>
                  <pic:spPr>
                    <a:xfrm>
                      <a:off x="0" y="0"/>
                      <a:ext cx="5979111" cy="313943"/>
                    </a:xfrm>
                    <a:prstGeom prst="rect">
                      <a:avLst/>
                    </a:prstGeom>
                  </pic:spPr>
                </pic:pic>
              </a:graphicData>
            </a:graphic>
          </wp:anchor>
        </w:drawing>
      </w:r>
      <w:r>
        <w:t>Количество</w:t>
      </w:r>
      <w:r>
        <w:rPr>
          <w:spacing w:val="-3"/>
        </w:rPr>
        <w:t xml:space="preserve"> </w:t>
      </w:r>
      <w:r>
        <w:t>потребляемой</w:t>
      </w:r>
      <w:r>
        <w:rPr>
          <w:spacing w:val="-2"/>
        </w:rPr>
        <w:t xml:space="preserve"> </w:t>
      </w:r>
      <w:r>
        <w:t>теплоты,</w:t>
      </w:r>
      <w:r>
        <w:rPr>
          <w:spacing w:val="-3"/>
        </w:rPr>
        <w:t xml:space="preserve"> </w:t>
      </w:r>
      <w:r>
        <w:t>ГДж</w:t>
      </w:r>
      <w:r>
        <w:rPr>
          <w:spacing w:val="-2"/>
        </w:rPr>
        <w:t xml:space="preserve"> </w:t>
      </w:r>
      <w:r>
        <w:t>(Гкал)</w:t>
      </w:r>
      <w:r>
        <w:rPr>
          <w:spacing w:val="-4"/>
        </w:rPr>
        <w:t xml:space="preserve"> </w:t>
      </w:r>
      <w:r>
        <w:t>определяется</w:t>
      </w:r>
      <w:r>
        <w:rPr>
          <w:spacing w:val="-2"/>
        </w:rPr>
        <w:t xml:space="preserve"> </w:t>
      </w:r>
      <w:r>
        <w:t>по</w:t>
      </w:r>
      <w:r>
        <w:rPr>
          <w:spacing w:val="-2"/>
        </w:rPr>
        <w:t xml:space="preserve"> </w:t>
      </w:r>
      <w:r>
        <w:t>формуле:</w:t>
      </w:r>
    </w:p>
    <w:p w14:paraId="7742FD7A" w14:textId="77777777" w:rsidR="00670805" w:rsidRDefault="00670805">
      <w:pPr>
        <w:pStyle w:val="a3"/>
        <w:spacing w:before="7"/>
        <w:rPr>
          <w:sz w:val="37"/>
        </w:rPr>
      </w:pPr>
    </w:p>
    <w:p w14:paraId="60031C2B" w14:textId="77777777" w:rsidR="00670805" w:rsidRDefault="00935157" w:rsidP="009A49B2">
      <w:pPr>
        <w:pStyle w:val="a3"/>
        <w:spacing w:line="650" w:lineRule="atLeast"/>
        <w:ind w:left="739" w:right="1206"/>
      </w:pPr>
      <w:r>
        <w:t>где</w:t>
      </w:r>
      <w:r w:rsidR="009A49B2">
        <w:t xml:space="preserve"> </w:t>
      </w:r>
      <w:proofErr w:type="spellStart"/>
      <w:r>
        <w:t>Qот</w:t>
      </w:r>
      <w:proofErr w:type="spellEnd"/>
      <w:r>
        <w:t xml:space="preserve"> - количество теплоты, требуемое для отопления, ГДж (Гкал);</w:t>
      </w:r>
      <w:r>
        <w:rPr>
          <w:spacing w:val="-67"/>
        </w:rPr>
        <w:t xml:space="preserve"> </w:t>
      </w:r>
      <w:proofErr w:type="spellStart"/>
      <w:r>
        <w:t>Qv</w:t>
      </w:r>
      <w:proofErr w:type="spellEnd"/>
      <w:r w:rsidR="009A49B2">
        <w:t xml:space="preserve"> </w:t>
      </w:r>
      <w:r>
        <w:t>-</w:t>
      </w:r>
      <w:r>
        <w:rPr>
          <w:spacing w:val="-2"/>
        </w:rPr>
        <w:t xml:space="preserve"> </w:t>
      </w:r>
      <w:r>
        <w:t>количество</w:t>
      </w:r>
      <w:r>
        <w:rPr>
          <w:spacing w:val="-1"/>
        </w:rPr>
        <w:t xml:space="preserve"> </w:t>
      </w:r>
      <w:r>
        <w:t>теплоты,</w:t>
      </w:r>
      <w:r>
        <w:rPr>
          <w:spacing w:val="-2"/>
        </w:rPr>
        <w:t xml:space="preserve"> </w:t>
      </w:r>
      <w:r>
        <w:t>требуемое</w:t>
      </w:r>
      <w:r>
        <w:rPr>
          <w:spacing w:val="-4"/>
        </w:rPr>
        <w:t xml:space="preserve"> </w:t>
      </w:r>
      <w:r>
        <w:t>для</w:t>
      </w:r>
      <w:r>
        <w:rPr>
          <w:spacing w:val="-4"/>
        </w:rPr>
        <w:t xml:space="preserve"> </w:t>
      </w:r>
      <w:r>
        <w:t>вентиляции,</w:t>
      </w:r>
      <w:r>
        <w:rPr>
          <w:spacing w:val="-2"/>
        </w:rPr>
        <w:t xml:space="preserve"> </w:t>
      </w:r>
      <w:r>
        <w:t>ГДж</w:t>
      </w:r>
      <w:r>
        <w:rPr>
          <w:spacing w:val="-1"/>
        </w:rPr>
        <w:t xml:space="preserve"> </w:t>
      </w:r>
      <w:r>
        <w:t>(Гкал);</w:t>
      </w:r>
    </w:p>
    <w:p w14:paraId="725C785B" w14:textId="77777777" w:rsidR="00670805" w:rsidRDefault="00935157">
      <w:pPr>
        <w:pStyle w:val="a3"/>
        <w:spacing w:before="173"/>
        <w:ind w:left="739"/>
      </w:pPr>
      <w:proofErr w:type="spellStart"/>
      <w:r>
        <w:t>Qh</w:t>
      </w:r>
      <w:proofErr w:type="spellEnd"/>
      <w:r w:rsidR="009A49B2">
        <w:t xml:space="preserve"> </w:t>
      </w:r>
      <w:r>
        <w:t>-</w:t>
      </w:r>
      <w:r>
        <w:rPr>
          <w:spacing w:val="-3"/>
        </w:rPr>
        <w:t xml:space="preserve"> </w:t>
      </w:r>
      <w:r>
        <w:t>количество</w:t>
      </w:r>
      <w:r>
        <w:rPr>
          <w:spacing w:val="-2"/>
        </w:rPr>
        <w:t xml:space="preserve"> </w:t>
      </w:r>
      <w:r>
        <w:t>теплоты,</w:t>
      </w:r>
      <w:r>
        <w:rPr>
          <w:spacing w:val="-3"/>
        </w:rPr>
        <w:t xml:space="preserve"> </w:t>
      </w:r>
      <w:r>
        <w:t>требуемое</w:t>
      </w:r>
      <w:r>
        <w:rPr>
          <w:spacing w:val="-5"/>
        </w:rPr>
        <w:t xml:space="preserve"> </w:t>
      </w:r>
      <w:r>
        <w:t>для</w:t>
      </w:r>
      <w:r>
        <w:rPr>
          <w:spacing w:val="-5"/>
        </w:rPr>
        <w:t xml:space="preserve"> </w:t>
      </w:r>
      <w:r>
        <w:t>нужд</w:t>
      </w:r>
      <w:r>
        <w:rPr>
          <w:spacing w:val="-2"/>
        </w:rPr>
        <w:t xml:space="preserve"> </w:t>
      </w:r>
      <w:r>
        <w:t>горячего</w:t>
      </w:r>
      <w:r>
        <w:rPr>
          <w:spacing w:val="-2"/>
        </w:rPr>
        <w:t xml:space="preserve"> </w:t>
      </w:r>
      <w:r>
        <w:t>водоснабжения,</w:t>
      </w:r>
      <w:r>
        <w:rPr>
          <w:spacing w:val="-3"/>
        </w:rPr>
        <w:t xml:space="preserve"> </w:t>
      </w:r>
      <w:r>
        <w:t>ГДж</w:t>
      </w:r>
    </w:p>
    <w:p w14:paraId="608239FC" w14:textId="77777777" w:rsidR="00670805" w:rsidRDefault="00935157">
      <w:pPr>
        <w:pStyle w:val="a3"/>
        <w:spacing w:before="161"/>
        <w:ind w:left="172"/>
      </w:pPr>
      <w:r>
        <w:t>(Гкал).</w:t>
      </w:r>
    </w:p>
    <w:p w14:paraId="7EF76D5B" w14:textId="77777777" w:rsidR="00670805" w:rsidRDefault="00670805">
      <w:pPr>
        <w:pStyle w:val="a3"/>
        <w:rPr>
          <w:sz w:val="32"/>
        </w:rPr>
      </w:pPr>
    </w:p>
    <w:p w14:paraId="752B4314" w14:textId="77777777" w:rsidR="00670805" w:rsidRDefault="00935157">
      <w:pPr>
        <w:pStyle w:val="a3"/>
        <w:spacing w:before="212" w:line="362" w:lineRule="auto"/>
        <w:ind w:left="172" w:right="399" w:firstLine="566"/>
        <w:jc w:val="both"/>
      </w:pPr>
      <w:r>
        <w:t>Количество теплоты, ГДж (Гкал) за расчетный период (месяц, квартал, год) в</w:t>
      </w:r>
      <w:r>
        <w:rPr>
          <w:spacing w:val="-67"/>
        </w:rPr>
        <w:t xml:space="preserve"> </w:t>
      </w:r>
      <w:r>
        <w:t>общем</w:t>
      </w:r>
      <w:r>
        <w:rPr>
          <w:spacing w:val="-2"/>
        </w:rPr>
        <w:t xml:space="preserve"> </w:t>
      </w:r>
      <w:r>
        <w:t>случае</w:t>
      </w:r>
      <w:r>
        <w:rPr>
          <w:spacing w:val="-1"/>
        </w:rPr>
        <w:t xml:space="preserve"> </w:t>
      </w:r>
      <w:r>
        <w:t>определяется по формуле:</w:t>
      </w:r>
    </w:p>
    <w:p w14:paraId="17B93C65" w14:textId="77777777" w:rsidR="00670805" w:rsidRDefault="00670805">
      <w:pPr>
        <w:pStyle w:val="a3"/>
        <w:rPr>
          <w:sz w:val="20"/>
        </w:rPr>
      </w:pPr>
    </w:p>
    <w:p w14:paraId="384EB859" w14:textId="77777777" w:rsidR="00670805" w:rsidRDefault="00935157">
      <w:pPr>
        <w:pStyle w:val="a3"/>
        <w:spacing w:before="2"/>
        <w:rPr>
          <w:sz w:val="29"/>
        </w:rPr>
      </w:pPr>
      <w:r>
        <w:rPr>
          <w:noProof/>
          <w:lang w:eastAsia="ru-RU"/>
        </w:rPr>
        <w:drawing>
          <wp:anchor distT="0" distB="0" distL="0" distR="0" simplePos="0" relativeHeight="3" behindDoc="0" locked="0" layoutInCell="1" allowOverlap="1" wp14:anchorId="428BC11F" wp14:editId="067C8A32">
            <wp:simplePos x="0" y="0"/>
            <wp:positionH relativeFrom="page">
              <wp:posOffset>2292095</wp:posOffset>
            </wp:positionH>
            <wp:positionV relativeFrom="paragraph">
              <wp:posOffset>237894</wp:posOffset>
            </wp:positionV>
            <wp:extent cx="2962656" cy="554736"/>
            <wp:effectExtent l="0" t="0" r="0" b="0"/>
            <wp:wrapTopAndBottom/>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0" cstate="print"/>
                    <a:stretch>
                      <a:fillRect/>
                    </a:stretch>
                  </pic:blipFill>
                  <pic:spPr>
                    <a:xfrm>
                      <a:off x="0" y="0"/>
                      <a:ext cx="2962656" cy="554736"/>
                    </a:xfrm>
                    <a:prstGeom prst="rect">
                      <a:avLst/>
                    </a:prstGeom>
                  </pic:spPr>
                </pic:pic>
              </a:graphicData>
            </a:graphic>
          </wp:anchor>
        </w:drawing>
      </w:r>
    </w:p>
    <w:p w14:paraId="6FCB0F45" w14:textId="77777777" w:rsidR="00670805" w:rsidRDefault="00935157">
      <w:pPr>
        <w:pStyle w:val="a3"/>
        <w:ind w:left="3475"/>
        <w:rPr>
          <w:sz w:val="20"/>
        </w:rPr>
      </w:pPr>
      <w:r>
        <w:rPr>
          <w:noProof/>
          <w:sz w:val="20"/>
          <w:lang w:eastAsia="ru-RU"/>
        </w:rPr>
        <w:drawing>
          <wp:inline distT="0" distB="0" distL="0" distR="0" wp14:anchorId="72CE6206" wp14:editId="7293736B">
            <wp:extent cx="3972326" cy="615696"/>
            <wp:effectExtent l="0" t="0" r="0" b="0"/>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1" cstate="print"/>
                    <a:stretch>
                      <a:fillRect/>
                    </a:stretch>
                  </pic:blipFill>
                  <pic:spPr>
                    <a:xfrm>
                      <a:off x="0" y="0"/>
                      <a:ext cx="3972326" cy="615696"/>
                    </a:xfrm>
                    <a:prstGeom prst="rect">
                      <a:avLst/>
                    </a:prstGeom>
                  </pic:spPr>
                </pic:pic>
              </a:graphicData>
            </a:graphic>
          </wp:inline>
        </w:drawing>
      </w:r>
    </w:p>
    <w:p w14:paraId="5C15BA75" w14:textId="77777777" w:rsidR="00670805" w:rsidRDefault="00670805">
      <w:pPr>
        <w:pStyle w:val="a3"/>
        <w:rPr>
          <w:sz w:val="20"/>
        </w:rPr>
      </w:pPr>
    </w:p>
    <w:p w14:paraId="489F0607" w14:textId="77777777" w:rsidR="00670805" w:rsidRDefault="00935157">
      <w:pPr>
        <w:pStyle w:val="a3"/>
        <w:spacing w:before="264" w:line="362" w:lineRule="auto"/>
        <w:ind w:left="172" w:right="320" w:firstLine="566"/>
        <w:jc w:val="both"/>
      </w:pPr>
      <w:r>
        <w:t>где</w:t>
      </w:r>
      <w:r w:rsidR="00E40DBA">
        <w:t xml:space="preserve"> </w:t>
      </w:r>
      <w:proofErr w:type="spellStart"/>
      <w:r>
        <w:t>Qomax</w:t>
      </w:r>
      <w:proofErr w:type="spellEnd"/>
      <w:r w:rsidR="009A49B2">
        <w:t xml:space="preserve"> </w:t>
      </w:r>
      <w:r>
        <w:t>- максимальный тепловой поток (тепловая нагрузка) на отопление,</w:t>
      </w:r>
      <w:r>
        <w:rPr>
          <w:spacing w:val="1"/>
        </w:rPr>
        <w:t xml:space="preserve"> </w:t>
      </w:r>
      <w:proofErr w:type="gramStart"/>
      <w:r>
        <w:t>МВт(</w:t>
      </w:r>
      <w:proofErr w:type="gramEnd"/>
      <w:r>
        <w:t>Гкал/ч);</w:t>
      </w:r>
    </w:p>
    <w:p w14:paraId="17B7071F" w14:textId="77777777" w:rsidR="00670805" w:rsidRDefault="00935157">
      <w:pPr>
        <w:pStyle w:val="a3"/>
        <w:spacing w:line="360" w:lineRule="auto"/>
        <w:ind w:left="172" w:right="640" w:firstLine="566"/>
        <w:jc w:val="both"/>
      </w:pPr>
      <w:proofErr w:type="spellStart"/>
      <w:r>
        <w:t>ti</w:t>
      </w:r>
      <w:proofErr w:type="spellEnd"/>
      <w:r w:rsidR="009A49B2">
        <w:t xml:space="preserve"> </w:t>
      </w:r>
      <w:r>
        <w:t>-</w:t>
      </w:r>
      <w:r>
        <w:rPr>
          <w:spacing w:val="1"/>
        </w:rPr>
        <w:t xml:space="preserve"> </w:t>
      </w:r>
      <w:r>
        <w:t>средняя</w:t>
      </w:r>
      <w:r>
        <w:rPr>
          <w:spacing w:val="1"/>
        </w:rPr>
        <w:t xml:space="preserve"> </w:t>
      </w:r>
      <w:r>
        <w:t>расчетная</w:t>
      </w:r>
      <w:r>
        <w:rPr>
          <w:spacing w:val="1"/>
        </w:rPr>
        <w:t xml:space="preserve"> </w:t>
      </w:r>
      <w:r>
        <w:t>температура</w:t>
      </w:r>
      <w:r>
        <w:rPr>
          <w:spacing w:val="1"/>
        </w:rPr>
        <w:t xml:space="preserve"> </w:t>
      </w:r>
      <w:r>
        <w:t>внутреннего</w:t>
      </w:r>
      <w:r>
        <w:rPr>
          <w:spacing w:val="1"/>
        </w:rPr>
        <w:t xml:space="preserve"> </w:t>
      </w:r>
      <w:r>
        <w:t>воздуха</w:t>
      </w:r>
      <w:r>
        <w:rPr>
          <w:spacing w:val="1"/>
        </w:rPr>
        <w:t xml:space="preserve"> </w:t>
      </w:r>
      <w:r>
        <w:t>отапливаемых</w:t>
      </w:r>
      <w:r>
        <w:rPr>
          <w:spacing w:val="1"/>
        </w:rPr>
        <w:t xml:space="preserve"> </w:t>
      </w:r>
      <w:r>
        <w:t>зданий, принимается для новых зданий, имеющих повышенные теплозащитные</w:t>
      </w:r>
      <w:r>
        <w:rPr>
          <w:spacing w:val="-67"/>
        </w:rPr>
        <w:t xml:space="preserve"> </w:t>
      </w:r>
      <w:r>
        <w:t>характеристики</w:t>
      </w:r>
      <w:r>
        <w:rPr>
          <w:spacing w:val="-3"/>
        </w:rPr>
        <w:t xml:space="preserve"> </w:t>
      </w:r>
      <w:r>
        <w:t>20 °С;</w:t>
      </w:r>
    </w:p>
    <w:p w14:paraId="59C8825C" w14:textId="77777777" w:rsidR="00175C9C" w:rsidRDefault="00175C9C" w:rsidP="00175C9C">
      <w:pPr>
        <w:pStyle w:val="a3"/>
        <w:spacing w:line="360" w:lineRule="auto"/>
        <w:ind w:left="172" w:right="355" w:firstLine="566"/>
        <w:jc w:val="both"/>
      </w:pPr>
      <w:proofErr w:type="spellStart"/>
      <w:r>
        <w:t>tm</w:t>
      </w:r>
      <w:proofErr w:type="spellEnd"/>
      <w:r>
        <w:t xml:space="preserve"> -</w:t>
      </w:r>
      <w:r>
        <w:rPr>
          <w:spacing w:val="1"/>
        </w:rPr>
        <w:t xml:space="preserve"> </w:t>
      </w:r>
      <w:r>
        <w:t>средняя</w:t>
      </w:r>
      <w:r>
        <w:rPr>
          <w:spacing w:val="1"/>
        </w:rPr>
        <w:t xml:space="preserve"> </w:t>
      </w:r>
      <w:r>
        <w:t>температура</w:t>
      </w:r>
      <w:r>
        <w:rPr>
          <w:spacing w:val="1"/>
        </w:rPr>
        <w:t xml:space="preserve"> </w:t>
      </w:r>
      <w:r>
        <w:t>наружного</w:t>
      </w:r>
      <w:r>
        <w:rPr>
          <w:spacing w:val="1"/>
        </w:rPr>
        <w:t xml:space="preserve"> </w:t>
      </w:r>
      <w:r>
        <w:t>воздуха</w:t>
      </w:r>
      <w:r>
        <w:rPr>
          <w:spacing w:val="1"/>
        </w:rPr>
        <w:t xml:space="preserve"> </w:t>
      </w:r>
      <w:r>
        <w:t>за</w:t>
      </w:r>
      <w:r>
        <w:rPr>
          <w:spacing w:val="1"/>
        </w:rPr>
        <w:t xml:space="preserve"> </w:t>
      </w:r>
      <w:r>
        <w:t>расчетный</w:t>
      </w:r>
      <w:r>
        <w:rPr>
          <w:spacing w:val="1"/>
        </w:rPr>
        <w:t xml:space="preserve"> </w:t>
      </w:r>
      <w:r>
        <w:t>период,</w:t>
      </w:r>
      <w:r>
        <w:rPr>
          <w:spacing w:val="1"/>
        </w:rPr>
        <w:t xml:space="preserve"> </w:t>
      </w:r>
      <w:r>
        <w:t>°С,</w:t>
      </w:r>
      <w:r>
        <w:rPr>
          <w:spacing w:val="1"/>
        </w:rPr>
        <w:t xml:space="preserve"> </w:t>
      </w:r>
      <w:r>
        <w:t>принимается для планирования по СНиП 23-01-99, фактическая - по данным</w:t>
      </w:r>
      <w:r>
        <w:rPr>
          <w:spacing w:val="1"/>
        </w:rPr>
        <w:t xml:space="preserve"> </w:t>
      </w:r>
      <w:r>
        <w:t>местной</w:t>
      </w:r>
      <w:r>
        <w:rPr>
          <w:spacing w:val="-1"/>
        </w:rPr>
        <w:t xml:space="preserve"> </w:t>
      </w:r>
      <w:r>
        <w:t>метеостанции;</w:t>
      </w:r>
    </w:p>
    <w:p w14:paraId="7C3DF649" w14:textId="77777777" w:rsidR="00175C9C" w:rsidRDefault="00175C9C" w:rsidP="00175C9C">
      <w:pPr>
        <w:pStyle w:val="a3"/>
        <w:spacing w:line="360" w:lineRule="auto"/>
        <w:ind w:left="172" w:right="355" w:firstLine="566"/>
        <w:jc w:val="both"/>
      </w:pPr>
      <w:proofErr w:type="spellStart"/>
      <w:r>
        <w:t>to</w:t>
      </w:r>
      <w:proofErr w:type="spellEnd"/>
      <w:r>
        <w:t xml:space="preserve"> -</w:t>
      </w:r>
      <w:r>
        <w:rPr>
          <w:spacing w:val="1"/>
        </w:rPr>
        <w:t xml:space="preserve"> </w:t>
      </w:r>
      <w:r>
        <w:t>расчетная</w:t>
      </w:r>
      <w:r>
        <w:rPr>
          <w:spacing w:val="1"/>
        </w:rPr>
        <w:t xml:space="preserve"> </w:t>
      </w:r>
      <w:r>
        <w:t>температура</w:t>
      </w:r>
      <w:r>
        <w:rPr>
          <w:spacing w:val="1"/>
        </w:rPr>
        <w:t xml:space="preserve"> </w:t>
      </w:r>
      <w:r>
        <w:t>наружного</w:t>
      </w:r>
      <w:r>
        <w:rPr>
          <w:spacing w:val="1"/>
        </w:rPr>
        <w:t xml:space="preserve"> </w:t>
      </w:r>
      <w:r>
        <w:t>воздуха</w:t>
      </w:r>
      <w:r>
        <w:rPr>
          <w:spacing w:val="1"/>
        </w:rPr>
        <w:t xml:space="preserve"> </w:t>
      </w:r>
      <w:r>
        <w:t>для</w:t>
      </w:r>
      <w:r>
        <w:rPr>
          <w:spacing w:val="1"/>
        </w:rPr>
        <w:t xml:space="preserve"> </w:t>
      </w:r>
      <w:r>
        <w:t>проектирования</w:t>
      </w:r>
      <w:r>
        <w:rPr>
          <w:spacing w:val="1"/>
        </w:rPr>
        <w:t xml:space="preserve"> </w:t>
      </w:r>
      <w:r>
        <w:t>отопления,</w:t>
      </w:r>
      <w:r>
        <w:rPr>
          <w:spacing w:val="1"/>
        </w:rPr>
        <w:t xml:space="preserve"> </w:t>
      </w:r>
      <w:r>
        <w:t>°С,</w:t>
      </w:r>
      <w:r>
        <w:rPr>
          <w:spacing w:val="1"/>
        </w:rPr>
        <w:t xml:space="preserve"> </w:t>
      </w:r>
      <w:r>
        <w:t>принимается</w:t>
      </w:r>
      <w:r>
        <w:rPr>
          <w:spacing w:val="1"/>
        </w:rPr>
        <w:t xml:space="preserve"> </w:t>
      </w:r>
      <w:r>
        <w:t>по СНиП 23-01-99 или</w:t>
      </w:r>
      <w:r>
        <w:rPr>
          <w:spacing w:val="1"/>
        </w:rPr>
        <w:t xml:space="preserve"> </w:t>
      </w:r>
      <w:r>
        <w:t xml:space="preserve">по СНиП 2.01.01-82 </w:t>
      </w:r>
      <w:r>
        <w:br/>
        <w:t>(в</w:t>
      </w:r>
      <w:r>
        <w:rPr>
          <w:spacing w:val="-67"/>
        </w:rPr>
        <w:t xml:space="preserve"> </w:t>
      </w:r>
      <w:r>
        <w:t>зависимости</w:t>
      </w:r>
      <w:r>
        <w:rPr>
          <w:spacing w:val="1"/>
        </w:rPr>
        <w:t xml:space="preserve"> </w:t>
      </w:r>
      <w:r>
        <w:t>от</w:t>
      </w:r>
      <w:r>
        <w:rPr>
          <w:spacing w:val="1"/>
        </w:rPr>
        <w:t xml:space="preserve"> </w:t>
      </w:r>
      <w:r>
        <w:t>года</w:t>
      </w:r>
      <w:r>
        <w:rPr>
          <w:spacing w:val="1"/>
        </w:rPr>
        <w:t xml:space="preserve"> </w:t>
      </w:r>
      <w:r>
        <w:t>постройки)</w:t>
      </w:r>
      <w:r>
        <w:rPr>
          <w:spacing w:val="1"/>
        </w:rPr>
        <w:t xml:space="preserve"> </w:t>
      </w:r>
      <w:r>
        <w:t>для</w:t>
      </w:r>
      <w:r>
        <w:rPr>
          <w:spacing w:val="1"/>
        </w:rPr>
        <w:t xml:space="preserve"> </w:t>
      </w:r>
      <w:r>
        <w:t>наиболее</w:t>
      </w:r>
      <w:r>
        <w:rPr>
          <w:spacing w:val="1"/>
        </w:rPr>
        <w:t xml:space="preserve"> </w:t>
      </w:r>
      <w:r>
        <w:t>холодной</w:t>
      </w:r>
      <w:r>
        <w:rPr>
          <w:spacing w:val="1"/>
        </w:rPr>
        <w:t xml:space="preserve"> </w:t>
      </w:r>
      <w:r>
        <w:t>пятидневки</w:t>
      </w:r>
      <w:r>
        <w:rPr>
          <w:spacing w:val="1"/>
        </w:rPr>
        <w:t xml:space="preserve"> </w:t>
      </w:r>
      <w:r>
        <w:lastRenderedPageBreak/>
        <w:t>обеспеченностью</w:t>
      </w:r>
      <w:r>
        <w:rPr>
          <w:spacing w:val="-3"/>
        </w:rPr>
        <w:t xml:space="preserve"> </w:t>
      </w:r>
      <w:r>
        <w:t>0,92</w:t>
      </w:r>
      <w:r>
        <w:rPr>
          <w:spacing w:val="-2"/>
        </w:rPr>
        <w:t xml:space="preserve"> </w:t>
      </w:r>
      <w:r>
        <w:t>или по</w:t>
      </w:r>
      <w:r>
        <w:rPr>
          <w:spacing w:val="-3"/>
        </w:rPr>
        <w:t xml:space="preserve"> </w:t>
      </w:r>
      <w:r>
        <w:t>данным</w:t>
      </w:r>
      <w:r>
        <w:rPr>
          <w:spacing w:val="-1"/>
        </w:rPr>
        <w:t xml:space="preserve"> </w:t>
      </w:r>
      <w:r>
        <w:t>местной метеостанции;</w:t>
      </w:r>
    </w:p>
    <w:p w14:paraId="1F503DEA" w14:textId="77777777" w:rsidR="00175C9C" w:rsidRDefault="00175C9C" w:rsidP="00175C9C">
      <w:pPr>
        <w:pStyle w:val="a3"/>
        <w:spacing w:line="360" w:lineRule="auto"/>
        <w:ind w:left="172" w:right="355" w:firstLine="566"/>
        <w:jc w:val="both"/>
      </w:pPr>
      <w:proofErr w:type="spellStart"/>
      <w:r>
        <w:t>Zo</w:t>
      </w:r>
      <w:proofErr w:type="spellEnd"/>
      <w:r>
        <w:t xml:space="preserve"> - продолжительность работы системы отопления за расчетный период,</w:t>
      </w:r>
      <w:r>
        <w:rPr>
          <w:spacing w:val="1"/>
        </w:rPr>
        <w:t xml:space="preserve"> </w:t>
      </w:r>
      <w:proofErr w:type="spellStart"/>
      <w:r>
        <w:t>сут</w:t>
      </w:r>
      <w:proofErr w:type="spellEnd"/>
      <w:r>
        <w:t>., принимается для</w:t>
      </w:r>
      <w:r>
        <w:rPr>
          <w:spacing w:val="1"/>
        </w:rPr>
        <w:t xml:space="preserve"> </w:t>
      </w:r>
      <w:r>
        <w:t>планирования по СНиП 23-01-99 (период со средней</w:t>
      </w:r>
      <w:r>
        <w:rPr>
          <w:spacing w:val="1"/>
        </w:rPr>
        <w:t xml:space="preserve"> </w:t>
      </w:r>
      <w:r>
        <w:t>суточной</w:t>
      </w:r>
      <w:r>
        <w:rPr>
          <w:spacing w:val="1"/>
        </w:rPr>
        <w:t xml:space="preserve"> </w:t>
      </w:r>
      <w:r>
        <w:t>температурой</w:t>
      </w:r>
      <w:r>
        <w:rPr>
          <w:spacing w:val="1"/>
        </w:rPr>
        <w:t xml:space="preserve"> </w:t>
      </w:r>
      <w:r>
        <w:t>наружного</w:t>
      </w:r>
      <w:r>
        <w:rPr>
          <w:spacing w:val="1"/>
        </w:rPr>
        <w:t xml:space="preserve"> </w:t>
      </w:r>
      <w:r>
        <w:t>воздуха</w:t>
      </w:r>
      <w:r>
        <w:rPr>
          <w:spacing w:val="1"/>
        </w:rPr>
        <w:t xml:space="preserve"> </w:t>
      </w:r>
      <w:proofErr w:type="gramStart"/>
      <w:r>
        <w:t>&lt;</w:t>
      </w:r>
      <w:r>
        <w:rPr>
          <w:spacing w:val="1"/>
        </w:rPr>
        <w:t xml:space="preserve"> </w:t>
      </w:r>
      <w:r>
        <w:t>+</w:t>
      </w:r>
      <w:proofErr w:type="gramEnd"/>
      <w:r>
        <w:t>8</w:t>
      </w:r>
      <w:r>
        <w:rPr>
          <w:spacing w:val="1"/>
        </w:rPr>
        <w:t xml:space="preserve"> </w:t>
      </w:r>
      <w:r>
        <w:t>°С),</w:t>
      </w:r>
      <w:r>
        <w:rPr>
          <w:spacing w:val="1"/>
        </w:rPr>
        <w:t xml:space="preserve"> </w:t>
      </w:r>
      <w:r>
        <w:t>фактическая</w:t>
      </w:r>
      <w:r>
        <w:rPr>
          <w:spacing w:val="1"/>
        </w:rPr>
        <w:t xml:space="preserve"> </w:t>
      </w:r>
      <w:r>
        <w:t>-</w:t>
      </w:r>
      <w:r>
        <w:rPr>
          <w:spacing w:val="1"/>
        </w:rPr>
        <w:t xml:space="preserve"> </w:t>
      </w:r>
      <w:r>
        <w:t>по</w:t>
      </w:r>
      <w:r>
        <w:rPr>
          <w:spacing w:val="1"/>
        </w:rPr>
        <w:t xml:space="preserve"> </w:t>
      </w:r>
      <w:r>
        <w:t>фактической</w:t>
      </w:r>
      <w:r>
        <w:rPr>
          <w:spacing w:val="-1"/>
        </w:rPr>
        <w:t xml:space="preserve"> </w:t>
      </w:r>
      <w:r>
        <w:t>продолжительности</w:t>
      </w:r>
      <w:r>
        <w:rPr>
          <w:spacing w:val="-1"/>
        </w:rPr>
        <w:t xml:space="preserve"> </w:t>
      </w:r>
      <w:r>
        <w:t>работы системы</w:t>
      </w:r>
      <w:r>
        <w:rPr>
          <w:spacing w:val="-3"/>
        </w:rPr>
        <w:t xml:space="preserve"> </w:t>
      </w:r>
      <w:r>
        <w:t>отопления;</w:t>
      </w:r>
    </w:p>
    <w:p w14:paraId="6463FD5E" w14:textId="77777777" w:rsidR="00175C9C" w:rsidRDefault="00175C9C" w:rsidP="00175C9C">
      <w:pPr>
        <w:pStyle w:val="a3"/>
        <w:spacing w:line="360" w:lineRule="auto"/>
        <w:ind w:left="739" w:right="2117"/>
      </w:pPr>
      <w:r>
        <w:t>Z0 - продолжительность работы системы отопления в сутки, ч;</w:t>
      </w:r>
      <w:r>
        <w:rPr>
          <w:spacing w:val="-67"/>
        </w:rPr>
        <w:t xml:space="preserve"> </w:t>
      </w:r>
      <w:r>
        <w:t>3,6</w:t>
      </w:r>
      <w:r>
        <w:rPr>
          <w:spacing w:val="-1"/>
        </w:rPr>
        <w:t xml:space="preserve"> </w:t>
      </w:r>
      <w:r>
        <w:t>-</w:t>
      </w:r>
      <w:r>
        <w:rPr>
          <w:spacing w:val="-3"/>
        </w:rPr>
        <w:t xml:space="preserve"> </w:t>
      </w:r>
      <w:r>
        <w:t>переводной коэффициент.</w:t>
      </w:r>
    </w:p>
    <w:p w14:paraId="72BC693C" w14:textId="77777777" w:rsidR="00670805" w:rsidRDefault="00935157">
      <w:pPr>
        <w:pStyle w:val="a3"/>
        <w:spacing w:line="321" w:lineRule="exact"/>
        <w:ind w:left="739"/>
      </w:pPr>
      <w:r>
        <w:t>При</w:t>
      </w:r>
      <w:r>
        <w:rPr>
          <w:spacing w:val="9"/>
        </w:rPr>
        <w:t xml:space="preserve"> </w:t>
      </w:r>
      <w:r>
        <w:t>отсутствии</w:t>
      </w:r>
      <w:r>
        <w:rPr>
          <w:spacing w:val="9"/>
        </w:rPr>
        <w:t xml:space="preserve"> </w:t>
      </w:r>
      <w:r>
        <w:t>проектных</w:t>
      </w:r>
      <w:r>
        <w:rPr>
          <w:spacing w:val="9"/>
        </w:rPr>
        <w:t xml:space="preserve"> </w:t>
      </w:r>
      <w:r>
        <w:t>данных</w:t>
      </w:r>
      <w:r>
        <w:rPr>
          <w:spacing w:val="12"/>
        </w:rPr>
        <w:t xml:space="preserve"> </w:t>
      </w:r>
      <w:r>
        <w:t>максимальный</w:t>
      </w:r>
      <w:r>
        <w:rPr>
          <w:spacing w:val="10"/>
        </w:rPr>
        <w:t xml:space="preserve"> </w:t>
      </w:r>
      <w:r>
        <w:t>тепловой</w:t>
      </w:r>
      <w:r>
        <w:rPr>
          <w:spacing w:val="12"/>
        </w:rPr>
        <w:t xml:space="preserve"> </w:t>
      </w:r>
      <w:r>
        <w:t>поток</w:t>
      </w:r>
      <w:r>
        <w:rPr>
          <w:spacing w:val="11"/>
        </w:rPr>
        <w:t xml:space="preserve"> </w:t>
      </w:r>
      <w:proofErr w:type="spellStart"/>
      <w:r>
        <w:t>Qomax</w:t>
      </w:r>
      <w:proofErr w:type="spellEnd"/>
      <w:r>
        <w:t>,</w:t>
      </w:r>
    </w:p>
    <w:p w14:paraId="411E1450" w14:textId="77777777" w:rsidR="00670805" w:rsidRDefault="00935157">
      <w:pPr>
        <w:pStyle w:val="a3"/>
        <w:spacing w:before="157"/>
        <w:ind w:left="172"/>
      </w:pPr>
      <w:r>
        <w:t>МВт</w:t>
      </w:r>
      <w:r w:rsidR="009A49B2">
        <w:t xml:space="preserve"> (</w:t>
      </w:r>
      <w:r>
        <w:t>Гкал/ч</w:t>
      </w:r>
      <w:r w:rsidR="009A49B2">
        <w:t>)</w:t>
      </w:r>
      <w:r>
        <w:t>,</w:t>
      </w:r>
      <w:r>
        <w:rPr>
          <w:spacing w:val="-2"/>
        </w:rPr>
        <w:t xml:space="preserve"> </w:t>
      </w:r>
      <w:r>
        <w:t>может</w:t>
      </w:r>
      <w:r>
        <w:rPr>
          <w:spacing w:val="-5"/>
        </w:rPr>
        <w:t xml:space="preserve"> </w:t>
      </w:r>
      <w:r>
        <w:t>быть</w:t>
      </w:r>
      <w:r>
        <w:rPr>
          <w:spacing w:val="-3"/>
        </w:rPr>
        <w:t xml:space="preserve"> </w:t>
      </w:r>
      <w:r>
        <w:t>определен</w:t>
      </w:r>
      <w:r>
        <w:rPr>
          <w:spacing w:val="-3"/>
        </w:rPr>
        <w:t xml:space="preserve"> </w:t>
      </w:r>
      <w:r>
        <w:t>по</w:t>
      </w:r>
      <w:r>
        <w:rPr>
          <w:spacing w:val="-3"/>
        </w:rPr>
        <w:t xml:space="preserve"> </w:t>
      </w:r>
      <w:r>
        <w:t>формуле</w:t>
      </w:r>
      <w:r>
        <w:rPr>
          <w:spacing w:val="1"/>
        </w:rPr>
        <w:t xml:space="preserve"> </w:t>
      </w:r>
      <w:r>
        <w:t>укрупненных</w:t>
      </w:r>
      <w:r>
        <w:rPr>
          <w:spacing w:val="-3"/>
        </w:rPr>
        <w:t xml:space="preserve"> </w:t>
      </w:r>
      <w:r>
        <w:t>расчетов:</w:t>
      </w:r>
    </w:p>
    <w:p w14:paraId="39FE2218" w14:textId="77777777" w:rsidR="00670805" w:rsidRDefault="00935157">
      <w:pPr>
        <w:pStyle w:val="a3"/>
        <w:spacing w:before="2"/>
        <w:rPr>
          <w:sz w:val="17"/>
        </w:rPr>
      </w:pPr>
      <w:r>
        <w:rPr>
          <w:noProof/>
          <w:lang w:eastAsia="ru-RU"/>
        </w:rPr>
        <w:drawing>
          <wp:anchor distT="0" distB="0" distL="0" distR="0" simplePos="0" relativeHeight="5" behindDoc="0" locked="0" layoutInCell="1" allowOverlap="1" wp14:anchorId="1DBFB7CD" wp14:editId="5EFAE48D">
            <wp:simplePos x="0" y="0"/>
            <wp:positionH relativeFrom="page">
              <wp:posOffset>1507661</wp:posOffset>
            </wp:positionH>
            <wp:positionV relativeFrom="paragraph">
              <wp:posOffset>150675</wp:posOffset>
            </wp:positionV>
            <wp:extent cx="5658517" cy="371856"/>
            <wp:effectExtent l="0" t="0" r="0" b="0"/>
            <wp:wrapTopAndBottom/>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12" cstate="print"/>
                    <a:stretch>
                      <a:fillRect/>
                    </a:stretch>
                  </pic:blipFill>
                  <pic:spPr>
                    <a:xfrm>
                      <a:off x="0" y="0"/>
                      <a:ext cx="5658517" cy="371856"/>
                    </a:xfrm>
                    <a:prstGeom prst="rect">
                      <a:avLst/>
                    </a:prstGeom>
                  </pic:spPr>
                </pic:pic>
              </a:graphicData>
            </a:graphic>
          </wp:anchor>
        </w:drawing>
      </w:r>
    </w:p>
    <w:p w14:paraId="656ED52C" w14:textId="77777777" w:rsidR="00670805" w:rsidRDefault="00935157">
      <w:pPr>
        <w:pStyle w:val="a3"/>
        <w:spacing w:before="144" w:line="360" w:lineRule="auto"/>
        <w:ind w:left="172" w:right="1243" w:firstLine="566"/>
      </w:pPr>
      <w:r>
        <w:t xml:space="preserve">Количество теплоты </w:t>
      </w:r>
      <w:proofErr w:type="spellStart"/>
      <w:r>
        <w:t>Qo</w:t>
      </w:r>
      <w:proofErr w:type="spellEnd"/>
      <w:r>
        <w:t>, ГДж (Гкал), при укрупненном расчете может</w:t>
      </w:r>
      <w:r>
        <w:rPr>
          <w:spacing w:val="-67"/>
        </w:rPr>
        <w:t xml:space="preserve"> </w:t>
      </w:r>
      <w:r>
        <w:t>определяться</w:t>
      </w:r>
      <w:r>
        <w:rPr>
          <w:spacing w:val="-4"/>
        </w:rPr>
        <w:t xml:space="preserve"> </w:t>
      </w:r>
      <w:r>
        <w:t>по</w:t>
      </w:r>
      <w:r>
        <w:rPr>
          <w:spacing w:val="-2"/>
        </w:rPr>
        <w:t xml:space="preserve"> </w:t>
      </w:r>
      <w:r>
        <w:t>формуле:</w:t>
      </w:r>
    </w:p>
    <w:p w14:paraId="67F4ECBF" w14:textId="77777777" w:rsidR="00670805" w:rsidRDefault="00935157">
      <w:pPr>
        <w:spacing w:before="269" w:line="477" w:lineRule="auto"/>
        <w:ind w:left="7159" w:right="2754" w:hanging="3"/>
        <w:jc w:val="right"/>
        <w:rPr>
          <w:sz w:val="24"/>
        </w:rPr>
      </w:pPr>
      <w:r>
        <w:rPr>
          <w:noProof/>
          <w:lang w:eastAsia="ru-RU"/>
        </w:rPr>
        <w:drawing>
          <wp:anchor distT="0" distB="0" distL="0" distR="0" simplePos="0" relativeHeight="15731712" behindDoc="0" locked="0" layoutInCell="1" allowOverlap="1" wp14:anchorId="5A1ECE16" wp14:editId="6AD50C2A">
            <wp:simplePos x="0" y="0"/>
            <wp:positionH relativeFrom="page">
              <wp:posOffset>1805595</wp:posOffset>
            </wp:positionH>
            <wp:positionV relativeFrom="paragraph">
              <wp:posOffset>375574</wp:posOffset>
            </wp:positionV>
            <wp:extent cx="2982813" cy="777240"/>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3" cstate="print"/>
                    <a:stretch>
                      <a:fillRect/>
                    </a:stretch>
                  </pic:blipFill>
                  <pic:spPr>
                    <a:xfrm>
                      <a:off x="0" y="0"/>
                      <a:ext cx="2982813" cy="777240"/>
                    </a:xfrm>
                    <a:prstGeom prst="rect">
                      <a:avLst/>
                    </a:prstGeom>
                  </pic:spPr>
                </pic:pic>
              </a:graphicData>
            </a:graphic>
          </wp:anchor>
        </w:drawing>
      </w:r>
      <w:r>
        <w:rPr>
          <w:sz w:val="24"/>
        </w:rPr>
        <w:t>(1.4)</w:t>
      </w:r>
      <w:r>
        <w:rPr>
          <w:spacing w:val="-57"/>
          <w:sz w:val="24"/>
        </w:rPr>
        <w:t xml:space="preserve"> </w:t>
      </w:r>
      <w:r>
        <w:rPr>
          <w:spacing w:val="-1"/>
          <w:sz w:val="24"/>
        </w:rPr>
        <w:t>(14а)</w:t>
      </w:r>
    </w:p>
    <w:p w14:paraId="3A2B4D94" w14:textId="77777777" w:rsidR="00670805" w:rsidRDefault="00670805">
      <w:pPr>
        <w:pStyle w:val="a3"/>
        <w:rPr>
          <w:sz w:val="26"/>
        </w:rPr>
      </w:pPr>
    </w:p>
    <w:p w14:paraId="2A4BF9B7" w14:textId="77777777" w:rsidR="00670805" w:rsidRDefault="00935157">
      <w:pPr>
        <w:pStyle w:val="a3"/>
        <w:spacing w:before="211"/>
        <w:ind w:left="172"/>
      </w:pPr>
      <w:r>
        <w:t>в</w:t>
      </w:r>
      <w:r>
        <w:rPr>
          <w:spacing w:val="-2"/>
        </w:rPr>
        <w:t xml:space="preserve"> </w:t>
      </w:r>
      <w:r>
        <w:t>формулах</w:t>
      </w:r>
      <w:r>
        <w:rPr>
          <w:spacing w:val="-1"/>
        </w:rPr>
        <w:t xml:space="preserve"> </w:t>
      </w:r>
      <w:r>
        <w:t>(1.3)</w:t>
      </w:r>
      <w:r>
        <w:rPr>
          <w:spacing w:val="-3"/>
        </w:rPr>
        <w:t xml:space="preserve"> </w:t>
      </w:r>
      <w:r>
        <w:t>и</w:t>
      </w:r>
      <w:r>
        <w:rPr>
          <w:spacing w:val="-1"/>
        </w:rPr>
        <w:t xml:space="preserve"> </w:t>
      </w:r>
      <w:r>
        <w:t>(1.4):</w:t>
      </w:r>
    </w:p>
    <w:p w14:paraId="33616CA6" w14:textId="77777777" w:rsidR="00175C9C" w:rsidRDefault="00175C9C">
      <w:pPr>
        <w:pStyle w:val="a3"/>
        <w:spacing w:before="70" w:line="336" w:lineRule="auto"/>
        <w:ind w:left="172" w:right="679" w:firstLine="566"/>
      </w:pPr>
    </w:p>
    <w:p w14:paraId="014A67A3" w14:textId="40D3C4F5" w:rsidR="00670805" w:rsidRDefault="00935157">
      <w:pPr>
        <w:pStyle w:val="a3"/>
        <w:spacing w:before="70" w:line="336" w:lineRule="auto"/>
        <w:ind w:left="172" w:right="679" w:firstLine="566"/>
      </w:pPr>
      <w:r>
        <w:t>a - поправочный коэффициент, учитывающий район строительства здания,</w:t>
      </w:r>
      <w:r>
        <w:rPr>
          <w:spacing w:val="-67"/>
        </w:rPr>
        <w:t xml:space="preserve"> </w:t>
      </w:r>
      <w:r>
        <w:t>принимается</w:t>
      </w:r>
      <w:r>
        <w:rPr>
          <w:spacing w:val="-1"/>
        </w:rPr>
        <w:t xml:space="preserve"> </w:t>
      </w:r>
      <w:r>
        <w:t>по таблице</w:t>
      </w:r>
      <w:r>
        <w:rPr>
          <w:spacing w:val="-3"/>
        </w:rPr>
        <w:t xml:space="preserve"> </w:t>
      </w:r>
      <w:r>
        <w:t>1</w:t>
      </w:r>
      <w:r w:rsidR="00175C9C">
        <w:t>.</w:t>
      </w:r>
      <w:r w:rsidR="00D64004">
        <w:t>2</w:t>
      </w:r>
      <w:r>
        <w:t>:</w:t>
      </w:r>
    </w:p>
    <w:p w14:paraId="7086AD3F" w14:textId="4E6B27F7" w:rsidR="00175C9C" w:rsidRPr="00D96691" w:rsidRDefault="00175C9C" w:rsidP="00175C9C">
      <w:pPr>
        <w:spacing w:after="120"/>
        <w:ind w:right="357" w:firstLine="720"/>
        <w:contextualSpacing/>
        <w:jc w:val="center"/>
        <w:rPr>
          <w:sz w:val="28"/>
          <w:szCs w:val="28"/>
        </w:rPr>
      </w:pPr>
      <w:r w:rsidRPr="00D96691">
        <w:rPr>
          <w:noProof/>
          <w:sz w:val="28"/>
          <w:szCs w:val="28"/>
          <w:lang w:eastAsia="ru-RU"/>
        </w:rPr>
        <w:drawing>
          <wp:anchor distT="0" distB="0" distL="0" distR="0" simplePos="0" relativeHeight="251672064" behindDoc="0" locked="0" layoutInCell="1" allowOverlap="1" wp14:anchorId="79B135DB" wp14:editId="1E6C0906">
            <wp:simplePos x="0" y="0"/>
            <wp:positionH relativeFrom="page">
              <wp:posOffset>839194</wp:posOffset>
            </wp:positionH>
            <wp:positionV relativeFrom="paragraph">
              <wp:posOffset>751260</wp:posOffset>
            </wp:positionV>
            <wp:extent cx="6100567" cy="419290"/>
            <wp:effectExtent l="0" t="0" r="0" b="0"/>
            <wp:wrapTopAndBottom/>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14" cstate="print"/>
                    <a:stretch>
                      <a:fillRect/>
                    </a:stretch>
                  </pic:blipFill>
                  <pic:spPr>
                    <a:xfrm>
                      <a:off x="0" y="0"/>
                      <a:ext cx="6100567" cy="419290"/>
                    </a:xfrm>
                    <a:prstGeom prst="rect">
                      <a:avLst/>
                    </a:prstGeom>
                  </pic:spPr>
                </pic:pic>
              </a:graphicData>
            </a:graphic>
          </wp:anchor>
        </w:drawing>
      </w:r>
      <w:r w:rsidRPr="00D96691">
        <w:rPr>
          <w:sz w:val="28"/>
          <w:szCs w:val="28"/>
        </w:rPr>
        <w:t>Таблица 1</w:t>
      </w:r>
      <w:r>
        <w:rPr>
          <w:sz w:val="28"/>
          <w:szCs w:val="28"/>
        </w:rPr>
        <w:t>.</w:t>
      </w:r>
      <w:r w:rsidR="00D64004">
        <w:rPr>
          <w:sz w:val="28"/>
          <w:szCs w:val="28"/>
        </w:rPr>
        <w:t>2</w:t>
      </w:r>
      <w:r>
        <w:rPr>
          <w:sz w:val="28"/>
          <w:szCs w:val="28"/>
        </w:rPr>
        <w:t>.</w:t>
      </w:r>
      <w:r w:rsidRPr="00D96691">
        <w:rPr>
          <w:sz w:val="28"/>
          <w:szCs w:val="28"/>
        </w:rPr>
        <w:t xml:space="preserve"> - Поправочный коэффициент, учитывающий район строительства здания.</w:t>
      </w:r>
    </w:p>
    <w:p w14:paraId="15C4589D" w14:textId="3F5A3E9C" w:rsidR="00670805" w:rsidRDefault="00935157">
      <w:pPr>
        <w:pStyle w:val="a3"/>
        <w:spacing w:line="360" w:lineRule="auto"/>
        <w:ind w:left="172" w:right="408" w:firstLine="566"/>
      </w:pPr>
      <w:r>
        <w:rPr>
          <w:i/>
        </w:rPr>
        <w:t>q</w:t>
      </w:r>
      <w:r>
        <w:rPr>
          <w:i/>
          <w:vertAlign w:val="subscript"/>
        </w:rPr>
        <w:t>0</w:t>
      </w:r>
      <w:r w:rsidR="009A49B2">
        <w:rPr>
          <w:i/>
          <w:vertAlign w:val="subscript"/>
        </w:rPr>
        <w:t xml:space="preserve"> </w:t>
      </w:r>
      <w:r>
        <w:t>-</w:t>
      </w:r>
      <w:r>
        <w:rPr>
          <w:spacing w:val="-4"/>
        </w:rPr>
        <w:t xml:space="preserve"> </w:t>
      </w:r>
      <w:r>
        <w:t>удельная</w:t>
      </w:r>
      <w:r>
        <w:rPr>
          <w:spacing w:val="-3"/>
        </w:rPr>
        <w:t xml:space="preserve"> </w:t>
      </w:r>
      <w:r>
        <w:t>отопительная</w:t>
      </w:r>
      <w:r>
        <w:rPr>
          <w:spacing w:val="-3"/>
        </w:rPr>
        <w:t xml:space="preserve"> </w:t>
      </w:r>
      <w:r>
        <w:t>характеристика</w:t>
      </w:r>
      <w:r>
        <w:rPr>
          <w:spacing w:val="-4"/>
        </w:rPr>
        <w:t xml:space="preserve"> </w:t>
      </w:r>
      <w:r>
        <w:t>здания</w:t>
      </w:r>
      <w:r>
        <w:rPr>
          <w:spacing w:val="-6"/>
        </w:rPr>
        <w:t xml:space="preserve"> </w:t>
      </w:r>
      <w:r>
        <w:t>при</w:t>
      </w:r>
      <w:r>
        <w:rPr>
          <w:spacing w:val="-3"/>
        </w:rPr>
        <w:t xml:space="preserve"> </w:t>
      </w:r>
      <w:r>
        <w:t>t</w:t>
      </w:r>
      <w:r>
        <w:rPr>
          <w:vertAlign w:val="subscript"/>
        </w:rPr>
        <w:t>0</w:t>
      </w:r>
      <w:r>
        <w:t>=</w:t>
      </w:r>
      <w:r>
        <w:rPr>
          <w:spacing w:val="-4"/>
        </w:rPr>
        <w:t xml:space="preserve"> </w:t>
      </w:r>
      <w:r>
        <w:t>-30</w:t>
      </w:r>
      <w:r>
        <w:rPr>
          <w:spacing w:val="-3"/>
        </w:rPr>
        <w:t xml:space="preserve"> </w:t>
      </w:r>
      <w:r>
        <w:t>°С,</w:t>
      </w:r>
      <w:r>
        <w:rPr>
          <w:spacing w:val="-4"/>
        </w:rPr>
        <w:t xml:space="preserve"> </w:t>
      </w:r>
      <w:r>
        <w:t>Вт</w:t>
      </w:r>
      <w:proofErr w:type="gramStart"/>
      <w:r>
        <w:t>/(</w:t>
      </w:r>
      <w:proofErr w:type="gramEnd"/>
      <w:r>
        <w:t>м</w:t>
      </w:r>
      <w:r>
        <w:rPr>
          <w:spacing w:val="-6"/>
        </w:rPr>
        <w:t xml:space="preserve"> </w:t>
      </w:r>
      <w:r>
        <w:t>°С)</w:t>
      </w:r>
      <w:r>
        <w:rPr>
          <w:spacing w:val="-67"/>
        </w:rPr>
        <w:t xml:space="preserve"> </w:t>
      </w:r>
      <w:r w:rsidR="009A49B2">
        <w:t>(ккал/(м ч °С))</w:t>
      </w:r>
      <w:r>
        <w:t>, для общественных зданий по табл</w:t>
      </w:r>
      <w:r w:rsidR="009A49B2">
        <w:t>иц</w:t>
      </w:r>
      <w:r w:rsidR="00175C9C">
        <w:t>ам 1.</w:t>
      </w:r>
      <w:r w:rsidR="00D64004">
        <w:t>3</w:t>
      </w:r>
      <w:r w:rsidR="00175C9C">
        <w:t>, 1.</w:t>
      </w:r>
      <w:r w:rsidR="00D64004">
        <w:t>4</w:t>
      </w:r>
      <w:r w:rsidR="00175C9C">
        <w:t>, 1.</w:t>
      </w:r>
      <w:r w:rsidR="00D64004">
        <w:t>5</w:t>
      </w:r>
      <w:r>
        <w:t>, для производственных</w:t>
      </w:r>
      <w:r>
        <w:rPr>
          <w:spacing w:val="1"/>
        </w:rPr>
        <w:t xml:space="preserve"> </w:t>
      </w:r>
      <w:r>
        <w:t>зданий</w:t>
      </w:r>
      <w:r>
        <w:rPr>
          <w:spacing w:val="-2"/>
        </w:rPr>
        <w:t xml:space="preserve"> </w:t>
      </w:r>
      <w:r>
        <w:t>по табл</w:t>
      </w:r>
      <w:r w:rsidR="009A49B2">
        <w:t>иц</w:t>
      </w:r>
      <w:r w:rsidR="00175C9C">
        <w:t>ам 1.</w:t>
      </w:r>
      <w:r w:rsidR="00D64004">
        <w:t>6</w:t>
      </w:r>
      <w:r w:rsidR="00175C9C">
        <w:t>, 1.</w:t>
      </w:r>
      <w:r w:rsidR="00D64004">
        <w:t>7</w:t>
      </w:r>
      <w:r>
        <w:t>:</w:t>
      </w:r>
    </w:p>
    <w:p w14:paraId="7C03C29B" w14:textId="7741365D" w:rsidR="00175C9C" w:rsidRPr="00D96691" w:rsidRDefault="00175C9C" w:rsidP="00175C9C">
      <w:pPr>
        <w:ind w:left="172" w:right="355" w:firstLine="537"/>
        <w:jc w:val="center"/>
        <w:rPr>
          <w:sz w:val="28"/>
          <w:szCs w:val="28"/>
        </w:rPr>
      </w:pPr>
      <w:r w:rsidRPr="00D96691">
        <w:rPr>
          <w:sz w:val="28"/>
          <w:szCs w:val="28"/>
        </w:rPr>
        <w:t xml:space="preserve">Таблица </w:t>
      </w:r>
      <w:r>
        <w:rPr>
          <w:sz w:val="28"/>
          <w:szCs w:val="28"/>
        </w:rPr>
        <w:t>1.</w:t>
      </w:r>
      <w:r w:rsidR="00D64004">
        <w:rPr>
          <w:sz w:val="28"/>
          <w:szCs w:val="28"/>
        </w:rPr>
        <w:t>3</w:t>
      </w:r>
      <w:r w:rsidRPr="00D96691">
        <w:rPr>
          <w:sz w:val="28"/>
          <w:szCs w:val="28"/>
        </w:rPr>
        <w:t>. - Удельные отопительные характеристики жилых зданий, построенных до 1930 г.</w:t>
      </w:r>
    </w:p>
    <w:p w14:paraId="0C70F87B" w14:textId="77777777" w:rsidR="00670805" w:rsidRDefault="00670805">
      <w:pPr>
        <w:pStyle w:val="a3"/>
        <w:rPr>
          <w:b/>
          <w:sz w:val="20"/>
        </w:rPr>
      </w:pPr>
    </w:p>
    <w:p w14:paraId="64F93AAF" w14:textId="77777777" w:rsidR="00670805" w:rsidRDefault="00670805">
      <w:pPr>
        <w:pStyle w:val="a3"/>
        <w:rPr>
          <w:b/>
          <w:sz w:val="20"/>
        </w:rPr>
      </w:pPr>
    </w:p>
    <w:p w14:paraId="484D27A9" w14:textId="77777777" w:rsidR="00670805" w:rsidRDefault="00935157">
      <w:pPr>
        <w:pStyle w:val="a3"/>
        <w:spacing w:before="8"/>
        <w:rPr>
          <w:b/>
          <w:sz w:val="16"/>
        </w:rPr>
      </w:pPr>
      <w:r>
        <w:rPr>
          <w:noProof/>
          <w:lang w:eastAsia="ru-RU"/>
        </w:rPr>
        <w:lastRenderedPageBreak/>
        <w:drawing>
          <wp:anchor distT="0" distB="0" distL="0" distR="0" simplePos="0" relativeHeight="8" behindDoc="0" locked="0" layoutInCell="1" allowOverlap="1" wp14:anchorId="2C9FDAF7" wp14:editId="0BA00109">
            <wp:simplePos x="0" y="0"/>
            <wp:positionH relativeFrom="page">
              <wp:posOffset>749903</wp:posOffset>
            </wp:positionH>
            <wp:positionV relativeFrom="paragraph">
              <wp:posOffset>146895</wp:posOffset>
            </wp:positionV>
            <wp:extent cx="6053149" cy="1932431"/>
            <wp:effectExtent l="0" t="0" r="0" b="0"/>
            <wp:wrapTopAndBottom/>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15" cstate="print"/>
                    <a:stretch>
                      <a:fillRect/>
                    </a:stretch>
                  </pic:blipFill>
                  <pic:spPr>
                    <a:xfrm>
                      <a:off x="0" y="0"/>
                      <a:ext cx="6053149" cy="1932431"/>
                    </a:xfrm>
                    <a:prstGeom prst="rect">
                      <a:avLst/>
                    </a:prstGeom>
                  </pic:spPr>
                </pic:pic>
              </a:graphicData>
            </a:graphic>
          </wp:anchor>
        </w:drawing>
      </w:r>
    </w:p>
    <w:p w14:paraId="2D3195DA" w14:textId="0208D15F" w:rsidR="00175C9C" w:rsidRPr="00D96691" w:rsidRDefault="00175C9C" w:rsidP="00175C9C">
      <w:pPr>
        <w:tabs>
          <w:tab w:val="left" w:pos="10065"/>
        </w:tabs>
        <w:ind w:left="172" w:right="408" w:firstLine="537"/>
        <w:jc w:val="center"/>
        <w:rPr>
          <w:sz w:val="28"/>
          <w:szCs w:val="28"/>
        </w:rPr>
      </w:pPr>
      <w:r w:rsidRPr="00D96691">
        <w:rPr>
          <w:sz w:val="28"/>
          <w:szCs w:val="28"/>
        </w:rPr>
        <w:t xml:space="preserve">Таблица </w:t>
      </w:r>
      <w:r>
        <w:rPr>
          <w:sz w:val="28"/>
          <w:szCs w:val="28"/>
        </w:rPr>
        <w:t>1.</w:t>
      </w:r>
      <w:r w:rsidR="00D64004">
        <w:rPr>
          <w:sz w:val="28"/>
          <w:szCs w:val="28"/>
        </w:rPr>
        <w:t>4</w:t>
      </w:r>
      <w:r w:rsidRPr="00D96691">
        <w:rPr>
          <w:sz w:val="28"/>
          <w:szCs w:val="28"/>
        </w:rPr>
        <w:t xml:space="preserve">. - Удельная отопительная характеристика </w:t>
      </w:r>
      <w:proofErr w:type="spellStart"/>
      <w:r w:rsidRPr="00D96691">
        <w:rPr>
          <w:sz w:val="28"/>
          <w:szCs w:val="28"/>
        </w:rPr>
        <w:t>qо</w:t>
      </w:r>
      <w:proofErr w:type="spellEnd"/>
      <w:r w:rsidRPr="00D96691">
        <w:rPr>
          <w:sz w:val="28"/>
          <w:szCs w:val="28"/>
        </w:rPr>
        <w:t xml:space="preserve"> для жилых зданий постройки 1930 - 1958 </w:t>
      </w:r>
      <w:proofErr w:type="spellStart"/>
      <w:r w:rsidRPr="00D96691">
        <w:rPr>
          <w:sz w:val="28"/>
          <w:szCs w:val="28"/>
        </w:rPr>
        <w:t>г.г</w:t>
      </w:r>
      <w:proofErr w:type="spellEnd"/>
      <w:r w:rsidRPr="00D96691">
        <w:rPr>
          <w:sz w:val="28"/>
          <w:szCs w:val="28"/>
        </w:rPr>
        <w:t>. и после 1958 г.</w:t>
      </w:r>
    </w:p>
    <w:p w14:paraId="36392CC1" w14:textId="77777777" w:rsidR="00670805" w:rsidRDefault="00935157">
      <w:pPr>
        <w:pStyle w:val="a3"/>
        <w:spacing w:before="1"/>
        <w:rPr>
          <w:b/>
          <w:sz w:val="19"/>
        </w:rPr>
      </w:pPr>
      <w:r>
        <w:rPr>
          <w:noProof/>
          <w:lang w:eastAsia="ru-RU"/>
        </w:rPr>
        <w:drawing>
          <wp:anchor distT="0" distB="0" distL="0" distR="0" simplePos="0" relativeHeight="9" behindDoc="0" locked="0" layoutInCell="1" allowOverlap="1" wp14:anchorId="14547ECE" wp14:editId="089151B9">
            <wp:simplePos x="0" y="0"/>
            <wp:positionH relativeFrom="page">
              <wp:posOffset>797228</wp:posOffset>
            </wp:positionH>
            <wp:positionV relativeFrom="paragraph">
              <wp:posOffset>164391</wp:posOffset>
            </wp:positionV>
            <wp:extent cx="5824396" cy="3271647"/>
            <wp:effectExtent l="0" t="0" r="0" b="0"/>
            <wp:wrapTopAndBottom/>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16" cstate="print"/>
                    <a:stretch>
                      <a:fillRect/>
                    </a:stretch>
                  </pic:blipFill>
                  <pic:spPr>
                    <a:xfrm>
                      <a:off x="0" y="0"/>
                      <a:ext cx="5824396" cy="3271647"/>
                    </a:xfrm>
                    <a:prstGeom prst="rect">
                      <a:avLst/>
                    </a:prstGeom>
                  </pic:spPr>
                </pic:pic>
              </a:graphicData>
            </a:graphic>
          </wp:anchor>
        </w:drawing>
      </w:r>
    </w:p>
    <w:p w14:paraId="4A76BD75" w14:textId="77777777" w:rsidR="00670805" w:rsidRDefault="00670805">
      <w:pPr>
        <w:rPr>
          <w:sz w:val="19"/>
        </w:rPr>
        <w:sectPr w:rsidR="00670805">
          <w:pgSz w:w="11900" w:h="16840"/>
          <w:pgMar w:top="1120" w:right="520" w:bottom="1080" w:left="960" w:header="0" w:footer="828" w:gutter="0"/>
          <w:cols w:space="720"/>
        </w:sectPr>
      </w:pPr>
    </w:p>
    <w:p w14:paraId="484F0712" w14:textId="7DC8866B" w:rsidR="00670805" w:rsidRDefault="00935157" w:rsidP="00175C9C">
      <w:pPr>
        <w:spacing w:before="71"/>
        <w:ind w:left="172" w:right="1625"/>
        <w:jc w:val="center"/>
        <w:rPr>
          <w:b/>
          <w:sz w:val="26"/>
        </w:rPr>
      </w:pPr>
      <w:r>
        <w:rPr>
          <w:noProof/>
          <w:lang w:eastAsia="ru-RU"/>
        </w:rPr>
        <w:lastRenderedPageBreak/>
        <w:drawing>
          <wp:anchor distT="0" distB="0" distL="0" distR="0" simplePos="0" relativeHeight="251642368" behindDoc="0" locked="0" layoutInCell="1" allowOverlap="1" wp14:anchorId="49F8D21D" wp14:editId="69A18D4E">
            <wp:simplePos x="0" y="0"/>
            <wp:positionH relativeFrom="page">
              <wp:posOffset>707183</wp:posOffset>
            </wp:positionH>
            <wp:positionV relativeFrom="paragraph">
              <wp:posOffset>502106</wp:posOffset>
            </wp:positionV>
            <wp:extent cx="6046411" cy="5480304"/>
            <wp:effectExtent l="0" t="0" r="0" b="0"/>
            <wp:wrapTopAndBottom/>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17" cstate="print"/>
                    <a:stretch>
                      <a:fillRect/>
                    </a:stretch>
                  </pic:blipFill>
                  <pic:spPr>
                    <a:xfrm>
                      <a:off x="0" y="0"/>
                      <a:ext cx="6046411" cy="5480304"/>
                    </a:xfrm>
                    <a:prstGeom prst="rect">
                      <a:avLst/>
                    </a:prstGeom>
                  </pic:spPr>
                </pic:pic>
              </a:graphicData>
            </a:graphic>
          </wp:anchor>
        </w:drawing>
      </w:r>
      <w:r w:rsidR="00175C9C" w:rsidRPr="00D96691">
        <w:rPr>
          <w:sz w:val="28"/>
          <w:szCs w:val="28"/>
        </w:rPr>
        <w:t xml:space="preserve">Таблица </w:t>
      </w:r>
      <w:r w:rsidR="00175C9C">
        <w:rPr>
          <w:sz w:val="28"/>
          <w:szCs w:val="28"/>
        </w:rPr>
        <w:t>1.</w:t>
      </w:r>
      <w:r w:rsidR="00D64004">
        <w:rPr>
          <w:sz w:val="28"/>
          <w:szCs w:val="28"/>
        </w:rPr>
        <w:t>5</w:t>
      </w:r>
      <w:r w:rsidR="00175C9C" w:rsidRPr="00D96691">
        <w:rPr>
          <w:sz w:val="28"/>
          <w:szCs w:val="28"/>
        </w:rPr>
        <w:t xml:space="preserve">. - Удельная отопительная характеристика </w:t>
      </w:r>
      <w:proofErr w:type="spellStart"/>
      <w:r w:rsidR="00175C9C" w:rsidRPr="00D96691">
        <w:rPr>
          <w:sz w:val="28"/>
          <w:szCs w:val="28"/>
        </w:rPr>
        <w:t>qo</w:t>
      </w:r>
      <w:proofErr w:type="spellEnd"/>
      <w:r w:rsidR="00175C9C" w:rsidRPr="00D96691">
        <w:rPr>
          <w:sz w:val="28"/>
          <w:szCs w:val="28"/>
        </w:rPr>
        <w:t xml:space="preserve"> жилых зданий по типовым проектам</w:t>
      </w:r>
      <w:r>
        <w:rPr>
          <w:b/>
          <w:sz w:val="26"/>
        </w:rPr>
        <w:t>.</w:t>
      </w:r>
    </w:p>
    <w:p w14:paraId="1ACF2804" w14:textId="77777777" w:rsidR="00670805" w:rsidRDefault="00670805">
      <w:pPr>
        <w:rPr>
          <w:sz w:val="26"/>
        </w:rPr>
        <w:sectPr w:rsidR="00670805">
          <w:pgSz w:w="11900" w:h="16840"/>
          <w:pgMar w:top="1020" w:right="520" w:bottom="1080" w:left="960" w:header="0" w:footer="828" w:gutter="0"/>
          <w:cols w:space="720"/>
        </w:sectPr>
      </w:pPr>
    </w:p>
    <w:p w14:paraId="3E1F58C3" w14:textId="09237EBE" w:rsidR="00670805" w:rsidRDefault="00935157" w:rsidP="00175C9C">
      <w:pPr>
        <w:spacing w:before="71" w:line="298" w:lineRule="exact"/>
        <w:ind w:left="172"/>
        <w:jc w:val="center"/>
        <w:rPr>
          <w:b/>
          <w:sz w:val="26"/>
        </w:rPr>
      </w:pPr>
      <w:r>
        <w:rPr>
          <w:noProof/>
          <w:lang w:eastAsia="ru-RU"/>
        </w:rPr>
        <w:lastRenderedPageBreak/>
        <w:drawing>
          <wp:anchor distT="0" distB="0" distL="0" distR="0" simplePos="0" relativeHeight="15734272" behindDoc="0" locked="0" layoutInCell="1" allowOverlap="1" wp14:anchorId="75B6E351" wp14:editId="043B8F8B">
            <wp:simplePos x="0" y="0"/>
            <wp:positionH relativeFrom="page">
              <wp:posOffset>725423</wp:posOffset>
            </wp:positionH>
            <wp:positionV relativeFrom="page">
              <wp:posOffset>1266438</wp:posOffset>
            </wp:positionV>
            <wp:extent cx="6057900" cy="9067801"/>
            <wp:effectExtent l="0" t="0" r="0" b="0"/>
            <wp:wrapNone/>
            <wp:docPr id="2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png"/>
                    <pic:cNvPicPr/>
                  </pic:nvPicPr>
                  <pic:blipFill>
                    <a:blip r:embed="rId18" cstate="print"/>
                    <a:stretch>
                      <a:fillRect/>
                    </a:stretch>
                  </pic:blipFill>
                  <pic:spPr>
                    <a:xfrm>
                      <a:off x="0" y="0"/>
                      <a:ext cx="6057900" cy="9067801"/>
                    </a:xfrm>
                    <a:prstGeom prst="rect">
                      <a:avLst/>
                    </a:prstGeom>
                  </pic:spPr>
                </pic:pic>
              </a:graphicData>
            </a:graphic>
          </wp:anchor>
        </w:drawing>
      </w:r>
      <w:r w:rsidR="00175C9C" w:rsidRPr="00D96691">
        <w:rPr>
          <w:sz w:val="28"/>
          <w:szCs w:val="28"/>
        </w:rPr>
        <w:t xml:space="preserve">Таблица </w:t>
      </w:r>
      <w:r w:rsidR="00175C9C">
        <w:rPr>
          <w:sz w:val="28"/>
          <w:szCs w:val="28"/>
        </w:rPr>
        <w:t>1.</w:t>
      </w:r>
      <w:r w:rsidR="00D64004">
        <w:rPr>
          <w:sz w:val="28"/>
          <w:szCs w:val="28"/>
        </w:rPr>
        <w:t>6</w:t>
      </w:r>
      <w:r w:rsidR="00175C9C" w:rsidRPr="00D96691">
        <w:rPr>
          <w:sz w:val="28"/>
          <w:szCs w:val="28"/>
        </w:rPr>
        <w:t xml:space="preserve">. - Удельные тепловые характеристики для отопления </w:t>
      </w:r>
      <w:proofErr w:type="spellStart"/>
      <w:r w:rsidR="00175C9C" w:rsidRPr="00D96691">
        <w:rPr>
          <w:sz w:val="28"/>
          <w:szCs w:val="28"/>
        </w:rPr>
        <w:t>qo</w:t>
      </w:r>
      <w:proofErr w:type="spellEnd"/>
      <w:r w:rsidR="00175C9C" w:rsidRPr="00D96691">
        <w:rPr>
          <w:sz w:val="28"/>
          <w:szCs w:val="28"/>
        </w:rPr>
        <w:t xml:space="preserve"> и </w:t>
      </w:r>
      <w:r w:rsidR="00175C9C">
        <w:rPr>
          <w:sz w:val="28"/>
          <w:szCs w:val="28"/>
        </w:rPr>
        <w:t>в</w:t>
      </w:r>
      <w:r w:rsidR="00175C9C" w:rsidRPr="00D96691">
        <w:rPr>
          <w:sz w:val="28"/>
          <w:szCs w:val="28"/>
        </w:rPr>
        <w:t>ентиляции</w:t>
      </w:r>
      <w:r w:rsidR="00175C9C">
        <w:rPr>
          <w:sz w:val="28"/>
          <w:szCs w:val="28"/>
        </w:rPr>
        <w:t xml:space="preserve"> </w:t>
      </w:r>
      <w:proofErr w:type="spellStart"/>
      <w:r w:rsidR="00175C9C" w:rsidRPr="00D96691">
        <w:rPr>
          <w:sz w:val="28"/>
          <w:szCs w:val="28"/>
        </w:rPr>
        <w:t>qv</w:t>
      </w:r>
      <w:proofErr w:type="spellEnd"/>
      <w:r w:rsidR="00175C9C" w:rsidRPr="00D96691">
        <w:rPr>
          <w:sz w:val="28"/>
          <w:szCs w:val="28"/>
        </w:rPr>
        <w:t xml:space="preserve"> для общественных зданий</w:t>
      </w:r>
      <w:r w:rsidR="00175C9C">
        <w:rPr>
          <w:sz w:val="28"/>
          <w:szCs w:val="28"/>
        </w:rPr>
        <w:t>.</w:t>
      </w:r>
    </w:p>
    <w:p w14:paraId="539D0582" w14:textId="77777777" w:rsidR="00670805" w:rsidRDefault="00670805">
      <w:pPr>
        <w:spacing w:line="298" w:lineRule="exact"/>
        <w:rPr>
          <w:sz w:val="26"/>
        </w:rPr>
        <w:sectPr w:rsidR="00670805">
          <w:pgSz w:w="11900" w:h="16840"/>
          <w:pgMar w:top="1020" w:right="520" w:bottom="1080" w:left="960" w:header="0" w:footer="828" w:gutter="0"/>
          <w:cols w:space="720"/>
        </w:sectPr>
      </w:pPr>
    </w:p>
    <w:p w14:paraId="49E92FCE" w14:textId="77777777" w:rsidR="00670805" w:rsidRDefault="00935157">
      <w:pPr>
        <w:pStyle w:val="a3"/>
        <w:ind w:left="596"/>
        <w:rPr>
          <w:sz w:val="20"/>
        </w:rPr>
      </w:pPr>
      <w:r>
        <w:rPr>
          <w:noProof/>
          <w:sz w:val="20"/>
          <w:lang w:eastAsia="ru-RU"/>
        </w:rPr>
        <w:lastRenderedPageBreak/>
        <w:drawing>
          <wp:inline distT="0" distB="0" distL="0" distR="0" wp14:anchorId="7BFE775F" wp14:editId="6C367A56">
            <wp:extent cx="5976768" cy="4407408"/>
            <wp:effectExtent l="0" t="0" r="0" b="0"/>
            <wp:docPr id="2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png"/>
                    <pic:cNvPicPr/>
                  </pic:nvPicPr>
                  <pic:blipFill>
                    <a:blip r:embed="rId19" cstate="print"/>
                    <a:stretch>
                      <a:fillRect/>
                    </a:stretch>
                  </pic:blipFill>
                  <pic:spPr>
                    <a:xfrm>
                      <a:off x="0" y="0"/>
                      <a:ext cx="5976768" cy="4407408"/>
                    </a:xfrm>
                    <a:prstGeom prst="rect">
                      <a:avLst/>
                    </a:prstGeom>
                  </pic:spPr>
                </pic:pic>
              </a:graphicData>
            </a:graphic>
          </wp:inline>
        </w:drawing>
      </w:r>
    </w:p>
    <w:p w14:paraId="11DBDB0A" w14:textId="77777777" w:rsidR="009A49B2" w:rsidRDefault="009A49B2">
      <w:pPr>
        <w:spacing w:before="23"/>
        <w:ind w:left="172" w:right="2169"/>
        <w:rPr>
          <w:b/>
          <w:sz w:val="26"/>
        </w:rPr>
      </w:pPr>
    </w:p>
    <w:p w14:paraId="39659A55" w14:textId="788F4986" w:rsidR="00175C9C" w:rsidRPr="00B40137" w:rsidRDefault="00175C9C" w:rsidP="00175C9C">
      <w:pPr>
        <w:spacing w:before="23"/>
        <w:ind w:left="172" w:right="355" w:firstLine="537"/>
        <w:jc w:val="center"/>
        <w:rPr>
          <w:sz w:val="28"/>
          <w:szCs w:val="28"/>
        </w:rPr>
      </w:pPr>
      <w:r w:rsidRPr="00B40137">
        <w:rPr>
          <w:sz w:val="28"/>
          <w:szCs w:val="28"/>
        </w:rPr>
        <w:t>Таблица 1.</w:t>
      </w:r>
      <w:r w:rsidR="00D64004">
        <w:rPr>
          <w:sz w:val="28"/>
          <w:szCs w:val="28"/>
        </w:rPr>
        <w:t>7</w:t>
      </w:r>
      <w:r w:rsidRPr="00B40137">
        <w:rPr>
          <w:sz w:val="28"/>
          <w:szCs w:val="28"/>
        </w:rPr>
        <w:t xml:space="preserve">. - Удельные тепловые характеристики для отопления </w:t>
      </w:r>
      <w:proofErr w:type="spellStart"/>
      <w:r w:rsidRPr="00B40137">
        <w:rPr>
          <w:sz w:val="28"/>
          <w:szCs w:val="28"/>
        </w:rPr>
        <w:t>qo</w:t>
      </w:r>
      <w:proofErr w:type="spellEnd"/>
      <w:r w:rsidRPr="00B40137">
        <w:rPr>
          <w:sz w:val="28"/>
          <w:szCs w:val="28"/>
        </w:rPr>
        <w:t xml:space="preserve"> и вентиляции </w:t>
      </w:r>
      <w:proofErr w:type="spellStart"/>
      <w:r w:rsidRPr="00B40137">
        <w:rPr>
          <w:sz w:val="28"/>
          <w:szCs w:val="28"/>
        </w:rPr>
        <w:t>qv</w:t>
      </w:r>
      <w:proofErr w:type="spellEnd"/>
      <w:r w:rsidRPr="00B40137">
        <w:rPr>
          <w:sz w:val="28"/>
          <w:szCs w:val="28"/>
        </w:rPr>
        <w:t xml:space="preserve"> для производственных зданий</w:t>
      </w:r>
      <w:r>
        <w:rPr>
          <w:sz w:val="28"/>
          <w:szCs w:val="28"/>
        </w:rPr>
        <w:t>.</w:t>
      </w:r>
    </w:p>
    <w:p w14:paraId="064A978D" w14:textId="77777777" w:rsidR="00670805" w:rsidRDefault="00935157">
      <w:pPr>
        <w:pStyle w:val="a3"/>
        <w:spacing w:before="8"/>
        <w:rPr>
          <w:b/>
          <w:sz w:val="26"/>
        </w:rPr>
      </w:pPr>
      <w:r>
        <w:rPr>
          <w:noProof/>
          <w:lang w:eastAsia="ru-RU"/>
        </w:rPr>
        <w:drawing>
          <wp:anchor distT="0" distB="0" distL="0" distR="0" simplePos="0" relativeHeight="12" behindDoc="0" locked="0" layoutInCell="1" allowOverlap="1" wp14:anchorId="010014C8" wp14:editId="7B29E08B">
            <wp:simplePos x="0" y="0"/>
            <wp:positionH relativeFrom="page">
              <wp:posOffset>675384</wp:posOffset>
            </wp:positionH>
            <wp:positionV relativeFrom="paragraph">
              <wp:posOffset>220003</wp:posOffset>
            </wp:positionV>
            <wp:extent cx="5907123" cy="2886360"/>
            <wp:effectExtent l="0" t="0" r="0" b="0"/>
            <wp:wrapTopAndBottom/>
            <wp:docPr id="2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1.png"/>
                    <pic:cNvPicPr/>
                  </pic:nvPicPr>
                  <pic:blipFill>
                    <a:blip r:embed="rId20" cstate="print"/>
                    <a:stretch>
                      <a:fillRect/>
                    </a:stretch>
                  </pic:blipFill>
                  <pic:spPr>
                    <a:xfrm>
                      <a:off x="0" y="0"/>
                      <a:ext cx="5907123" cy="2886360"/>
                    </a:xfrm>
                    <a:prstGeom prst="rect">
                      <a:avLst/>
                    </a:prstGeom>
                  </pic:spPr>
                </pic:pic>
              </a:graphicData>
            </a:graphic>
          </wp:anchor>
        </w:drawing>
      </w:r>
    </w:p>
    <w:p w14:paraId="76A4A894" w14:textId="77777777" w:rsidR="00670805" w:rsidRDefault="00670805">
      <w:pPr>
        <w:rPr>
          <w:sz w:val="26"/>
        </w:rPr>
        <w:sectPr w:rsidR="00670805">
          <w:pgSz w:w="11900" w:h="16840"/>
          <w:pgMar w:top="960" w:right="520" w:bottom="1080" w:left="960" w:header="0" w:footer="828" w:gutter="0"/>
          <w:cols w:space="720"/>
        </w:sectPr>
      </w:pPr>
    </w:p>
    <w:p w14:paraId="25E423FD" w14:textId="77777777" w:rsidR="00670805" w:rsidRDefault="00935157">
      <w:pPr>
        <w:pStyle w:val="a3"/>
        <w:ind w:left="357"/>
        <w:rPr>
          <w:sz w:val="20"/>
        </w:rPr>
      </w:pPr>
      <w:r>
        <w:rPr>
          <w:noProof/>
          <w:sz w:val="20"/>
          <w:lang w:eastAsia="ru-RU"/>
        </w:rPr>
        <w:lastRenderedPageBreak/>
        <w:drawing>
          <wp:inline distT="0" distB="0" distL="0" distR="0" wp14:anchorId="109834ED" wp14:editId="3A3333DA">
            <wp:extent cx="6068198" cy="9013126"/>
            <wp:effectExtent l="0" t="0" r="0" b="0"/>
            <wp:docPr id="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21" cstate="print"/>
                    <a:stretch>
                      <a:fillRect/>
                    </a:stretch>
                  </pic:blipFill>
                  <pic:spPr>
                    <a:xfrm>
                      <a:off x="0" y="0"/>
                      <a:ext cx="6068198" cy="9013126"/>
                    </a:xfrm>
                    <a:prstGeom prst="rect">
                      <a:avLst/>
                    </a:prstGeom>
                  </pic:spPr>
                </pic:pic>
              </a:graphicData>
            </a:graphic>
          </wp:inline>
        </w:drawing>
      </w:r>
    </w:p>
    <w:p w14:paraId="3C455BE1" w14:textId="77777777" w:rsidR="00670805" w:rsidRDefault="00670805">
      <w:pPr>
        <w:pStyle w:val="a3"/>
        <w:spacing w:before="5"/>
        <w:rPr>
          <w:b/>
          <w:sz w:val="16"/>
        </w:rPr>
      </w:pPr>
    </w:p>
    <w:p w14:paraId="4BE29EB4" w14:textId="77777777" w:rsidR="00670805" w:rsidRDefault="00935157">
      <w:pPr>
        <w:pStyle w:val="a3"/>
        <w:spacing w:before="89" w:line="360" w:lineRule="auto"/>
        <w:ind w:left="172" w:firstLine="566"/>
      </w:pPr>
      <w:r>
        <w:rPr>
          <w:i/>
        </w:rPr>
        <w:t>V</w:t>
      </w:r>
      <w:r>
        <w:rPr>
          <w:i/>
          <w:vertAlign w:val="subscript"/>
        </w:rPr>
        <w:t>H</w:t>
      </w:r>
      <w:r>
        <w:rPr>
          <w:i/>
          <w:spacing w:val="60"/>
        </w:rPr>
        <w:t xml:space="preserve"> </w:t>
      </w:r>
      <w:r>
        <w:rPr>
          <w:i/>
        </w:rPr>
        <w:t>-</w:t>
      </w:r>
      <w:r w:rsidR="009A49B2">
        <w:rPr>
          <w:i/>
        </w:rPr>
        <w:t xml:space="preserve"> </w:t>
      </w:r>
      <w:r>
        <w:t>объем</w:t>
      </w:r>
      <w:r>
        <w:rPr>
          <w:spacing w:val="61"/>
        </w:rPr>
        <w:t xml:space="preserve"> </w:t>
      </w:r>
      <w:r>
        <w:t>здания</w:t>
      </w:r>
      <w:r>
        <w:rPr>
          <w:spacing w:val="56"/>
        </w:rPr>
        <w:t xml:space="preserve"> </w:t>
      </w:r>
      <w:r>
        <w:t>по</w:t>
      </w:r>
      <w:r>
        <w:rPr>
          <w:spacing w:val="59"/>
        </w:rPr>
        <w:t xml:space="preserve"> </w:t>
      </w:r>
      <w:r>
        <w:t>наружному</w:t>
      </w:r>
      <w:r>
        <w:rPr>
          <w:spacing w:val="57"/>
        </w:rPr>
        <w:t xml:space="preserve"> </w:t>
      </w:r>
      <w:r>
        <w:t>обмеру</w:t>
      </w:r>
      <w:r>
        <w:rPr>
          <w:spacing w:val="58"/>
        </w:rPr>
        <w:t xml:space="preserve"> </w:t>
      </w:r>
      <w:r>
        <w:t>выше</w:t>
      </w:r>
      <w:r>
        <w:rPr>
          <w:spacing w:val="58"/>
        </w:rPr>
        <w:t xml:space="preserve"> </w:t>
      </w:r>
      <w:r>
        <w:t>отметки</w:t>
      </w:r>
      <w:r>
        <w:rPr>
          <w:spacing w:val="57"/>
        </w:rPr>
        <w:t xml:space="preserve"> </w:t>
      </w:r>
      <w:r>
        <w:t>±0,000</w:t>
      </w:r>
      <w:r>
        <w:rPr>
          <w:spacing w:val="59"/>
        </w:rPr>
        <w:t xml:space="preserve"> </w:t>
      </w:r>
      <w:r>
        <w:t>(надземная</w:t>
      </w:r>
      <w:r>
        <w:rPr>
          <w:spacing w:val="-67"/>
        </w:rPr>
        <w:t xml:space="preserve"> </w:t>
      </w:r>
      <w:r>
        <w:t>часть)</w:t>
      </w:r>
      <w:r w:rsidR="009A49B2">
        <w:t>.</w:t>
      </w:r>
    </w:p>
    <w:p w14:paraId="4FEF42AC" w14:textId="77777777" w:rsidR="00670805" w:rsidRDefault="00670805">
      <w:pPr>
        <w:spacing w:line="360" w:lineRule="auto"/>
        <w:sectPr w:rsidR="00670805">
          <w:pgSz w:w="11900" w:h="16840"/>
          <w:pgMar w:top="280" w:right="520" w:bottom="1080" w:left="960" w:header="0" w:footer="828" w:gutter="0"/>
          <w:cols w:space="720"/>
        </w:sectPr>
      </w:pPr>
    </w:p>
    <w:p w14:paraId="28DD8DD0" w14:textId="77777777" w:rsidR="00670805" w:rsidRDefault="00935157">
      <w:pPr>
        <w:pStyle w:val="a3"/>
        <w:ind w:left="285"/>
        <w:rPr>
          <w:sz w:val="20"/>
        </w:rPr>
      </w:pPr>
      <w:r>
        <w:rPr>
          <w:noProof/>
          <w:sz w:val="20"/>
          <w:lang w:eastAsia="ru-RU"/>
        </w:rPr>
        <w:lastRenderedPageBreak/>
        <w:drawing>
          <wp:inline distT="0" distB="0" distL="0" distR="0" wp14:anchorId="5958FE2C" wp14:editId="461BBEDE">
            <wp:extent cx="6002572" cy="4736592"/>
            <wp:effectExtent l="0" t="0" r="0" b="0"/>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22" cstate="print"/>
                    <a:stretch>
                      <a:fillRect/>
                    </a:stretch>
                  </pic:blipFill>
                  <pic:spPr>
                    <a:xfrm>
                      <a:off x="0" y="0"/>
                      <a:ext cx="6002572" cy="4736592"/>
                    </a:xfrm>
                    <a:prstGeom prst="rect">
                      <a:avLst/>
                    </a:prstGeom>
                  </pic:spPr>
                </pic:pic>
              </a:graphicData>
            </a:graphic>
          </wp:inline>
        </w:drawing>
      </w:r>
    </w:p>
    <w:p w14:paraId="5696296C" w14:textId="77777777" w:rsidR="00670805" w:rsidRDefault="00670805">
      <w:pPr>
        <w:pStyle w:val="a3"/>
        <w:spacing w:before="1"/>
        <w:rPr>
          <w:sz w:val="7"/>
        </w:rPr>
      </w:pPr>
    </w:p>
    <w:p w14:paraId="767B8848" w14:textId="77777777" w:rsidR="00175C9C" w:rsidRPr="005E39FA" w:rsidRDefault="00175C9C" w:rsidP="00175C9C">
      <w:pPr>
        <w:pStyle w:val="a3"/>
        <w:spacing w:before="89" w:line="360" w:lineRule="auto"/>
        <w:ind w:left="172" w:right="355" w:firstLine="566"/>
        <w:jc w:val="both"/>
      </w:pPr>
      <w:bookmarkStart w:id="4" w:name="_Hlk136254757"/>
      <w:proofErr w:type="spellStart"/>
      <w:r>
        <w:rPr>
          <w:i/>
        </w:rPr>
        <w:t>k</w:t>
      </w:r>
      <w:r>
        <w:rPr>
          <w:i/>
          <w:vertAlign w:val="subscript"/>
        </w:rPr>
        <w:t>nm</w:t>
      </w:r>
      <w:proofErr w:type="spellEnd"/>
      <w:r>
        <w:rPr>
          <w:i/>
          <w:vertAlign w:val="subscript"/>
        </w:rPr>
        <w:t xml:space="preserve"> </w:t>
      </w:r>
      <w:r>
        <w:rPr>
          <w:i/>
        </w:rPr>
        <w:t>-</w:t>
      </w:r>
      <w:r>
        <w:rPr>
          <w:i/>
          <w:spacing w:val="1"/>
        </w:rPr>
        <w:t xml:space="preserve"> </w:t>
      </w:r>
      <w:r>
        <w:t>повышающий</w:t>
      </w:r>
      <w:r>
        <w:rPr>
          <w:spacing w:val="1"/>
        </w:rPr>
        <w:t xml:space="preserve"> </w:t>
      </w:r>
      <w:r>
        <w:t>коэффициент</w:t>
      </w:r>
      <w:r>
        <w:rPr>
          <w:spacing w:val="1"/>
        </w:rPr>
        <w:t xml:space="preserve"> </w:t>
      </w:r>
      <w:r>
        <w:t>для</w:t>
      </w:r>
      <w:r>
        <w:rPr>
          <w:spacing w:val="1"/>
        </w:rPr>
        <w:t xml:space="preserve"> </w:t>
      </w:r>
      <w:r>
        <w:t>учета</w:t>
      </w:r>
      <w:r>
        <w:rPr>
          <w:spacing w:val="1"/>
        </w:rPr>
        <w:t xml:space="preserve"> </w:t>
      </w:r>
      <w:r>
        <w:t>потерь</w:t>
      </w:r>
      <w:r>
        <w:rPr>
          <w:spacing w:val="1"/>
        </w:rPr>
        <w:t xml:space="preserve"> </w:t>
      </w:r>
      <w:r>
        <w:t>теплоты</w:t>
      </w:r>
      <w:r>
        <w:rPr>
          <w:spacing w:val="1"/>
        </w:rPr>
        <w:t xml:space="preserve"> </w:t>
      </w:r>
      <w:r>
        <w:t>теплопроводами, проложенными в неотапливаемых помещениях, принимается</w:t>
      </w:r>
      <w:r>
        <w:rPr>
          <w:spacing w:val="-67"/>
        </w:rPr>
        <w:t xml:space="preserve"> </w:t>
      </w:r>
      <w:r>
        <w:t>в</w:t>
      </w:r>
      <w:r>
        <w:rPr>
          <w:spacing w:val="-2"/>
        </w:rPr>
        <w:t xml:space="preserve"> </w:t>
      </w:r>
      <w:r>
        <w:t>соответствии со СНиП 2.04.05-91</w:t>
      </w:r>
      <w:r>
        <w:rPr>
          <w:vertAlign w:val="superscript"/>
        </w:rPr>
        <w:t>*</w:t>
      </w:r>
      <w:r>
        <w:t xml:space="preserve"> равным 1,05;</w:t>
      </w:r>
    </w:p>
    <w:bookmarkEnd w:id="4"/>
    <w:p w14:paraId="7C281908" w14:textId="77777777" w:rsidR="00175C9C" w:rsidRDefault="00175C9C" w:rsidP="00175C9C">
      <w:pPr>
        <w:pStyle w:val="a3"/>
        <w:spacing w:before="1"/>
        <w:ind w:left="739"/>
        <w:jc w:val="both"/>
      </w:pPr>
      <w:proofErr w:type="spellStart"/>
      <w:r>
        <w:rPr>
          <w:i/>
        </w:rPr>
        <w:t>t</w:t>
      </w:r>
      <w:r>
        <w:rPr>
          <w:i/>
          <w:vertAlign w:val="subscript"/>
        </w:rPr>
        <w:t>m</w:t>
      </w:r>
      <w:proofErr w:type="spellEnd"/>
      <w:r>
        <w:rPr>
          <w:i/>
          <w:vertAlign w:val="subscript"/>
        </w:rPr>
        <w:t xml:space="preserve"> </w:t>
      </w:r>
      <w:r>
        <w:t>-</w:t>
      </w:r>
      <w:r>
        <w:rPr>
          <w:spacing w:val="-3"/>
        </w:rPr>
        <w:t xml:space="preserve"> </w:t>
      </w:r>
      <w:r>
        <w:t>средняя</w:t>
      </w:r>
      <w:r>
        <w:rPr>
          <w:spacing w:val="-2"/>
        </w:rPr>
        <w:t xml:space="preserve"> </w:t>
      </w:r>
      <w:r>
        <w:t>температура</w:t>
      </w:r>
      <w:r>
        <w:rPr>
          <w:spacing w:val="-2"/>
        </w:rPr>
        <w:t xml:space="preserve"> </w:t>
      </w:r>
      <w:r>
        <w:t>наружного</w:t>
      </w:r>
      <w:r>
        <w:rPr>
          <w:spacing w:val="-2"/>
        </w:rPr>
        <w:t xml:space="preserve"> </w:t>
      </w:r>
      <w:r>
        <w:t>воздуха</w:t>
      </w:r>
      <w:r>
        <w:rPr>
          <w:spacing w:val="-2"/>
        </w:rPr>
        <w:t xml:space="preserve"> </w:t>
      </w:r>
      <w:r>
        <w:t>за</w:t>
      </w:r>
      <w:r>
        <w:rPr>
          <w:spacing w:val="-3"/>
        </w:rPr>
        <w:t xml:space="preserve"> </w:t>
      </w:r>
      <w:r w:rsidRPr="009A49B2">
        <w:t>расчетный</w:t>
      </w:r>
      <w:r>
        <w:rPr>
          <w:spacing w:val="-3"/>
        </w:rPr>
        <w:t xml:space="preserve"> </w:t>
      </w:r>
      <w:r>
        <w:t>период,</w:t>
      </w:r>
      <w:r>
        <w:rPr>
          <w:spacing w:val="-3"/>
        </w:rPr>
        <w:t xml:space="preserve"> </w:t>
      </w:r>
      <w:r>
        <w:t>°С.</w:t>
      </w:r>
    </w:p>
    <w:p w14:paraId="295530E2" w14:textId="77777777" w:rsidR="00175C9C" w:rsidRDefault="00175C9C" w:rsidP="00175C9C">
      <w:pPr>
        <w:pStyle w:val="a3"/>
        <w:spacing w:before="212" w:line="360" w:lineRule="auto"/>
        <w:ind w:left="172" w:right="720" w:firstLine="566"/>
        <w:jc w:val="both"/>
      </w:pPr>
      <w:r>
        <w:t>Расход теплоты на горячее водоснабжение в общем случае определяется</w:t>
      </w:r>
      <w:r>
        <w:rPr>
          <w:spacing w:val="1"/>
        </w:rPr>
        <w:t xml:space="preserve"> </w:t>
      </w:r>
      <w:r>
        <w:t>по</w:t>
      </w:r>
      <w:r>
        <w:rPr>
          <w:spacing w:val="-1"/>
        </w:rPr>
        <w:t xml:space="preserve"> </w:t>
      </w:r>
      <w:r>
        <w:t>формуле:</w:t>
      </w:r>
    </w:p>
    <w:p w14:paraId="44411402" w14:textId="77777777" w:rsidR="00175C9C" w:rsidRDefault="00175C9C" w:rsidP="00175C9C">
      <w:pPr>
        <w:pStyle w:val="a3"/>
        <w:rPr>
          <w:sz w:val="20"/>
        </w:rPr>
      </w:pPr>
      <w:r>
        <w:rPr>
          <w:noProof/>
          <w:lang w:eastAsia="ru-RU"/>
        </w:rPr>
        <w:drawing>
          <wp:anchor distT="0" distB="0" distL="0" distR="0" simplePos="0" relativeHeight="251673088" behindDoc="0" locked="0" layoutInCell="1" allowOverlap="1" wp14:anchorId="1DA03F9F" wp14:editId="27B58BE2">
            <wp:simplePos x="0" y="0"/>
            <wp:positionH relativeFrom="page">
              <wp:posOffset>857250</wp:posOffset>
            </wp:positionH>
            <wp:positionV relativeFrom="paragraph">
              <wp:posOffset>22860</wp:posOffset>
            </wp:positionV>
            <wp:extent cx="6257543" cy="1057654"/>
            <wp:effectExtent l="0" t="0" r="0" b="0"/>
            <wp:wrapNone/>
            <wp:docPr id="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4.png"/>
                    <pic:cNvPicPr/>
                  </pic:nvPicPr>
                  <pic:blipFill>
                    <a:blip r:embed="rId23" cstate="print"/>
                    <a:stretch>
                      <a:fillRect/>
                    </a:stretch>
                  </pic:blipFill>
                  <pic:spPr>
                    <a:xfrm>
                      <a:off x="0" y="0"/>
                      <a:ext cx="6257543" cy="1057654"/>
                    </a:xfrm>
                    <a:prstGeom prst="rect">
                      <a:avLst/>
                    </a:prstGeom>
                  </pic:spPr>
                </pic:pic>
              </a:graphicData>
            </a:graphic>
          </wp:anchor>
        </w:drawing>
      </w:r>
    </w:p>
    <w:p w14:paraId="0FA97CA0" w14:textId="77777777" w:rsidR="00175C9C" w:rsidRDefault="00175C9C" w:rsidP="00175C9C">
      <w:pPr>
        <w:pStyle w:val="a3"/>
        <w:rPr>
          <w:sz w:val="20"/>
        </w:rPr>
      </w:pPr>
    </w:p>
    <w:p w14:paraId="741ECF2D" w14:textId="77777777" w:rsidR="00175C9C" w:rsidRDefault="00175C9C" w:rsidP="00175C9C">
      <w:pPr>
        <w:pStyle w:val="a3"/>
        <w:rPr>
          <w:sz w:val="20"/>
        </w:rPr>
      </w:pPr>
    </w:p>
    <w:p w14:paraId="5CFEF55F" w14:textId="77777777" w:rsidR="00175C9C" w:rsidRDefault="00175C9C" w:rsidP="00175C9C">
      <w:pPr>
        <w:pStyle w:val="a3"/>
        <w:rPr>
          <w:sz w:val="20"/>
        </w:rPr>
      </w:pPr>
    </w:p>
    <w:p w14:paraId="3C181973" w14:textId="77777777" w:rsidR="00175C9C" w:rsidRDefault="00175C9C" w:rsidP="00175C9C">
      <w:pPr>
        <w:pStyle w:val="a3"/>
        <w:rPr>
          <w:sz w:val="20"/>
        </w:rPr>
      </w:pPr>
    </w:p>
    <w:p w14:paraId="039525C0" w14:textId="6BE4297B" w:rsidR="00175C9C" w:rsidRDefault="00DC534B" w:rsidP="00175C9C">
      <w:pPr>
        <w:pStyle w:val="a3"/>
        <w:rPr>
          <w:sz w:val="20"/>
        </w:rPr>
      </w:pPr>
      <w:r>
        <w:rPr>
          <w:noProof/>
        </w:rPr>
        <mc:AlternateContent>
          <mc:Choice Requires="wps">
            <w:drawing>
              <wp:anchor distT="0" distB="0" distL="0" distR="0" simplePos="0" relativeHeight="487609856" behindDoc="1" locked="0" layoutInCell="1" allowOverlap="1" wp14:anchorId="1731811C" wp14:editId="456C6ED1">
                <wp:simplePos x="0" y="0"/>
                <wp:positionH relativeFrom="page">
                  <wp:posOffset>1038860</wp:posOffset>
                </wp:positionH>
                <wp:positionV relativeFrom="paragraph">
                  <wp:posOffset>346710</wp:posOffset>
                </wp:positionV>
                <wp:extent cx="6257925" cy="342900"/>
                <wp:effectExtent l="0" t="0" r="0" b="0"/>
                <wp:wrapTopAndBottom/>
                <wp:docPr id="709537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D753" w14:textId="77777777" w:rsidR="00175C9C" w:rsidRDefault="00175C9C" w:rsidP="00175C9C">
                            <w:pPr>
                              <w:pStyle w:val="a3"/>
                              <w:spacing w:before="1"/>
                              <w:ind w:left="273"/>
                            </w:pPr>
                            <w:r>
                              <w:rPr>
                                <w:i/>
                              </w:rPr>
                              <w:t>Q</w:t>
                            </w:r>
                            <w:r>
                              <w:rPr>
                                <w:i/>
                                <w:vertAlign w:val="subscript"/>
                              </w:rPr>
                              <w:t>mn</w:t>
                            </w:r>
                            <w:r>
                              <w:rPr>
                                <w:i/>
                                <w:spacing w:val="-3"/>
                              </w:rPr>
                              <w:t xml:space="preserve"> </w:t>
                            </w:r>
                            <w:r>
                              <w:t>-</w:t>
                            </w:r>
                            <w:r>
                              <w:rPr>
                                <w:spacing w:val="-2"/>
                              </w:rPr>
                              <w:t xml:space="preserve"> </w:t>
                            </w:r>
                            <w:r>
                              <w:t>потери</w:t>
                            </w:r>
                            <w:r>
                              <w:rPr>
                                <w:spacing w:val="-2"/>
                              </w:rPr>
                              <w:t xml:space="preserve"> </w:t>
                            </w:r>
                            <w:r>
                              <w:t>тепла</w:t>
                            </w:r>
                            <w:r>
                              <w:rPr>
                                <w:spacing w:val="-3"/>
                              </w:rPr>
                              <w:t xml:space="preserve"> </w:t>
                            </w:r>
                            <w:r>
                              <w:t>системой</w:t>
                            </w:r>
                            <w:r>
                              <w:rPr>
                                <w:spacing w:val="-2"/>
                              </w:rPr>
                              <w:t xml:space="preserve"> </w:t>
                            </w:r>
                            <w:r>
                              <w:t>горячего</w:t>
                            </w:r>
                            <w:r>
                              <w:rPr>
                                <w:spacing w:val="-3"/>
                              </w:rPr>
                              <w:t xml:space="preserve"> </w:t>
                            </w:r>
                            <w:r>
                              <w:t>водоснабжения,</w:t>
                            </w:r>
                            <w:r>
                              <w:rPr>
                                <w:spacing w:val="-2"/>
                              </w:rPr>
                              <w:t xml:space="preserve"> </w:t>
                            </w:r>
                            <w:r>
                              <w:t>ГДж</w:t>
                            </w:r>
                            <w:r>
                              <w:rPr>
                                <w:spacing w:val="-3"/>
                              </w:rPr>
                              <w:t xml:space="preserve"> </w:t>
                            </w:r>
                            <w:r>
                              <w:t>(Гкал).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1811C" id="_x0000_t202" coordsize="21600,21600" o:spt="202" path="m,l,21600r21600,l21600,xe">
                <v:stroke joinstyle="miter"/>
                <v:path gradientshapeok="t" o:connecttype="rect"/>
              </v:shapetype>
              <v:shape id="Text Box 44" o:spid="_x0000_s1026" type="#_x0000_t202" style="position:absolute;margin-left:81.8pt;margin-top:27.3pt;width:492.75pt;height:27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" filled="f" stroked="f">
                <v:textbox inset="0,0,0,0">
                  <w:txbxContent>
                    <w:p w14:paraId="6132D753" w14:textId="77777777" w:rsidR="00175C9C" w:rsidRDefault="00175C9C" w:rsidP="00175C9C">
                      <w:pPr>
                        <w:pStyle w:val="a3"/>
                        <w:spacing w:before="1"/>
                        <w:ind w:left="273"/>
                      </w:pPr>
                      <w:r>
                        <w:rPr>
                          <w:i/>
                        </w:rPr>
                        <w:t>Q</w:t>
                      </w:r>
                      <w:r>
                        <w:rPr>
                          <w:i/>
                          <w:vertAlign w:val="subscript"/>
                        </w:rPr>
                        <w:t>mn</w:t>
                      </w:r>
                      <w:r>
                        <w:rPr>
                          <w:i/>
                          <w:spacing w:val="-3"/>
                        </w:rPr>
                        <w:t xml:space="preserve"> </w:t>
                      </w:r>
                      <w:r>
                        <w:t>-</w:t>
                      </w:r>
                      <w:r>
                        <w:rPr>
                          <w:spacing w:val="-2"/>
                        </w:rPr>
                        <w:t xml:space="preserve"> </w:t>
                      </w:r>
                      <w:r>
                        <w:t>потери</w:t>
                      </w:r>
                      <w:r>
                        <w:rPr>
                          <w:spacing w:val="-2"/>
                        </w:rPr>
                        <w:t xml:space="preserve"> </w:t>
                      </w:r>
                      <w:r>
                        <w:t>тепла</w:t>
                      </w:r>
                      <w:r>
                        <w:rPr>
                          <w:spacing w:val="-3"/>
                        </w:rPr>
                        <w:t xml:space="preserve"> </w:t>
                      </w:r>
                      <w:r>
                        <w:t>системой</w:t>
                      </w:r>
                      <w:r>
                        <w:rPr>
                          <w:spacing w:val="-2"/>
                        </w:rPr>
                        <w:t xml:space="preserve"> </w:t>
                      </w:r>
                      <w:r>
                        <w:t>горячего</w:t>
                      </w:r>
                      <w:r>
                        <w:rPr>
                          <w:spacing w:val="-3"/>
                        </w:rPr>
                        <w:t xml:space="preserve"> </w:t>
                      </w:r>
                      <w:r>
                        <w:t>водоснабжения,</w:t>
                      </w:r>
                      <w:r>
                        <w:rPr>
                          <w:spacing w:val="-2"/>
                        </w:rPr>
                        <w:t xml:space="preserve"> </w:t>
                      </w:r>
                      <w:r>
                        <w:t>ГДж</w:t>
                      </w:r>
                      <w:r>
                        <w:rPr>
                          <w:spacing w:val="-3"/>
                        </w:rPr>
                        <w:t xml:space="preserve"> </w:t>
                      </w:r>
                      <w:r>
                        <w:t>(Гкал).</w:t>
                      </w:r>
                    </w:p>
                  </w:txbxContent>
                </v:textbox>
                <w10:wrap type="topAndBottom" anchorx="page"/>
              </v:shape>
            </w:pict>
          </mc:Fallback>
        </mc:AlternateContent>
      </w:r>
    </w:p>
    <w:p w14:paraId="0BD5E97B" w14:textId="77777777" w:rsidR="00175C9C" w:rsidRDefault="00175C9C" w:rsidP="00175C9C">
      <w:pPr>
        <w:pStyle w:val="a3"/>
        <w:spacing w:before="11"/>
        <w:rPr>
          <w:sz w:val="25"/>
        </w:rPr>
      </w:pPr>
    </w:p>
    <w:p w14:paraId="286AC60A" w14:textId="77777777" w:rsidR="00175C9C" w:rsidRDefault="00175C9C" w:rsidP="00175C9C">
      <w:pPr>
        <w:rPr>
          <w:sz w:val="25"/>
        </w:rPr>
        <w:sectPr w:rsidR="00175C9C">
          <w:pgSz w:w="11900" w:h="16840"/>
          <w:pgMar w:top="1180" w:right="520" w:bottom="1080" w:left="960" w:header="0" w:footer="828" w:gutter="0"/>
          <w:cols w:space="720"/>
        </w:sectPr>
      </w:pPr>
    </w:p>
    <w:p w14:paraId="233C2382" w14:textId="77777777" w:rsidR="00175C9C" w:rsidRDefault="00175C9C" w:rsidP="00175C9C">
      <w:pPr>
        <w:pStyle w:val="a3"/>
        <w:ind w:left="2141"/>
        <w:rPr>
          <w:sz w:val="20"/>
        </w:rPr>
      </w:pPr>
      <w:r>
        <w:rPr>
          <w:noProof/>
          <w:sz w:val="20"/>
          <w:lang w:eastAsia="ru-RU"/>
        </w:rPr>
        <w:lastRenderedPageBreak/>
        <w:drawing>
          <wp:inline distT="0" distB="0" distL="0" distR="0" wp14:anchorId="7AC41DC3" wp14:editId="50B6B8AD">
            <wp:extent cx="3651833" cy="1521618"/>
            <wp:effectExtent l="0" t="0" r="0" b="0"/>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png"/>
                    <pic:cNvPicPr/>
                  </pic:nvPicPr>
                  <pic:blipFill>
                    <a:blip r:embed="rId24" cstate="print"/>
                    <a:stretch>
                      <a:fillRect/>
                    </a:stretch>
                  </pic:blipFill>
                  <pic:spPr>
                    <a:xfrm>
                      <a:off x="0" y="0"/>
                      <a:ext cx="3651833" cy="1521618"/>
                    </a:xfrm>
                    <a:prstGeom prst="rect">
                      <a:avLst/>
                    </a:prstGeom>
                  </pic:spPr>
                </pic:pic>
              </a:graphicData>
            </a:graphic>
          </wp:inline>
        </w:drawing>
      </w:r>
    </w:p>
    <w:p w14:paraId="552AFCB4" w14:textId="77777777" w:rsidR="00175C9C" w:rsidRDefault="00175C9C" w:rsidP="00175C9C">
      <w:pPr>
        <w:pStyle w:val="a3"/>
        <w:spacing w:before="10"/>
        <w:rPr>
          <w:sz w:val="25"/>
        </w:rPr>
      </w:pPr>
    </w:p>
    <w:p w14:paraId="6D2D745B" w14:textId="77777777" w:rsidR="00175C9C" w:rsidRDefault="00175C9C" w:rsidP="00175C9C">
      <w:pPr>
        <w:pStyle w:val="a3"/>
        <w:spacing w:before="89"/>
        <w:ind w:left="739"/>
        <w:jc w:val="both"/>
      </w:pPr>
      <w:r>
        <w:t>в</w:t>
      </w:r>
      <w:r>
        <w:rPr>
          <w:spacing w:val="-2"/>
        </w:rPr>
        <w:t xml:space="preserve"> </w:t>
      </w:r>
      <w:r>
        <w:t>формулах</w:t>
      </w:r>
      <w:r>
        <w:rPr>
          <w:spacing w:val="-1"/>
        </w:rPr>
        <w:t xml:space="preserve"> 1.6-1.8</w:t>
      </w:r>
      <w:r>
        <w:t>:</w:t>
      </w:r>
    </w:p>
    <w:p w14:paraId="03D5C7A4" w14:textId="77777777" w:rsidR="00175C9C" w:rsidRDefault="00175C9C" w:rsidP="00175C9C">
      <w:pPr>
        <w:pStyle w:val="a3"/>
        <w:tabs>
          <w:tab w:val="left" w:pos="10065"/>
        </w:tabs>
        <w:spacing w:before="161" w:line="360" w:lineRule="auto"/>
        <w:ind w:left="172" w:right="355" w:firstLine="566"/>
        <w:jc w:val="both"/>
      </w:pPr>
      <w:proofErr w:type="spellStart"/>
      <w:r>
        <w:rPr>
          <w:i/>
        </w:rPr>
        <w:t>g</w:t>
      </w:r>
      <w:r>
        <w:rPr>
          <w:i/>
          <w:vertAlign w:val="superscript"/>
        </w:rPr>
        <w:t>h</w:t>
      </w:r>
      <w:r>
        <w:rPr>
          <w:i/>
          <w:vertAlign w:val="subscript"/>
        </w:rPr>
        <w:t>um</w:t>
      </w:r>
      <w:proofErr w:type="spellEnd"/>
      <w:r>
        <w:rPr>
          <w:i/>
          <w:vertAlign w:val="subscript"/>
        </w:rPr>
        <w:t xml:space="preserve"> </w:t>
      </w:r>
      <w:r>
        <w:t>- норма расхода горячей воды на горячее водоснабжение на единицу</w:t>
      </w:r>
      <w:r>
        <w:rPr>
          <w:spacing w:val="1"/>
        </w:rPr>
        <w:t xml:space="preserve"> </w:t>
      </w:r>
      <w:r>
        <w:t>измерения</w:t>
      </w:r>
      <w:r>
        <w:rPr>
          <w:spacing w:val="1"/>
        </w:rPr>
        <w:t xml:space="preserve"> </w:t>
      </w:r>
      <w:r>
        <w:t>для</w:t>
      </w:r>
      <w:r>
        <w:rPr>
          <w:spacing w:val="1"/>
        </w:rPr>
        <w:t xml:space="preserve"> </w:t>
      </w:r>
      <w:r>
        <w:t>потребителя,</w:t>
      </w:r>
      <w:r>
        <w:rPr>
          <w:spacing w:val="1"/>
        </w:rPr>
        <w:t xml:space="preserve"> </w:t>
      </w:r>
      <w:r>
        <w:t>принимается</w:t>
      </w:r>
      <w:r>
        <w:rPr>
          <w:spacing w:val="1"/>
        </w:rPr>
        <w:t xml:space="preserve"> </w:t>
      </w:r>
      <w:r>
        <w:t>для</w:t>
      </w:r>
      <w:r>
        <w:rPr>
          <w:spacing w:val="1"/>
        </w:rPr>
        <w:t xml:space="preserve"> </w:t>
      </w:r>
      <w:r>
        <w:t>жилых</w:t>
      </w:r>
      <w:r>
        <w:rPr>
          <w:spacing w:val="1"/>
        </w:rPr>
        <w:t xml:space="preserve"> </w:t>
      </w:r>
      <w:r>
        <w:t>зданий</w:t>
      </w:r>
      <w:r>
        <w:rPr>
          <w:spacing w:val="1"/>
        </w:rPr>
        <w:t xml:space="preserve"> </w:t>
      </w:r>
      <w:r>
        <w:t>по</w:t>
      </w:r>
      <w:r>
        <w:rPr>
          <w:spacing w:val="1"/>
        </w:rPr>
        <w:t xml:space="preserve"> </w:t>
      </w:r>
      <w:r>
        <w:t>табл. 21 СНиП 2.04.01-85</w:t>
      </w:r>
      <w:r>
        <w:rPr>
          <w:vertAlign w:val="superscript"/>
        </w:rPr>
        <w:t>*</w:t>
      </w:r>
      <w:r>
        <w:rPr>
          <w:color w:val="0000FF"/>
          <w:spacing w:val="1"/>
        </w:rPr>
        <w:t xml:space="preserve"> </w:t>
      </w:r>
      <w:r>
        <w:t>или</w:t>
      </w:r>
      <w:r>
        <w:rPr>
          <w:spacing w:val="1"/>
        </w:rPr>
        <w:t xml:space="preserve"> </w:t>
      </w:r>
      <w:r>
        <w:t>по</w:t>
      </w:r>
      <w:r>
        <w:rPr>
          <w:spacing w:val="1"/>
        </w:rPr>
        <w:t xml:space="preserve"> </w:t>
      </w:r>
      <w:r>
        <w:t>утвержденным</w:t>
      </w:r>
      <w:r>
        <w:rPr>
          <w:spacing w:val="1"/>
        </w:rPr>
        <w:t xml:space="preserve"> </w:t>
      </w:r>
      <w:r>
        <w:t>местными</w:t>
      </w:r>
      <w:r>
        <w:rPr>
          <w:spacing w:val="1"/>
        </w:rPr>
        <w:t xml:space="preserve"> </w:t>
      </w:r>
      <w:r>
        <w:t>органами</w:t>
      </w:r>
      <w:r>
        <w:rPr>
          <w:spacing w:val="1"/>
        </w:rPr>
        <w:t xml:space="preserve"> </w:t>
      </w:r>
      <w:r>
        <w:t>власти,</w:t>
      </w:r>
      <w:r>
        <w:rPr>
          <w:spacing w:val="-67"/>
        </w:rPr>
        <w:t xml:space="preserve"> </w:t>
      </w:r>
      <w:r>
        <w:t>л/(</w:t>
      </w:r>
      <w:proofErr w:type="spellStart"/>
      <w:proofErr w:type="gramStart"/>
      <w:r>
        <w:t>сут.чел</w:t>
      </w:r>
      <w:proofErr w:type="spellEnd"/>
      <w:proofErr w:type="gramEnd"/>
      <w:r>
        <w:t>);</w:t>
      </w:r>
    </w:p>
    <w:p w14:paraId="3B58865E" w14:textId="77777777" w:rsidR="00175C9C" w:rsidRDefault="00175C9C" w:rsidP="00175C9C">
      <w:pPr>
        <w:pStyle w:val="a3"/>
        <w:tabs>
          <w:tab w:val="left" w:pos="10065"/>
        </w:tabs>
        <w:spacing w:line="360" w:lineRule="auto"/>
        <w:ind w:left="172" w:right="355" w:firstLine="566"/>
        <w:jc w:val="both"/>
      </w:pPr>
      <w:r>
        <w:rPr>
          <w:i/>
        </w:rPr>
        <w:t xml:space="preserve">m </w:t>
      </w:r>
      <w:r>
        <w:t>- количество единиц измерения, отнесенное к суткам или сменам (число</w:t>
      </w:r>
      <w:r>
        <w:rPr>
          <w:spacing w:val="1"/>
        </w:rPr>
        <w:t xml:space="preserve"> </w:t>
      </w:r>
      <w:r>
        <w:t>жителей,</w:t>
      </w:r>
      <w:r>
        <w:rPr>
          <w:spacing w:val="-2"/>
        </w:rPr>
        <w:t xml:space="preserve"> </w:t>
      </w:r>
      <w:r>
        <w:t>учащихся в учебных заведениях,</w:t>
      </w:r>
      <w:r>
        <w:rPr>
          <w:spacing w:val="-1"/>
        </w:rPr>
        <w:t xml:space="preserve"> </w:t>
      </w:r>
      <w:r>
        <w:t>мест</w:t>
      </w:r>
      <w:r>
        <w:rPr>
          <w:spacing w:val="-2"/>
        </w:rPr>
        <w:t xml:space="preserve"> </w:t>
      </w:r>
      <w:r>
        <w:t>в</w:t>
      </w:r>
      <w:r>
        <w:rPr>
          <w:spacing w:val="-1"/>
        </w:rPr>
        <w:t xml:space="preserve"> </w:t>
      </w:r>
      <w:r>
        <w:t>больнице</w:t>
      </w:r>
      <w:r>
        <w:rPr>
          <w:spacing w:val="-1"/>
        </w:rPr>
        <w:t xml:space="preserve"> </w:t>
      </w:r>
      <w:r>
        <w:t>и</w:t>
      </w:r>
      <w:r>
        <w:rPr>
          <w:spacing w:val="-1"/>
        </w:rPr>
        <w:t xml:space="preserve"> </w:t>
      </w:r>
      <w:r>
        <w:t>т.п.);</w:t>
      </w:r>
    </w:p>
    <w:p w14:paraId="4E2788EF" w14:textId="77777777" w:rsidR="00175C9C" w:rsidRDefault="00175C9C" w:rsidP="00175C9C">
      <w:pPr>
        <w:pStyle w:val="a3"/>
        <w:tabs>
          <w:tab w:val="left" w:pos="10065"/>
        </w:tabs>
        <w:spacing w:before="1" w:line="360" w:lineRule="auto"/>
        <w:ind w:left="172" w:right="355" w:firstLine="566"/>
        <w:jc w:val="both"/>
      </w:pPr>
      <w:proofErr w:type="spellStart"/>
      <w:r>
        <w:rPr>
          <w:i/>
        </w:rPr>
        <w:t>t</w:t>
      </w:r>
      <w:r>
        <w:rPr>
          <w:i/>
          <w:vertAlign w:val="subscript"/>
        </w:rPr>
        <w:t>h</w:t>
      </w:r>
      <w:proofErr w:type="spellEnd"/>
      <w:r>
        <w:rPr>
          <w:i/>
          <w:vertAlign w:val="subscript"/>
        </w:rPr>
        <w:t xml:space="preserve"> </w:t>
      </w:r>
      <w:r>
        <w:t>- средняя температура горячей воды принимается для закрытой системы</w:t>
      </w:r>
      <w:r>
        <w:rPr>
          <w:spacing w:val="1"/>
        </w:rPr>
        <w:t xml:space="preserve"> </w:t>
      </w:r>
      <w:r>
        <w:t>теплоснабжения равной 55 °С, для открытой - 65 °С, при этом норма расхода</w:t>
      </w:r>
      <w:r>
        <w:rPr>
          <w:spacing w:val="1"/>
        </w:rPr>
        <w:t xml:space="preserve"> </w:t>
      </w:r>
      <w:r>
        <w:t>горячей</w:t>
      </w:r>
      <w:r>
        <w:rPr>
          <w:spacing w:val="-1"/>
        </w:rPr>
        <w:t xml:space="preserve"> </w:t>
      </w:r>
      <w:r>
        <w:t>воды принимается с</w:t>
      </w:r>
      <w:r>
        <w:rPr>
          <w:spacing w:val="-1"/>
        </w:rPr>
        <w:t xml:space="preserve"> </w:t>
      </w:r>
      <w:r>
        <w:t>коэффициентом</w:t>
      </w:r>
      <w:r>
        <w:rPr>
          <w:spacing w:val="-4"/>
        </w:rPr>
        <w:t xml:space="preserve"> </w:t>
      </w:r>
      <w:r>
        <w:t>0,</w:t>
      </w:r>
      <w:proofErr w:type="gramStart"/>
      <w:r>
        <w:t>85 ;</w:t>
      </w:r>
      <w:proofErr w:type="gramEnd"/>
    </w:p>
    <w:p w14:paraId="5DBD08EC" w14:textId="77777777" w:rsidR="00175C9C" w:rsidRDefault="00175C9C" w:rsidP="00175C9C">
      <w:pPr>
        <w:pStyle w:val="a3"/>
        <w:tabs>
          <w:tab w:val="left" w:pos="10065"/>
        </w:tabs>
        <w:spacing w:line="360" w:lineRule="auto"/>
        <w:ind w:left="172" w:right="355" w:firstLine="566"/>
        <w:jc w:val="both"/>
      </w:pPr>
      <w:r>
        <w:rPr>
          <w:i/>
        </w:rPr>
        <w:t xml:space="preserve">c </w:t>
      </w:r>
      <w:r>
        <w:t>- удельная теплоемкость горячей воды, принимается равной 4,187 кДж/(</w:t>
      </w:r>
      <w:proofErr w:type="spellStart"/>
      <w:r>
        <w:t>кг°С</w:t>
      </w:r>
      <w:proofErr w:type="spellEnd"/>
      <w:r>
        <w:t>)</w:t>
      </w:r>
      <w:r>
        <w:rPr>
          <w:spacing w:val="1"/>
        </w:rPr>
        <w:t xml:space="preserve"> </w:t>
      </w:r>
      <w:r>
        <w:t>(1ккал/(</w:t>
      </w:r>
      <w:proofErr w:type="spellStart"/>
      <w:r>
        <w:t>кг°С</w:t>
      </w:r>
      <w:proofErr w:type="spellEnd"/>
      <w:r>
        <w:t>));</w:t>
      </w:r>
    </w:p>
    <w:p w14:paraId="380C263E" w14:textId="77777777" w:rsidR="00175C9C" w:rsidRDefault="00175C9C" w:rsidP="00175C9C">
      <w:pPr>
        <w:pStyle w:val="a3"/>
        <w:tabs>
          <w:tab w:val="left" w:pos="10065"/>
        </w:tabs>
        <w:ind w:left="739"/>
        <w:jc w:val="both"/>
      </w:pPr>
      <w:r>
        <w:t>р</w:t>
      </w:r>
      <w:r>
        <w:rPr>
          <w:spacing w:val="-2"/>
        </w:rPr>
        <w:t xml:space="preserve"> </w:t>
      </w:r>
      <w:r>
        <w:t>-</w:t>
      </w:r>
      <w:r>
        <w:rPr>
          <w:spacing w:val="-2"/>
        </w:rPr>
        <w:t xml:space="preserve"> </w:t>
      </w:r>
      <w:r>
        <w:t>плотность</w:t>
      </w:r>
      <w:r>
        <w:rPr>
          <w:spacing w:val="-3"/>
        </w:rPr>
        <w:t xml:space="preserve"> </w:t>
      </w:r>
      <w:r>
        <w:t>горячей</w:t>
      </w:r>
      <w:r>
        <w:rPr>
          <w:spacing w:val="-1"/>
        </w:rPr>
        <w:t xml:space="preserve"> </w:t>
      </w:r>
      <w:r>
        <w:t>воды,</w:t>
      </w:r>
      <w:r>
        <w:rPr>
          <w:spacing w:val="-2"/>
        </w:rPr>
        <w:t xml:space="preserve"> </w:t>
      </w:r>
      <w:r>
        <w:t>принимается</w:t>
      </w:r>
      <w:r>
        <w:rPr>
          <w:spacing w:val="-1"/>
        </w:rPr>
        <w:t xml:space="preserve"> </w:t>
      </w:r>
      <w:r>
        <w:t>равной</w:t>
      </w:r>
      <w:r>
        <w:rPr>
          <w:spacing w:val="-2"/>
        </w:rPr>
        <w:t xml:space="preserve"> </w:t>
      </w:r>
      <w:r>
        <w:t>1</w:t>
      </w:r>
      <w:r>
        <w:rPr>
          <w:spacing w:val="-1"/>
        </w:rPr>
        <w:t xml:space="preserve"> </w:t>
      </w:r>
      <w:r>
        <w:t>кг/л;</w:t>
      </w:r>
    </w:p>
    <w:p w14:paraId="4523F090" w14:textId="77777777" w:rsidR="00175C9C" w:rsidRDefault="00175C9C" w:rsidP="00175C9C">
      <w:pPr>
        <w:pStyle w:val="a3"/>
        <w:tabs>
          <w:tab w:val="left" w:pos="10065"/>
        </w:tabs>
        <w:spacing w:before="160" w:line="360" w:lineRule="auto"/>
        <w:ind w:left="172" w:right="355" w:firstLine="566"/>
        <w:jc w:val="both"/>
      </w:pPr>
      <w:r>
        <w:rPr>
          <w:i/>
        </w:rPr>
        <w:t>t</w:t>
      </w:r>
      <w:r>
        <w:rPr>
          <w:i/>
          <w:vertAlign w:val="subscript"/>
        </w:rPr>
        <w:t>c</w:t>
      </w:r>
      <w:r>
        <w:rPr>
          <w:i/>
          <w:vertAlign w:val="superscript"/>
        </w:rPr>
        <w:t>3</w:t>
      </w:r>
      <w:r>
        <w:t>- температура холодной (водопроводной) воды в отопительном периоде,</w:t>
      </w:r>
      <w:r>
        <w:rPr>
          <w:spacing w:val="-67"/>
        </w:rPr>
        <w:t xml:space="preserve"> </w:t>
      </w:r>
      <w:r>
        <w:t>при отсутствии данных принимается равной</w:t>
      </w:r>
      <w:r>
        <w:rPr>
          <w:spacing w:val="-2"/>
        </w:rPr>
        <w:t xml:space="preserve"> </w:t>
      </w:r>
      <w:r>
        <w:t>5 °С;</w:t>
      </w:r>
    </w:p>
    <w:p w14:paraId="0ED0AE90" w14:textId="77777777" w:rsidR="00175C9C" w:rsidRDefault="00175C9C" w:rsidP="00175C9C">
      <w:pPr>
        <w:pStyle w:val="a3"/>
        <w:tabs>
          <w:tab w:val="left" w:pos="10065"/>
        </w:tabs>
        <w:spacing w:line="362" w:lineRule="auto"/>
        <w:ind w:left="172" w:right="355" w:firstLine="566"/>
        <w:jc w:val="both"/>
      </w:pPr>
      <w:r>
        <w:t>С</w:t>
      </w:r>
      <w:r>
        <w:rPr>
          <w:spacing w:val="1"/>
        </w:rPr>
        <w:t xml:space="preserve"> </w:t>
      </w:r>
      <w:r>
        <w:t>-</w:t>
      </w:r>
      <w:r>
        <w:rPr>
          <w:spacing w:val="1"/>
        </w:rPr>
        <w:t xml:space="preserve"> </w:t>
      </w:r>
      <w:r>
        <w:t>температура</w:t>
      </w:r>
      <w:r>
        <w:rPr>
          <w:spacing w:val="1"/>
        </w:rPr>
        <w:t xml:space="preserve"> </w:t>
      </w:r>
      <w:r>
        <w:t>холодной</w:t>
      </w:r>
      <w:r>
        <w:rPr>
          <w:spacing w:val="1"/>
        </w:rPr>
        <w:t xml:space="preserve"> </w:t>
      </w:r>
      <w:r>
        <w:t>(водопроводной)</w:t>
      </w:r>
      <w:r>
        <w:rPr>
          <w:spacing w:val="1"/>
        </w:rPr>
        <w:t xml:space="preserve"> </w:t>
      </w:r>
      <w:r>
        <w:t>воды</w:t>
      </w:r>
      <w:r>
        <w:rPr>
          <w:spacing w:val="1"/>
        </w:rPr>
        <w:t xml:space="preserve"> </w:t>
      </w:r>
      <w:r>
        <w:t>в</w:t>
      </w:r>
      <w:r>
        <w:rPr>
          <w:spacing w:val="1"/>
        </w:rPr>
        <w:t xml:space="preserve"> </w:t>
      </w:r>
      <w:r>
        <w:t>неотопительном</w:t>
      </w:r>
      <w:r>
        <w:rPr>
          <w:spacing w:val="1"/>
        </w:rPr>
        <w:t xml:space="preserve"> </w:t>
      </w:r>
      <w:r>
        <w:t>периоде,</w:t>
      </w:r>
      <w:r>
        <w:rPr>
          <w:spacing w:val="-2"/>
        </w:rPr>
        <w:t xml:space="preserve"> </w:t>
      </w:r>
      <w:r>
        <w:t>при</w:t>
      </w:r>
      <w:r>
        <w:rPr>
          <w:spacing w:val="-2"/>
        </w:rPr>
        <w:t xml:space="preserve"> </w:t>
      </w:r>
      <w:r>
        <w:t>отсутствии</w:t>
      </w:r>
      <w:r>
        <w:rPr>
          <w:spacing w:val="-1"/>
        </w:rPr>
        <w:t xml:space="preserve"> </w:t>
      </w:r>
      <w:r>
        <w:t>данных принимается равной 15 °С;</w:t>
      </w:r>
    </w:p>
    <w:p w14:paraId="76C59384" w14:textId="77777777" w:rsidR="00175C9C" w:rsidRDefault="00175C9C" w:rsidP="00175C9C">
      <w:pPr>
        <w:pStyle w:val="a3"/>
        <w:tabs>
          <w:tab w:val="left" w:pos="10065"/>
        </w:tabs>
        <w:spacing w:line="360" w:lineRule="auto"/>
        <w:ind w:left="172" w:right="355" w:firstLine="566"/>
        <w:jc w:val="both"/>
      </w:pPr>
      <w:r>
        <w:t>Z</w:t>
      </w:r>
      <w:r>
        <w:rPr>
          <w:vertAlign w:val="subscript"/>
        </w:rPr>
        <w:t>3</w:t>
      </w:r>
      <w:r>
        <w:t>,</w:t>
      </w:r>
      <w:r>
        <w:rPr>
          <w:spacing w:val="1"/>
        </w:rPr>
        <w:t xml:space="preserve"> </w:t>
      </w:r>
      <w:r>
        <w:rPr>
          <w:i/>
        </w:rPr>
        <w:t>Z</w:t>
      </w:r>
      <w:r>
        <w:rPr>
          <w:i/>
          <w:vertAlign w:val="subscript"/>
        </w:rPr>
        <w:t>n</w:t>
      </w:r>
      <w:r>
        <w:t>-</w:t>
      </w:r>
      <w:r>
        <w:rPr>
          <w:spacing w:val="1"/>
        </w:rPr>
        <w:t xml:space="preserve"> </w:t>
      </w:r>
      <w:r>
        <w:t>продолжительность</w:t>
      </w:r>
      <w:r>
        <w:rPr>
          <w:spacing w:val="1"/>
        </w:rPr>
        <w:t xml:space="preserve"> </w:t>
      </w:r>
      <w:r>
        <w:t>работы</w:t>
      </w:r>
      <w:r>
        <w:rPr>
          <w:spacing w:val="1"/>
        </w:rPr>
        <w:t xml:space="preserve"> </w:t>
      </w:r>
      <w:r>
        <w:t>системы</w:t>
      </w:r>
      <w:r>
        <w:rPr>
          <w:spacing w:val="1"/>
        </w:rPr>
        <w:t xml:space="preserve"> </w:t>
      </w:r>
      <w:r>
        <w:t>горячего</w:t>
      </w:r>
      <w:r>
        <w:rPr>
          <w:spacing w:val="1"/>
        </w:rPr>
        <w:t xml:space="preserve"> </w:t>
      </w:r>
      <w:r>
        <w:t>водоснабжения</w:t>
      </w:r>
      <w:r>
        <w:rPr>
          <w:spacing w:val="1"/>
        </w:rPr>
        <w:t xml:space="preserve"> </w:t>
      </w:r>
      <w:r>
        <w:t>соответственно</w:t>
      </w:r>
      <w:r>
        <w:rPr>
          <w:spacing w:val="-1"/>
        </w:rPr>
        <w:t xml:space="preserve"> </w:t>
      </w:r>
      <w:r>
        <w:t>в</w:t>
      </w:r>
      <w:r>
        <w:rPr>
          <w:spacing w:val="-2"/>
        </w:rPr>
        <w:t xml:space="preserve"> </w:t>
      </w:r>
      <w:r>
        <w:t>отопительном</w:t>
      </w:r>
      <w:r>
        <w:rPr>
          <w:spacing w:val="-1"/>
        </w:rPr>
        <w:t xml:space="preserve"> </w:t>
      </w:r>
      <w:r>
        <w:t>и</w:t>
      </w:r>
      <w:r>
        <w:rPr>
          <w:spacing w:val="-3"/>
        </w:rPr>
        <w:t xml:space="preserve"> </w:t>
      </w:r>
      <w:r>
        <w:t>неотопительном</w:t>
      </w:r>
      <w:r>
        <w:rPr>
          <w:spacing w:val="-3"/>
        </w:rPr>
        <w:t xml:space="preserve"> </w:t>
      </w:r>
      <w:r>
        <w:t>периодах,</w:t>
      </w:r>
      <w:r>
        <w:rPr>
          <w:spacing w:val="-2"/>
        </w:rPr>
        <w:t xml:space="preserve"> </w:t>
      </w:r>
      <w:proofErr w:type="spellStart"/>
      <w:r>
        <w:t>сут</w:t>
      </w:r>
      <w:proofErr w:type="spellEnd"/>
      <w:r>
        <w:t>.;</w:t>
      </w:r>
    </w:p>
    <w:p w14:paraId="14B91A8E" w14:textId="77777777" w:rsidR="00175C9C" w:rsidRDefault="00175C9C" w:rsidP="00175C9C">
      <w:pPr>
        <w:pStyle w:val="a3"/>
        <w:tabs>
          <w:tab w:val="left" w:pos="9923"/>
          <w:tab w:val="left" w:pos="10065"/>
        </w:tabs>
        <w:spacing w:line="360" w:lineRule="auto"/>
        <w:ind w:left="172" w:right="355" w:firstLine="566"/>
        <w:jc w:val="both"/>
      </w:pPr>
      <w:r>
        <w:t>в</w:t>
      </w:r>
      <w:r>
        <w:rPr>
          <w:spacing w:val="1"/>
        </w:rPr>
        <w:t xml:space="preserve"> </w:t>
      </w:r>
      <w:r>
        <w:t>-</w:t>
      </w:r>
      <w:r>
        <w:rPr>
          <w:spacing w:val="1"/>
        </w:rPr>
        <w:t xml:space="preserve"> </w:t>
      </w:r>
      <w:r>
        <w:t>коэффициент,</w:t>
      </w:r>
      <w:r>
        <w:rPr>
          <w:spacing w:val="1"/>
        </w:rPr>
        <w:t xml:space="preserve"> </w:t>
      </w:r>
      <w:r>
        <w:t>учитывающий</w:t>
      </w:r>
      <w:r>
        <w:rPr>
          <w:spacing w:val="1"/>
        </w:rPr>
        <w:t xml:space="preserve"> </w:t>
      </w:r>
      <w:r>
        <w:t>изменение</w:t>
      </w:r>
      <w:r>
        <w:rPr>
          <w:spacing w:val="1"/>
        </w:rPr>
        <w:t xml:space="preserve"> </w:t>
      </w:r>
      <w:r>
        <w:t>среднего</w:t>
      </w:r>
      <w:r>
        <w:rPr>
          <w:spacing w:val="1"/>
        </w:rPr>
        <w:t xml:space="preserve"> </w:t>
      </w:r>
      <w:r>
        <w:t>расхода</w:t>
      </w:r>
      <w:r>
        <w:rPr>
          <w:spacing w:val="1"/>
        </w:rPr>
        <w:t xml:space="preserve"> </w:t>
      </w:r>
      <w:r>
        <w:t>воды</w:t>
      </w:r>
      <w:r>
        <w:rPr>
          <w:spacing w:val="1"/>
        </w:rPr>
        <w:t xml:space="preserve"> </w:t>
      </w:r>
      <w:r>
        <w:t>на</w:t>
      </w:r>
      <w:r>
        <w:rPr>
          <w:spacing w:val="1"/>
        </w:rPr>
        <w:t xml:space="preserve"> </w:t>
      </w:r>
      <w:r>
        <w:t>горячее</w:t>
      </w:r>
      <w:r>
        <w:rPr>
          <w:spacing w:val="1"/>
        </w:rPr>
        <w:t xml:space="preserve"> </w:t>
      </w:r>
      <w:r>
        <w:t>водоснабжение</w:t>
      </w:r>
      <w:r>
        <w:rPr>
          <w:spacing w:val="1"/>
        </w:rPr>
        <w:t xml:space="preserve"> </w:t>
      </w:r>
      <w:r>
        <w:t>в</w:t>
      </w:r>
      <w:r>
        <w:rPr>
          <w:spacing w:val="1"/>
        </w:rPr>
        <w:t xml:space="preserve"> </w:t>
      </w:r>
      <w:r>
        <w:t>неотопительный</w:t>
      </w:r>
      <w:r>
        <w:rPr>
          <w:spacing w:val="1"/>
        </w:rPr>
        <w:t xml:space="preserve"> </w:t>
      </w:r>
      <w:r>
        <w:t>период</w:t>
      </w:r>
      <w:r>
        <w:rPr>
          <w:spacing w:val="1"/>
        </w:rPr>
        <w:t xml:space="preserve"> </w:t>
      </w:r>
      <w:r>
        <w:t>по</w:t>
      </w:r>
      <w:r>
        <w:rPr>
          <w:spacing w:val="1"/>
        </w:rPr>
        <w:t xml:space="preserve"> </w:t>
      </w:r>
      <w:r>
        <w:t>отношению</w:t>
      </w:r>
      <w:r>
        <w:rPr>
          <w:spacing w:val="1"/>
        </w:rPr>
        <w:t xml:space="preserve"> </w:t>
      </w:r>
      <w:r>
        <w:t>к</w:t>
      </w:r>
      <w:r>
        <w:rPr>
          <w:spacing w:val="-67"/>
        </w:rPr>
        <w:t xml:space="preserve"> </w:t>
      </w:r>
      <w:r>
        <w:t>отопительному периоду, принимаемый при отсутствии данных для жилищно-</w:t>
      </w:r>
      <w:r>
        <w:rPr>
          <w:spacing w:val="1"/>
        </w:rPr>
        <w:t xml:space="preserve"> </w:t>
      </w:r>
      <w:r>
        <w:t>коммунального</w:t>
      </w:r>
      <w:r>
        <w:rPr>
          <w:spacing w:val="1"/>
        </w:rPr>
        <w:t xml:space="preserve"> </w:t>
      </w:r>
      <w:r>
        <w:t>сектора</w:t>
      </w:r>
      <w:r>
        <w:rPr>
          <w:spacing w:val="1"/>
        </w:rPr>
        <w:t xml:space="preserve"> </w:t>
      </w:r>
      <w:r>
        <w:t>равным</w:t>
      </w:r>
      <w:r>
        <w:rPr>
          <w:spacing w:val="1"/>
        </w:rPr>
        <w:t xml:space="preserve"> </w:t>
      </w:r>
      <w:r>
        <w:t>0,8</w:t>
      </w:r>
      <w:r>
        <w:rPr>
          <w:spacing w:val="1"/>
        </w:rPr>
        <w:t xml:space="preserve"> </w:t>
      </w:r>
      <w:r>
        <w:t>(для</w:t>
      </w:r>
      <w:r>
        <w:rPr>
          <w:spacing w:val="1"/>
        </w:rPr>
        <w:t xml:space="preserve"> </w:t>
      </w:r>
      <w:r>
        <w:t>курортов</w:t>
      </w:r>
      <w:r>
        <w:rPr>
          <w:spacing w:val="1"/>
        </w:rPr>
        <w:t xml:space="preserve"> </w:t>
      </w:r>
      <w:r>
        <w:t>в</w:t>
      </w:r>
      <w:r>
        <w:rPr>
          <w:spacing w:val="1"/>
        </w:rPr>
        <w:t xml:space="preserve"> </w:t>
      </w:r>
      <w:r>
        <w:t>=</w:t>
      </w:r>
      <w:r>
        <w:rPr>
          <w:spacing w:val="1"/>
        </w:rPr>
        <w:t xml:space="preserve"> </w:t>
      </w:r>
      <w:r>
        <w:t>1,2</w:t>
      </w:r>
      <w:r>
        <w:rPr>
          <w:spacing w:val="1"/>
        </w:rPr>
        <w:t xml:space="preserve"> </w:t>
      </w:r>
      <w:r>
        <w:t>-</w:t>
      </w:r>
      <w:r>
        <w:rPr>
          <w:spacing w:val="1"/>
        </w:rPr>
        <w:t xml:space="preserve"> </w:t>
      </w:r>
      <w:r>
        <w:t>1,5),</w:t>
      </w:r>
      <w:r>
        <w:rPr>
          <w:spacing w:val="1"/>
        </w:rPr>
        <w:t xml:space="preserve"> </w:t>
      </w:r>
      <w:r>
        <w:t>для</w:t>
      </w:r>
      <w:r>
        <w:rPr>
          <w:spacing w:val="1"/>
        </w:rPr>
        <w:t xml:space="preserve"> </w:t>
      </w:r>
      <w:r>
        <w:t>предприятий</w:t>
      </w:r>
      <w:r>
        <w:rPr>
          <w:spacing w:val="-1"/>
        </w:rPr>
        <w:t xml:space="preserve"> </w:t>
      </w:r>
      <w:r>
        <w:t>-</w:t>
      </w:r>
      <w:r>
        <w:rPr>
          <w:spacing w:val="-3"/>
        </w:rPr>
        <w:t xml:space="preserve"> </w:t>
      </w:r>
      <w:proofErr w:type="gramStart"/>
      <w:r>
        <w:t>1 .</w:t>
      </w:r>
      <w:proofErr w:type="gramEnd"/>
    </w:p>
    <w:p w14:paraId="1C3C66C5" w14:textId="77777777" w:rsidR="00175C9C" w:rsidRDefault="00175C9C" w:rsidP="00175C9C">
      <w:pPr>
        <w:spacing w:line="360" w:lineRule="auto"/>
        <w:jc w:val="both"/>
      </w:pPr>
    </w:p>
    <w:p w14:paraId="543F5B59" w14:textId="44688944" w:rsidR="00175C9C" w:rsidRPr="00D64004" w:rsidRDefault="00175C9C" w:rsidP="00175C9C">
      <w:pPr>
        <w:spacing w:line="360" w:lineRule="auto"/>
        <w:ind w:right="355" w:firstLine="709"/>
        <w:jc w:val="both"/>
        <w:rPr>
          <w:sz w:val="28"/>
          <w:szCs w:val="28"/>
        </w:rPr>
      </w:pPr>
      <w:r w:rsidRPr="00D64004">
        <w:rPr>
          <w:sz w:val="28"/>
          <w:szCs w:val="28"/>
        </w:rPr>
        <w:t xml:space="preserve">Существующие и перспективные объемы потребления тепловой энергии (мощности) и теплоносителя по каждому источнику теплоснабжения представлены </w:t>
      </w:r>
      <w:r w:rsidRPr="00D64004">
        <w:rPr>
          <w:sz w:val="28"/>
          <w:szCs w:val="28"/>
        </w:rPr>
        <w:lastRenderedPageBreak/>
        <w:t>в таблице 1.</w:t>
      </w:r>
      <w:r w:rsidR="00D64004" w:rsidRPr="00D64004">
        <w:rPr>
          <w:sz w:val="28"/>
          <w:szCs w:val="28"/>
        </w:rPr>
        <w:t>8</w:t>
      </w:r>
      <w:r w:rsidRPr="00D64004">
        <w:rPr>
          <w:sz w:val="28"/>
          <w:szCs w:val="28"/>
        </w:rPr>
        <w:t>.</w:t>
      </w:r>
    </w:p>
    <w:p w14:paraId="33F78365" w14:textId="758B97D1" w:rsidR="00175C9C" w:rsidRDefault="00175C9C" w:rsidP="00175C9C">
      <w:pPr>
        <w:tabs>
          <w:tab w:val="left" w:pos="10065"/>
        </w:tabs>
        <w:ind w:right="355" w:firstLine="709"/>
        <w:jc w:val="center"/>
        <w:rPr>
          <w:sz w:val="28"/>
          <w:szCs w:val="28"/>
        </w:rPr>
      </w:pPr>
      <w:r w:rsidRPr="00AD356D">
        <w:rPr>
          <w:sz w:val="28"/>
          <w:szCs w:val="28"/>
        </w:rPr>
        <w:t>Таблица 1.</w:t>
      </w:r>
      <w:r w:rsidR="00D64004" w:rsidRPr="00AD356D">
        <w:rPr>
          <w:sz w:val="28"/>
          <w:szCs w:val="28"/>
        </w:rPr>
        <w:t>8</w:t>
      </w:r>
      <w:r w:rsidRPr="00AD356D">
        <w:rPr>
          <w:sz w:val="28"/>
          <w:szCs w:val="28"/>
        </w:rPr>
        <w:t>. – Существующие и перспективные</w:t>
      </w:r>
      <w:r w:rsidRPr="00D64004">
        <w:rPr>
          <w:sz w:val="28"/>
          <w:szCs w:val="28"/>
        </w:rPr>
        <w:t xml:space="preserve"> объемы потребления тепловой энергии по каждому источнику теплоснабжения.</w:t>
      </w:r>
    </w:p>
    <w:p w14:paraId="4B7F7E56" w14:textId="77777777" w:rsidR="00175C9C" w:rsidRDefault="00175C9C">
      <w:pPr>
        <w:spacing w:line="360" w:lineRule="auto"/>
        <w:jc w:val="both"/>
      </w:pPr>
    </w:p>
    <w:tbl>
      <w:tblPr>
        <w:tblStyle w:val="ab"/>
        <w:tblW w:w="0" w:type="auto"/>
        <w:jc w:val="center"/>
        <w:tblLook w:val="04A0" w:firstRow="1" w:lastRow="0" w:firstColumn="1" w:lastColumn="0" w:noHBand="0" w:noVBand="1"/>
      </w:tblPr>
      <w:tblGrid>
        <w:gridCol w:w="1518"/>
        <w:gridCol w:w="1519"/>
        <w:gridCol w:w="1519"/>
        <w:gridCol w:w="1520"/>
        <w:gridCol w:w="1520"/>
        <w:gridCol w:w="1520"/>
      </w:tblGrid>
      <w:tr w:rsidR="00175C9C" w:rsidRPr="003D517C" w14:paraId="55B76D99" w14:textId="77777777" w:rsidTr="00677755">
        <w:trPr>
          <w:jc w:val="center"/>
        </w:trPr>
        <w:tc>
          <w:tcPr>
            <w:tcW w:w="1518" w:type="dxa"/>
          </w:tcPr>
          <w:p w14:paraId="6A02A819" w14:textId="77777777" w:rsidR="00175C9C" w:rsidRPr="003D517C" w:rsidRDefault="00175C9C" w:rsidP="00677755">
            <w:pPr>
              <w:spacing w:line="360" w:lineRule="auto"/>
              <w:jc w:val="center"/>
              <w:rPr>
                <w:sz w:val="24"/>
                <w:szCs w:val="24"/>
              </w:rPr>
            </w:pPr>
            <w:r>
              <w:rPr>
                <w:sz w:val="24"/>
                <w:szCs w:val="24"/>
              </w:rPr>
              <w:t>Показатель</w:t>
            </w:r>
          </w:p>
        </w:tc>
        <w:tc>
          <w:tcPr>
            <w:tcW w:w="1519" w:type="dxa"/>
          </w:tcPr>
          <w:p w14:paraId="02F7BB86" w14:textId="332B53DC" w:rsidR="000344E6" w:rsidRPr="003D517C" w:rsidRDefault="00175C9C" w:rsidP="00B54D5E">
            <w:pPr>
              <w:spacing w:line="360" w:lineRule="auto"/>
              <w:jc w:val="center"/>
              <w:rPr>
                <w:sz w:val="24"/>
                <w:szCs w:val="24"/>
              </w:rPr>
            </w:pPr>
            <w:r w:rsidRPr="003D517C">
              <w:rPr>
                <w:sz w:val="24"/>
                <w:szCs w:val="24"/>
              </w:rPr>
              <w:t>2022</w:t>
            </w:r>
            <w:r>
              <w:rPr>
                <w:sz w:val="24"/>
                <w:szCs w:val="24"/>
              </w:rPr>
              <w:t xml:space="preserve"> год</w:t>
            </w:r>
          </w:p>
        </w:tc>
        <w:tc>
          <w:tcPr>
            <w:tcW w:w="1519" w:type="dxa"/>
          </w:tcPr>
          <w:p w14:paraId="74E1C17E" w14:textId="203CE7AE" w:rsidR="000344E6" w:rsidRPr="003D517C" w:rsidRDefault="00175C9C" w:rsidP="00B54D5E">
            <w:pPr>
              <w:spacing w:line="360" w:lineRule="auto"/>
              <w:jc w:val="center"/>
              <w:rPr>
                <w:sz w:val="24"/>
                <w:szCs w:val="24"/>
              </w:rPr>
            </w:pPr>
            <w:r w:rsidRPr="003D517C">
              <w:rPr>
                <w:sz w:val="24"/>
                <w:szCs w:val="24"/>
              </w:rPr>
              <w:t>2023</w:t>
            </w:r>
            <w:r>
              <w:rPr>
                <w:sz w:val="24"/>
                <w:szCs w:val="24"/>
              </w:rPr>
              <w:t xml:space="preserve"> год</w:t>
            </w:r>
          </w:p>
        </w:tc>
        <w:tc>
          <w:tcPr>
            <w:tcW w:w="1520" w:type="dxa"/>
          </w:tcPr>
          <w:p w14:paraId="13C8F95D" w14:textId="77777777" w:rsidR="00175C9C" w:rsidRPr="003D517C" w:rsidRDefault="00175C9C" w:rsidP="00677755">
            <w:pPr>
              <w:spacing w:line="360" w:lineRule="auto"/>
              <w:jc w:val="center"/>
              <w:rPr>
                <w:sz w:val="24"/>
                <w:szCs w:val="24"/>
              </w:rPr>
            </w:pPr>
            <w:r w:rsidRPr="003D517C">
              <w:rPr>
                <w:sz w:val="24"/>
                <w:szCs w:val="24"/>
              </w:rPr>
              <w:t>2024</w:t>
            </w:r>
            <w:r>
              <w:rPr>
                <w:sz w:val="24"/>
                <w:szCs w:val="24"/>
              </w:rPr>
              <w:t xml:space="preserve"> год</w:t>
            </w:r>
          </w:p>
        </w:tc>
        <w:tc>
          <w:tcPr>
            <w:tcW w:w="1520" w:type="dxa"/>
          </w:tcPr>
          <w:p w14:paraId="20130F46" w14:textId="77777777" w:rsidR="00175C9C" w:rsidRPr="003D517C" w:rsidRDefault="00175C9C" w:rsidP="00677755">
            <w:pPr>
              <w:spacing w:line="360" w:lineRule="auto"/>
              <w:jc w:val="center"/>
              <w:rPr>
                <w:sz w:val="24"/>
                <w:szCs w:val="24"/>
              </w:rPr>
            </w:pPr>
            <w:r w:rsidRPr="003D517C">
              <w:rPr>
                <w:sz w:val="24"/>
                <w:szCs w:val="24"/>
              </w:rPr>
              <w:t>2025</w:t>
            </w:r>
            <w:r>
              <w:rPr>
                <w:sz w:val="24"/>
                <w:szCs w:val="24"/>
              </w:rPr>
              <w:t xml:space="preserve"> год</w:t>
            </w:r>
          </w:p>
        </w:tc>
        <w:tc>
          <w:tcPr>
            <w:tcW w:w="1520" w:type="dxa"/>
          </w:tcPr>
          <w:p w14:paraId="163DA389" w14:textId="77777777" w:rsidR="00175C9C" w:rsidRPr="003D517C" w:rsidRDefault="00175C9C" w:rsidP="00677755">
            <w:pPr>
              <w:spacing w:line="360" w:lineRule="auto"/>
              <w:jc w:val="center"/>
              <w:rPr>
                <w:sz w:val="24"/>
                <w:szCs w:val="24"/>
              </w:rPr>
            </w:pPr>
            <w:r w:rsidRPr="003D517C">
              <w:rPr>
                <w:sz w:val="24"/>
                <w:szCs w:val="24"/>
              </w:rPr>
              <w:t>2026</w:t>
            </w:r>
            <w:r>
              <w:rPr>
                <w:sz w:val="24"/>
                <w:szCs w:val="24"/>
              </w:rPr>
              <w:t xml:space="preserve"> год</w:t>
            </w:r>
          </w:p>
        </w:tc>
      </w:tr>
      <w:tr w:rsidR="00175C9C" w:rsidRPr="003D517C" w14:paraId="55291E1E" w14:textId="77777777" w:rsidTr="00677755">
        <w:trPr>
          <w:jc w:val="center"/>
        </w:trPr>
        <w:tc>
          <w:tcPr>
            <w:tcW w:w="9116" w:type="dxa"/>
            <w:gridSpan w:val="6"/>
          </w:tcPr>
          <w:p w14:paraId="78F47493" w14:textId="7D08C79A" w:rsidR="00175C9C" w:rsidRPr="003D517C" w:rsidRDefault="00175C9C" w:rsidP="00677755">
            <w:pPr>
              <w:spacing w:line="360" w:lineRule="auto"/>
              <w:jc w:val="center"/>
              <w:rPr>
                <w:sz w:val="24"/>
                <w:szCs w:val="24"/>
              </w:rPr>
            </w:pPr>
            <w:r>
              <w:rPr>
                <w:sz w:val="24"/>
                <w:szCs w:val="24"/>
              </w:rPr>
              <w:t xml:space="preserve">Котельная № </w:t>
            </w:r>
            <w:r w:rsidR="00747D38">
              <w:rPr>
                <w:sz w:val="24"/>
                <w:szCs w:val="24"/>
              </w:rPr>
              <w:t>9</w:t>
            </w:r>
            <w:r>
              <w:rPr>
                <w:sz w:val="24"/>
                <w:szCs w:val="24"/>
              </w:rPr>
              <w:t xml:space="preserve"> МУП «</w:t>
            </w:r>
            <w:r w:rsidR="007F6BFF">
              <w:rPr>
                <w:sz w:val="24"/>
                <w:szCs w:val="24"/>
              </w:rPr>
              <w:t>ЖКХ</w:t>
            </w:r>
            <w:r>
              <w:rPr>
                <w:sz w:val="24"/>
                <w:szCs w:val="24"/>
              </w:rPr>
              <w:t>»</w:t>
            </w:r>
            <w:r w:rsidR="007F6BFF">
              <w:rPr>
                <w:sz w:val="24"/>
                <w:szCs w:val="24"/>
              </w:rPr>
              <w:t xml:space="preserve"> Островского района</w:t>
            </w:r>
          </w:p>
        </w:tc>
      </w:tr>
      <w:tr w:rsidR="00B54D5E" w:rsidRPr="003D517C" w14:paraId="5F54C01D" w14:textId="77777777" w:rsidTr="00AE0B7F">
        <w:trPr>
          <w:jc w:val="center"/>
        </w:trPr>
        <w:tc>
          <w:tcPr>
            <w:tcW w:w="1518" w:type="dxa"/>
          </w:tcPr>
          <w:p w14:paraId="25754256" w14:textId="77777777" w:rsidR="00B54D5E" w:rsidRPr="003D517C" w:rsidRDefault="00B54D5E" w:rsidP="00B54D5E">
            <w:pPr>
              <w:spacing w:line="360" w:lineRule="auto"/>
              <w:jc w:val="center"/>
              <w:rPr>
                <w:sz w:val="20"/>
                <w:szCs w:val="20"/>
              </w:rPr>
            </w:pPr>
            <w:r w:rsidRPr="003D517C">
              <w:rPr>
                <w:sz w:val="20"/>
                <w:szCs w:val="20"/>
              </w:rPr>
              <w:t xml:space="preserve">Отпуск </w:t>
            </w:r>
            <w:r>
              <w:rPr>
                <w:sz w:val="20"/>
                <w:szCs w:val="20"/>
              </w:rPr>
              <w:t>ТЭ</w:t>
            </w:r>
            <w:r w:rsidRPr="003D517C">
              <w:rPr>
                <w:sz w:val="20"/>
                <w:szCs w:val="20"/>
              </w:rPr>
              <w:t>, Гкал</w:t>
            </w:r>
          </w:p>
        </w:tc>
        <w:tc>
          <w:tcPr>
            <w:tcW w:w="1519" w:type="dxa"/>
            <w:shd w:val="clear" w:color="auto" w:fill="auto"/>
            <w:vAlign w:val="center"/>
          </w:tcPr>
          <w:p w14:paraId="1E7EA420" w14:textId="669993F8" w:rsidR="00B54D5E" w:rsidRPr="000D662D" w:rsidRDefault="00B54D5E" w:rsidP="00B54D5E">
            <w:pPr>
              <w:spacing w:line="360" w:lineRule="auto"/>
              <w:jc w:val="center"/>
              <w:rPr>
                <w:sz w:val="24"/>
                <w:szCs w:val="24"/>
              </w:rPr>
            </w:pPr>
            <w:r w:rsidRPr="000D662D">
              <w:rPr>
                <w:sz w:val="24"/>
                <w:szCs w:val="24"/>
              </w:rPr>
              <w:t>1 292</w:t>
            </w:r>
          </w:p>
        </w:tc>
        <w:tc>
          <w:tcPr>
            <w:tcW w:w="1519" w:type="dxa"/>
            <w:shd w:val="clear" w:color="auto" w:fill="auto"/>
            <w:vAlign w:val="center"/>
          </w:tcPr>
          <w:p w14:paraId="7B6B3304" w14:textId="08560891" w:rsidR="00B54D5E" w:rsidRPr="000344E6" w:rsidRDefault="00B54D5E" w:rsidP="00B54D5E">
            <w:pPr>
              <w:spacing w:line="360" w:lineRule="auto"/>
              <w:jc w:val="center"/>
              <w:rPr>
                <w:sz w:val="24"/>
                <w:szCs w:val="24"/>
                <w:highlight w:val="yellow"/>
              </w:rPr>
            </w:pPr>
            <w:r w:rsidRPr="000D662D">
              <w:rPr>
                <w:sz w:val="24"/>
                <w:szCs w:val="24"/>
              </w:rPr>
              <w:t>1 230</w:t>
            </w:r>
          </w:p>
        </w:tc>
        <w:tc>
          <w:tcPr>
            <w:tcW w:w="1520" w:type="dxa"/>
            <w:shd w:val="clear" w:color="auto" w:fill="auto"/>
            <w:vAlign w:val="center"/>
          </w:tcPr>
          <w:p w14:paraId="5A912706" w14:textId="1920B611" w:rsidR="00B54D5E" w:rsidRPr="00747D38" w:rsidRDefault="00B54D5E" w:rsidP="00B54D5E">
            <w:pPr>
              <w:spacing w:line="360" w:lineRule="auto"/>
              <w:jc w:val="center"/>
              <w:rPr>
                <w:sz w:val="24"/>
                <w:szCs w:val="24"/>
                <w:highlight w:val="yellow"/>
              </w:rPr>
            </w:pPr>
            <w:r w:rsidRPr="000D662D">
              <w:rPr>
                <w:sz w:val="24"/>
                <w:szCs w:val="24"/>
              </w:rPr>
              <w:t>1 230</w:t>
            </w:r>
          </w:p>
        </w:tc>
        <w:tc>
          <w:tcPr>
            <w:tcW w:w="1520" w:type="dxa"/>
            <w:shd w:val="clear" w:color="auto" w:fill="auto"/>
            <w:vAlign w:val="center"/>
          </w:tcPr>
          <w:p w14:paraId="0D92F3B7" w14:textId="33AA8EDD" w:rsidR="00B54D5E" w:rsidRPr="00747D38" w:rsidRDefault="00B54D5E" w:rsidP="00B54D5E">
            <w:pPr>
              <w:spacing w:line="360" w:lineRule="auto"/>
              <w:jc w:val="center"/>
              <w:rPr>
                <w:sz w:val="24"/>
                <w:szCs w:val="24"/>
                <w:highlight w:val="yellow"/>
              </w:rPr>
            </w:pPr>
            <w:r w:rsidRPr="000D662D">
              <w:rPr>
                <w:sz w:val="24"/>
                <w:szCs w:val="24"/>
              </w:rPr>
              <w:t>1 2</w:t>
            </w:r>
            <w:r>
              <w:rPr>
                <w:sz w:val="24"/>
                <w:szCs w:val="24"/>
              </w:rPr>
              <w:t>36</w:t>
            </w:r>
          </w:p>
        </w:tc>
        <w:tc>
          <w:tcPr>
            <w:tcW w:w="1520" w:type="dxa"/>
            <w:shd w:val="clear" w:color="auto" w:fill="auto"/>
            <w:vAlign w:val="center"/>
          </w:tcPr>
          <w:p w14:paraId="599C617C" w14:textId="3A01028F" w:rsidR="00B54D5E" w:rsidRPr="00747D38" w:rsidRDefault="00B54D5E" w:rsidP="00B54D5E">
            <w:pPr>
              <w:spacing w:line="360" w:lineRule="auto"/>
              <w:jc w:val="center"/>
              <w:rPr>
                <w:sz w:val="24"/>
                <w:szCs w:val="24"/>
                <w:highlight w:val="yellow"/>
              </w:rPr>
            </w:pPr>
            <w:r w:rsidRPr="000D662D">
              <w:rPr>
                <w:sz w:val="24"/>
                <w:szCs w:val="24"/>
              </w:rPr>
              <w:t>1 23</w:t>
            </w:r>
            <w:r>
              <w:rPr>
                <w:sz w:val="24"/>
                <w:szCs w:val="24"/>
              </w:rPr>
              <w:t>6</w:t>
            </w:r>
          </w:p>
        </w:tc>
      </w:tr>
      <w:tr w:rsidR="00B54D5E" w:rsidRPr="003D517C" w14:paraId="43F5B544" w14:textId="77777777" w:rsidTr="00AE0B7F">
        <w:trPr>
          <w:jc w:val="center"/>
        </w:trPr>
        <w:tc>
          <w:tcPr>
            <w:tcW w:w="1518" w:type="dxa"/>
          </w:tcPr>
          <w:p w14:paraId="515B1238" w14:textId="77777777" w:rsidR="00B54D5E" w:rsidRPr="003D517C" w:rsidRDefault="00B54D5E" w:rsidP="00B54D5E">
            <w:pPr>
              <w:spacing w:line="360" w:lineRule="auto"/>
              <w:jc w:val="center"/>
              <w:rPr>
                <w:sz w:val="20"/>
                <w:szCs w:val="20"/>
              </w:rPr>
            </w:pPr>
            <w:r w:rsidRPr="003D517C">
              <w:rPr>
                <w:sz w:val="20"/>
                <w:szCs w:val="20"/>
              </w:rPr>
              <w:t xml:space="preserve">Потери </w:t>
            </w:r>
            <w:r>
              <w:rPr>
                <w:sz w:val="20"/>
                <w:szCs w:val="20"/>
              </w:rPr>
              <w:t>ТЭ</w:t>
            </w:r>
            <w:r w:rsidRPr="003D517C">
              <w:rPr>
                <w:sz w:val="20"/>
                <w:szCs w:val="20"/>
              </w:rPr>
              <w:t xml:space="preserve">, </w:t>
            </w:r>
            <w:r>
              <w:rPr>
                <w:sz w:val="20"/>
                <w:szCs w:val="20"/>
              </w:rPr>
              <w:t>Г</w:t>
            </w:r>
            <w:r w:rsidRPr="003D517C">
              <w:rPr>
                <w:sz w:val="20"/>
                <w:szCs w:val="20"/>
              </w:rPr>
              <w:t>кал</w:t>
            </w:r>
          </w:p>
        </w:tc>
        <w:tc>
          <w:tcPr>
            <w:tcW w:w="1519" w:type="dxa"/>
            <w:shd w:val="clear" w:color="auto" w:fill="auto"/>
            <w:vAlign w:val="center"/>
          </w:tcPr>
          <w:p w14:paraId="2DD6C796" w14:textId="625FFA10" w:rsidR="00B54D5E" w:rsidRPr="000D662D" w:rsidRDefault="00B54D5E" w:rsidP="00B54D5E">
            <w:pPr>
              <w:spacing w:line="360" w:lineRule="auto"/>
              <w:jc w:val="center"/>
              <w:rPr>
                <w:sz w:val="24"/>
                <w:szCs w:val="24"/>
              </w:rPr>
            </w:pPr>
            <w:r w:rsidRPr="000D662D">
              <w:rPr>
                <w:sz w:val="24"/>
                <w:szCs w:val="24"/>
              </w:rPr>
              <w:t>233</w:t>
            </w:r>
          </w:p>
        </w:tc>
        <w:tc>
          <w:tcPr>
            <w:tcW w:w="1519" w:type="dxa"/>
            <w:shd w:val="clear" w:color="auto" w:fill="auto"/>
            <w:vAlign w:val="center"/>
          </w:tcPr>
          <w:p w14:paraId="23B385C8" w14:textId="53B7712A" w:rsidR="00B54D5E" w:rsidRPr="000344E6" w:rsidRDefault="00B54D5E" w:rsidP="00B54D5E">
            <w:pPr>
              <w:spacing w:line="360" w:lineRule="auto"/>
              <w:jc w:val="center"/>
              <w:rPr>
                <w:sz w:val="24"/>
                <w:szCs w:val="24"/>
                <w:highlight w:val="yellow"/>
              </w:rPr>
            </w:pPr>
            <w:r w:rsidRPr="000D662D">
              <w:rPr>
                <w:sz w:val="24"/>
                <w:szCs w:val="24"/>
              </w:rPr>
              <w:t>149</w:t>
            </w:r>
          </w:p>
        </w:tc>
        <w:tc>
          <w:tcPr>
            <w:tcW w:w="1520" w:type="dxa"/>
            <w:shd w:val="clear" w:color="auto" w:fill="auto"/>
            <w:vAlign w:val="center"/>
          </w:tcPr>
          <w:p w14:paraId="39201DA7" w14:textId="424AEB7E" w:rsidR="00B54D5E" w:rsidRPr="00747D38" w:rsidRDefault="00B54D5E" w:rsidP="00B54D5E">
            <w:pPr>
              <w:spacing w:line="360" w:lineRule="auto"/>
              <w:jc w:val="center"/>
              <w:rPr>
                <w:sz w:val="24"/>
                <w:szCs w:val="24"/>
                <w:highlight w:val="yellow"/>
              </w:rPr>
            </w:pPr>
            <w:r w:rsidRPr="000D662D">
              <w:rPr>
                <w:sz w:val="24"/>
                <w:szCs w:val="24"/>
              </w:rPr>
              <w:t>149</w:t>
            </w:r>
          </w:p>
        </w:tc>
        <w:tc>
          <w:tcPr>
            <w:tcW w:w="1520" w:type="dxa"/>
            <w:shd w:val="clear" w:color="auto" w:fill="auto"/>
            <w:vAlign w:val="center"/>
          </w:tcPr>
          <w:p w14:paraId="201E5AE6" w14:textId="5E8AB603" w:rsidR="00B54D5E" w:rsidRPr="00747D38" w:rsidRDefault="00B54D5E" w:rsidP="00B54D5E">
            <w:pPr>
              <w:spacing w:line="360" w:lineRule="auto"/>
              <w:jc w:val="center"/>
              <w:rPr>
                <w:sz w:val="24"/>
                <w:szCs w:val="24"/>
                <w:highlight w:val="yellow"/>
              </w:rPr>
            </w:pPr>
            <w:r w:rsidRPr="000D662D">
              <w:rPr>
                <w:sz w:val="24"/>
                <w:szCs w:val="24"/>
              </w:rPr>
              <w:t>149</w:t>
            </w:r>
          </w:p>
        </w:tc>
        <w:tc>
          <w:tcPr>
            <w:tcW w:w="1520" w:type="dxa"/>
            <w:shd w:val="clear" w:color="auto" w:fill="auto"/>
            <w:vAlign w:val="center"/>
          </w:tcPr>
          <w:p w14:paraId="4791EB1E" w14:textId="5A2E891C" w:rsidR="00B54D5E" w:rsidRPr="00747D38" w:rsidRDefault="00B54D5E" w:rsidP="00B54D5E">
            <w:pPr>
              <w:spacing w:line="360" w:lineRule="auto"/>
              <w:jc w:val="center"/>
              <w:rPr>
                <w:sz w:val="24"/>
                <w:szCs w:val="24"/>
                <w:highlight w:val="yellow"/>
              </w:rPr>
            </w:pPr>
            <w:r w:rsidRPr="000D662D">
              <w:rPr>
                <w:sz w:val="24"/>
                <w:szCs w:val="24"/>
              </w:rPr>
              <w:t>149</w:t>
            </w:r>
          </w:p>
        </w:tc>
      </w:tr>
      <w:tr w:rsidR="00175C9C" w:rsidRPr="003D517C" w14:paraId="2A57B2E1" w14:textId="77777777" w:rsidTr="00677755">
        <w:trPr>
          <w:jc w:val="center"/>
        </w:trPr>
        <w:tc>
          <w:tcPr>
            <w:tcW w:w="9116" w:type="dxa"/>
            <w:gridSpan w:val="6"/>
          </w:tcPr>
          <w:p w14:paraId="4437C39A" w14:textId="134C2DFA" w:rsidR="00175C9C" w:rsidRPr="003D517C" w:rsidRDefault="00175C9C" w:rsidP="00677755">
            <w:pPr>
              <w:spacing w:line="360" w:lineRule="auto"/>
              <w:jc w:val="center"/>
              <w:rPr>
                <w:sz w:val="24"/>
                <w:szCs w:val="24"/>
              </w:rPr>
            </w:pPr>
            <w:r>
              <w:rPr>
                <w:sz w:val="24"/>
                <w:szCs w:val="24"/>
              </w:rPr>
              <w:t xml:space="preserve">Котельная № </w:t>
            </w:r>
            <w:r w:rsidR="00747D38">
              <w:rPr>
                <w:sz w:val="24"/>
                <w:szCs w:val="24"/>
              </w:rPr>
              <w:t>10</w:t>
            </w:r>
            <w:r>
              <w:rPr>
                <w:sz w:val="24"/>
                <w:szCs w:val="24"/>
              </w:rPr>
              <w:t xml:space="preserve"> </w:t>
            </w:r>
            <w:r w:rsidR="007F6BFF">
              <w:rPr>
                <w:sz w:val="24"/>
                <w:szCs w:val="24"/>
              </w:rPr>
              <w:t>МУП «ЖКХ» Островского района</w:t>
            </w:r>
          </w:p>
        </w:tc>
      </w:tr>
      <w:tr w:rsidR="00B54D5E" w:rsidRPr="003D517C" w14:paraId="6DD9CA73" w14:textId="77777777" w:rsidTr="00F52AE9">
        <w:trPr>
          <w:jc w:val="center"/>
        </w:trPr>
        <w:tc>
          <w:tcPr>
            <w:tcW w:w="1518" w:type="dxa"/>
          </w:tcPr>
          <w:p w14:paraId="0176239B" w14:textId="77777777" w:rsidR="00B54D5E" w:rsidRPr="000C46CA" w:rsidRDefault="00B54D5E" w:rsidP="00B54D5E">
            <w:pPr>
              <w:spacing w:line="360" w:lineRule="auto"/>
              <w:jc w:val="center"/>
              <w:rPr>
                <w:sz w:val="20"/>
                <w:szCs w:val="20"/>
              </w:rPr>
            </w:pPr>
            <w:r w:rsidRPr="003D517C">
              <w:rPr>
                <w:sz w:val="20"/>
                <w:szCs w:val="20"/>
              </w:rPr>
              <w:t xml:space="preserve">Отпуск </w:t>
            </w:r>
            <w:r>
              <w:rPr>
                <w:sz w:val="20"/>
                <w:szCs w:val="20"/>
              </w:rPr>
              <w:t>ТЭ</w:t>
            </w:r>
            <w:r w:rsidRPr="003D517C">
              <w:rPr>
                <w:sz w:val="20"/>
                <w:szCs w:val="20"/>
              </w:rPr>
              <w:t>, Гкал</w:t>
            </w:r>
          </w:p>
        </w:tc>
        <w:tc>
          <w:tcPr>
            <w:tcW w:w="1519" w:type="dxa"/>
            <w:shd w:val="clear" w:color="auto" w:fill="auto"/>
            <w:vAlign w:val="center"/>
          </w:tcPr>
          <w:p w14:paraId="2C4097D3" w14:textId="64065E36" w:rsidR="00B54D5E" w:rsidRPr="000D662D" w:rsidRDefault="00B54D5E" w:rsidP="00B54D5E">
            <w:pPr>
              <w:spacing w:line="360" w:lineRule="auto"/>
              <w:jc w:val="center"/>
              <w:rPr>
                <w:sz w:val="24"/>
                <w:szCs w:val="24"/>
              </w:rPr>
            </w:pPr>
            <w:r w:rsidRPr="000D662D">
              <w:rPr>
                <w:sz w:val="24"/>
                <w:szCs w:val="24"/>
              </w:rPr>
              <w:t>839</w:t>
            </w:r>
          </w:p>
        </w:tc>
        <w:tc>
          <w:tcPr>
            <w:tcW w:w="1519" w:type="dxa"/>
            <w:shd w:val="clear" w:color="auto" w:fill="auto"/>
            <w:vAlign w:val="center"/>
          </w:tcPr>
          <w:p w14:paraId="450D3B11" w14:textId="6F133093" w:rsidR="00B54D5E" w:rsidRPr="000344E6" w:rsidRDefault="00B54D5E" w:rsidP="00B54D5E">
            <w:pPr>
              <w:spacing w:line="360" w:lineRule="auto"/>
              <w:jc w:val="center"/>
              <w:rPr>
                <w:sz w:val="24"/>
                <w:szCs w:val="24"/>
                <w:highlight w:val="yellow"/>
              </w:rPr>
            </w:pPr>
            <w:r w:rsidRPr="000D662D">
              <w:rPr>
                <w:sz w:val="24"/>
                <w:szCs w:val="24"/>
              </w:rPr>
              <w:t>651</w:t>
            </w:r>
          </w:p>
        </w:tc>
        <w:tc>
          <w:tcPr>
            <w:tcW w:w="1520" w:type="dxa"/>
            <w:shd w:val="clear" w:color="auto" w:fill="auto"/>
            <w:vAlign w:val="center"/>
          </w:tcPr>
          <w:p w14:paraId="279FD01C" w14:textId="5809C244" w:rsidR="00B54D5E" w:rsidRPr="00747D38" w:rsidRDefault="00B54D5E" w:rsidP="00B54D5E">
            <w:pPr>
              <w:spacing w:line="360" w:lineRule="auto"/>
              <w:jc w:val="center"/>
              <w:rPr>
                <w:sz w:val="24"/>
                <w:szCs w:val="24"/>
                <w:highlight w:val="yellow"/>
                <w:lang w:val="en-US"/>
              </w:rPr>
            </w:pPr>
            <w:r w:rsidRPr="000D662D">
              <w:rPr>
                <w:sz w:val="24"/>
                <w:szCs w:val="24"/>
              </w:rPr>
              <w:t>651</w:t>
            </w:r>
          </w:p>
        </w:tc>
        <w:tc>
          <w:tcPr>
            <w:tcW w:w="1520" w:type="dxa"/>
            <w:shd w:val="clear" w:color="auto" w:fill="auto"/>
            <w:vAlign w:val="center"/>
          </w:tcPr>
          <w:p w14:paraId="38FF848F" w14:textId="14C731AC" w:rsidR="00B54D5E" w:rsidRPr="00747D38" w:rsidRDefault="00B54D5E" w:rsidP="00B54D5E">
            <w:pPr>
              <w:spacing w:line="360" w:lineRule="auto"/>
              <w:jc w:val="center"/>
              <w:rPr>
                <w:sz w:val="24"/>
                <w:szCs w:val="24"/>
                <w:highlight w:val="yellow"/>
                <w:lang w:val="en-US"/>
              </w:rPr>
            </w:pPr>
            <w:r w:rsidRPr="000D662D">
              <w:rPr>
                <w:sz w:val="24"/>
                <w:szCs w:val="24"/>
              </w:rPr>
              <w:t>6</w:t>
            </w:r>
            <w:r>
              <w:rPr>
                <w:sz w:val="24"/>
                <w:szCs w:val="24"/>
              </w:rPr>
              <w:t>72</w:t>
            </w:r>
          </w:p>
        </w:tc>
        <w:tc>
          <w:tcPr>
            <w:tcW w:w="1520" w:type="dxa"/>
            <w:shd w:val="clear" w:color="auto" w:fill="auto"/>
            <w:vAlign w:val="center"/>
          </w:tcPr>
          <w:p w14:paraId="3D8D393E" w14:textId="7EB17A33" w:rsidR="00B54D5E" w:rsidRPr="00747D38" w:rsidRDefault="00B54D5E" w:rsidP="00B54D5E">
            <w:pPr>
              <w:spacing w:line="360" w:lineRule="auto"/>
              <w:jc w:val="center"/>
              <w:rPr>
                <w:sz w:val="24"/>
                <w:szCs w:val="24"/>
                <w:highlight w:val="yellow"/>
                <w:lang w:val="en-US"/>
              </w:rPr>
            </w:pPr>
            <w:r w:rsidRPr="000D662D">
              <w:rPr>
                <w:sz w:val="24"/>
                <w:szCs w:val="24"/>
              </w:rPr>
              <w:t>6</w:t>
            </w:r>
            <w:r>
              <w:rPr>
                <w:sz w:val="24"/>
                <w:szCs w:val="24"/>
              </w:rPr>
              <w:t>72</w:t>
            </w:r>
          </w:p>
        </w:tc>
      </w:tr>
      <w:tr w:rsidR="00B54D5E" w:rsidRPr="003D517C" w14:paraId="19998C3F" w14:textId="77777777" w:rsidTr="00F52AE9">
        <w:trPr>
          <w:jc w:val="center"/>
        </w:trPr>
        <w:tc>
          <w:tcPr>
            <w:tcW w:w="1518" w:type="dxa"/>
          </w:tcPr>
          <w:p w14:paraId="57389031" w14:textId="77777777" w:rsidR="00B54D5E" w:rsidRPr="000C46CA" w:rsidRDefault="00B54D5E" w:rsidP="00B54D5E">
            <w:pPr>
              <w:spacing w:line="360" w:lineRule="auto"/>
              <w:jc w:val="center"/>
              <w:rPr>
                <w:sz w:val="20"/>
                <w:szCs w:val="20"/>
              </w:rPr>
            </w:pPr>
            <w:r w:rsidRPr="003D517C">
              <w:rPr>
                <w:sz w:val="20"/>
                <w:szCs w:val="20"/>
              </w:rPr>
              <w:t xml:space="preserve">Потери </w:t>
            </w:r>
            <w:r>
              <w:rPr>
                <w:sz w:val="20"/>
                <w:szCs w:val="20"/>
              </w:rPr>
              <w:t>ТЭ</w:t>
            </w:r>
            <w:r w:rsidRPr="003D517C">
              <w:rPr>
                <w:sz w:val="20"/>
                <w:szCs w:val="20"/>
              </w:rPr>
              <w:t>, Гкал</w:t>
            </w:r>
          </w:p>
        </w:tc>
        <w:tc>
          <w:tcPr>
            <w:tcW w:w="1519" w:type="dxa"/>
            <w:shd w:val="clear" w:color="auto" w:fill="auto"/>
            <w:vAlign w:val="center"/>
          </w:tcPr>
          <w:p w14:paraId="30008FBA" w14:textId="614E4B7E" w:rsidR="00B54D5E" w:rsidRPr="000D662D" w:rsidRDefault="00B54D5E" w:rsidP="00B54D5E">
            <w:pPr>
              <w:spacing w:line="360" w:lineRule="auto"/>
              <w:jc w:val="center"/>
              <w:rPr>
                <w:sz w:val="24"/>
                <w:szCs w:val="24"/>
              </w:rPr>
            </w:pPr>
            <w:r w:rsidRPr="000D662D">
              <w:rPr>
                <w:sz w:val="24"/>
                <w:szCs w:val="24"/>
              </w:rPr>
              <w:t>367</w:t>
            </w:r>
          </w:p>
        </w:tc>
        <w:tc>
          <w:tcPr>
            <w:tcW w:w="1519" w:type="dxa"/>
            <w:shd w:val="clear" w:color="auto" w:fill="auto"/>
            <w:vAlign w:val="center"/>
          </w:tcPr>
          <w:p w14:paraId="2096A9F0" w14:textId="59780ED4" w:rsidR="00B54D5E" w:rsidRPr="000344E6" w:rsidRDefault="00B54D5E" w:rsidP="00B54D5E">
            <w:pPr>
              <w:spacing w:line="360" w:lineRule="auto"/>
              <w:jc w:val="center"/>
              <w:rPr>
                <w:sz w:val="24"/>
                <w:szCs w:val="24"/>
                <w:highlight w:val="yellow"/>
              </w:rPr>
            </w:pPr>
            <w:r w:rsidRPr="000D662D">
              <w:rPr>
                <w:sz w:val="24"/>
                <w:szCs w:val="24"/>
              </w:rPr>
              <w:t>215</w:t>
            </w:r>
          </w:p>
        </w:tc>
        <w:tc>
          <w:tcPr>
            <w:tcW w:w="1520" w:type="dxa"/>
            <w:shd w:val="clear" w:color="auto" w:fill="auto"/>
            <w:vAlign w:val="center"/>
          </w:tcPr>
          <w:p w14:paraId="4F022E15" w14:textId="6EE2D68B" w:rsidR="00B54D5E" w:rsidRPr="00747D38" w:rsidRDefault="00B54D5E" w:rsidP="00B54D5E">
            <w:pPr>
              <w:spacing w:line="360" w:lineRule="auto"/>
              <w:jc w:val="center"/>
              <w:rPr>
                <w:sz w:val="24"/>
                <w:szCs w:val="24"/>
                <w:highlight w:val="yellow"/>
                <w:lang w:val="en-US"/>
              </w:rPr>
            </w:pPr>
            <w:r w:rsidRPr="000D662D">
              <w:rPr>
                <w:sz w:val="24"/>
                <w:szCs w:val="24"/>
              </w:rPr>
              <w:t>215</w:t>
            </w:r>
          </w:p>
        </w:tc>
        <w:tc>
          <w:tcPr>
            <w:tcW w:w="1520" w:type="dxa"/>
            <w:shd w:val="clear" w:color="auto" w:fill="auto"/>
            <w:vAlign w:val="center"/>
          </w:tcPr>
          <w:p w14:paraId="21AEC9ED" w14:textId="2EC525FB" w:rsidR="00B54D5E" w:rsidRPr="00747D38" w:rsidRDefault="00B54D5E" w:rsidP="00B54D5E">
            <w:pPr>
              <w:spacing w:line="360" w:lineRule="auto"/>
              <w:jc w:val="center"/>
              <w:rPr>
                <w:sz w:val="24"/>
                <w:szCs w:val="24"/>
                <w:highlight w:val="yellow"/>
                <w:lang w:val="en-US"/>
              </w:rPr>
            </w:pPr>
            <w:r w:rsidRPr="000D662D">
              <w:rPr>
                <w:sz w:val="24"/>
                <w:szCs w:val="24"/>
              </w:rPr>
              <w:t>215</w:t>
            </w:r>
          </w:p>
        </w:tc>
        <w:tc>
          <w:tcPr>
            <w:tcW w:w="1520" w:type="dxa"/>
            <w:shd w:val="clear" w:color="auto" w:fill="auto"/>
            <w:vAlign w:val="center"/>
          </w:tcPr>
          <w:p w14:paraId="49854AF6" w14:textId="5961A8C6" w:rsidR="00B54D5E" w:rsidRPr="00747D38" w:rsidRDefault="00B54D5E" w:rsidP="00B54D5E">
            <w:pPr>
              <w:spacing w:line="360" w:lineRule="auto"/>
              <w:jc w:val="center"/>
              <w:rPr>
                <w:sz w:val="24"/>
                <w:szCs w:val="24"/>
                <w:highlight w:val="yellow"/>
                <w:lang w:val="en-US"/>
              </w:rPr>
            </w:pPr>
            <w:r w:rsidRPr="000D662D">
              <w:rPr>
                <w:sz w:val="24"/>
                <w:szCs w:val="24"/>
              </w:rPr>
              <w:t>215</w:t>
            </w:r>
          </w:p>
        </w:tc>
      </w:tr>
      <w:tr w:rsidR="00175C9C" w:rsidRPr="003D517C" w14:paraId="277F6967" w14:textId="77777777" w:rsidTr="00677755">
        <w:trPr>
          <w:jc w:val="center"/>
        </w:trPr>
        <w:tc>
          <w:tcPr>
            <w:tcW w:w="9116" w:type="dxa"/>
            <w:gridSpan w:val="6"/>
          </w:tcPr>
          <w:p w14:paraId="32A60E4D" w14:textId="63E695C3" w:rsidR="00175C9C" w:rsidRPr="003D517C" w:rsidRDefault="00175C9C" w:rsidP="00677755">
            <w:pPr>
              <w:spacing w:line="360" w:lineRule="auto"/>
              <w:jc w:val="center"/>
              <w:rPr>
                <w:sz w:val="24"/>
                <w:szCs w:val="24"/>
              </w:rPr>
            </w:pPr>
            <w:r>
              <w:rPr>
                <w:sz w:val="24"/>
                <w:szCs w:val="24"/>
              </w:rPr>
              <w:t xml:space="preserve">Котельная № </w:t>
            </w:r>
            <w:r w:rsidR="00747D38">
              <w:rPr>
                <w:sz w:val="24"/>
                <w:szCs w:val="24"/>
              </w:rPr>
              <w:t>15</w:t>
            </w:r>
            <w:r>
              <w:rPr>
                <w:sz w:val="24"/>
                <w:szCs w:val="24"/>
              </w:rPr>
              <w:t xml:space="preserve"> </w:t>
            </w:r>
            <w:r w:rsidR="007F6BFF">
              <w:rPr>
                <w:sz w:val="24"/>
                <w:szCs w:val="24"/>
              </w:rPr>
              <w:t>МУП «ЖКХ» Островского района</w:t>
            </w:r>
          </w:p>
        </w:tc>
      </w:tr>
      <w:tr w:rsidR="00B54D5E" w:rsidRPr="003D517C" w14:paraId="6F936D4E" w14:textId="77777777" w:rsidTr="00F52AE9">
        <w:trPr>
          <w:jc w:val="center"/>
        </w:trPr>
        <w:tc>
          <w:tcPr>
            <w:tcW w:w="1518" w:type="dxa"/>
          </w:tcPr>
          <w:p w14:paraId="5DFB6E8E" w14:textId="77777777" w:rsidR="00B54D5E" w:rsidRPr="000C46CA" w:rsidRDefault="00B54D5E" w:rsidP="00B54D5E">
            <w:pPr>
              <w:spacing w:line="360" w:lineRule="auto"/>
              <w:jc w:val="center"/>
              <w:rPr>
                <w:sz w:val="20"/>
                <w:szCs w:val="20"/>
              </w:rPr>
            </w:pPr>
            <w:r w:rsidRPr="003D517C">
              <w:rPr>
                <w:sz w:val="20"/>
                <w:szCs w:val="20"/>
              </w:rPr>
              <w:t xml:space="preserve">Отпуск </w:t>
            </w:r>
            <w:r>
              <w:rPr>
                <w:sz w:val="20"/>
                <w:szCs w:val="20"/>
              </w:rPr>
              <w:t>ТЭ</w:t>
            </w:r>
            <w:r w:rsidRPr="003D517C">
              <w:rPr>
                <w:sz w:val="20"/>
                <w:szCs w:val="20"/>
              </w:rPr>
              <w:t>, Гкал</w:t>
            </w:r>
          </w:p>
        </w:tc>
        <w:tc>
          <w:tcPr>
            <w:tcW w:w="1519" w:type="dxa"/>
            <w:shd w:val="clear" w:color="auto" w:fill="auto"/>
            <w:vAlign w:val="center"/>
          </w:tcPr>
          <w:p w14:paraId="11CD2B22" w14:textId="086C1670" w:rsidR="00B54D5E" w:rsidRPr="000D662D" w:rsidRDefault="00B54D5E" w:rsidP="00B54D5E">
            <w:pPr>
              <w:spacing w:line="360" w:lineRule="auto"/>
              <w:jc w:val="center"/>
              <w:rPr>
                <w:sz w:val="24"/>
                <w:szCs w:val="24"/>
              </w:rPr>
            </w:pPr>
            <w:r w:rsidRPr="000D662D">
              <w:rPr>
                <w:sz w:val="24"/>
                <w:szCs w:val="24"/>
              </w:rPr>
              <w:t>239</w:t>
            </w:r>
          </w:p>
        </w:tc>
        <w:tc>
          <w:tcPr>
            <w:tcW w:w="1519" w:type="dxa"/>
            <w:shd w:val="clear" w:color="auto" w:fill="auto"/>
            <w:vAlign w:val="center"/>
          </w:tcPr>
          <w:p w14:paraId="06FC8043" w14:textId="261EC805" w:rsidR="00B54D5E" w:rsidRPr="000344E6" w:rsidRDefault="00B54D5E" w:rsidP="00B54D5E">
            <w:pPr>
              <w:spacing w:line="360" w:lineRule="auto"/>
              <w:jc w:val="center"/>
              <w:rPr>
                <w:sz w:val="24"/>
                <w:szCs w:val="24"/>
                <w:highlight w:val="yellow"/>
              </w:rPr>
            </w:pPr>
            <w:r w:rsidRPr="000D662D">
              <w:rPr>
                <w:sz w:val="24"/>
                <w:szCs w:val="24"/>
              </w:rPr>
              <w:t>241</w:t>
            </w:r>
          </w:p>
        </w:tc>
        <w:tc>
          <w:tcPr>
            <w:tcW w:w="1520" w:type="dxa"/>
            <w:shd w:val="clear" w:color="auto" w:fill="auto"/>
            <w:vAlign w:val="center"/>
          </w:tcPr>
          <w:p w14:paraId="1FD133B4" w14:textId="52A2A715" w:rsidR="00B54D5E" w:rsidRPr="00747D38" w:rsidRDefault="00B54D5E" w:rsidP="00B54D5E">
            <w:pPr>
              <w:spacing w:line="360" w:lineRule="auto"/>
              <w:jc w:val="center"/>
              <w:rPr>
                <w:sz w:val="24"/>
                <w:szCs w:val="24"/>
                <w:highlight w:val="yellow"/>
              </w:rPr>
            </w:pPr>
            <w:r w:rsidRPr="000D662D">
              <w:rPr>
                <w:sz w:val="24"/>
                <w:szCs w:val="24"/>
              </w:rPr>
              <w:t>241</w:t>
            </w:r>
          </w:p>
        </w:tc>
        <w:tc>
          <w:tcPr>
            <w:tcW w:w="1520" w:type="dxa"/>
            <w:shd w:val="clear" w:color="auto" w:fill="auto"/>
            <w:vAlign w:val="center"/>
          </w:tcPr>
          <w:p w14:paraId="37B93E0F" w14:textId="43DC1ABD" w:rsidR="00B54D5E" w:rsidRPr="00747D38" w:rsidRDefault="00B54D5E" w:rsidP="00B54D5E">
            <w:pPr>
              <w:spacing w:line="360" w:lineRule="auto"/>
              <w:jc w:val="center"/>
              <w:rPr>
                <w:sz w:val="24"/>
                <w:szCs w:val="24"/>
                <w:highlight w:val="yellow"/>
              </w:rPr>
            </w:pPr>
            <w:r w:rsidRPr="000D662D">
              <w:rPr>
                <w:sz w:val="24"/>
                <w:szCs w:val="24"/>
              </w:rPr>
              <w:t>2</w:t>
            </w:r>
            <w:r>
              <w:rPr>
                <w:sz w:val="24"/>
                <w:szCs w:val="24"/>
              </w:rPr>
              <w:t>16</w:t>
            </w:r>
          </w:p>
        </w:tc>
        <w:tc>
          <w:tcPr>
            <w:tcW w:w="1520" w:type="dxa"/>
            <w:shd w:val="clear" w:color="auto" w:fill="auto"/>
            <w:vAlign w:val="center"/>
          </w:tcPr>
          <w:p w14:paraId="588E8BBB" w14:textId="71F8BFA3" w:rsidR="00B54D5E" w:rsidRPr="00747D38" w:rsidRDefault="00B54D5E" w:rsidP="00B54D5E">
            <w:pPr>
              <w:spacing w:line="360" w:lineRule="auto"/>
              <w:jc w:val="center"/>
              <w:rPr>
                <w:sz w:val="24"/>
                <w:szCs w:val="24"/>
                <w:highlight w:val="yellow"/>
              </w:rPr>
            </w:pPr>
            <w:r w:rsidRPr="000D662D">
              <w:rPr>
                <w:sz w:val="24"/>
                <w:szCs w:val="24"/>
              </w:rPr>
              <w:t>2</w:t>
            </w:r>
            <w:r>
              <w:rPr>
                <w:sz w:val="24"/>
                <w:szCs w:val="24"/>
              </w:rPr>
              <w:t>16</w:t>
            </w:r>
          </w:p>
        </w:tc>
      </w:tr>
      <w:tr w:rsidR="00B54D5E" w:rsidRPr="003D517C" w14:paraId="762718CD" w14:textId="77777777" w:rsidTr="00F52AE9">
        <w:trPr>
          <w:jc w:val="center"/>
        </w:trPr>
        <w:tc>
          <w:tcPr>
            <w:tcW w:w="1518" w:type="dxa"/>
          </w:tcPr>
          <w:p w14:paraId="05D54A84" w14:textId="77777777" w:rsidR="00B54D5E" w:rsidRPr="000C46CA" w:rsidRDefault="00B54D5E" w:rsidP="00B54D5E">
            <w:pPr>
              <w:spacing w:line="360" w:lineRule="auto"/>
              <w:jc w:val="center"/>
              <w:rPr>
                <w:sz w:val="20"/>
                <w:szCs w:val="20"/>
              </w:rPr>
            </w:pPr>
            <w:r w:rsidRPr="003D517C">
              <w:rPr>
                <w:sz w:val="20"/>
                <w:szCs w:val="20"/>
              </w:rPr>
              <w:t xml:space="preserve">Потери </w:t>
            </w:r>
            <w:r>
              <w:rPr>
                <w:sz w:val="20"/>
                <w:szCs w:val="20"/>
              </w:rPr>
              <w:t>ТЭ</w:t>
            </w:r>
            <w:r w:rsidRPr="003D517C">
              <w:rPr>
                <w:sz w:val="20"/>
                <w:szCs w:val="20"/>
              </w:rPr>
              <w:t>, Гкал</w:t>
            </w:r>
          </w:p>
        </w:tc>
        <w:tc>
          <w:tcPr>
            <w:tcW w:w="1519" w:type="dxa"/>
            <w:shd w:val="clear" w:color="auto" w:fill="auto"/>
            <w:vAlign w:val="center"/>
          </w:tcPr>
          <w:p w14:paraId="6298631F" w14:textId="2D30F6F5" w:rsidR="00B54D5E" w:rsidRPr="000D662D" w:rsidRDefault="00B54D5E" w:rsidP="00B54D5E">
            <w:pPr>
              <w:spacing w:line="360" w:lineRule="auto"/>
              <w:jc w:val="center"/>
              <w:rPr>
                <w:sz w:val="24"/>
                <w:szCs w:val="24"/>
              </w:rPr>
            </w:pPr>
            <w:r w:rsidRPr="000D662D">
              <w:rPr>
                <w:sz w:val="24"/>
                <w:szCs w:val="24"/>
              </w:rPr>
              <w:t>3</w:t>
            </w:r>
          </w:p>
        </w:tc>
        <w:tc>
          <w:tcPr>
            <w:tcW w:w="1519" w:type="dxa"/>
            <w:shd w:val="clear" w:color="auto" w:fill="auto"/>
            <w:vAlign w:val="center"/>
          </w:tcPr>
          <w:p w14:paraId="0B1F8CCF" w14:textId="7E1FD9DE" w:rsidR="00B54D5E" w:rsidRPr="000344E6" w:rsidRDefault="00B54D5E" w:rsidP="00B54D5E">
            <w:pPr>
              <w:spacing w:line="360" w:lineRule="auto"/>
              <w:jc w:val="center"/>
              <w:rPr>
                <w:sz w:val="24"/>
                <w:szCs w:val="24"/>
                <w:highlight w:val="yellow"/>
              </w:rPr>
            </w:pPr>
            <w:r w:rsidRPr="000D662D">
              <w:rPr>
                <w:sz w:val="24"/>
                <w:szCs w:val="24"/>
              </w:rPr>
              <w:t>3</w:t>
            </w:r>
          </w:p>
        </w:tc>
        <w:tc>
          <w:tcPr>
            <w:tcW w:w="1520" w:type="dxa"/>
            <w:shd w:val="clear" w:color="auto" w:fill="auto"/>
            <w:vAlign w:val="center"/>
          </w:tcPr>
          <w:p w14:paraId="54698DEE" w14:textId="4A0B54C9" w:rsidR="00B54D5E" w:rsidRPr="00747D38" w:rsidRDefault="00B54D5E" w:rsidP="00B54D5E">
            <w:pPr>
              <w:spacing w:line="360" w:lineRule="auto"/>
              <w:jc w:val="center"/>
              <w:rPr>
                <w:sz w:val="24"/>
                <w:szCs w:val="24"/>
                <w:highlight w:val="yellow"/>
              </w:rPr>
            </w:pPr>
            <w:r w:rsidRPr="000D662D">
              <w:rPr>
                <w:sz w:val="24"/>
                <w:szCs w:val="24"/>
              </w:rPr>
              <w:t>3</w:t>
            </w:r>
          </w:p>
        </w:tc>
        <w:tc>
          <w:tcPr>
            <w:tcW w:w="1520" w:type="dxa"/>
            <w:shd w:val="clear" w:color="auto" w:fill="auto"/>
            <w:vAlign w:val="center"/>
          </w:tcPr>
          <w:p w14:paraId="7076CE28" w14:textId="0993924B" w:rsidR="00B54D5E" w:rsidRPr="00747D38" w:rsidRDefault="00B54D5E" w:rsidP="00B54D5E">
            <w:pPr>
              <w:spacing w:line="360" w:lineRule="auto"/>
              <w:jc w:val="center"/>
              <w:rPr>
                <w:sz w:val="24"/>
                <w:szCs w:val="24"/>
                <w:highlight w:val="yellow"/>
              </w:rPr>
            </w:pPr>
            <w:r w:rsidRPr="000D662D">
              <w:rPr>
                <w:sz w:val="24"/>
                <w:szCs w:val="24"/>
              </w:rPr>
              <w:t>3</w:t>
            </w:r>
          </w:p>
        </w:tc>
        <w:tc>
          <w:tcPr>
            <w:tcW w:w="1520" w:type="dxa"/>
            <w:shd w:val="clear" w:color="auto" w:fill="auto"/>
            <w:vAlign w:val="center"/>
          </w:tcPr>
          <w:p w14:paraId="18CFC78D" w14:textId="64311340" w:rsidR="00B54D5E" w:rsidRPr="00747D38" w:rsidRDefault="00B54D5E" w:rsidP="00B54D5E">
            <w:pPr>
              <w:spacing w:line="360" w:lineRule="auto"/>
              <w:jc w:val="center"/>
              <w:rPr>
                <w:sz w:val="24"/>
                <w:szCs w:val="24"/>
                <w:highlight w:val="yellow"/>
              </w:rPr>
            </w:pPr>
            <w:r w:rsidRPr="000D662D">
              <w:rPr>
                <w:sz w:val="24"/>
                <w:szCs w:val="24"/>
              </w:rPr>
              <w:t>3</w:t>
            </w:r>
          </w:p>
        </w:tc>
      </w:tr>
      <w:tr w:rsidR="00175C9C" w:rsidRPr="003D517C" w14:paraId="013289A1" w14:textId="77777777" w:rsidTr="00677755">
        <w:trPr>
          <w:jc w:val="center"/>
        </w:trPr>
        <w:tc>
          <w:tcPr>
            <w:tcW w:w="9116" w:type="dxa"/>
            <w:gridSpan w:val="6"/>
          </w:tcPr>
          <w:p w14:paraId="54EF7399" w14:textId="7DA0CF6C" w:rsidR="00175C9C" w:rsidRPr="003D517C" w:rsidRDefault="00175C9C" w:rsidP="00677755">
            <w:pPr>
              <w:spacing w:line="360" w:lineRule="auto"/>
              <w:jc w:val="center"/>
              <w:rPr>
                <w:sz w:val="24"/>
                <w:szCs w:val="24"/>
              </w:rPr>
            </w:pPr>
            <w:r>
              <w:rPr>
                <w:sz w:val="24"/>
                <w:szCs w:val="24"/>
              </w:rPr>
              <w:t>Котельная</w:t>
            </w:r>
            <w:r w:rsidR="007F6BFF">
              <w:rPr>
                <w:sz w:val="24"/>
                <w:szCs w:val="24"/>
              </w:rPr>
              <w:t xml:space="preserve"> № </w:t>
            </w:r>
            <w:r w:rsidR="00747D38">
              <w:rPr>
                <w:sz w:val="24"/>
                <w:szCs w:val="24"/>
              </w:rPr>
              <w:t>26</w:t>
            </w:r>
            <w:r w:rsidR="007F6BFF">
              <w:rPr>
                <w:sz w:val="24"/>
                <w:szCs w:val="24"/>
              </w:rPr>
              <w:t xml:space="preserve"> МУП «ЖКХ» Островского района</w:t>
            </w:r>
          </w:p>
        </w:tc>
      </w:tr>
      <w:tr w:rsidR="00B54D5E" w:rsidRPr="003D517C" w14:paraId="5F78A3E0" w14:textId="77777777" w:rsidTr="00C456D2">
        <w:trPr>
          <w:jc w:val="center"/>
        </w:trPr>
        <w:tc>
          <w:tcPr>
            <w:tcW w:w="1518" w:type="dxa"/>
          </w:tcPr>
          <w:p w14:paraId="0AD69F30" w14:textId="77777777" w:rsidR="00B54D5E" w:rsidRPr="000C46CA" w:rsidRDefault="00B54D5E" w:rsidP="00B54D5E">
            <w:pPr>
              <w:spacing w:line="360" w:lineRule="auto"/>
              <w:jc w:val="center"/>
              <w:rPr>
                <w:sz w:val="20"/>
                <w:szCs w:val="20"/>
              </w:rPr>
            </w:pPr>
            <w:r w:rsidRPr="003D517C">
              <w:rPr>
                <w:sz w:val="20"/>
                <w:szCs w:val="20"/>
              </w:rPr>
              <w:t xml:space="preserve">Отпуск </w:t>
            </w:r>
            <w:r>
              <w:rPr>
                <w:sz w:val="20"/>
                <w:szCs w:val="20"/>
              </w:rPr>
              <w:t>ТЭ</w:t>
            </w:r>
            <w:r w:rsidRPr="003D517C">
              <w:rPr>
                <w:sz w:val="20"/>
                <w:szCs w:val="20"/>
              </w:rPr>
              <w:t>, Гкал</w:t>
            </w:r>
          </w:p>
        </w:tc>
        <w:tc>
          <w:tcPr>
            <w:tcW w:w="1519" w:type="dxa"/>
            <w:shd w:val="clear" w:color="auto" w:fill="auto"/>
            <w:vAlign w:val="center"/>
          </w:tcPr>
          <w:p w14:paraId="66A5A2AB" w14:textId="5944A996" w:rsidR="00B54D5E" w:rsidRPr="000D662D" w:rsidRDefault="00B54D5E" w:rsidP="00B54D5E">
            <w:pPr>
              <w:spacing w:line="360" w:lineRule="auto"/>
              <w:jc w:val="center"/>
              <w:rPr>
                <w:sz w:val="24"/>
                <w:szCs w:val="24"/>
              </w:rPr>
            </w:pPr>
            <w:r w:rsidRPr="000D662D">
              <w:rPr>
                <w:sz w:val="24"/>
                <w:szCs w:val="24"/>
              </w:rPr>
              <w:t>73</w:t>
            </w:r>
          </w:p>
        </w:tc>
        <w:tc>
          <w:tcPr>
            <w:tcW w:w="1519" w:type="dxa"/>
            <w:shd w:val="clear" w:color="auto" w:fill="auto"/>
            <w:vAlign w:val="center"/>
          </w:tcPr>
          <w:p w14:paraId="7B5E623B" w14:textId="1705E1AC" w:rsidR="00B54D5E" w:rsidRPr="00747D38" w:rsidRDefault="00B54D5E" w:rsidP="00B54D5E">
            <w:pPr>
              <w:spacing w:line="360" w:lineRule="auto"/>
              <w:jc w:val="center"/>
              <w:rPr>
                <w:sz w:val="24"/>
                <w:szCs w:val="24"/>
                <w:highlight w:val="yellow"/>
              </w:rPr>
            </w:pPr>
            <w:r w:rsidRPr="00C456D2">
              <w:rPr>
                <w:sz w:val="24"/>
                <w:szCs w:val="24"/>
              </w:rPr>
              <w:t>56</w:t>
            </w:r>
          </w:p>
        </w:tc>
        <w:tc>
          <w:tcPr>
            <w:tcW w:w="1520" w:type="dxa"/>
            <w:shd w:val="clear" w:color="auto" w:fill="auto"/>
            <w:vAlign w:val="center"/>
          </w:tcPr>
          <w:p w14:paraId="6EEB6D5D" w14:textId="76F65762" w:rsidR="00B54D5E" w:rsidRPr="00747D38" w:rsidRDefault="00B54D5E" w:rsidP="00B54D5E">
            <w:pPr>
              <w:spacing w:line="360" w:lineRule="auto"/>
              <w:jc w:val="center"/>
              <w:rPr>
                <w:sz w:val="24"/>
                <w:szCs w:val="24"/>
                <w:highlight w:val="yellow"/>
              </w:rPr>
            </w:pPr>
            <w:r w:rsidRPr="00C33717">
              <w:rPr>
                <w:sz w:val="24"/>
                <w:szCs w:val="24"/>
              </w:rPr>
              <w:t>56</w:t>
            </w:r>
          </w:p>
        </w:tc>
        <w:tc>
          <w:tcPr>
            <w:tcW w:w="1520" w:type="dxa"/>
            <w:shd w:val="clear" w:color="auto" w:fill="auto"/>
            <w:vAlign w:val="center"/>
          </w:tcPr>
          <w:p w14:paraId="58CF7368" w14:textId="3C726E42" w:rsidR="00B54D5E" w:rsidRPr="00747D38" w:rsidRDefault="00B54D5E" w:rsidP="00B54D5E">
            <w:pPr>
              <w:spacing w:line="360" w:lineRule="auto"/>
              <w:jc w:val="center"/>
              <w:rPr>
                <w:sz w:val="24"/>
                <w:szCs w:val="24"/>
                <w:highlight w:val="yellow"/>
              </w:rPr>
            </w:pPr>
            <w:r w:rsidRPr="00C33717">
              <w:rPr>
                <w:sz w:val="24"/>
                <w:szCs w:val="24"/>
              </w:rPr>
              <w:t>56</w:t>
            </w:r>
          </w:p>
        </w:tc>
        <w:tc>
          <w:tcPr>
            <w:tcW w:w="1520" w:type="dxa"/>
            <w:shd w:val="clear" w:color="auto" w:fill="auto"/>
            <w:vAlign w:val="center"/>
          </w:tcPr>
          <w:p w14:paraId="298B48E8" w14:textId="5674001F" w:rsidR="00B54D5E" w:rsidRPr="00747D38" w:rsidRDefault="00B54D5E" w:rsidP="00B54D5E">
            <w:pPr>
              <w:spacing w:line="360" w:lineRule="auto"/>
              <w:jc w:val="center"/>
              <w:rPr>
                <w:sz w:val="24"/>
                <w:szCs w:val="24"/>
                <w:highlight w:val="yellow"/>
              </w:rPr>
            </w:pPr>
            <w:r w:rsidRPr="00C33717">
              <w:rPr>
                <w:sz w:val="24"/>
                <w:szCs w:val="24"/>
              </w:rPr>
              <w:t>56</w:t>
            </w:r>
          </w:p>
        </w:tc>
      </w:tr>
      <w:tr w:rsidR="00B54D5E" w:rsidRPr="003D517C" w14:paraId="7B804D16" w14:textId="77777777" w:rsidTr="007027F2">
        <w:trPr>
          <w:jc w:val="center"/>
        </w:trPr>
        <w:tc>
          <w:tcPr>
            <w:tcW w:w="1518" w:type="dxa"/>
          </w:tcPr>
          <w:p w14:paraId="3233C009" w14:textId="77777777" w:rsidR="00B54D5E" w:rsidRPr="000C46CA" w:rsidRDefault="00B54D5E" w:rsidP="00B54D5E">
            <w:pPr>
              <w:spacing w:line="360" w:lineRule="auto"/>
              <w:jc w:val="center"/>
              <w:rPr>
                <w:sz w:val="20"/>
                <w:szCs w:val="20"/>
              </w:rPr>
            </w:pPr>
            <w:r w:rsidRPr="003D517C">
              <w:rPr>
                <w:sz w:val="20"/>
                <w:szCs w:val="20"/>
              </w:rPr>
              <w:t xml:space="preserve">Потери </w:t>
            </w:r>
            <w:r>
              <w:rPr>
                <w:sz w:val="20"/>
                <w:szCs w:val="20"/>
              </w:rPr>
              <w:t>ТЭ</w:t>
            </w:r>
            <w:r w:rsidRPr="003D517C">
              <w:rPr>
                <w:sz w:val="20"/>
                <w:szCs w:val="20"/>
              </w:rPr>
              <w:t>, Гкал</w:t>
            </w:r>
          </w:p>
        </w:tc>
        <w:tc>
          <w:tcPr>
            <w:tcW w:w="1519" w:type="dxa"/>
            <w:shd w:val="clear" w:color="auto" w:fill="auto"/>
            <w:vAlign w:val="center"/>
          </w:tcPr>
          <w:p w14:paraId="065AF62F" w14:textId="1000671C" w:rsidR="00B54D5E" w:rsidRPr="000D662D" w:rsidRDefault="00B54D5E" w:rsidP="00B54D5E">
            <w:pPr>
              <w:spacing w:line="360" w:lineRule="auto"/>
              <w:jc w:val="center"/>
              <w:rPr>
                <w:sz w:val="24"/>
                <w:szCs w:val="24"/>
              </w:rPr>
            </w:pPr>
            <w:r w:rsidRPr="000D662D">
              <w:rPr>
                <w:sz w:val="24"/>
                <w:szCs w:val="24"/>
              </w:rPr>
              <w:t>0</w:t>
            </w:r>
          </w:p>
        </w:tc>
        <w:tc>
          <w:tcPr>
            <w:tcW w:w="1519" w:type="dxa"/>
            <w:shd w:val="clear" w:color="auto" w:fill="auto"/>
            <w:vAlign w:val="center"/>
          </w:tcPr>
          <w:p w14:paraId="6AA3258A" w14:textId="28C514EB" w:rsidR="00B54D5E" w:rsidRPr="00747D38" w:rsidRDefault="00B54D5E" w:rsidP="00B54D5E">
            <w:pPr>
              <w:spacing w:line="360" w:lineRule="auto"/>
              <w:jc w:val="center"/>
              <w:rPr>
                <w:sz w:val="24"/>
                <w:szCs w:val="24"/>
                <w:highlight w:val="yellow"/>
              </w:rPr>
            </w:pPr>
            <w:r w:rsidRPr="000D662D">
              <w:rPr>
                <w:sz w:val="24"/>
                <w:szCs w:val="24"/>
              </w:rPr>
              <w:t>0</w:t>
            </w:r>
          </w:p>
        </w:tc>
        <w:tc>
          <w:tcPr>
            <w:tcW w:w="1520" w:type="dxa"/>
            <w:shd w:val="clear" w:color="auto" w:fill="auto"/>
            <w:vAlign w:val="center"/>
          </w:tcPr>
          <w:p w14:paraId="0FE40F61" w14:textId="07A10332" w:rsidR="00B54D5E" w:rsidRPr="00747D38" w:rsidRDefault="00B54D5E" w:rsidP="00B54D5E">
            <w:pPr>
              <w:spacing w:line="360" w:lineRule="auto"/>
              <w:jc w:val="center"/>
              <w:rPr>
                <w:sz w:val="24"/>
                <w:szCs w:val="24"/>
                <w:highlight w:val="yellow"/>
              </w:rPr>
            </w:pPr>
            <w:r w:rsidRPr="00FC506E">
              <w:rPr>
                <w:sz w:val="24"/>
                <w:szCs w:val="24"/>
              </w:rPr>
              <w:t>0</w:t>
            </w:r>
          </w:p>
        </w:tc>
        <w:tc>
          <w:tcPr>
            <w:tcW w:w="1520" w:type="dxa"/>
            <w:shd w:val="clear" w:color="auto" w:fill="auto"/>
            <w:vAlign w:val="center"/>
          </w:tcPr>
          <w:p w14:paraId="3B2EB376" w14:textId="0BD93C71" w:rsidR="00B54D5E" w:rsidRPr="00747D38" w:rsidRDefault="00B54D5E" w:rsidP="00B54D5E">
            <w:pPr>
              <w:spacing w:line="360" w:lineRule="auto"/>
              <w:jc w:val="center"/>
              <w:rPr>
                <w:sz w:val="24"/>
                <w:szCs w:val="24"/>
                <w:highlight w:val="yellow"/>
              </w:rPr>
            </w:pPr>
            <w:r w:rsidRPr="00FC506E">
              <w:rPr>
                <w:sz w:val="24"/>
                <w:szCs w:val="24"/>
              </w:rPr>
              <w:t>0</w:t>
            </w:r>
          </w:p>
        </w:tc>
        <w:tc>
          <w:tcPr>
            <w:tcW w:w="1520" w:type="dxa"/>
            <w:shd w:val="clear" w:color="auto" w:fill="auto"/>
            <w:vAlign w:val="center"/>
          </w:tcPr>
          <w:p w14:paraId="09A78AB1" w14:textId="4DEF812A" w:rsidR="00B54D5E" w:rsidRPr="00747D38" w:rsidRDefault="00B54D5E" w:rsidP="00B54D5E">
            <w:pPr>
              <w:spacing w:line="360" w:lineRule="auto"/>
              <w:jc w:val="center"/>
              <w:rPr>
                <w:sz w:val="24"/>
                <w:szCs w:val="24"/>
                <w:highlight w:val="yellow"/>
              </w:rPr>
            </w:pPr>
            <w:r w:rsidRPr="00FC506E">
              <w:rPr>
                <w:sz w:val="24"/>
                <w:szCs w:val="24"/>
              </w:rPr>
              <w:t>0</w:t>
            </w:r>
          </w:p>
        </w:tc>
      </w:tr>
    </w:tbl>
    <w:p w14:paraId="7F38C78F" w14:textId="77777777" w:rsidR="00A26B51" w:rsidRDefault="00A26B51" w:rsidP="00A26B51">
      <w:pPr>
        <w:pStyle w:val="310"/>
        <w:tabs>
          <w:tab w:val="left" w:pos="1589"/>
        </w:tabs>
        <w:spacing w:before="69"/>
        <w:ind w:left="738" w:right="318"/>
        <w:rPr>
          <w:highlight w:val="green"/>
        </w:rPr>
      </w:pPr>
    </w:p>
    <w:p w14:paraId="020AC3B7" w14:textId="649690AA" w:rsidR="00670805" w:rsidRPr="00A26B51" w:rsidRDefault="0040302B">
      <w:pPr>
        <w:pStyle w:val="310"/>
        <w:numPr>
          <w:ilvl w:val="1"/>
          <w:numId w:val="23"/>
        </w:numPr>
        <w:tabs>
          <w:tab w:val="left" w:pos="1589"/>
        </w:tabs>
        <w:spacing w:before="69"/>
        <w:ind w:right="318" w:firstLine="566"/>
      </w:pPr>
      <w:r w:rsidRPr="00A26B51">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14:paraId="05B0F0C6" w14:textId="77777777" w:rsidR="00A26B51" w:rsidRPr="00A26B51" w:rsidRDefault="00A26B51" w:rsidP="00A26B51">
      <w:pPr>
        <w:pStyle w:val="a3"/>
        <w:spacing w:before="236" w:line="360" w:lineRule="auto"/>
        <w:ind w:left="172" w:right="322" w:firstLine="708"/>
        <w:jc w:val="both"/>
      </w:pPr>
      <w:r w:rsidRPr="004A3058">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r>
        <w:t>.</w:t>
      </w:r>
    </w:p>
    <w:p w14:paraId="7202FF32" w14:textId="0D5659B7" w:rsidR="00670805" w:rsidRDefault="00935157">
      <w:pPr>
        <w:pStyle w:val="a3"/>
        <w:spacing w:before="236" w:line="360" w:lineRule="auto"/>
        <w:ind w:left="172" w:right="322" w:firstLine="708"/>
        <w:jc w:val="both"/>
      </w:pPr>
      <w:r>
        <w:t>В</w:t>
      </w:r>
      <w:r>
        <w:rPr>
          <w:spacing w:val="1"/>
        </w:rPr>
        <w:t xml:space="preserve"> </w:t>
      </w:r>
      <w:r>
        <w:t>результате</w:t>
      </w:r>
      <w:r>
        <w:rPr>
          <w:spacing w:val="1"/>
        </w:rPr>
        <w:t xml:space="preserve"> </w:t>
      </w:r>
      <w:r>
        <w:t>сбора</w:t>
      </w:r>
      <w:r>
        <w:rPr>
          <w:spacing w:val="1"/>
        </w:rPr>
        <w:t xml:space="preserve"> </w:t>
      </w:r>
      <w:r>
        <w:t>исходных</w:t>
      </w:r>
      <w:r>
        <w:rPr>
          <w:spacing w:val="1"/>
        </w:rPr>
        <w:t xml:space="preserve"> </w:t>
      </w:r>
      <w:r>
        <w:t>данных,</w:t>
      </w:r>
      <w:r>
        <w:rPr>
          <w:spacing w:val="1"/>
        </w:rPr>
        <w:t xml:space="preserve"> </w:t>
      </w:r>
      <w:r>
        <w:t>проектов</w:t>
      </w:r>
      <w:r>
        <w:rPr>
          <w:spacing w:val="1"/>
        </w:rPr>
        <w:t xml:space="preserve"> </w:t>
      </w:r>
      <w:r>
        <w:t>строительства</w:t>
      </w:r>
      <w:r>
        <w:rPr>
          <w:spacing w:val="1"/>
        </w:rPr>
        <w:t xml:space="preserve"> </w:t>
      </w:r>
      <w:r>
        <w:t>новых</w:t>
      </w:r>
      <w:r>
        <w:rPr>
          <w:spacing w:val="1"/>
        </w:rPr>
        <w:t xml:space="preserve"> </w:t>
      </w:r>
      <w:r>
        <w:t>промышленных</w:t>
      </w:r>
      <w:r>
        <w:rPr>
          <w:spacing w:val="1"/>
        </w:rPr>
        <w:t xml:space="preserve"> </w:t>
      </w:r>
      <w:r>
        <w:t>предприятий</w:t>
      </w:r>
      <w:r>
        <w:rPr>
          <w:spacing w:val="1"/>
        </w:rPr>
        <w:t xml:space="preserve"> </w:t>
      </w:r>
      <w:r>
        <w:t>с</w:t>
      </w:r>
      <w:r>
        <w:rPr>
          <w:spacing w:val="1"/>
        </w:rPr>
        <w:t xml:space="preserve"> </w:t>
      </w:r>
      <w:r>
        <w:t>использованием</w:t>
      </w:r>
      <w:r>
        <w:rPr>
          <w:spacing w:val="1"/>
        </w:rPr>
        <w:t xml:space="preserve"> </w:t>
      </w:r>
      <w:r>
        <w:t>тепловой</w:t>
      </w:r>
      <w:r>
        <w:rPr>
          <w:spacing w:val="1"/>
        </w:rPr>
        <w:t xml:space="preserve"> </w:t>
      </w:r>
      <w:r>
        <w:t>энергии</w:t>
      </w:r>
      <w:r>
        <w:rPr>
          <w:spacing w:val="1"/>
        </w:rPr>
        <w:t xml:space="preserve"> </w:t>
      </w:r>
      <w:r>
        <w:t>в</w:t>
      </w:r>
      <w:r>
        <w:rPr>
          <w:spacing w:val="1"/>
        </w:rPr>
        <w:t xml:space="preserve"> </w:t>
      </w:r>
      <w:r>
        <w:lastRenderedPageBreak/>
        <w:t>технологических</w:t>
      </w:r>
      <w:r>
        <w:rPr>
          <w:spacing w:val="-1"/>
        </w:rPr>
        <w:t xml:space="preserve"> </w:t>
      </w:r>
      <w:r>
        <w:t>процессах</w:t>
      </w:r>
      <w:r>
        <w:rPr>
          <w:spacing w:val="-1"/>
        </w:rPr>
        <w:t xml:space="preserve"> </w:t>
      </w:r>
      <w:r>
        <w:t>в</w:t>
      </w:r>
      <w:r>
        <w:rPr>
          <w:spacing w:val="-1"/>
        </w:rPr>
        <w:t xml:space="preserve"> </w:t>
      </w:r>
      <w:r>
        <w:t>виде</w:t>
      </w:r>
      <w:r>
        <w:rPr>
          <w:spacing w:val="-2"/>
        </w:rPr>
        <w:t xml:space="preserve"> </w:t>
      </w:r>
      <w:r>
        <w:t>горячей воды</w:t>
      </w:r>
      <w:r>
        <w:rPr>
          <w:spacing w:val="-1"/>
        </w:rPr>
        <w:t xml:space="preserve"> </w:t>
      </w:r>
      <w:r>
        <w:t>или</w:t>
      </w:r>
      <w:r>
        <w:rPr>
          <w:spacing w:val="-2"/>
        </w:rPr>
        <w:t xml:space="preserve"> </w:t>
      </w:r>
      <w:r>
        <w:t>пара</w:t>
      </w:r>
      <w:r>
        <w:rPr>
          <w:spacing w:val="-2"/>
        </w:rPr>
        <w:t xml:space="preserve"> </w:t>
      </w:r>
      <w:r>
        <w:t>не</w:t>
      </w:r>
      <w:r>
        <w:rPr>
          <w:spacing w:val="-1"/>
        </w:rPr>
        <w:t xml:space="preserve"> </w:t>
      </w:r>
      <w:r>
        <w:t>выявлено.</w:t>
      </w:r>
    </w:p>
    <w:p w14:paraId="58C3FE91" w14:textId="77777777" w:rsidR="00670805" w:rsidRDefault="00670805">
      <w:pPr>
        <w:spacing w:line="360" w:lineRule="auto"/>
        <w:jc w:val="both"/>
      </w:pPr>
    </w:p>
    <w:p w14:paraId="01B458B4" w14:textId="6664A02D" w:rsidR="00AC54F9" w:rsidRPr="007854E0" w:rsidRDefault="00AC54F9" w:rsidP="00AC54F9">
      <w:pPr>
        <w:pStyle w:val="310"/>
        <w:numPr>
          <w:ilvl w:val="1"/>
          <w:numId w:val="23"/>
        </w:numPr>
        <w:tabs>
          <w:tab w:val="left" w:pos="1589"/>
        </w:tabs>
        <w:spacing w:before="69"/>
        <w:ind w:right="318" w:firstLine="566"/>
      </w:pPr>
      <w:r w:rsidRPr="007854E0">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p w14:paraId="22F55C43" w14:textId="77777777" w:rsidR="00AC54F9" w:rsidRDefault="00AC54F9">
      <w:pPr>
        <w:spacing w:line="360" w:lineRule="auto"/>
        <w:jc w:val="both"/>
      </w:pPr>
    </w:p>
    <w:p w14:paraId="2F5E4A5F" w14:textId="7231D1A8" w:rsidR="007854E0" w:rsidRDefault="007854E0" w:rsidP="007854E0">
      <w:pPr>
        <w:pStyle w:val="a3"/>
        <w:spacing w:line="360" w:lineRule="auto"/>
        <w:ind w:left="172" w:right="323" w:firstLine="708"/>
        <w:jc w:val="both"/>
      </w:pPr>
      <w:r>
        <w:t xml:space="preserve">Суммарная тепловая нагрузка потребителей по </w:t>
      </w:r>
      <w:r w:rsidR="009330B4">
        <w:t>сельскому</w:t>
      </w:r>
      <w:r>
        <w:t xml:space="preserve"> поселению «</w:t>
      </w:r>
      <w:r w:rsidRPr="00061239">
        <w:t>Остров</w:t>
      </w:r>
      <w:r w:rsidR="009330B4">
        <w:t>ская волость</w:t>
      </w:r>
      <w:r w:rsidRPr="007027F2">
        <w:t xml:space="preserve">» составляет </w:t>
      </w:r>
      <w:r w:rsidR="007027F2" w:rsidRPr="007027F2">
        <w:t>0,950</w:t>
      </w:r>
      <w:r w:rsidRPr="007027F2">
        <w:t xml:space="preserve"> Гкал/ч.</w:t>
      </w:r>
    </w:p>
    <w:p w14:paraId="4F57EF83" w14:textId="77777777" w:rsidR="007854E0" w:rsidRPr="00C21BF3" w:rsidRDefault="007854E0" w:rsidP="007854E0">
      <w:pPr>
        <w:pStyle w:val="a3"/>
        <w:spacing w:line="360" w:lineRule="auto"/>
        <w:ind w:left="172" w:right="323" w:firstLine="708"/>
        <w:jc w:val="both"/>
      </w:pPr>
      <w:r>
        <w:t>Информация о площади зоны действия источников тепловой нагрузки (км</w:t>
      </w:r>
      <w:r>
        <w:rPr>
          <w:vertAlign w:val="superscript"/>
        </w:rPr>
        <w:t>2</w:t>
      </w:r>
      <w:r>
        <w:t>) отсутствует.</w:t>
      </w:r>
    </w:p>
    <w:p w14:paraId="7B8C4CA1" w14:textId="77777777" w:rsidR="007854E0" w:rsidRDefault="007854E0" w:rsidP="007854E0">
      <w:pPr>
        <w:pStyle w:val="a3"/>
        <w:spacing w:line="360" w:lineRule="auto"/>
        <w:ind w:left="172" w:right="323" w:firstLine="708"/>
        <w:jc w:val="both"/>
      </w:pPr>
      <w:r>
        <w:t>Изменение существующей плотности тепловой нагрузки не планируется.</w:t>
      </w:r>
    </w:p>
    <w:p w14:paraId="290709BF" w14:textId="77777777" w:rsidR="007854E0" w:rsidRDefault="007854E0">
      <w:pPr>
        <w:spacing w:line="360" w:lineRule="auto"/>
        <w:jc w:val="both"/>
        <w:sectPr w:rsidR="007854E0">
          <w:pgSz w:w="11900" w:h="16840"/>
          <w:pgMar w:top="1020" w:right="520" w:bottom="1080" w:left="960" w:header="0" w:footer="828" w:gutter="0"/>
          <w:cols w:space="720"/>
        </w:sectPr>
      </w:pPr>
    </w:p>
    <w:p w14:paraId="0E0D9EE9" w14:textId="7BF80A9A" w:rsidR="00670805" w:rsidRPr="009D6488" w:rsidRDefault="00935157">
      <w:pPr>
        <w:pStyle w:val="110"/>
        <w:spacing w:before="71"/>
        <w:ind w:left="172" w:right="1745"/>
      </w:pPr>
      <w:r w:rsidRPr="009D6488">
        <w:lastRenderedPageBreak/>
        <w:t xml:space="preserve">Раздел 2. </w:t>
      </w:r>
      <w:r w:rsidR="00AC54F9" w:rsidRPr="009D6488">
        <w:t xml:space="preserve">СУЩЕСТВУЮЩИЕ И </w:t>
      </w:r>
      <w:r w:rsidR="00313B60">
        <w:t>П</w:t>
      </w:r>
      <w:r w:rsidRPr="009D6488">
        <w:t>ЕРСПЕКТИВНЫЕ БАЛАНСЫ ТЕПЛОВОЙ</w:t>
      </w:r>
      <w:r w:rsidRPr="009D6488">
        <w:rPr>
          <w:spacing w:val="1"/>
        </w:rPr>
        <w:t xml:space="preserve"> </w:t>
      </w:r>
      <w:r w:rsidRPr="009D6488">
        <w:t>МОЩНОСТИ ИСТОЧНИКОВ ТЕПЛОВОЙ ЭНЕРГИИ И</w:t>
      </w:r>
      <w:r w:rsidRPr="009D6488">
        <w:rPr>
          <w:spacing w:val="-77"/>
        </w:rPr>
        <w:t xml:space="preserve"> </w:t>
      </w:r>
      <w:r w:rsidRPr="009D6488">
        <w:t>ТЕПЛОВОЙ</w:t>
      </w:r>
      <w:r w:rsidRPr="009D6488">
        <w:rPr>
          <w:spacing w:val="-1"/>
        </w:rPr>
        <w:t xml:space="preserve"> </w:t>
      </w:r>
      <w:r w:rsidRPr="009D6488">
        <w:t>НАГРУЗКИ</w:t>
      </w:r>
      <w:r w:rsidRPr="009D6488">
        <w:rPr>
          <w:spacing w:val="-1"/>
        </w:rPr>
        <w:t xml:space="preserve"> </w:t>
      </w:r>
      <w:r w:rsidRPr="009D6488">
        <w:t>ПОТРЕБИТЕЛЕЙ</w:t>
      </w:r>
    </w:p>
    <w:p w14:paraId="3B95FECD" w14:textId="26040F4B" w:rsidR="00670805" w:rsidRPr="00002BF5" w:rsidRDefault="00AC54F9">
      <w:pPr>
        <w:pStyle w:val="310"/>
        <w:numPr>
          <w:ilvl w:val="1"/>
          <w:numId w:val="22"/>
        </w:numPr>
        <w:tabs>
          <w:tab w:val="left" w:pos="1589"/>
          <w:tab w:val="left" w:pos="3443"/>
          <w:tab w:val="left" w:pos="6016"/>
          <w:tab w:val="left" w:pos="8860"/>
        </w:tabs>
        <w:spacing w:before="239"/>
        <w:ind w:right="320" w:firstLine="566"/>
        <w:jc w:val="both"/>
      </w:pPr>
      <w:r w:rsidRPr="00002BF5">
        <w:t>Описание существующих и перспективных зон действия систем теплоснабжения и источников тепловой энергии.</w:t>
      </w:r>
    </w:p>
    <w:p w14:paraId="10AE9C4A" w14:textId="04B1C8DC" w:rsidR="009D6488" w:rsidRDefault="009D6488" w:rsidP="009D6488">
      <w:pPr>
        <w:pStyle w:val="a3"/>
        <w:spacing w:before="234" w:line="360" w:lineRule="auto"/>
        <w:ind w:left="170" w:right="318" w:firstLine="567"/>
        <w:contextualSpacing/>
        <w:jc w:val="both"/>
      </w:pPr>
      <w:r w:rsidRPr="00002BF5">
        <w:t xml:space="preserve">Постановлением Администрации Островского района от </w:t>
      </w:r>
      <w:r w:rsidR="002770E8" w:rsidRPr="00002BF5">
        <w:t>31.05.2023</w:t>
      </w:r>
      <w:r w:rsidRPr="00002BF5">
        <w:t xml:space="preserve"> </w:t>
      </w:r>
      <w:r w:rsidR="004B7A85">
        <w:br/>
      </w:r>
      <w:r w:rsidRPr="00002BF5">
        <w:t xml:space="preserve">№ </w:t>
      </w:r>
      <w:r w:rsidR="002770E8" w:rsidRPr="00002BF5">
        <w:t>468</w:t>
      </w:r>
      <w:r w:rsidRPr="00002BF5">
        <w:t xml:space="preserve"> «О</w:t>
      </w:r>
      <w:r w:rsidR="002770E8" w:rsidRPr="00002BF5">
        <w:t xml:space="preserve"> присвоении статуса единой теплоснабжающей организации на территории муниципального образования «Островский район»</w:t>
      </w:r>
      <w:r w:rsidRPr="00002BF5">
        <w:t xml:space="preserve"> зоны деятельности теплоснабжающ</w:t>
      </w:r>
      <w:r w:rsidR="00002BF5" w:rsidRPr="00002BF5">
        <w:t>ей</w:t>
      </w:r>
      <w:r w:rsidRPr="00002BF5">
        <w:t xml:space="preserve"> организаци</w:t>
      </w:r>
      <w:r w:rsidR="00002BF5" w:rsidRPr="00002BF5">
        <w:t>и</w:t>
      </w:r>
      <w:r w:rsidR="002770E8" w:rsidRPr="00002BF5">
        <w:t xml:space="preserve"> МУП «ЖКХ» Островского района</w:t>
      </w:r>
      <w:r w:rsidRPr="00002BF5">
        <w:t xml:space="preserve"> установлены в соответствии с территориями в границах систем теплоснабжения котельных, расположенных на территории </w:t>
      </w:r>
      <w:r w:rsidR="00002BF5">
        <w:t>Островского района.</w:t>
      </w:r>
    </w:p>
    <w:p w14:paraId="6C25FBB0" w14:textId="271C5E08" w:rsidR="009D6488" w:rsidRDefault="009D6488" w:rsidP="009D6488">
      <w:pPr>
        <w:pStyle w:val="a3"/>
        <w:spacing w:before="234" w:line="360" w:lineRule="auto"/>
        <w:ind w:left="170" w:right="318" w:firstLine="567"/>
        <w:contextualSpacing/>
        <w:jc w:val="both"/>
      </w:pPr>
      <w:r>
        <w:t>Расширение зон действия систем теплоснабжения на перспективу не планируется.</w:t>
      </w:r>
    </w:p>
    <w:p w14:paraId="4A39A347" w14:textId="543663E8" w:rsidR="009D6488" w:rsidRDefault="009D6488">
      <w:pPr>
        <w:pStyle w:val="a3"/>
        <w:spacing w:before="234" w:line="360" w:lineRule="auto"/>
        <w:ind w:left="172" w:right="318" w:firstLine="566"/>
        <w:jc w:val="both"/>
      </w:pPr>
      <w:r>
        <w:t xml:space="preserve">Зона действия котельной № </w:t>
      </w:r>
      <w:r w:rsidR="00002BF5">
        <w:t>9</w:t>
      </w:r>
      <w:r>
        <w:t xml:space="preserve"> МУП «ЖКХ» Островского района представлена на рисунке </w:t>
      </w:r>
      <w:r w:rsidR="00D64004">
        <w:t>1</w:t>
      </w:r>
      <w:r>
        <w:t>.</w:t>
      </w:r>
    </w:p>
    <w:p w14:paraId="2B1225B7" w14:textId="30E44931" w:rsidR="009D6488" w:rsidRDefault="009D6488" w:rsidP="009D6488">
      <w:pPr>
        <w:pStyle w:val="a3"/>
        <w:spacing w:before="246"/>
        <w:ind w:left="232" w:right="255" w:firstLine="567"/>
        <w:contextualSpacing/>
        <w:jc w:val="center"/>
      </w:pPr>
      <w:r w:rsidRPr="00CA10C8">
        <w:t xml:space="preserve">Рисунок </w:t>
      </w:r>
      <w:r w:rsidR="00D64004">
        <w:t>1</w:t>
      </w:r>
      <w:r w:rsidRPr="00CA10C8">
        <w:t xml:space="preserve"> – Зона действия котельной № </w:t>
      </w:r>
      <w:r w:rsidR="00002BF5">
        <w:t>9</w:t>
      </w:r>
      <w:r w:rsidRPr="00CA10C8">
        <w:t xml:space="preserve"> МУП «ЖКХ» Островского</w:t>
      </w:r>
      <w:r>
        <w:t xml:space="preserve"> района.</w:t>
      </w:r>
    </w:p>
    <w:p w14:paraId="25E5ADAB" w14:textId="01480347" w:rsidR="009304B7" w:rsidRDefault="00002BF5" w:rsidP="00002BF5">
      <w:pPr>
        <w:pStyle w:val="a3"/>
        <w:spacing w:before="234" w:line="360" w:lineRule="auto"/>
        <w:ind w:right="318"/>
        <w:jc w:val="both"/>
      </w:pPr>
      <w:r>
        <w:rPr>
          <w:noProof/>
        </w:rPr>
        <w:lastRenderedPageBreak/>
        <w:drawing>
          <wp:inline distT="0" distB="0" distL="0" distR="0" wp14:anchorId="42B272B1" wp14:editId="6CFC931F">
            <wp:extent cx="6196330" cy="4614545"/>
            <wp:effectExtent l="0" t="0" r="0" b="0"/>
            <wp:docPr id="210230283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02837" name="Рисунок 2102302837"/>
                    <pic:cNvPicPr/>
                  </pic:nvPicPr>
                  <pic:blipFill>
                    <a:blip r:embed="rId25">
                      <a:extLst>
                        <a:ext uri="{28A0092B-C50C-407E-A947-70E740481C1C}">
                          <a14:useLocalDpi xmlns:a14="http://schemas.microsoft.com/office/drawing/2010/main" val="0"/>
                        </a:ext>
                      </a:extLst>
                    </a:blip>
                    <a:stretch>
                      <a:fillRect/>
                    </a:stretch>
                  </pic:blipFill>
                  <pic:spPr>
                    <a:xfrm>
                      <a:off x="0" y="0"/>
                      <a:ext cx="6196330" cy="4614545"/>
                    </a:xfrm>
                    <a:prstGeom prst="rect">
                      <a:avLst/>
                    </a:prstGeom>
                  </pic:spPr>
                </pic:pic>
              </a:graphicData>
            </a:graphic>
          </wp:inline>
        </w:drawing>
      </w:r>
    </w:p>
    <w:p w14:paraId="0FAEA164" w14:textId="77777777" w:rsidR="009304B7" w:rsidRDefault="009304B7" w:rsidP="009304B7">
      <w:pPr>
        <w:pStyle w:val="a3"/>
        <w:spacing w:before="234" w:line="360" w:lineRule="auto"/>
        <w:ind w:left="172" w:right="318" w:firstLine="566"/>
        <w:jc w:val="both"/>
      </w:pPr>
    </w:p>
    <w:p w14:paraId="53C51800" w14:textId="429CBD6D" w:rsidR="004B63D3" w:rsidRPr="00D64004" w:rsidRDefault="004B63D3" w:rsidP="004B63D3">
      <w:pPr>
        <w:pStyle w:val="a3"/>
        <w:spacing w:before="234" w:line="360" w:lineRule="auto"/>
        <w:ind w:left="172" w:right="318" w:firstLine="566"/>
        <w:jc w:val="both"/>
      </w:pPr>
      <w:r>
        <w:t xml:space="preserve">Зона действия котельной № </w:t>
      </w:r>
      <w:r w:rsidR="00002BF5">
        <w:t>10</w:t>
      </w:r>
      <w:r>
        <w:t xml:space="preserve"> МУП «ЖКХ» Островского района </w:t>
      </w:r>
      <w:r w:rsidRPr="00D64004">
        <w:t>представлена на рисунке 2.</w:t>
      </w:r>
    </w:p>
    <w:p w14:paraId="3B97818C" w14:textId="25157506" w:rsidR="00CA10C8" w:rsidRDefault="00CA10C8" w:rsidP="00CA10C8">
      <w:pPr>
        <w:pStyle w:val="a3"/>
        <w:spacing w:before="246"/>
        <w:ind w:left="232" w:right="255" w:firstLine="567"/>
        <w:contextualSpacing/>
        <w:jc w:val="center"/>
      </w:pPr>
      <w:r w:rsidRPr="00D64004">
        <w:t xml:space="preserve">Рисунок </w:t>
      </w:r>
      <w:r w:rsidR="00D64004" w:rsidRPr="00D64004">
        <w:t>2</w:t>
      </w:r>
      <w:r w:rsidRPr="00D64004">
        <w:t xml:space="preserve"> – Зона действия котельной № </w:t>
      </w:r>
      <w:r w:rsidR="00002BF5">
        <w:t>10</w:t>
      </w:r>
      <w:r w:rsidRPr="00D64004">
        <w:t xml:space="preserve"> МУП «ЖКХ» Островского района.</w:t>
      </w:r>
    </w:p>
    <w:p w14:paraId="00B0FFC3" w14:textId="77777777" w:rsidR="00CA10C8" w:rsidRDefault="00CA10C8" w:rsidP="00CA10C8">
      <w:pPr>
        <w:pStyle w:val="a3"/>
        <w:spacing w:before="246"/>
        <w:ind w:left="232" w:right="255" w:firstLine="567"/>
        <w:contextualSpacing/>
        <w:jc w:val="center"/>
      </w:pPr>
    </w:p>
    <w:p w14:paraId="2B0CC2CC" w14:textId="65E46192" w:rsidR="00CA10C8" w:rsidRDefault="00002BF5" w:rsidP="00002BF5">
      <w:pPr>
        <w:pStyle w:val="a3"/>
        <w:spacing w:before="246"/>
        <w:ind w:left="-567" w:right="255" w:firstLine="567"/>
        <w:contextualSpacing/>
        <w:jc w:val="center"/>
      </w:pPr>
      <w:r>
        <w:rPr>
          <w:noProof/>
        </w:rPr>
        <w:lastRenderedPageBreak/>
        <w:drawing>
          <wp:inline distT="0" distB="0" distL="0" distR="0" wp14:anchorId="0580182D" wp14:editId="47F3CC6D">
            <wp:extent cx="6196330" cy="3896360"/>
            <wp:effectExtent l="0" t="0" r="0" b="8890"/>
            <wp:docPr id="1443745585"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45585" name="Рисунок 1443745585"/>
                    <pic:cNvPicPr/>
                  </pic:nvPicPr>
                  <pic:blipFill>
                    <a:blip r:embed="rId26">
                      <a:extLst>
                        <a:ext uri="{28A0092B-C50C-407E-A947-70E740481C1C}">
                          <a14:useLocalDpi xmlns:a14="http://schemas.microsoft.com/office/drawing/2010/main" val="0"/>
                        </a:ext>
                      </a:extLst>
                    </a:blip>
                    <a:stretch>
                      <a:fillRect/>
                    </a:stretch>
                  </pic:blipFill>
                  <pic:spPr>
                    <a:xfrm>
                      <a:off x="0" y="0"/>
                      <a:ext cx="6196330" cy="3896360"/>
                    </a:xfrm>
                    <a:prstGeom prst="rect">
                      <a:avLst/>
                    </a:prstGeom>
                  </pic:spPr>
                </pic:pic>
              </a:graphicData>
            </a:graphic>
          </wp:inline>
        </w:drawing>
      </w:r>
    </w:p>
    <w:p w14:paraId="5F1AC2B6" w14:textId="37AC8355" w:rsidR="004B63D3" w:rsidRPr="00D64004" w:rsidRDefault="004B63D3" w:rsidP="004B63D3">
      <w:pPr>
        <w:pStyle w:val="a3"/>
        <w:spacing w:before="234" w:line="360" w:lineRule="auto"/>
        <w:ind w:left="172" w:right="318" w:firstLine="566"/>
        <w:jc w:val="both"/>
      </w:pPr>
      <w:r>
        <w:t xml:space="preserve">Зона действия котельной № </w:t>
      </w:r>
      <w:r w:rsidR="00002BF5">
        <w:t>15</w:t>
      </w:r>
      <w:r>
        <w:t xml:space="preserve"> МУП «ЖКХ» Островского района представлена </w:t>
      </w:r>
      <w:r w:rsidRPr="00D64004">
        <w:t xml:space="preserve">на рисунке </w:t>
      </w:r>
      <w:r w:rsidR="00D64004" w:rsidRPr="00D64004">
        <w:t>3</w:t>
      </w:r>
      <w:r w:rsidRPr="00D64004">
        <w:t>.</w:t>
      </w:r>
    </w:p>
    <w:p w14:paraId="2A374288" w14:textId="7B8570C7" w:rsidR="00D81048" w:rsidRDefault="00D81048" w:rsidP="00D81048">
      <w:pPr>
        <w:pStyle w:val="a3"/>
        <w:spacing w:before="246"/>
        <w:ind w:left="232" w:right="255" w:firstLine="567"/>
        <w:contextualSpacing/>
        <w:jc w:val="center"/>
      </w:pPr>
      <w:r w:rsidRPr="00D64004">
        <w:t>Рисунок 3 – Зона действия</w:t>
      </w:r>
      <w:r w:rsidRPr="00D81048">
        <w:t xml:space="preserve"> котельной № </w:t>
      </w:r>
      <w:r w:rsidR="00002BF5">
        <w:t>15</w:t>
      </w:r>
      <w:r w:rsidRPr="00D81048">
        <w:t xml:space="preserve"> МУП «ЖКХ» Островского района.</w:t>
      </w:r>
    </w:p>
    <w:p w14:paraId="50BB5A38" w14:textId="476619BD" w:rsidR="00D81048" w:rsidRPr="00D64004" w:rsidRDefault="00D81048">
      <w:pPr>
        <w:rPr>
          <w:sz w:val="28"/>
          <w:szCs w:val="28"/>
        </w:rPr>
      </w:pPr>
      <w:r w:rsidRPr="00D64004">
        <w:br w:type="page"/>
      </w:r>
      <w:r w:rsidR="00063351">
        <w:rPr>
          <w:noProof/>
          <w:sz w:val="28"/>
          <w:szCs w:val="28"/>
        </w:rPr>
        <w:lastRenderedPageBreak/>
        <w:drawing>
          <wp:inline distT="0" distB="0" distL="0" distR="0" wp14:anchorId="32F641E0" wp14:editId="6E57EAD7">
            <wp:extent cx="5838190" cy="3695700"/>
            <wp:effectExtent l="0" t="0" r="0" b="0"/>
            <wp:docPr id="792788067"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88067" name="Рисунок 792788067"/>
                    <pic:cNvPicPr/>
                  </pic:nvPicPr>
                  <pic:blipFill>
                    <a:blip r:embed="rId27">
                      <a:extLst>
                        <a:ext uri="{28A0092B-C50C-407E-A947-70E740481C1C}">
                          <a14:useLocalDpi xmlns:a14="http://schemas.microsoft.com/office/drawing/2010/main" val="0"/>
                        </a:ext>
                      </a:extLst>
                    </a:blip>
                    <a:stretch>
                      <a:fillRect/>
                    </a:stretch>
                  </pic:blipFill>
                  <pic:spPr>
                    <a:xfrm>
                      <a:off x="0" y="0"/>
                      <a:ext cx="5857478" cy="3707910"/>
                    </a:xfrm>
                    <a:prstGeom prst="rect">
                      <a:avLst/>
                    </a:prstGeom>
                  </pic:spPr>
                </pic:pic>
              </a:graphicData>
            </a:graphic>
          </wp:inline>
        </w:drawing>
      </w:r>
    </w:p>
    <w:p w14:paraId="193D695D" w14:textId="39A8B76E" w:rsidR="004B63D3" w:rsidRDefault="004B63D3" w:rsidP="00AD3751">
      <w:pPr>
        <w:pStyle w:val="a3"/>
        <w:spacing w:before="234" w:line="360" w:lineRule="auto"/>
        <w:ind w:left="170" w:right="318" w:firstLine="567"/>
        <w:contextualSpacing/>
        <w:jc w:val="both"/>
      </w:pPr>
      <w:r w:rsidRPr="00AD3751">
        <w:t xml:space="preserve">Зона действия котельной № </w:t>
      </w:r>
      <w:r w:rsidR="00063351">
        <w:t>26</w:t>
      </w:r>
      <w:r w:rsidRPr="00AD3751">
        <w:t xml:space="preserve"> МУП «ЖКХ» Островского района</w:t>
      </w:r>
      <w:r w:rsidR="00AD3751" w:rsidRPr="00AD3751">
        <w:t xml:space="preserve"> </w:t>
      </w:r>
      <w:r w:rsidR="00063351">
        <w:t>–</w:t>
      </w:r>
      <w:r w:rsidR="00AD3751" w:rsidRPr="00AD3751">
        <w:t xml:space="preserve"> </w:t>
      </w:r>
      <w:r w:rsidR="006E6D02">
        <w:br/>
      </w:r>
      <w:r w:rsidR="00063351">
        <w:t>дер. Дуловка Островского района, ул. Звездная, д.1</w:t>
      </w:r>
      <w:r w:rsidR="00AD3751" w:rsidRPr="00AD3751">
        <w:t xml:space="preserve"> т.к. котельная находится в непосредственной близости к </w:t>
      </w:r>
      <w:r w:rsidR="00063351">
        <w:t>потребителям тепловой энергии, подключенным к котельной № 26.</w:t>
      </w:r>
    </w:p>
    <w:p w14:paraId="4F7CA3B5" w14:textId="77777777" w:rsidR="00063351" w:rsidRPr="00AD3751" w:rsidRDefault="00063351" w:rsidP="00AD3751">
      <w:pPr>
        <w:pStyle w:val="a3"/>
        <w:spacing w:before="234" w:line="360" w:lineRule="auto"/>
        <w:ind w:left="170" w:right="318" w:firstLine="567"/>
        <w:contextualSpacing/>
        <w:jc w:val="both"/>
      </w:pPr>
    </w:p>
    <w:p w14:paraId="5CCB302C" w14:textId="75B5A38D" w:rsidR="00670805" w:rsidRPr="009D6488" w:rsidRDefault="00AC54F9" w:rsidP="00313B60">
      <w:pPr>
        <w:pStyle w:val="310"/>
        <w:numPr>
          <w:ilvl w:val="1"/>
          <w:numId w:val="22"/>
        </w:numPr>
        <w:tabs>
          <w:tab w:val="left" w:pos="1521"/>
          <w:tab w:val="left" w:pos="1522"/>
        </w:tabs>
        <w:spacing w:before="78"/>
        <w:ind w:left="1521" w:right="720" w:hanging="720"/>
        <w:jc w:val="both"/>
      </w:pPr>
      <w:r w:rsidRPr="009D6488">
        <w:t>Описание существующих и перспективных зон действия индивидуальных источников тепловой энергии.</w:t>
      </w:r>
    </w:p>
    <w:p w14:paraId="2ACEFC35" w14:textId="77777777" w:rsidR="009D6488" w:rsidRDefault="009D6488" w:rsidP="009D6488">
      <w:pPr>
        <w:spacing w:line="360" w:lineRule="auto"/>
        <w:ind w:left="709" w:right="214"/>
        <w:jc w:val="both"/>
        <w:rPr>
          <w:sz w:val="28"/>
          <w:szCs w:val="28"/>
        </w:rPr>
      </w:pPr>
    </w:p>
    <w:p w14:paraId="2E2A3FA2" w14:textId="719FDEFF" w:rsidR="009D6488" w:rsidRPr="009D6488" w:rsidRDefault="009D6488" w:rsidP="009D6488">
      <w:pPr>
        <w:spacing w:line="360" w:lineRule="auto"/>
        <w:ind w:right="214" w:firstLine="709"/>
        <w:jc w:val="both"/>
        <w:rPr>
          <w:sz w:val="28"/>
          <w:szCs w:val="28"/>
        </w:rPr>
      </w:pPr>
      <w:r w:rsidRPr="009D6488">
        <w:rPr>
          <w:sz w:val="28"/>
          <w:szCs w:val="28"/>
        </w:rPr>
        <w:t>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w:t>
      </w:r>
      <w:r>
        <w:rPr>
          <w:sz w:val="28"/>
          <w:szCs w:val="28"/>
        </w:rPr>
        <w:t>,</w:t>
      </w:r>
      <w:r w:rsidRPr="009D6488">
        <w:rPr>
          <w:sz w:val="28"/>
          <w:szCs w:val="28"/>
        </w:rPr>
        <w:t xml:space="preserve">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жилом фонде. Поквартирное отопление в многоквартирных многоэтажных жилых зданиях по состоянию базового года разработки схемы теплоснабжения не предусмотрено и на перспективу не планируется. Схемой теплоснабжения не предусмотрено использование индивидуального теплоснабжения.</w:t>
      </w:r>
    </w:p>
    <w:p w14:paraId="4FF43C76" w14:textId="1D3AC5EA" w:rsidR="00670805" w:rsidRDefault="00670805">
      <w:pPr>
        <w:pStyle w:val="a3"/>
        <w:ind w:left="1178"/>
        <w:rPr>
          <w:sz w:val="20"/>
        </w:rPr>
      </w:pPr>
    </w:p>
    <w:p w14:paraId="6A3319CD" w14:textId="77777777" w:rsidR="0081734F" w:rsidRDefault="0081734F" w:rsidP="00313B60">
      <w:pPr>
        <w:pStyle w:val="310"/>
        <w:numPr>
          <w:ilvl w:val="1"/>
          <w:numId w:val="22"/>
        </w:numPr>
        <w:tabs>
          <w:tab w:val="left" w:pos="1521"/>
          <w:tab w:val="left" w:pos="1522"/>
        </w:tabs>
        <w:spacing w:before="78"/>
        <w:ind w:left="1521" w:right="720" w:hanging="720"/>
        <w:jc w:val="both"/>
      </w:pPr>
      <w:r>
        <w:t xml:space="preserve">Существующие и перспективные балансы тепловой мощности и тепловой нагрузки потребителей в зонах действия источников тепловой энергии, в том числе </w:t>
      </w:r>
      <w:r>
        <w:lastRenderedPageBreak/>
        <w:t>работающих на единую тепловую сеть, на каждом этапе.</w:t>
      </w:r>
    </w:p>
    <w:p w14:paraId="0521D0E0" w14:textId="63526561" w:rsidR="00670805" w:rsidRPr="0081734F" w:rsidRDefault="00670805" w:rsidP="0081734F">
      <w:pPr>
        <w:spacing w:line="360" w:lineRule="auto"/>
        <w:ind w:left="709" w:right="214"/>
        <w:jc w:val="both"/>
        <w:rPr>
          <w:sz w:val="28"/>
          <w:szCs w:val="28"/>
        </w:rPr>
      </w:pPr>
    </w:p>
    <w:p w14:paraId="50A4E178" w14:textId="62216498" w:rsidR="00670805" w:rsidRDefault="0081734F" w:rsidP="0081734F">
      <w:pPr>
        <w:spacing w:line="360" w:lineRule="auto"/>
        <w:ind w:right="214" w:firstLine="709"/>
        <w:jc w:val="both"/>
        <w:rPr>
          <w:sz w:val="28"/>
          <w:szCs w:val="28"/>
        </w:rPr>
      </w:pPr>
      <w:r w:rsidRPr="0081734F">
        <w:rPr>
          <w:sz w:val="28"/>
          <w:szCs w:val="28"/>
        </w:rPr>
        <w:t>Балансы располагаемой тепловой мощности и присоединенной тепловой нагрузки по состоянию на 2022 год и последующие года представлены в таблице 2.1.</w:t>
      </w:r>
    </w:p>
    <w:p w14:paraId="65F1D7DA" w14:textId="77777777" w:rsidR="0081734F" w:rsidRDefault="0081734F" w:rsidP="0081734F">
      <w:pPr>
        <w:pStyle w:val="310"/>
        <w:tabs>
          <w:tab w:val="left" w:pos="10692"/>
        </w:tabs>
        <w:spacing w:before="89"/>
        <w:ind w:left="223"/>
        <w:jc w:val="center"/>
        <w:rPr>
          <w:b w:val="0"/>
          <w:bCs w:val="0"/>
        </w:rPr>
      </w:pPr>
      <w:r w:rsidRPr="007E1C11">
        <w:rPr>
          <w:b w:val="0"/>
          <w:bCs w:val="0"/>
        </w:rPr>
        <w:t>Таблица 2.1. - Баланс</w:t>
      </w:r>
      <w:r w:rsidRPr="000A248B">
        <w:rPr>
          <w:b w:val="0"/>
          <w:bCs w:val="0"/>
        </w:rPr>
        <w:t xml:space="preserve"> располагаемой тепловой мощности</w:t>
      </w:r>
    </w:p>
    <w:p w14:paraId="09F2C521" w14:textId="77777777" w:rsidR="0081734F" w:rsidRDefault="0081734F" w:rsidP="0081734F">
      <w:pPr>
        <w:pStyle w:val="310"/>
        <w:tabs>
          <w:tab w:val="left" w:pos="10692"/>
        </w:tabs>
        <w:spacing w:before="89"/>
        <w:ind w:left="223"/>
        <w:jc w:val="center"/>
        <w:rPr>
          <w:b w:val="0"/>
          <w:bCs w:val="0"/>
        </w:rPr>
      </w:pPr>
      <w:r w:rsidRPr="000A248B">
        <w:rPr>
          <w:b w:val="0"/>
          <w:bCs w:val="0"/>
        </w:rPr>
        <w:t xml:space="preserve"> и присоединенной нагрузки.</w:t>
      </w:r>
    </w:p>
    <w:p w14:paraId="41812AED" w14:textId="77777777" w:rsidR="0081734F" w:rsidRPr="000A248B" w:rsidRDefault="0081734F" w:rsidP="0081734F">
      <w:pPr>
        <w:pStyle w:val="310"/>
        <w:tabs>
          <w:tab w:val="left" w:pos="10692"/>
        </w:tabs>
        <w:spacing w:before="89"/>
        <w:ind w:left="223"/>
        <w:jc w:val="left"/>
        <w:rPr>
          <w:b w:val="0"/>
          <w:bCs w:val="0"/>
        </w:rPr>
      </w:pPr>
    </w:p>
    <w:tbl>
      <w:tblPr>
        <w:tblStyle w:val="ab"/>
        <w:tblW w:w="9098" w:type="dxa"/>
        <w:jc w:val="center"/>
        <w:tblLook w:val="04A0" w:firstRow="1" w:lastRow="0" w:firstColumn="1" w:lastColumn="0" w:noHBand="0" w:noVBand="1"/>
      </w:tblPr>
      <w:tblGrid>
        <w:gridCol w:w="2263"/>
        <w:gridCol w:w="1980"/>
        <w:gridCol w:w="1887"/>
        <w:gridCol w:w="1535"/>
        <w:gridCol w:w="1433"/>
      </w:tblGrid>
      <w:tr w:rsidR="0081734F" w:rsidRPr="00567689" w14:paraId="2016544B" w14:textId="77777777" w:rsidTr="00677755">
        <w:trPr>
          <w:jc w:val="center"/>
        </w:trPr>
        <w:tc>
          <w:tcPr>
            <w:tcW w:w="2263" w:type="dxa"/>
            <w:vAlign w:val="center"/>
          </w:tcPr>
          <w:p w14:paraId="6618A5AF" w14:textId="77777777" w:rsidR="0081734F" w:rsidRPr="00567689" w:rsidRDefault="0081734F" w:rsidP="00677755">
            <w:pPr>
              <w:spacing w:line="360" w:lineRule="auto"/>
              <w:ind w:right="214"/>
              <w:jc w:val="center"/>
              <w:rPr>
                <w:sz w:val="24"/>
                <w:szCs w:val="24"/>
              </w:rPr>
            </w:pPr>
            <w:r w:rsidRPr="00567689">
              <w:rPr>
                <w:sz w:val="24"/>
                <w:szCs w:val="24"/>
              </w:rPr>
              <w:t>Котельная</w:t>
            </w:r>
          </w:p>
        </w:tc>
        <w:tc>
          <w:tcPr>
            <w:tcW w:w="1980" w:type="dxa"/>
            <w:vAlign w:val="center"/>
          </w:tcPr>
          <w:p w14:paraId="5A9927EE" w14:textId="77777777" w:rsidR="0081734F" w:rsidRPr="00567689" w:rsidRDefault="0081734F" w:rsidP="00677755">
            <w:pPr>
              <w:spacing w:line="360" w:lineRule="auto"/>
              <w:ind w:right="214"/>
              <w:jc w:val="center"/>
              <w:rPr>
                <w:sz w:val="24"/>
                <w:szCs w:val="24"/>
              </w:rPr>
            </w:pPr>
            <w:r w:rsidRPr="00567689">
              <w:rPr>
                <w:sz w:val="24"/>
                <w:szCs w:val="24"/>
              </w:rPr>
              <w:t>Установленная мощность, Гкал/ч</w:t>
            </w:r>
          </w:p>
        </w:tc>
        <w:tc>
          <w:tcPr>
            <w:tcW w:w="1887" w:type="dxa"/>
            <w:vAlign w:val="center"/>
          </w:tcPr>
          <w:p w14:paraId="409DAAE1" w14:textId="77777777" w:rsidR="0081734F" w:rsidRPr="00567689" w:rsidRDefault="0081734F" w:rsidP="00677755">
            <w:pPr>
              <w:spacing w:line="360" w:lineRule="auto"/>
              <w:ind w:right="214"/>
              <w:jc w:val="center"/>
              <w:rPr>
                <w:sz w:val="24"/>
                <w:szCs w:val="24"/>
              </w:rPr>
            </w:pPr>
            <w:r>
              <w:rPr>
                <w:sz w:val="24"/>
                <w:szCs w:val="24"/>
              </w:rPr>
              <w:t>Тепловая нагрузка потребителей, Гкал/ч</w:t>
            </w:r>
          </w:p>
        </w:tc>
        <w:tc>
          <w:tcPr>
            <w:tcW w:w="1535" w:type="dxa"/>
            <w:vAlign w:val="center"/>
          </w:tcPr>
          <w:p w14:paraId="7BB15645" w14:textId="77777777" w:rsidR="0081734F" w:rsidRPr="00567689" w:rsidRDefault="0081734F" w:rsidP="00677755">
            <w:pPr>
              <w:spacing w:line="360" w:lineRule="auto"/>
              <w:ind w:right="214"/>
              <w:jc w:val="center"/>
              <w:rPr>
                <w:sz w:val="24"/>
                <w:szCs w:val="24"/>
              </w:rPr>
            </w:pPr>
            <w:r>
              <w:rPr>
                <w:sz w:val="24"/>
                <w:szCs w:val="24"/>
              </w:rPr>
              <w:t>Резерв (дефицит) тепловой мощности, Гкал/ч</w:t>
            </w:r>
          </w:p>
        </w:tc>
        <w:tc>
          <w:tcPr>
            <w:tcW w:w="1433" w:type="dxa"/>
            <w:vAlign w:val="center"/>
          </w:tcPr>
          <w:p w14:paraId="5D47A1C8" w14:textId="77777777" w:rsidR="0081734F" w:rsidRPr="00567689" w:rsidRDefault="0081734F" w:rsidP="00677755">
            <w:pPr>
              <w:spacing w:line="360" w:lineRule="auto"/>
              <w:ind w:right="214"/>
              <w:jc w:val="center"/>
              <w:rPr>
                <w:sz w:val="24"/>
                <w:szCs w:val="24"/>
              </w:rPr>
            </w:pPr>
            <w:r>
              <w:rPr>
                <w:sz w:val="24"/>
                <w:szCs w:val="24"/>
              </w:rPr>
              <w:t>Тепловые потери в сетях, Гкал</w:t>
            </w:r>
          </w:p>
        </w:tc>
      </w:tr>
      <w:tr w:rsidR="0081734F" w:rsidRPr="00567689" w14:paraId="5C653397" w14:textId="77777777" w:rsidTr="00677755">
        <w:trPr>
          <w:jc w:val="center"/>
        </w:trPr>
        <w:tc>
          <w:tcPr>
            <w:tcW w:w="9098" w:type="dxa"/>
            <w:gridSpan w:val="5"/>
            <w:vAlign w:val="center"/>
          </w:tcPr>
          <w:p w14:paraId="13AC8489" w14:textId="7806EDA6" w:rsidR="0081734F" w:rsidRDefault="0081734F" w:rsidP="00677755">
            <w:pPr>
              <w:spacing w:line="360" w:lineRule="auto"/>
              <w:ind w:right="214"/>
              <w:jc w:val="center"/>
              <w:rPr>
                <w:sz w:val="24"/>
                <w:szCs w:val="24"/>
              </w:rPr>
            </w:pPr>
            <w:r>
              <w:rPr>
                <w:sz w:val="24"/>
                <w:szCs w:val="24"/>
              </w:rPr>
              <w:t>МУП «ЖКХ» Островского района</w:t>
            </w:r>
          </w:p>
        </w:tc>
      </w:tr>
      <w:tr w:rsidR="0081734F" w:rsidRPr="00567689" w14:paraId="0A865E5C" w14:textId="77777777" w:rsidTr="002F5669">
        <w:trPr>
          <w:jc w:val="center"/>
        </w:trPr>
        <w:tc>
          <w:tcPr>
            <w:tcW w:w="2263" w:type="dxa"/>
            <w:vAlign w:val="center"/>
          </w:tcPr>
          <w:p w14:paraId="31790E0F" w14:textId="7330B91C" w:rsidR="0081734F" w:rsidRPr="00567689" w:rsidRDefault="0081734F" w:rsidP="00677755">
            <w:pPr>
              <w:spacing w:line="360" w:lineRule="auto"/>
              <w:ind w:right="214"/>
              <w:jc w:val="both"/>
              <w:rPr>
                <w:sz w:val="24"/>
                <w:szCs w:val="24"/>
              </w:rPr>
            </w:pPr>
            <w:r>
              <w:rPr>
                <w:sz w:val="24"/>
                <w:szCs w:val="24"/>
              </w:rPr>
              <w:t xml:space="preserve">Котельная № </w:t>
            </w:r>
            <w:r w:rsidR="00063351">
              <w:rPr>
                <w:sz w:val="24"/>
                <w:szCs w:val="24"/>
              </w:rPr>
              <w:t>9</w:t>
            </w:r>
          </w:p>
        </w:tc>
        <w:tc>
          <w:tcPr>
            <w:tcW w:w="1980" w:type="dxa"/>
            <w:shd w:val="clear" w:color="auto" w:fill="auto"/>
            <w:vAlign w:val="center"/>
          </w:tcPr>
          <w:p w14:paraId="0C1D2600" w14:textId="0365B156" w:rsidR="0081734F" w:rsidRPr="002F5669" w:rsidRDefault="00063351" w:rsidP="00677755">
            <w:pPr>
              <w:spacing w:line="360" w:lineRule="auto"/>
              <w:ind w:right="214"/>
              <w:jc w:val="center"/>
              <w:rPr>
                <w:sz w:val="24"/>
                <w:szCs w:val="24"/>
              </w:rPr>
            </w:pPr>
            <w:r>
              <w:rPr>
                <w:sz w:val="24"/>
                <w:szCs w:val="24"/>
              </w:rPr>
              <w:t>1,68</w:t>
            </w:r>
          </w:p>
        </w:tc>
        <w:tc>
          <w:tcPr>
            <w:tcW w:w="1887" w:type="dxa"/>
            <w:shd w:val="clear" w:color="auto" w:fill="auto"/>
            <w:vAlign w:val="center"/>
          </w:tcPr>
          <w:p w14:paraId="55478B97" w14:textId="7F2717F4" w:rsidR="0081734F" w:rsidRPr="002F5669" w:rsidRDefault="00063351" w:rsidP="00677755">
            <w:pPr>
              <w:spacing w:line="360" w:lineRule="auto"/>
              <w:ind w:right="214"/>
              <w:jc w:val="center"/>
              <w:rPr>
                <w:sz w:val="24"/>
                <w:szCs w:val="24"/>
              </w:rPr>
            </w:pPr>
            <w:r>
              <w:rPr>
                <w:sz w:val="24"/>
                <w:szCs w:val="24"/>
              </w:rPr>
              <w:t>0,604</w:t>
            </w:r>
          </w:p>
        </w:tc>
        <w:tc>
          <w:tcPr>
            <w:tcW w:w="1535" w:type="dxa"/>
            <w:vAlign w:val="center"/>
          </w:tcPr>
          <w:p w14:paraId="34C30589" w14:textId="5F04017F" w:rsidR="0081734F" w:rsidRPr="00063351" w:rsidRDefault="00063351" w:rsidP="00677755">
            <w:pPr>
              <w:spacing w:line="360" w:lineRule="auto"/>
              <w:ind w:right="214"/>
              <w:jc w:val="center"/>
              <w:rPr>
                <w:sz w:val="24"/>
                <w:szCs w:val="24"/>
              </w:rPr>
            </w:pPr>
            <w:r w:rsidRPr="00063351">
              <w:rPr>
                <w:sz w:val="24"/>
                <w:szCs w:val="24"/>
              </w:rPr>
              <w:t>1,076</w:t>
            </w:r>
          </w:p>
        </w:tc>
        <w:tc>
          <w:tcPr>
            <w:tcW w:w="1433" w:type="dxa"/>
            <w:vAlign w:val="center"/>
          </w:tcPr>
          <w:p w14:paraId="38B81EE7" w14:textId="6536F88A" w:rsidR="0081734F" w:rsidRPr="002F5669" w:rsidRDefault="00063351" w:rsidP="00677755">
            <w:pPr>
              <w:spacing w:line="360" w:lineRule="auto"/>
              <w:ind w:right="214"/>
              <w:jc w:val="center"/>
              <w:rPr>
                <w:sz w:val="24"/>
                <w:szCs w:val="24"/>
              </w:rPr>
            </w:pPr>
            <w:r>
              <w:rPr>
                <w:sz w:val="24"/>
                <w:szCs w:val="24"/>
              </w:rPr>
              <w:t>149</w:t>
            </w:r>
          </w:p>
        </w:tc>
      </w:tr>
      <w:tr w:rsidR="0081734F" w:rsidRPr="00567689" w14:paraId="0592B14D" w14:textId="77777777" w:rsidTr="00677755">
        <w:trPr>
          <w:jc w:val="center"/>
        </w:trPr>
        <w:tc>
          <w:tcPr>
            <w:tcW w:w="2263" w:type="dxa"/>
            <w:vAlign w:val="center"/>
          </w:tcPr>
          <w:p w14:paraId="5FDEAC1D" w14:textId="3123A5AE" w:rsidR="0081734F" w:rsidRPr="00567689" w:rsidRDefault="0081734F" w:rsidP="00677755">
            <w:pPr>
              <w:spacing w:line="360" w:lineRule="auto"/>
              <w:ind w:right="214"/>
              <w:jc w:val="both"/>
              <w:rPr>
                <w:sz w:val="24"/>
                <w:szCs w:val="24"/>
              </w:rPr>
            </w:pPr>
            <w:r>
              <w:rPr>
                <w:sz w:val="24"/>
                <w:szCs w:val="24"/>
              </w:rPr>
              <w:t xml:space="preserve">Котельная № </w:t>
            </w:r>
            <w:r w:rsidR="00063351">
              <w:rPr>
                <w:sz w:val="24"/>
                <w:szCs w:val="24"/>
              </w:rPr>
              <w:t>10</w:t>
            </w:r>
          </w:p>
        </w:tc>
        <w:tc>
          <w:tcPr>
            <w:tcW w:w="1980" w:type="dxa"/>
            <w:vAlign w:val="center"/>
          </w:tcPr>
          <w:p w14:paraId="7C7DB351" w14:textId="04DF4ED3" w:rsidR="0081734F" w:rsidRPr="00B040C3" w:rsidRDefault="00063351" w:rsidP="00677755">
            <w:pPr>
              <w:spacing w:line="360" w:lineRule="auto"/>
              <w:ind w:right="214"/>
              <w:jc w:val="center"/>
              <w:rPr>
                <w:sz w:val="24"/>
                <w:szCs w:val="24"/>
              </w:rPr>
            </w:pPr>
            <w:r>
              <w:rPr>
                <w:sz w:val="24"/>
                <w:szCs w:val="24"/>
              </w:rPr>
              <w:t>1,74</w:t>
            </w:r>
          </w:p>
        </w:tc>
        <w:tc>
          <w:tcPr>
            <w:tcW w:w="1887" w:type="dxa"/>
            <w:vAlign w:val="center"/>
          </w:tcPr>
          <w:p w14:paraId="7D552202" w14:textId="036CEC89" w:rsidR="0081734F" w:rsidRPr="00B040C3" w:rsidRDefault="00063351" w:rsidP="00677755">
            <w:pPr>
              <w:spacing w:line="360" w:lineRule="auto"/>
              <w:ind w:right="214"/>
              <w:jc w:val="center"/>
              <w:rPr>
                <w:sz w:val="24"/>
                <w:szCs w:val="24"/>
                <w:lang w:val="en-US"/>
              </w:rPr>
            </w:pPr>
            <w:r>
              <w:rPr>
                <w:sz w:val="24"/>
                <w:szCs w:val="24"/>
              </w:rPr>
              <w:t>0,205</w:t>
            </w:r>
          </w:p>
        </w:tc>
        <w:tc>
          <w:tcPr>
            <w:tcW w:w="1535" w:type="dxa"/>
            <w:vAlign w:val="center"/>
          </w:tcPr>
          <w:p w14:paraId="4606A308" w14:textId="1BC574ED" w:rsidR="0081734F" w:rsidRPr="00063351" w:rsidRDefault="00063351" w:rsidP="00677755">
            <w:pPr>
              <w:spacing w:line="360" w:lineRule="auto"/>
              <w:ind w:right="214"/>
              <w:jc w:val="center"/>
              <w:rPr>
                <w:sz w:val="24"/>
                <w:szCs w:val="24"/>
              </w:rPr>
            </w:pPr>
            <w:r w:rsidRPr="00063351">
              <w:rPr>
                <w:sz w:val="24"/>
                <w:szCs w:val="24"/>
              </w:rPr>
              <w:t>1,535</w:t>
            </w:r>
          </w:p>
        </w:tc>
        <w:tc>
          <w:tcPr>
            <w:tcW w:w="1433" w:type="dxa"/>
            <w:vAlign w:val="center"/>
          </w:tcPr>
          <w:p w14:paraId="07A950F0" w14:textId="07CF424E" w:rsidR="0081734F" w:rsidRPr="002F5669" w:rsidRDefault="00063351" w:rsidP="00677755">
            <w:pPr>
              <w:spacing w:line="360" w:lineRule="auto"/>
              <w:ind w:right="214"/>
              <w:jc w:val="center"/>
              <w:rPr>
                <w:sz w:val="24"/>
                <w:szCs w:val="24"/>
              </w:rPr>
            </w:pPr>
            <w:r>
              <w:rPr>
                <w:sz w:val="24"/>
                <w:szCs w:val="24"/>
              </w:rPr>
              <w:t>215</w:t>
            </w:r>
          </w:p>
        </w:tc>
      </w:tr>
      <w:tr w:rsidR="0081734F" w:rsidRPr="00567689" w14:paraId="48018F8A" w14:textId="77777777" w:rsidTr="00677755">
        <w:trPr>
          <w:jc w:val="center"/>
        </w:trPr>
        <w:tc>
          <w:tcPr>
            <w:tcW w:w="2263" w:type="dxa"/>
            <w:vAlign w:val="center"/>
          </w:tcPr>
          <w:p w14:paraId="67A88D98" w14:textId="08CE25A6" w:rsidR="0081734F" w:rsidRPr="00567689" w:rsidRDefault="0081734F" w:rsidP="00677755">
            <w:pPr>
              <w:spacing w:line="360" w:lineRule="auto"/>
              <w:ind w:right="214"/>
              <w:jc w:val="both"/>
              <w:rPr>
                <w:sz w:val="24"/>
                <w:szCs w:val="24"/>
              </w:rPr>
            </w:pPr>
            <w:r>
              <w:rPr>
                <w:sz w:val="24"/>
                <w:szCs w:val="24"/>
              </w:rPr>
              <w:t xml:space="preserve">Котельная № </w:t>
            </w:r>
            <w:r w:rsidR="00063351">
              <w:rPr>
                <w:sz w:val="24"/>
                <w:szCs w:val="24"/>
              </w:rPr>
              <w:t>15</w:t>
            </w:r>
          </w:p>
        </w:tc>
        <w:tc>
          <w:tcPr>
            <w:tcW w:w="1980" w:type="dxa"/>
            <w:vAlign w:val="center"/>
          </w:tcPr>
          <w:p w14:paraId="484CEA04" w14:textId="3CFA8366" w:rsidR="0081734F" w:rsidRPr="00B040C3" w:rsidRDefault="00063351" w:rsidP="00677755">
            <w:pPr>
              <w:spacing w:line="360" w:lineRule="auto"/>
              <w:ind w:right="214"/>
              <w:jc w:val="center"/>
              <w:rPr>
                <w:sz w:val="24"/>
                <w:szCs w:val="24"/>
              </w:rPr>
            </w:pPr>
            <w:r>
              <w:rPr>
                <w:sz w:val="24"/>
                <w:szCs w:val="24"/>
              </w:rPr>
              <w:t>0,30</w:t>
            </w:r>
          </w:p>
        </w:tc>
        <w:tc>
          <w:tcPr>
            <w:tcW w:w="1887" w:type="dxa"/>
            <w:vAlign w:val="center"/>
          </w:tcPr>
          <w:p w14:paraId="49BA8793" w14:textId="02952F52" w:rsidR="0081734F" w:rsidRPr="00063351" w:rsidRDefault="00FE6533" w:rsidP="00677755">
            <w:pPr>
              <w:spacing w:line="360" w:lineRule="auto"/>
              <w:ind w:right="214"/>
              <w:jc w:val="center"/>
              <w:rPr>
                <w:sz w:val="24"/>
                <w:szCs w:val="24"/>
              </w:rPr>
            </w:pPr>
            <w:r w:rsidRPr="00B040C3">
              <w:rPr>
                <w:sz w:val="24"/>
                <w:szCs w:val="24"/>
                <w:lang w:val="en-US"/>
              </w:rPr>
              <w:t>0,</w:t>
            </w:r>
            <w:r w:rsidR="00063351">
              <w:rPr>
                <w:sz w:val="24"/>
                <w:szCs w:val="24"/>
              </w:rPr>
              <w:t>106</w:t>
            </w:r>
          </w:p>
        </w:tc>
        <w:tc>
          <w:tcPr>
            <w:tcW w:w="1535" w:type="dxa"/>
            <w:vAlign w:val="center"/>
          </w:tcPr>
          <w:p w14:paraId="13EFF05E" w14:textId="41527404" w:rsidR="0081734F" w:rsidRPr="00063351" w:rsidRDefault="00063351" w:rsidP="00677755">
            <w:pPr>
              <w:spacing w:line="360" w:lineRule="auto"/>
              <w:ind w:right="214"/>
              <w:jc w:val="center"/>
              <w:rPr>
                <w:sz w:val="24"/>
                <w:szCs w:val="24"/>
              </w:rPr>
            </w:pPr>
            <w:r w:rsidRPr="00063351">
              <w:rPr>
                <w:sz w:val="24"/>
                <w:szCs w:val="24"/>
              </w:rPr>
              <w:t>0,194</w:t>
            </w:r>
          </w:p>
        </w:tc>
        <w:tc>
          <w:tcPr>
            <w:tcW w:w="1433" w:type="dxa"/>
            <w:vAlign w:val="center"/>
          </w:tcPr>
          <w:p w14:paraId="76E4F114" w14:textId="77A449E9" w:rsidR="0081734F" w:rsidRPr="00FE6533" w:rsidRDefault="00063351" w:rsidP="00677755">
            <w:pPr>
              <w:spacing w:line="360" w:lineRule="auto"/>
              <w:ind w:right="214"/>
              <w:jc w:val="center"/>
              <w:rPr>
                <w:sz w:val="24"/>
                <w:szCs w:val="24"/>
                <w:lang w:val="en-US"/>
              </w:rPr>
            </w:pPr>
            <w:r>
              <w:rPr>
                <w:sz w:val="24"/>
                <w:szCs w:val="24"/>
              </w:rPr>
              <w:t>3</w:t>
            </w:r>
          </w:p>
        </w:tc>
      </w:tr>
      <w:tr w:rsidR="0081734F" w:rsidRPr="00567689" w14:paraId="0C85BF74" w14:textId="77777777" w:rsidTr="00677755">
        <w:trPr>
          <w:jc w:val="center"/>
        </w:trPr>
        <w:tc>
          <w:tcPr>
            <w:tcW w:w="2263" w:type="dxa"/>
            <w:vAlign w:val="center"/>
          </w:tcPr>
          <w:p w14:paraId="6F90677D" w14:textId="1F751EAB" w:rsidR="0081734F" w:rsidRDefault="0081734F" w:rsidP="00677755">
            <w:pPr>
              <w:spacing w:line="360" w:lineRule="auto"/>
              <w:ind w:right="214"/>
              <w:jc w:val="both"/>
              <w:rPr>
                <w:sz w:val="24"/>
                <w:szCs w:val="24"/>
              </w:rPr>
            </w:pPr>
            <w:r>
              <w:rPr>
                <w:sz w:val="24"/>
                <w:szCs w:val="24"/>
              </w:rPr>
              <w:t xml:space="preserve">Котельная № </w:t>
            </w:r>
            <w:r w:rsidR="00063351">
              <w:rPr>
                <w:sz w:val="24"/>
                <w:szCs w:val="24"/>
              </w:rPr>
              <w:t>26</w:t>
            </w:r>
          </w:p>
        </w:tc>
        <w:tc>
          <w:tcPr>
            <w:tcW w:w="1980" w:type="dxa"/>
            <w:vAlign w:val="center"/>
          </w:tcPr>
          <w:p w14:paraId="11DF0D11" w14:textId="539D25BC" w:rsidR="0081734F" w:rsidRPr="002F5669" w:rsidRDefault="00063351" w:rsidP="00677755">
            <w:pPr>
              <w:spacing w:line="360" w:lineRule="auto"/>
              <w:ind w:right="214"/>
              <w:jc w:val="center"/>
              <w:rPr>
                <w:sz w:val="24"/>
                <w:szCs w:val="24"/>
              </w:rPr>
            </w:pPr>
            <w:r>
              <w:rPr>
                <w:sz w:val="24"/>
                <w:szCs w:val="24"/>
              </w:rPr>
              <w:t>0,04</w:t>
            </w:r>
          </w:p>
        </w:tc>
        <w:tc>
          <w:tcPr>
            <w:tcW w:w="1887" w:type="dxa"/>
            <w:vAlign w:val="center"/>
          </w:tcPr>
          <w:p w14:paraId="3504F2F5" w14:textId="7ADB09BA" w:rsidR="0081734F" w:rsidRPr="002F5669" w:rsidRDefault="00063351" w:rsidP="00677755">
            <w:pPr>
              <w:spacing w:line="360" w:lineRule="auto"/>
              <w:ind w:right="214"/>
              <w:jc w:val="center"/>
              <w:rPr>
                <w:sz w:val="24"/>
                <w:szCs w:val="24"/>
              </w:rPr>
            </w:pPr>
            <w:r>
              <w:rPr>
                <w:sz w:val="24"/>
                <w:szCs w:val="24"/>
              </w:rPr>
              <w:t>0,035</w:t>
            </w:r>
          </w:p>
        </w:tc>
        <w:tc>
          <w:tcPr>
            <w:tcW w:w="1535" w:type="dxa"/>
            <w:vAlign w:val="center"/>
          </w:tcPr>
          <w:p w14:paraId="19E97A2C" w14:textId="5760699E" w:rsidR="0081734F" w:rsidRPr="00063351" w:rsidRDefault="00063351" w:rsidP="00677755">
            <w:pPr>
              <w:spacing w:line="360" w:lineRule="auto"/>
              <w:ind w:right="214"/>
              <w:jc w:val="center"/>
              <w:rPr>
                <w:sz w:val="24"/>
                <w:szCs w:val="24"/>
              </w:rPr>
            </w:pPr>
            <w:r w:rsidRPr="00063351">
              <w:rPr>
                <w:sz w:val="24"/>
                <w:szCs w:val="24"/>
              </w:rPr>
              <w:t>0,005</w:t>
            </w:r>
          </w:p>
        </w:tc>
        <w:tc>
          <w:tcPr>
            <w:tcW w:w="1433" w:type="dxa"/>
            <w:vAlign w:val="center"/>
          </w:tcPr>
          <w:p w14:paraId="2D00A34E" w14:textId="6856D365" w:rsidR="0081734F" w:rsidRPr="002F5669" w:rsidRDefault="00063351" w:rsidP="00677755">
            <w:pPr>
              <w:spacing w:line="360" w:lineRule="auto"/>
              <w:ind w:right="214"/>
              <w:jc w:val="center"/>
              <w:rPr>
                <w:sz w:val="24"/>
                <w:szCs w:val="24"/>
              </w:rPr>
            </w:pPr>
            <w:r>
              <w:rPr>
                <w:sz w:val="24"/>
                <w:szCs w:val="24"/>
              </w:rPr>
              <w:t>-</w:t>
            </w:r>
          </w:p>
        </w:tc>
      </w:tr>
    </w:tbl>
    <w:p w14:paraId="2359FF4C" w14:textId="77777777" w:rsidR="0081734F" w:rsidRPr="0081734F" w:rsidRDefault="0081734F" w:rsidP="0081734F">
      <w:pPr>
        <w:spacing w:line="360" w:lineRule="auto"/>
        <w:ind w:right="214" w:firstLine="709"/>
        <w:jc w:val="both"/>
        <w:rPr>
          <w:sz w:val="28"/>
          <w:szCs w:val="28"/>
        </w:rPr>
      </w:pPr>
    </w:p>
    <w:p w14:paraId="50C09CA0" w14:textId="77777777" w:rsidR="00B65909" w:rsidRDefault="00B65909" w:rsidP="00B65909">
      <w:pPr>
        <w:spacing w:line="360" w:lineRule="auto"/>
        <w:ind w:right="214" w:firstLine="709"/>
        <w:jc w:val="both"/>
        <w:rPr>
          <w:sz w:val="28"/>
          <w:szCs w:val="28"/>
        </w:rPr>
      </w:pPr>
      <w:r>
        <w:rPr>
          <w:sz w:val="28"/>
          <w:szCs w:val="28"/>
        </w:rPr>
        <w:t xml:space="preserve">Дефицит тепловой мощности по каждой котельной не наблюдается. </w:t>
      </w:r>
    </w:p>
    <w:p w14:paraId="08458A02" w14:textId="77777777" w:rsidR="00B65909" w:rsidRPr="00FF1299" w:rsidRDefault="00B65909" w:rsidP="00B65909">
      <w:pPr>
        <w:spacing w:line="360" w:lineRule="auto"/>
        <w:ind w:right="214" w:firstLine="709"/>
        <w:jc w:val="both"/>
        <w:rPr>
          <w:sz w:val="28"/>
          <w:szCs w:val="28"/>
        </w:rPr>
      </w:pPr>
      <w:r w:rsidRPr="00FF1299">
        <w:rPr>
          <w:sz w:val="28"/>
          <w:szCs w:val="28"/>
        </w:rPr>
        <w:t>Ряд</w:t>
      </w:r>
      <w:r>
        <w:rPr>
          <w:sz w:val="28"/>
          <w:szCs w:val="28"/>
        </w:rPr>
        <w:t xml:space="preserve"> </w:t>
      </w:r>
      <w:r w:rsidRPr="00FF1299">
        <w:rPr>
          <w:sz w:val="28"/>
          <w:szCs w:val="28"/>
        </w:rPr>
        <w:t>систем</w:t>
      </w:r>
      <w:r>
        <w:rPr>
          <w:sz w:val="28"/>
          <w:szCs w:val="28"/>
        </w:rPr>
        <w:t xml:space="preserve"> </w:t>
      </w:r>
      <w:r w:rsidRPr="00FF1299">
        <w:rPr>
          <w:sz w:val="28"/>
          <w:szCs w:val="28"/>
        </w:rPr>
        <w:t>теплоснабжения</w:t>
      </w:r>
      <w:r>
        <w:rPr>
          <w:sz w:val="28"/>
          <w:szCs w:val="28"/>
        </w:rPr>
        <w:t xml:space="preserve"> </w:t>
      </w:r>
      <w:r w:rsidRPr="00FF1299">
        <w:rPr>
          <w:sz w:val="28"/>
          <w:szCs w:val="28"/>
        </w:rPr>
        <w:t>не</w:t>
      </w:r>
      <w:r>
        <w:rPr>
          <w:sz w:val="28"/>
          <w:szCs w:val="28"/>
        </w:rPr>
        <w:t xml:space="preserve"> </w:t>
      </w:r>
      <w:r w:rsidRPr="00FF1299">
        <w:rPr>
          <w:sz w:val="28"/>
          <w:szCs w:val="28"/>
        </w:rPr>
        <w:t>может</w:t>
      </w:r>
      <w:r>
        <w:rPr>
          <w:sz w:val="28"/>
          <w:szCs w:val="28"/>
        </w:rPr>
        <w:t xml:space="preserve"> </w:t>
      </w:r>
      <w:r w:rsidRPr="00FF1299">
        <w:rPr>
          <w:sz w:val="28"/>
          <w:szCs w:val="28"/>
        </w:rPr>
        <w:t>развиваться</w:t>
      </w:r>
      <w:r>
        <w:rPr>
          <w:sz w:val="28"/>
          <w:szCs w:val="28"/>
        </w:rPr>
        <w:t xml:space="preserve"> </w:t>
      </w:r>
      <w:r w:rsidRPr="00FF1299">
        <w:rPr>
          <w:sz w:val="28"/>
          <w:szCs w:val="28"/>
        </w:rPr>
        <w:t>без</w:t>
      </w:r>
      <w:r>
        <w:rPr>
          <w:sz w:val="28"/>
          <w:szCs w:val="28"/>
        </w:rPr>
        <w:t xml:space="preserve"> </w:t>
      </w:r>
      <w:r w:rsidRPr="00FF1299">
        <w:rPr>
          <w:sz w:val="28"/>
          <w:szCs w:val="28"/>
        </w:rPr>
        <w:t>проведения мероприятий:</w:t>
      </w:r>
    </w:p>
    <w:p w14:paraId="6ECC2712" w14:textId="77777777" w:rsidR="00B65909" w:rsidRPr="00FF1299" w:rsidRDefault="00B65909" w:rsidP="00B65909">
      <w:pPr>
        <w:spacing w:line="360" w:lineRule="auto"/>
        <w:ind w:right="214" w:firstLine="709"/>
        <w:jc w:val="both"/>
        <w:rPr>
          <w:sz w:val="28"/>
          <w:szCs w:val="28"/>
        </w:rPr>
      </w:pPr>
      <w:r>
        <w:rPr>
          <w:sz w:val="28"/>
          <w:szCs w:val="28"/>
        </w:rPr>
        <w:t xml:space="preserve">- </w:t>
      </w:r>
      <w:r w:rsidRPr="00FF1299">
        <w:rPr>
          <w:sz w:val="28"/>
          <w:szCs w:val="28"/>
        </w:rPr>
        <w:t>по реконструкции источников тепловой энергии;</w:t>
      </w:r>
    </w:p>
    <w:p w14:paraId="2903CE28" w14:textId="77777777" w:rsidR="00B65909" w:rsidRDefault="00B65909" w:rsidP="00B65909">
      <w:pPr>
        <w:spacing w:line="360" w:lineRule="auto"/>
        <w:ind w:right="214" w:firstLine="709"/>
        <w:jc w:val="both"/>
        <w:rPr>
          <w:sz w:val="28"/>
          <w:szCs w:val="28"/>
        </w:rPr>
      </w:pPr>
      <w:r>
        <w:rPr>
          <w:sz w:val="28"/>
          <w:szCs w:val="28"/>
        </w:rPr>
        <w:t xml:space="preserve">- </w:t>
      </w:r>
      <w:r w:rsidRPr="00FF1299">
        <w:rPr>
          <w:sz w:val="28"/>
          <w:szCs w:val="28"/>
        </w:rPr>
        <w:t>обоснованных решений по перераспределению тепловой нагрузки между источниками.</w:t>
      </w:r>
    </w:p>
    <w:p w14:paraId="1208AEAC" w14:textId="77777777" w:rsidR="00B65909" w:rsidRPr="007E1C11" w:rsidRDefault="00B65909" w:rsidP="00B65909">
      <w:pPr>
        <w:spacing w:line="360" w:lineRule="auto"/>
        <w:ind w:right="214" w:firstLine="709"/>
        <w:jc w:val="both"/>
        <w:rPr>
          <w:sz w:val="28"/>
          <w:szCs w:val="28"/>
        </w:rPr>
      </w:pPr>
      <w:r w:rsidRPr="00C12267">
        <w:rPr>
          <w:sz w:val="28"/>
          <w:szCs w:val="28"/>
        </w:rPr>
        <w:t xml:space="preserve">Информация по котлам источников теплоснабжения приведена </w:t>
      </w:r>
      <w:r w:rsidRPr="007E1C11">
        <w:rPr>
          <w:sz w:val="28"/>
          <w:szCs w:val="28"/>
        </w:rPr>
        <w:t>в таблице 2.2.</w:t>
      </w:r>
    </w:p>
    <w:p w14:paraId="4822BA05" w14:textId="77777777" w:rsidR="00B65909" w:rsidRDefault="00B65909" w:rsidP="00B65909">
      <w:pPr>
        <w:spacing w:line="360" w:lineRule="auto"/>
        <w:ind w:right="214" w:firstLine="709"/>
        <w:jc w:val="center"/>
        <w:rPr>
          <w:sz w:val="28"/>
          <w:szCs w:val="28"/>
        </w:rPr>
      </w:pPr>
      <w:r w:rsidRPr="00942A19">
        <w:rPr>
          <w:sz w:val="28"/>
          <w:szCs w:val="28"/>
        </w:rPr>
        <w:t xml:space="preserve">Таблица 2.2. - Информация </w:t>
      </w:r>
      <w:r w:rsidRPr="007E1C11">
        <w:rPr>
          <w:sz w:val="28"/>
          <w:szCs w:val="28"/>
        </w:rPr>
        <w:t>по котлам источников теплоснабжения.</w:t>
      </w:r>
    </w:p>
    <w:tbl>
      <w:tblPr>
        <w:tblStyle w:val="ab"/>
        <w:tblW w:w="0" w:type="auto"/>
        <w:jc w:val="center"/>
        <w:tblLook w:val="04A0" w:firstRow="1" w:lastRow="0" w:firstColumn="1" w:lastColumn="0" w:noHBand="0" w:noVBand="1"/>
      </w:tblPr>
      <w:tblGrid>
        <w:gridCol w:w="1941"/>
        <w:gridCol w:w="1998"/>
        <w:gridCol w:w="1967"/>
        <w:gridCol w:w="1987"/>
        <w:gridCol w:w="1855"/>
      </w:tblGrid>
      <w:tr w:rsidR="00B65909" w:rsidRPr="00D520A1" w14:paraId="5FCAE642" w14:textId="77777777" w:rsidTr="00942A19">
        <w:trPr>
          <w:jc w:val="center"/>
        </w:trPr>
        <w:tc>
          <w:tcPr>
            <w:tcW w:w="1941" w:type="dxa"/>
            <w:vAlign w:val="center"/>
          </w:tcPr>
          <w:p w14:paraId="4895D022" w14:textId="77777777" w:rsidR="00B65909" w:rsidRPr="00D520A1" w:rsidRDefault="00B65909" w:rsidP="00677755">
            <w:pPr>
              <w:spacing w:line="360" w:lineRule="auto"/>
              <w:ind w:right="214"/>
              <w:jc w:val="center"/>
              <w:rPr>
                <w:sz w:val="20"/>
                <w:szCs w:val="20"/>
              </w:rPr>
            </w:pPr>
            <w:r>
              <w:rPr>
                <w:sz w:val="20"/>
                <w:szCs w:val="20"/>
              </w:rPr>
              <w:t>Котельная</w:t>
            </w:r>
          </w:p>
        </w:tc>
        <w:tc>
          <w:tcPr>
            <w:tcW w:w="1998" w:type="dxa"/>
            <w:vAlign w:val="center"/>
          </w:tcPr>
          <w:p w14:paraId="365E862A" w14:textId="77777777" w:rsidR="00B65909" w:rsidRPr="00D520A1" w:rsidRDefault="00B65909" w:rsidP="00677755">
            <w:pPr>
              <w:spacing w:line="360" w:lineRule="auto"/>
              <w:ind w:right="214"/>
              <w:jc w:val="center"/>
              <w:rPr>
                <w:sz w:val="20"/>
                <w:szCs w:val="20"/>
              </w:rPr>
            </w:pPr>
            <w:r>
              <w:rPr>
                <w:sz w:val="20"/>
                <w:szCs w:val="20"/>
              </w:rPr>
              <w:t>Марка котла</w:t>
            </w:r>
          </w:p>
        </w:tc>
        <w:tc>
          <w:tcPr>
            <w:tcW w:w="1967" w:type="dxa"/>
            <w:vAlign w:val="center"/>
          </w:tcPr>
          <w:p w14:paraId="634DBC9E" w14:textId="77777777" w:rsidR="00B65909" w:rsidRPr="00D520A1" w:rsidRDefault="00B65909" w:rsidP="00677755">
            <w:pPr>
              <w:spacing w:line="360" w:lineRule="auto"/>
              <w:ind w:right="214"/>
              <w:jc w:val="center"/>
              <w:rPr>
                <w:sz w:val="20"/>
                <w:szCs w:val="20"/>
              </w:rPr>
            </w:pPr>
            <w:r>
              <w:rPr>
                <w:sz w:val="20"/>
                <w:szCs w:val="20"/>
              </w:rPr>
              <w:t>Вид топлива</w:t>
            </w:r>
          </w:p>
        </w:tc>
        <w:tc>
          <w:tcPr>
            <w:tcW w:w="1987" w:type="dxa"/>
            <w:vAlign w:val="center"/>
          </w:tcPr>
          <w:p w14:paraId="3849DE8D" w14:textId="77777777" w:rsidR="00B65909" w:rsidRPr="00D520A1" w:rsidRDefault="00B65909" w:rsidP="00677755">
            <w:pPr>
              <w:spacing w:line="360" w:lineRule="auto"/>
              <w:ind w:right="214"/>
              <w:jc w:val="center"/>
              <w:rPr>
                <w:sz w:val="20"/>
                <w:szCs w:val="20"/>
              </w:rPr>
            </w:pPr>
            <w:r>
              <w:rPr>
                <w:sz w:val="20"/>
                <w:szCs w:val="20"/>
              </w:rPr>
              <w:t>Техническое состояние котла</w:t>
            </w:r>
          </w:p>
        </w:tc>
        <w:tc>
          <w:tcPr>
            <w:tcW w:w="1855" w:type="dxa"/>
            <w:vAlign w:val="center"/>
          </w:tcPr>
          <w:p w14:paraId="04EBA94F" w14:textId="77777777" w:rsidR="00B65909" w:rsidRPr="00D520A1" w:rsidRDefault="00B65909" w:rsidP="00677755">
            <w:pPr>
              <w:spacing w:line="360" w:lineRule="auto"/>
              <w:ind w:right="214"/>
              <w:jc w:val="center"/>
              <w:rPr>
                <w:sz w:val="20"/>
                <w:szCs w:val="20"/>
              </w:rPr>
            </w:pPr>
            <w:r>
              <w:rPr>
                <w:sz w:val="20"/>
                <w:szCs w:val="20"/>
              </w:rPr>
              <w:t>КПД котла</w:t>
            </w:r>
          </w:p>
        </w:tc>
      </w:tr>
      <w:tr w:rsidR="00B65909" w:rsidRPr="00D520A1" w14:paraId="6F965737" w14:textId="77777777" w:rsidTr="00942A19">
        <w:trPr>
          <w:jc w:val="center"/>
        </w:trPr>
        <w:tc>
          <w:tcPr>
            <w:tcW w:w="9748" w:type="dxa"/>
            <w:gridSpan w:val="5"/>
            <w:vAlign w:val="center"/>
          </w:tcPr>
          <w:p w14:paraId="05F0526A" w14:textId="71559EEA" w:rsidR="00B65909" w:rsidRPr="00D520A1" w:rsidRDefault="00B65909" w:rsidP="00677755">
            <w:pPr>
              <w:spacing w:line="360" w:lineRule="auto"/>
              <w:ind w:right="214"/>
              <w:jc w:val="center"/>
              <w:rPr>
                <w:sz w:val="20"/>
                <w:szCs w:val="20"/>
              </w:rPr>
            </w:pPr>
            <w:r>
              <w:rPr>
                <w:sz w:val="20"/>
                <w:szCs w:val="20"/>
              </w:rPr>
              <w:t>МУП «ЖКХ» Островского района</w:t>
            </w:r>
          </w:p>
        </w:tc>
      </w:tr>
      <w:tr w:rsidR="00B65909" w:rsidRPr="00D520A1" w14:paraId="36DC7D5B" w14:textId="77777777" w:rsidTr="00942A19">
        <w:trPr>
          <w:jc w:val="center"/>
        </w:trPr>
        <w:tc>
          <w:tcPr>
            <w:tcW w:w="1941" w:type="dxa"/>
            <w:vMerge w:val="restart"/>
            <w:vAlign w:val="center"/>
          </w:tcPr>
          <w:p w14:paraId="759CC759" w14:textId="0426401E" w:rsidR="00B65909" w:rsidRPr="00D520A1" w:rsidRDefault="00B65909" w:rsidP="00677755">
            <w:pPr>
              <w:spacing w:line="360" w:lineRule="auto"/>
              <w:ind w:right="214"/>
              <w:jc w:val="center"/>
              <w:rPr>
                <w:sz w:val="20"/>
                <w:szCs w:val="20"/>
              </w:rPr>
            </w:pPr>
            <w:r>
              <w:rPr>
                <w:sz w:val="20"/>
                <w:szCs w:val="20"/>
              </w:rPr>
              <w:t xml:space="preserve">Котельная № </w:t>
            </w:r>
            <w:r w:rsidR="00063351">
              <w:rPr>
                <w:sz w:val="20"/>
                <w:szCs w:val="20"/>
              </w:rPr>
              <w:t>9</w:t>
            </w:r>
          </w:p>
        </w:tc>
        <w:tc>
          <w:tcPr>
            <w:tcW w:w="1998" w:type="dxa"/>
            <w:vAlign w:val="center"/>
          </w:tcPr>
          <w:p w14:paraId="1A98909A" w14:textId="68581380" w:rsidR="00B65909" w:rsidRPr="00D520A1" w:rsidRDefault="00063351" w:rsidP="00A866AD">
            <w:pPr>
              <w:spacing w:line="360" w:lineRule="auto"/>
              <w:ind w:right="214"/>
              <w:jc w:val="center"/>
              <w:rPr>
                <w:sz w:val="20"/>
                <w:szCs w:val="20"/>
              </w:rPr>
            </w:pPr>
            <w:r>
              <w:rPr>
                <w:sz w:val="20"/>
                <w:szCs w:val="20"/>
              </w:rPr>
              <w:t>КВТС</w:t>
            </w:r>
          </w:p>
        </w:tc>
        <w:tc>
          <w:tcPr>
            <w:tcW w:w="1967" w:type="dxa"/>
            <w:vAlign w:val="center"/>
          </w:tcPr>
          <w:p w14:paraId="69F033BE" w14:textId="0A87FFE1" w:rsidR="00B65909" w:rsidRPr="00D520A1" w:rsidRDefault="00942A19" w:rsidP="00677755">
            <w:pPr>
              <w:spacing w:line="360" w:lineRule="auto"/>
              <w:ind w:right="214"/>
              <w:jc w:val="center"/>
              <w:rPr>
                <w:sz w:val="20"/>
                <w:szCs w:val="20"/>
              </w:rPr>
            </w:pPr>
            <w:r w:rsidRPr="00942A19">
              <w:rPr>
                <w:sz w:val="20"/>
                <w:szCs w:val="20"/>
              </w:rPr>
              <w:t>Каменный уголь, дрова</w:t>
            </w:r>
          </w:p>
        </w:tc>
        <w:tc>
          <w:tcPr>
            <w:tcW w:w="1987" w:type="dxa"/>
            <w:vAlign w:val="center"/>
          </w:tcPr>
          <w:p w14:paraId="3EFDEB05" w14:textId="77777777" w:rsidR="00B65909" w:rsidRPr="00D520A1" w:rsidRDefault="00B65909" w:rsidP="00677755">
            <w:pPr>
              <w:spacing w:line="360" w:lineRule="auto"/>
              <w:ind w:right="214"/>
              <w:jc w:val="center"/>
              <w:rPr>
                <w:sz w:val="20"/>
                <w:szCs w:val="20"/>
              </w:rPr>
            </w:pPr>
            <w:r>
              <w:rPr>
                <w:sz w:val="20"/>
                <w:szCs w:val="20"/>
              </w:rPr>
              <w:t>Котел в рабочем состоянии</w:t>
            </w:r>
          </w:p>
        </w:tc>
        <w:tc>
          <w:tcPr>
            <w:tcW w:w="1855" w:type="dxa"/>
            <w:vAlign w:val="center"/>
          </w:tcPr>
          <w:p w14:paraId="2E2E0758" w14:textId="0623729B" w:rsidR="00B65909" w:rsidRPr="00481ED1" w:rsidRDefault="00481ED1" w:rsidP="00677755">
            <w:pPr>
              <w:spacing w:line="360" w:lineRule="auto"/>
              <w:ind w:right="214"/>
              <w:jc w:val="center"/>
              <w:rPr>
                <w:sz w:val="20"/>
                <w:szCs w:val="20"/>
              </w:rPr>
            </w:pPr>
            <w:r w:rsidRPr="00481ED1">
              <w:rPr>
                <w:sz w:val="20"/>
                <w:szCs w:val="20"/>
              </w:rPr>
              <w:t>75</w:t>
            </w:r>
            <w:r w:rsidR="00B65909" w:rsidRPr="00481ED1">
              <w:rPr>
                <w:sz w:val="20"/>
                <w:szCs w:val="20"/>
              </w:rPr>
              <w:t>,0 %</w:t>
            </w:r>
          </w:p>
        </w:tc>
      </w:tr>
      <w:tr w:rsidR="00B65909" w:rsidRPr="00D520A1" w14:paraId="78B9F1E1" w14:textId="77777777" w:rsidTr="00942A19">
        <w:trPr>
          <w:jc w:val="center"/>
        </w:trPr>
        <w:tc>
          <w:tcPr>
            <w:tcW w:w="1941" w:type="dxa"/>
            <w:vMerge/>
            <w:vAlign w:val="center"/>
          </w:tcPr>
          <w:p w14:paraId="663EFC04" w14:textId="77777777" w:rsidR="00B65909" w:rsidRDefault="00B65909" w:rsidP="00677755">
            <w:pPr>
              <w:spacing w:line="360" w:lineRule="auto"/>
              <w:ind w:right="214"/>
              <w:jc w:val="center"/>
              <w:rPr>
                <w:sz w:val="20"/>
                <w:szCs w:val="20"/>
              </w:rPr>
            </w:pPr>
          </w:p>
        </w:tc>
        <w:tc>
          <w:tcPr>
            <w:tcW w:w="1998" w:type="dxa"/>
            <w:vAlign w:val="center"/>
          </w:tcPr>
          <w:p w14:paraId="19572236" w14:textId="5E76DF19" w:rsidR="00B65909" w:rsidRPr="00D520A1" w:rsidRDefault="00063351" w:rsidP="00677755">
            <w:pPr>
              <w:spacing w:line="360" w:lineRule="auto"/>
              <w:ind w:right="214"/>
              <w:jc w:val="center"/>
              <w:rPr>
                <w:sz w:val="20"/>
                <w:szCs w:val="20"/>
              </w:rPr>
            </w:pPr>
            <w:r>
              <w:rPr>
                <w:sz w:val="20"/>
                <w:szCs w:val="20"/>
              </w:rPr>
              <w:t>КВР 0,8</w:t>
            </w:r>
          </w:p>
        </w:tc>
        <w:tc>
          <w:tcPr>
            <w:tcW w:w="1967" w:type="dxa"/>
            <w:vAlign w:val="center"/>
          </w:tcPr>
          <w:p w14:paraId="3EC835A7" w14:textId="1E7023A5" w:rsidR="00B65909" w:rsidRDefault="00942A19" w:rsidP="00677755">
            <w:pPr>
              <w:spacing w:line="360" w:lineRule="auto"/>
              <w:ind w:right="214"/>
              <w:jc w:val="center"/>
              <w:rPr>
                <w:sz w:val="20"/>
                <w:szCs w:val="20"/>
              </w:rPr>
            </w:pPr>
            <w:r w:rsidRPr="00942A19">
              <w:rPr>
                <w:sz w:val="20"/>
                <w:szCs w:val="20"/>
              </w:rPr>
              <w:t>Каменный уголь, дрова</w:t>
            </w:r>
          </w:p>
        </w:tc>
        <w:tc>
          <w:tcPr>
            <w:tcW w:w="1987" w:type="dxa"/>
            <w:vAlign w:val="center"/>
          </w:tcPr>
          <w:p w14:paraId="21BF1ED0" w14:textId="3E5F575C" w:rsidR="00B65909" w:rsidRDefault="00B65909" w:rsidP="00677755">
            <w:pPr>
              <w:spacing w:line="360" w:lineRule="auto"/>
              <w:ind w:right="214"/>
              <w:jc w:val="center"/>
              <w:rPr>
                <w:sz w:val="20"/>
                <w:szCs w:val="20"/>
              </w:rPr>
            </w:pPr>
            <w:r>
              <w:rPr>
                <w:sz w:val="20"/>
                <w:szCs w:val="20"/>
              </w:rPr>
              <w:t>Котел в рабочем состоянии</w:t>
            </w:r>
          </w:p>
        </w:tc>
        <w:tc>
          <w:tcPr>
            <w:tcW w:w="1855" w:type="dxa"/>
            <w:vAlign w:val="center"/>
          </w:tcPr>
          <w:p w14:paraId="3C0DCE8E" w14:textId="69E492DB" w:rsidR="00B65909" w:rsidRPr="00481ED1" w:rsidRDefault="00481ED1" w:rsidP="00677755">
            <w:pPr>
              <w:spacing w:line="360" w:lineRule="auto"/>
              <w:ind w:right="214"/>
              <w:jc w:val="center"/>
              <w:rPr>
                <w:sz w:val="20"/>
                <w:szCs w:val="20"/>
              </w:rPr>
            </w:pPr>
            <w:r w:rsidRPr="00481ED1">
              <w:rPr>
                <w:sz w:val="20"/>
                <w:szCs w:val="20"/>
              </w:rPr>
              <w:t>75</w:t>
            </w:r>
            <w:r w:rsidR="00B65909" w:rsidRPr="00481ED1">
              <w:rPr>
                <w:sz w:val="20"/>
                <w:szCs w:val="20"/>
              </w:rPr>
              <w:t>,0 %</w:t>
            </w:r>
          </w:p>
        </w:tc>
      </w:tr>
      <w:tr w:rsidR="00B65909" w:rsidRPr="00D520A1" w14:paraId="0998FF57" w14:textId="77777777" w:rsidTr="00942A19">
        <w:trPr>
          <w:jc w:val="center"/>
        </w:trPr>
        <w:tc>
          <w:tcPr>
            <w:tcW w:w="1941" w:type="dxa"/>
            <w:vMerge/>
            <w:vAlign w:val="center"/>
          </w:tcPr>
          <w:p w14:paraId="43C1E35A" w14:textId="77777777" w:rsidR="00B65909" w:rsidRPr="00D520A1" w:rsidRDefault="00B65909" w:rsidP="00677755">
            <w:pPr>
              <w:spacing w:line="360" w:lineRule="auto"/>
              <w:ind w:right="214"/>
              <w:jc w:val="center"/>
              <w:rPr>
                <w:sz w:val="20"/>
                <w:szCs w:val="20"/>
              </w:rPr>
            </w:pPr>
          </w:p>
        </w:tc>
        <w:tc>
          <w:tcPr>
            <w:tcW w:w="1998" w:type="dxa"/>
            <w:vAlign w:val="center"/>
          </w:tcPr>
          <w:p w14:paraId="003BBEA1" w14:textId="5DD11EDA" w:rsidR="00B65909" w:rsidRPr="00063351" w:rsidRDefault="00063351" w:rsidP="00677755">
            <w:pPr>
              <w:spacing w:line="360" w:lineRule="auto"/>
              <w:ind w:right="214"/>
              <w:jc w:val="center"/>
              <w:rPr>
                <w:sz w:val="20"/>
                <w:szCs w:val="20"/>
              </w:rPr>
            </w:pPr>
            <w:proofErr w:type="spellStart"/>
            <w:r>
              <w:rPr>
                <w:sz w:val="20"/>
                <w:szCs w:val="20"/>
              </w:rPr>
              <w:t>КВр</w:t>
            </w:r>
            <w:proofErr w:type="spellEnd"/>
            <w:r>
              <w:rPr>
                <w:sz w:val="20"/>
                <w:szCs w:val="20"/>
              </w:rPr>
              <w:t xml:space="preserve"> 0,63</w:t>
            </w:r>
          </w:p>
        </w:tc>
        <w:tc>
          <w:tcPr>
            <w:tcW w:w="1967" w:type="dxa"/>
            <w:vAlign w:val="center"/>
          </w:tcPr>
          <w:p w14:paraId="0F0CCC2E" w14:textId="4F1440AA" w:rsidR="00B65909" w:rsidRPr="00D520A1" w:rsidRDefault="00942A19" w:rsidP="00677755">
            <w:pPr>
              <w:spacing w:line="360" w:lineRule="auto"/>
              <w:ind w:right="214"/>
              <w:jc w:val="center"/>
              <w:rPr>
                <w:sz w:val="20"/>
                <w:szCs w:val="20"/>
              </w:rPr>
            </w:pPr>
            <w:r w:rsidRPr="00942A19">
              <w:rPr>
                <w:sz w:val="20"/>
                <w:szCs w:val="20"/>
              </w:rPr>
              <w:t>Каменный уголь, дрова</w:t>
            </w:r>
          </w:p>
        </w:tc>
        <w:tc>
          <w:tcPr>
            <w:tcW w:w="1987" w:type="dxa"/>
            <w:vAlign w:val="center"/>
          </w:tcPr>
          <w:p w14:paraId="7901C232" w14:textId="77777777" w:rsidR="00B65909" w:rsidRPr="00D520A1" w:rsidRDefault="00B65909" w:rsidP="00677755">
            <w:pPr>
              <w:spacing w:line="360" w:lineRule="auto"/>
              <w:ind w:right="214"/>
              <w:jc w:val="center"/>
              <w:rPr>
                <w:sz w:val="20"/>
                <w:szCs w:val="20"/>
              </w:rPr>
            </w:pPr>
            <w:r>
              <w:rPr>
                <w:sz w:val="20"/>
                <w:szCs w:val="20"/>
              </w:rPr>
              <w:t>Котел в рабочем состоянии</w:t>
            </w:r>
          </w:p>
        </w:tc>
        <w:tc>
          <w:tcPr>
            <w:tcW w:w="1855" w:type="dxa"/>
            <w:vAlign w:val="center"/>
          </w:tcPr>
          <w:p w14:paraId="5383FD4B" w14:textId="5597822B" w:rsidR="00B65909" w:rsidRPr="00481ED1" w:rsidRDefault="00481ED1" w:rsidP="00677755">
            <w:pPr>
              <w:spacing w:line="360" w:lineRule="auto"/>
              <w:ind w:right="214"/>
              <w:jc w:val="center"/>
              <w:rPr>
                <w:sz w:val="20"/>
                <w:szCs w:val="20"/>
              </w:rPr>
            </w:pPr>
            <w:r w:rsidRPr="00481ED1">
              <w:rPr>
                <w:sz w:val="20"/>
                <w:szCs w:val="20"/>
              </w:rPr>
              <w:t>75</w:t>
            </w:r>
            <w:r w:rsidR="00B65909" w:rsidRPr="00481ED1">
              <w:rPr>
                <w:sz w:val="20"/>
                <w:szCs w:val="20"/>
              </w:rPr>
              <w:t>,0 %</w:t>
            </w:r>
          </w:p>
        </w:tc>
      </w:tr>
      <w:tr w:rsidR="00B65909" w:rsidRPr="00D520A1" w14:paraId="307468DA" w14:textId="77777777" w:rsidTr="00942A19">
        <w:trPr>
          <w:jc w:val="center"/>
        </w:trPr>
        <w:tc>
          <w:tcPr>
            <w:tcW w:w="1941" w:type="dxa"/>
            <w:vMerge w:val="restart"/>
            <w:vAlign w:val="center"/>
          </w:tcPr>
          <w:p w14:paraId="4D885EF5" w14:textId="0EA511F5" w:rsidR="00B65909" w:rsidRPr="00D520A1" w:rsidRDefault="00B65909" w:rsidP="00B65909">
            <w:pPr>
              <w:spacing w:line="360" w:lineRule="auto"/>
              <w:ind w:right="214"/>
              <w:jc w:val="center"/>
              <w:rPr>
                <w:sz w:val="20"/>
                <w:szCs w:val="20"/>
              </w:rPr>
            </w:pPr>
            <w:r>
              <w:rPr>
                <w:sz w:val="20"/>
                <w:szCs w:val="20"/>
              </w:rPr>
              <w:t xml:space="preserve">Котельная № </w:t>
            </w:r>
            <w:r w:rsidR="00063351">
              <w:rPr>
                <w:sz w:val="20"/>
                <w:szCs w:val="20"/>
              </w:rPr>
              <w:t>10</w:t>
            </w:r>
          </w:p>
        </w:tc>
        <w:tc>
          <w:tcPr>
            <w:tcW w:w="1998" w:type="dxa"/>
            <w:vAlign w:val="center"/>
          </w:tcPr>
          <w:p w14:paraId="03AFB93F" w14:textId="50731119" w:rsidR="00B65909" w:rsidRPr="00063351" w:rsidRDefault="00063351" w:rsidP="00B65909">
            <w:pPr>
              <w:spacing w:line="360" w:lineRule="auto"/>
              <w:ind w:right="214"/>
              <w:jc w:val="center"/>
              <w:rPr>
                <w:sz w:val="20"/>
                <w:szCs w:val="20"/>
              </w:rPr>
            </w:pPr>
            <w:r>
              <w:rPr>
                <w:sz w:val="20"/>
                <w:szCs w:val="20"/>
              </w:rPr>
              <w:t>КВТС</w:t>
            </w:r>
          </w:p>
        </w:tc>
        <w:tc>
          <w:tcPr>
            <w:tcW w:w="1967" w:type="dxa"/>
            <w:vAlign w:val="center"/>
          </w:tcPr>
          <w:p w14:paraId="07624A02" w14:textId="57019DC9" w:rsidR="00B65909" w:rsidRPr="00B65909" w:rsidRDefault="00942A19" w:rsidP="00B65909">
            <w:pPr>
              <w:spacing w:line="360" w:lineRule="auto"/>
              <w:ind w:right="214"/>
              <w:jc w:val="center"/>
              <w:rPr>
                <w:sz w:val="20"/>
                <w:szCs w:val="20"/>
                <w:lang w:val="en-US"/>
              </w:rPr>
            </w:pPr>
            <w:r w:rsidRPr="00942A19">
              <w:rPr>
                <w:sz w:val="20"/>
                <w:szCs w:val="20"/>
              </w:rPr>
              <w:t>Каменный уголь, дрова</w:t>
            </w:r>
          </w:p>
        </w:tc>
        <w:tc>
          <w:tcPr>
            <w:tcW w:w="1987" w:type="dxa"/>
          </w:tcPr>
          <w:p w14:paraId="60BDD0F8" w14:textId="77777777" w:rsidR="00B65909" w:rsidRPr="00D520A1" w:rsidRDefault="00B65909" w:rsidP="00B65909">
            <w:pPr>
              <w:spacing w:line="360" w:lineRule="auto"/>
              <w:ind w:right="214"/>
              <w:jc w:val="center"/>
              <w:rPr>
                <w:sz w:val="20"/>
                <w:szCs w:val="20"/>
              </w:rPr>
            </w:pPr>
            <w:r w:rsidRPr="00F86A28">
              <w:rPr>
                <w:sz w:val="20"/>
                <w:szCs w:val="20"/>
              </w:rPr>
              <w:t>Котел в рабочем состоянии</w:t>
            </w:r>
          </w:p>
        </w:tc>
        <w:tc>
          <w:tcPr>
            <w:tcW w:w="1855" w:type="dxa"/>
            <w:vAlign w:val="center"/>
          </w:tcPr>
          <w:p w14:paraId="6D06944E" w14:textId="4AA7F783" w:rsidR="00B65909" w:rsidRPr="00481ED1" w:rsidRDefault="00481ED1" w:rsidP="00B65909">
            <w:pPr>
              <w:spacing w:line="360" w:lineRule="auto"/>
              <w:ind w:right="214"/>
              <w:jc w:val="center"/>
              <w:rPr>
                <w:sz w:val="20"/>
                <w:szCs w:val="20"/>
              </w:rPr>
            </w:pPr>
            <w:r w:rsidRPr="00481ED1">
              <w:rPr>
                <w:sz w:val="20"/>
                <w:szCs w:val="20"/>
              </w:rPr>
              <w:t>75</w:t>
            </w:r>
            <w:r w:rsidR="00B65909" w:rsidRPr="00481ED1">
              <w:rPr>
                <w:sz w:val="20"/>
                <w:szCs w:val="20"/>
              </w:rPr>
              <w:t>,0 %</w:t>
            </w:r>
          </w:p>
        </w:tc>
      </w:tr>
      <w:tr w:rsidR="00B65909" w:rsidRPr="00D520A1" w14:paraId="57EE54F0" w14:textId="77777777" w:rsidTr="00942A19">
        <w:trPr>
          <w:jc w:val="center"/>
        </w:trPr>
        <w:tc>
          <w:tcPr>
            <w:tcW w:w="1941" w:type="dxa"/>
            <w:vMerge/>
            <w:vAlign w:val="center"/>
          </w:tcPr>
          <w:p w14:paraId="7CE7380D" w14:textId="77777777" w:rsidR="00B65909" w:rsidRPr="00D520A1" w:rsidRDefault="00B65909" w:rsidP="00B65909">
            <w:pPr>
              <w:spacing w:line="360" w:lineRule="auto"/>
              <w:ind w:right="214"/>
              <w:jc w:val="center"/>
              <w:rPr>
                <w:sz w:val="20"/>
                <w:szCs w:val="20"/>
              </w:rPr>
            </w:pPr>
          </w:p>
        </w:tc>
        <w:tc>
          <w:tcPr>
            <w:tcW w:w="1998" w:type="dxa"/>
            <w:vAlign w:val="center"/>
          </w:tcPr>
          <w:p w14:paraId="4D5E4827" w14:textId="617928A6" w:rsidR="00B65909" w:rsidRPr="00063351" w:rsidRDefault="00063351" w:rsidP="00B65909">
            <w:pPr>
              <w:spacing w:line="360" w:lineRule="auto"/>
              <w:ind w:right="214"/>
              <w:jc w:val="center"/>
              <w:rPr>
                <w:sz w:val="20"/>
                <w:szCs w:val="20"/>
              </w:rPr>
            </w:pPr>
            <w:proofErr w:type="spellStart"/>
            <w:r>
              <w:rPr>
                <w:sz w:val="20"/>
                <w:szCs w:val="20"/>
              </w:rPr>
              <w:t>КВр</w:t>
            </w:r>
            <w:proofErr w:type="spellEnd"/>
            <w:r>
              <w:rPr>
                <w:sz w:val="20"/>
                <w:szCs w:val="20"/>
              </w:rPr>
              <w:t xml:space="preserve"> 0,8</w:t>
            </w:r>
          </w:p>
        </w:tc>
        <w:tc>
          <w:tcPr>
            <w:tcW w:w="1967" w:type="dxa"/>
            <w:vAlign w:val="center"/>
          </w:tcPr>
          <w:p w14:paraId="3502DCB5" w14:textId="740F14AA" w:rsidR="00B65909" w:rsidRPr="00B65909" w:rsidRDefault="00942A19" w:rsidP="00B65909">
            <w:pPr>
              <w:spacing w:line="360" w:lineRule="auto"/>
              <w:ind w:right="214"/>
              <w:jc w:val="center"/>
              <w:rPr>
                <w:sz w:val="20"/>
                <w:szCs w:val="20"/>
                <w:lang w:val="en-US"/>
              </w:rPr>
            </w:pPr>
            <w:r w:rsidRPr="00942A19">
              <w:rPr>
                <w:sz w:val="20"/>
                <w:szCs w:val="20"/>
              </w:rPr>
              <w:t>Каменный уголь, дрова</w:t>
            </w:r>
          </w:p>
        </w:tc>
        <w:tc>
          <w:tcPr>
            <w:tcW w:w="1987" w:type="dxa"/>
          </w:tcPr>
          <w:p w14:paraId="49D9CBBE" w14:textId="77777777" w:rsidR="00B65909" w:rsidRPr="00D520A1" w:rsidRDefault="00B65909" w:rsidP="00B65909">
            <w:pPr>
              <w:spacing w:line="360" w:lineRule="auto"/>
              <w:ind w:right="214"/>
              <w:jc w:val="center"/>
              <w:rPr>
                <w:sz w:val="20"/>
                <w:szCs w:val="20"/>
              </w:rPr>
            </w:pPr>
            <w:r w:rsidRPr="00F86A28">
              <w:rPr>
                <w:sz w:val="20"/>
                <w:szCs w:val="20"/>
              </w:rPr>
              <w:t>Котел в рабочем состоянии</w:t>
            </w:r>
          </w:p>
        </w:tc>
        <w:tc>
          <w:tcPr>
            <w:tcW w:w="1855" w:type="dxa"/>
            <w:vAlign w:val="center"/>
          </w:tcPr>
          <w:p w14:paraId="436A1682" w14:textId="6842E10E" w:rsidR="00B65909" w:rsidRPr="00481ED1" w:rsidRDefault="00481ED1" w:rsidP="00B65909">
            <w:pPr>
              <w:spacing w:line="360" w:lineRule="auto"/>
              <w:ind w:right="214"/>
              <w:jc w:val="center"/>
              <w:rPr>
                <w:sz w:val="20"/>
                <w:szCs w:val="20"/>
              </w:rPr>
            </w:pPr>
            <w:r w:rsidRPr="00481ED1">
              <w:rPr>
                <w:sz w:val="20"/>
                <w:szCs w:val="20"/>
              </w:rPr>
              <w:t>75</w:t>
            </w:r>
            <w:r w:rsidR="00B65909" w:rsidRPr="00481ED1">
              <w:rPr>
                <w:sz w:val="20"/>
                <w:szCs w:val="20"/>
              </w:rPr>
              <w:t>,0 %</w:t>
            </w:r>
          </w:p>
        </w:tc>
      </w:tr>
      <w:tr w:rsidR="00B65909" w:rsidRPr="00D520A1" w14:paraId="250B5940" w14:textId="77777777" w:rsidTr="00942A19">
        <w:trPr>
          <w:jc w:val="center"/>
        </w:trPr>
        <w:tc>
          <w:tcPr>
            <w:tcW w:w="1941" w:type="dxa"/>
            <w:vMerge/>
            <w:vAlign w:val="center"/>
          </w:tcPr>
          <w:p w14:paraId="6D3D619D" w14:textId="77777777" w:rsidR="00B65909" w:rsidRPr="00D520A1" w:rsidRDefault="00B65909" w:rsidP="00B65909">
            <w:pPr>
              <w:spacing w:line="360" w:lineRule="auto"/>
              <w:ind w:right="214"/>
              <w:jc w:val="center"/>
              <w:rPr>
                <w:sz w:val="20"/>
                <w:szCs w:val="20"/>
              </w:rPr>
            </w:pPr>
          </w:p>
        </w:tc>
        <w:tc>
          <w:tcPr>
            <w:tcW w:w="1998" w:type="dxa"/>
            <w:vAlign w:val="center"/>
          </w:tcPr>
          <w:p w14:paraId="66D6A97C" w14:textId="1398C44F" w:rsidR="00B65909" w:rsidRPr="00063351" w:rsidRDefault="00063351" w:rsidP="00B65909">
            <w:pPr>
              <w:spacing w:line="360" w:lineRule="auto"/>
              <w:ind w:right="214"/>
              <w:jc w:val="center"/>
              <w:rPr>
                <w:sz w:val="20"/>
                <w:szCs w:val="20"/>
              </w:rPr>
            </w:pPr>
            <w:r>
              <w:rPr>
                <w:sz w:val="20"/>
                <w:szCs w:val="20"/>
              </w:rPr>
              <w:t>Е 1/9</w:t>
            </w:r>
          </w:p>
        </w:tc>
        <w:tc>
          <w:tcPr>
            <w:tcW w:w="1967" w:type="dxa"/>
            <w:vAlign w:val="center"/>
          </w:tcPr>
          <w:p w14:paraId="5430F826" w14:textId="0198A623" w:rsidR="00B65909" w:rsidRPr="00B65909" w:rsidRDefault="00942A19" w:rsidP="00B65909">
            <w:pPr>
              <w:spacing w:line="360" w:lineRule="auto"/>
              <w:ind w:right="214"/>
              <w:jc w:val="center"/>
              <w:rPr>
                <w:sz w:val="20"/>
                <w:szCs w:val="20"/>
                <w:lang w:val="en-US"/>
              </w:rPr>
            </w:pPr>
            <w:r w:rsidRPr="00942A19">
              <w:rPr>
                <w:sz w:val="20"/>
                <w:szCs w:val="20"/>
              </w:rPr>
              <w:t>Каменный уголь, дрова</w:t>
            </w:r>
          </w:p>
        </w:tc>
        <w:tc>
          <w:tcPr>
            <w:tcW w:w="1987" w:type="dxa"/>
          </w:tcPr>
          <w:p w14:paraId="75ACBE8A" w14:textId="77777777" w:rsidR="00B65909" w:rsidRPr="00D520A1" w:rsidRDefault="00B65909" w:rsidP="00B65909">
            <w:pPr>
              <w:spacing w:line="360" w:lineRule="auto"/>
              <w:ind w:right="214"/>
              <w:jc w:val="center"/>
              <w:rPr>
                <w:sz w:val="20"/>
                <w:szCs w:val="20"/>
              </w:rPr>
            </w:pPr>
            <w:r w:rsidRPr="00F86A28">
              <w:rPr>
                <w:sz w:val="20"/>
                <w:szCs w:val="20"/>
              </w:rPr>
              <w:t>Котел в рабочем состоянии</w:t>
            </w:r>
          </w:p>
        </w:tc>
        <w:tc>
          <w:tcPr>
            <w:tcW w:w="1855" w:type="dxa"/>
            <w:vAlign w:val="center"/>
          </w:tcPr>
          <w:p w14:paraId="7F16B42F" w14:textId="6CFFE047" w:rsidR="00B65909" w:rsidRPr="00481ED1" w:rsidRDefault="00481ED1" w:rsidP="00B65909">
            <w:pPr>
              <w:spacing w:line="360" w:lineRule="auto"/>
              <w:ind w:right="214"/>
              <w:jc w:val="center"/>
              <w:rPr>
                <w:sz w:val="20"/>
                <w:szCs w:val="20"/>
              </w:rPr>
            </w:pPr>
            <w:r w:rsidRPr="00481ED1">
              <w:rPr>
                <w:sz w:val="20"/>
                <w:szCs w:val="20"/>
              </w:rPr>
              <w:t>75</w:t>
            </w:r>
            <w:r w:rsidR="00B65909" w:rsidRPr="00481ED1">
              <w:rPr>
                <w:sz w:val="20"/>
                <w:szCs w:val="20"/>
              </w:rPr>
              <w:t>,0 %</w:t>
            </w:r>
          </w:p>
        </w:tc>
      </w:tr>
      <w:tr w:rsidR="00B65909" w:rsidRPr="00D520A1" w14:paraId="66CF2BAC" w14:textId="77777777" w:rsidTr="00942A19">
        <w:trPr>
          <w:jc w:val="center"/>
        </w:trPr>
        <w:tc>
          <w:tcPr>
            <w:tcW w:w="1941" w:type="dxa"/>
            <w:vMerge w:val="restart"/>
            <w:vAlign w:val="center"/>
          </w:tcPr>
          <w:p w14:paraId="3F6BAE90" w14:textId="0B25DBE4" w:rsidR="00B65909" w:rsidRPr="00D520A1" w:rsidRDefault="00B65909" w:rsidP="00677755">
            <w:pPr>
              <w:spacing w:line="360" w:lineRule="auto"/>
              <w:ind w:right="214"/>
              <w:jc w:val="center"/>
              <w:rPr>
                <w:sz w:val="20"/>
                <w:szCs w:val="20"/>
              </w:rPr>
            </w:pPr>
            <w:r>
              <w:rPr>
                <w:sz w:val="20"/>
                <w:szCs w:val="20"/>
              </w:rPr>
              <w:t xml:space="preserve">Котельная № </w:t>
            </w:r>
            <w:r w:rsidR="00942A19">
              <w:rPr>
                <w:sz w:val="20"/>
                <w:szCs w:val="20"/>
              </w:rPr>
              <w:t>15</w:t>
            </w:r>
          </w:p>
        </w:tc>
        <w:tc>
          <w:tcPr>
            <w:tcW w:w="1998" w:type="dxa"/>
            <w:vAlign w:val="center"/>
          </w:tcPr>
          <w:p w14:paraId="21149AA3" w14:textId="44C716C0" w:rsidR="00B65909" w:rsidRPr="00D520A1" w:rsidRDefault="00942A19" w:rsidP="00677755">
            <w:pPr>
              <w:spacing w:line="360" w:lineRule="auto"/>
              <w:ind w:right="214"/>
              <w:jc w:val="center"/>
              <w:rPr>
                <w:sz w:val="20"/>
                <w:szCs w:val="20"/>
              </w:rPr>
            </w:pPr>
            <w:r>
              <w:rPr>
                <w:sz w:val="20"/>
                <w:szCs w:val="20"/>
              </w:rPr>
              <w:t>КВТС</w:t>
            </w:r>
          </w:p>
        </w:tc>
        <w:tc>
          <w:tcPr>
            <w:tcW w:w="1967" w:type="dxa"/>
            <w:vAlign w:val="center"/>
          </w:tcPr>
          <w:p w14:paraId="2E7D2E44" w14:textId="582A413D" w:rsidR="00B65909" w:rsidRPr="00A82778" w:rsidRDefault="00942A19" w:rsidP="00677755">
            <w:pPr>
              <w:spacing w:line="360" w:lineRule="auto"/>
              <w:ind w:right="214"/>
              <w:jc w:val="center"/>
              <w:rPr>
                <w:sz w:val="20"/>
                <w:szCs w:val="20"/>
              </w:rPr>
            </w:pPr>
            <w:r w:rsidRPr="00942A19">
              <w:rPr>
                <w:sz w:val="20"/>
                <w:szCs w:val="20"/>
              </w:rPr>
              <w:t>Каменный уголь, дрова</w:t>
            </w:r>
          </w:p>
        </w:tc>
        <w:tc>
          <w:tcPr>
            <w:tcW w:w="1987" w:type="dxa"/>
          </w:tcPr>
          <w:p w14:paraId="1364B262" w14:textId="77777777" w:rsidR="00B65909" w:rsidRPr="00D520A1" w:rsidRDefault="00B65909" w:rsidP="00677755">
            <w:pPr>
              <w:spacing w:line="360" w:lineRule="auto"/>
              <w:ind w:right="214"/>
              <w:jc w:val="center"/>
              <w:rPr>
                <w:sz w:val="20"/>
                <w:szCs w:val="20"/>
              </w:rPr>
            </w:pPr>
            <w:r w:rsidRPr="00F86A28">
              <w:rPr>
                <w:sz w:val="20"/>
                <w:szCs w:val="20"/>
              </w:rPr>
              <w:t>Котел в рабочем состоянии</w:t>
            </w:r>
          </w:p>
        </w:tc>
        <w:tc>
          <w:tcPr>
            <w:tcW w:w="1855" w:type="dxa"/>
            <w:vAlign w:val="center"/>
          </w:tcPr>
          <w:p w14:paraId="191C1E9D" w14:textId="2D13D785" w:rsidR="00B65909" w:rsidRPr="00481ED1" w:rsidRDefault="00481ED1" w:rsidP="00677755">
            <w:pPr>
              <w:spacing w:line="360" w:lineRule="auto"/>
              <w:ind w:right="214"/>
              <w:jc w:val="center"/>
              <w:rPr>
                <w:sz w:val="20"/>
                <w:szCs w:val="20"/>
              </w:rPr>
            </w:pPr>
            <w:r w:rsidRPr="00481ED1">
              <w:rPr>
                <w:sz w:val="20"/>
                <w:szCs w:val="20"/>
              </w:rPr>
              <w:t>75</w:t>
            </w:r>
            <w:r w:rsidR="00B65909" w:rsidRPr="00481ED1">
              <w:rPr>
                <w:sz w:val="20"/>
                <w:szCs w:val="20"/>
              </w:rPr>
              <w:t>,0 %</w:t>
            </w:r>
          </w:p>
        </w:tc>
      </w:tr>
      <w:tr w:rsidR="00B65909" w:rsidRPr="00D520A1" w14:paraId="5E0A3758" w14:textId="77777777" w:rsidTr="00942A19">
        <w:trPr>
          <w:jc w:val="center"/>
        </w:trPr>
        <w:tc>
          <w:tcPr>
            <w:tcW w:w="1941" w:type="dxa"/>
            <w:vMerge/>
            <w:vAlign w:val="center"/>
          </w:tcPr>
          <w:p w14:paraId="23E23AE6" w14:textId="77777777" w:rsidR="00B65909" w:rsidRPr="00D520A1" w:rsidRDefault="00B65909" w:rsidP="00677755">
            <w:pPr>
              <w:spacing w:line="360" w:lineRule="auto"/>
              <w:ind w:right="214"/>
              <w:jc w:val="both"/>
              <w:rPr>
                <w:sz w:val="20"/>
                <w:szCs w:val="20"/>
              </w:rPr>
            </w:pPr>
          </w:p>
        </w:tc>
        <w:tc>
          <w:tcPr>
            <w:tcW w:w="1998" w:type="dxa"/>
            <w:vAlign w:val="center"/>
          </w:tcPr>
          <w:p w14:paraId="38FA560F" w14:textId="534C0482" w:rsidR="00B65909" w:rsidRPr="00D520A1" w:rsidRDefault="00942A19" w:rsidP="00677755">
            <w:pPr>
              <w:spacing w:line="360" w:lineRule="auto"/>
              <w:ind w:right="214"/>
              <w:jc w:val="center"/>
              <w:rPr>
                <w:sz w:val="20"/>
                <w:szCs w:val="20"/>
              </w:rPr>
            </w:pPr>
            <w:r>
              <w:rPr>
                <w:sz w:val="20"/>
                <w:szCs w:val="20"/>
              </w:rPr>
              <w:t>КВТС</w:t>
            </w:r>
          </w:p>
        </w:tc>
        <w:tc>
          <w:tcPr>
            <w:tcW w:w="1967" w:type="dxa"/>
            <w:vAlign w:val="center"/>
          </w:tcPr>
          <w:p w14:paraId="76C44261" w14:textId="6815A7A9" w:rsidR="00B65909" w:rsidRPr="00A82778" w:rsidRDefault="00942A19" w:rsidP="00677755">
            <w:pPr>
              <w:spacing w:line="360" w:lineRule="auto"/>
              <w:ind w:right="214"/>
              <w:jc w:val="center"/>
              <w:rPr>
                <w:sz w:val="20"/>
                <w:szCs w:val="20"/>
              </w:rPr>
            </w:pPr>
            <w:r w:rsidRPr="00942A19">
              <w:rPr>
                <w:sz w:val="20"/>
                <w:szCs w:val="20"/>
              </w:rPr>
              <w:t>Каменный уголь, дрова</w:t>
            </w:r>
          </w:p>
        </w:tc>
        <w:tc>
          <w:tcPr>
            <w:tcW w:w="1987" w:type="dxa"/>
          </w:tcPr>
          <w:p w14:paraId="623387A3" w14:textId="77777777" w:rsidR="00B65909" w:rsidRPr="00D520A1" w:rsidRDefault="00B65909" w:rsidP="00677755">
            <w:pPr>
              <w:spacing w:line="360" w:lineRule="auto"/>
              <w:ind w:right="214"/>
              <w:jc w:val="center"/>
              <w:rPr>
                <w:sz w:val="20"/>
                <w:szCs w:val="20"/>
              </w:rPr>
            </w:pPr>
            <w:r w:rsidRPr="00F86A28">
              <w:rPr>
                <w:sz w:val="20"/>
                <w:szCs w:val="20"/>
              </w:rPr>
              <w:t>Котел в рабочем состоянии</w:t>
            </w:r>
          </w:p>
        </w:tc>
        <w:tc>
          <w:tcPr>
            <w:tcW w:w="1855" w:type="dxa"/>
            <w:vAlign w:val="center"/>
          </w:tcPr>
          <w:p w14:paraId="6DE7508E" w14:textId="7A295C30" w:rsidR="00B65909" w:rsidRPr="00481ED1" w:rsidRDefault="00481ED1" w:rsidP="00677755">
            <w:pPr>
              <w:spacing w:line="360" w:lineRule="auto"/>
              <w:ind w:right="214"/>
              <w:jc w:val="center"/>
              <w:rPr>
                <w:sz w:val="20"/>
                <w:szCs w:val="20"/>
              </w:rPr>
            </w:pPr>
            <w:r w:rsidRPr="00481ED1">
              <w:rPr>
                <w:sz w:val="20"/>
                <w:szCs w:val="20"/>
              </w:rPr>
              <w:t>75</w:t>
            </w:r>
            <w:r w:rsidR="00B65909" w:rsidRPr="00481ED1">
              <w:rPr>
                <w:sz w:val="20"/>
                <w:szCs w:val="20"/>
              </w:rPr>
              <w:t>,0 %</w:t>
            </w:r>
          </w:p>
        </w:tc>
      </w:tr>
      <w:tr w:rsidR="00705C1E" w:rsidRPr="00D520A1" w14:paraId="19CD37D9" w14:textId="77777777" w:rsidTr="00942A19">
        <w:trPr>
          <w:jc w:val="center"/>
        </w:trPr>
        <w:tc>
          <w:tcPr>
            <w:tcW w:w="1941" w:type="dxa"/>
            <w:vMerge w:val="restart"/>
            <w:vAlign w:val="center"/>
          </w:tcPr>
          <w:p w14:paraId="5438E115" w14:textId="7BCC8DA2" w:rsidR="00705C1E" w:rsidRPr="00D520A1" w:rsidRDefault="00705C1E" w:rsidP="00705C1E">
            <w:pPr>
              <w:spacing w:line="360" w:lineRule="auto"/>
              <w:ind w:right="214"/>
              <w:jc w:val="center"/>
              <w:rPr>
                <w:sz w:val="20"/>
                <w:szCs w:val="20"/>
              </w:rPr>
            </w:pPr>
            <w:r>
              <w:rPr>
                <w:sz w:val="20"/>
                <w:szCs w:val="20"/>
              </w:rPr>
              <w:t xml:space="preserve">Котельная № </w:t>
            </w:r>
            <w:r w:rsidR="00942A19">
              <w:rPr>
                <w:sz w:val="20"/>
                <w:szCs w:val="20"/>
              </w:rPr>
              <w:t>26</w:t>
            </w:r>
          </w:p>
        </w:tc>
        <w:tc>
          <w:tcPr>
            <w:tcW w:w="1998" w:type="dxa"/>
            <w:vAlign w:val="center"/>
          </w:tcPr>
          <w:p w14:paraId="251FBEF1" w14:textId="33F7AA35" w:rsidR="00705C1E" w:rsidRDefault="00942A19" w:rsidP="00705C1E">
            <w:pPr>
              <w:spacing w:line="360" w:lineRule="auto"/>
              <w:ind w:right="214"/>
              <w:jc w:val="center"/>
              <w:rPr>
                <w:sz w:val="20"/>
                <w:szCs w:val="20"/>
              </w:rPr>
            </w:pPr>
            <w:r>
              <w:rPr>
                <w:sz w:val="20"/>
                <w:szCs w:val="20"/>
              </w:rPr>
              <w:t>КВТС 100</w:t>
            </w:r>
          </w:p>
        </w:tc>
        <w:tc>
          <w:tcPr>
            <w:tcW w:w="1967" w:type="dxa"/>
            <w:vAlign w:val="center"/>
          </w:tcPr>
          <w:p w14:paraId="4DECF4FF" w14:textId="5A2278EE" w:rsidR="00705C1E" w:rsidRPr="00942A19" w:rsidRDefault="00942A19" w:rsidP="00705C1E">
            <w:pPr>
              <w:spacing w:line="360" w:lineRule="auto"/>
              <w:ind w:right="214"/>
              <w:jc w:val="center"/>
              <w:rPr>
                <w:sz w:val="20"/>
                <w:szCs w:val="20"/>
              </w:rPr>
            </w:pPr>
            <w:r w:rsidRPr="00942A19">
              <w:rPr>
                <w:sz w:val="20"/>
                <w:szCs w:val="20"/>
              </w:rPr>
              <w:t>Каменный уголь, дрова</w:t>
            </w:r>
          </w:p>
        </w:tc>
        <w:tc>
          <w:tcPr>
            <w:tcW w:w="1987" w:type="dxa"/>
          </w:tcPr>
          <w:p w14:paraId="167FC57D" w14:textId="50110764" w:rsidR="00705C1E" w:rsidRPr="00F86A28" w:rsidRDefault="00705C1E" w:rsidP="00705C1E">
            <w:pPr>
              <w:spacing w:line="360" w:lineRule="auto"/>
              <w:ind w:right="214"/>
              <w:jc w:val="center"/>
              <w:rPr>
                <w:sz w:val="20"/>
                <w:szCs w:val="20"/>
              </w:rPr>
            </w:pPr>
            <w:r w:rsidRPr="00F86A28">
              <w:rPr>
                <w:sz w:val="20"/>
                <w:szCs w:val="20"/>
              </w:rPr>
              <w:t>Котел в рабочем состоянии</w:t>
            </w:r>
          </w:p>
        </w:tc>
        <w:tc>
          <w:tcPr>
            <w:tcW w:w="1855" w:type="dxa"/>
            <w:vAlign w:val="center"/>
          </w:tcPr>
          <w:p w14:paraId="3EC800A3" w14:textId="09E8C167" w:rsidR="00705C1E" w:rsidRPr="00481ED1" w:rsidRDefault="00481ED1" w:rsidP="00705C1E">
            <w:pPr>
              <w:spacing w:line="360" w:lineRule="auto"/>
              <w:ind w:right="214"/>
              <w:jc w:val="center"/>
              <w:rPr>
                <w:sz w:val="20"/>
                <w:szCs w:val="20"/>
              </w:rPr>
            </w:pPr>
            <w:r w:rsidRPr="00481ED1">
              <w:rPr>
                <w:sz w:val="20"/>
                <w:szCs w:val="20"/>
              </w:rPr>
              <w:t>73</w:t>
            </w:r>
            <w:r w:rsidR="00705C1E" w:rsidRPr="00481ED1">
              <w:rPr>
                <w:sz w:val="20"/>
                <w:szCs w:val="20"/>
              </w:rPr>
              <w:t>,0 %</w:t>
            </w:r>
          </w:p>
        </w:tc>
      </w:tr>
      <w:tr w:rsidR="00705C1E" w:rsidRPr="00D520A1" w14:paraId="0589F3D9" w14:textId="77777777" w:rsidTr="00942A19">
        <w:trPr>
          <w:jc w:val="center"/>
        </w:trPr>
        <w:tc>
          <w:tcPr>
            <w:tcW w:w="1941" w:type="dxa"/>
            <w:vMerge/>
            <w:vAlign w:val="center"/>
          </w:tcPr>
          <w:p w14:paraId="5DDD72DC" w14:textId="77777777" w:rsidR="00705C1E" w:rsidRPr="00D520A1" w:rsidRDefault="00705C1E" w:rsidP="00705C1E">
            <w:pPr>
              <w:spacing w:line="360" w:lineRule="auto"/>
              <w:ind w:right="214"/>
              <w:jc w:val="both"/>
              <w:rPr>
                <w:sz w:val="20"/>
                <w:szCs w:val="20"/>
              </w:rPr>
            </w:pPr>
          </w:p>
        </w:tc>
        <w:tc>
          <w:tcPr>
            <w:tcW w:w="1998" w:type="dxa"/>
            <w:vAlign w:val="center"/>
          </w:tcPr>
          <w:p w14:paraId="138C42A8" w14:textId="62626C34" w:rsidR="00705C1E" w:rsidRDefault="00942A19" w:rsidP="00705C1E">
            <w:pPr>
              <w:spacing w:line="360" w:lineRule="auto"/>
              <w:ind w:right="214"/>
              <w:jc w:val="center"/>
              <w:rPr>
                <w:sz w:val="20"/>
                <w:szCs w:val="20"/>
              </w:rPr>
            </w:pPr>
            <w:r>
              <w:rPr>
                <w:sz w:val="20"/>
                <w:szCs w:val="20"/>
              </w:rPr>
              <w:t>КВТ 125</w:t>
            </w:r>
          </w:p>
        </w:tc>
        <w:tc>
          <w:tcPr>
            <w:tcW w:w="1967" w:type="dxa"/>
            <w:vAlign w:val="center"/>
          </w:tcPr>
          <w:p w14:paraId="06E5ED9E" w14:textId="7079B650" w:rsidR="00705C1E" w:rsidRPr="00942A19" w:rsidRDefault="00942A19" w:rsidP="00705C1E">
            <w:pPr>
              <w:spacing w:line="360" w:lineRule="auto"/>
              <w:ind w:right="214"/>
              <w:jc w:val="center"/>
              <w:rPr>
                <w:sz w:val="20"/>
                <w:szCs w:val="20"/>
              </w:rPr>
            </w:pPr>
            <w:r w:rsidRPr="00942A19">
              <w:rPr>
                <w:sz w:val="20"/>
                <w:szCs w:val="20"/>
              </w:rPr>
              <w:t>Каменный уголь, дрова</w:t>
            </w:r>
          </w:p>
        </w:tc>
        <w:tc>
          <w:tcPr>
            <w:tcW w:w="1987" w:type="dxa"/>
          </w:tcPr>
          <w:p w14:paraId="3DD97DEC" w14:textId="3CFC51A0" w:rsidR="00705C1E" w:rsidRPr="00F86A28" w:rsidRDefault="00705C1E" w:rsidP="00705C1E">
            <w:pPr>
              <w:spacing w:line="360" w:lineRule="auto"/>
              <w:ind w:right="214"/>
              <w:jc w:val="center"/>
              <w:rPr>
                <w:sz w:val="20"/>
                <w:szCs w:val="20"/>
              </w:rPr>
            </w:pPr>
            <w:r w:rsidRPr="00F86A28">
              <w:rPr>
                <w:sz w:val="20"/>
                <w:szCs w:val="20"/>
              </w:rPr>
              <w:t>Котел в рабочем состоянии</w:t>
            </w:r>
          </w:p>
        </w:tc>
        <w:tc>
          <w:tcPr>
            <w:tcW w:w="1855" w:type="dxa"/>
            <w:vAlign w:val="center"/>
          </w:tcPr>
          <w:p w14:paraId="5BC09110" w14:textId="38F52318" w:rsidR="00705C1E" w:rsidRPr="00481ED1" w:rsidRDefault="00481ED1" w:rsidP="00705C1E">
            <w:pPr>
              <w:spacing w:line="360" w:lineRule="auto"/>
              <w:ind w:right="214"/>
              <w:jc w:val="center"/>
              <w:rPr>
                <w:sz w:val="20"/>
                <w:szCs w:val="20"/>
              </w:rPr>
            </w:pPr>
            <w:r w:rsidRPr="00481ED1">
              <w:rPr>
                <w:sz w:val="20"/>
                <w:szCs w:val="20"/>
              </w:rPr>
              <w:t>73</w:t>
            </w:r>
            <w:r w:rsidR="00705C1E" w:rsidRPr="00481ED1">
              <w:rPr>
                <w:sz w:val="20"/>
                <w:szCs w:val="20"/>
              </w:rPr>
              <w:t>,0 %</w:t>
            </w:r>
          </w:p>
        </w:tc>
      </w:tr>
    </w:tbl>
    <w:p w14:paraId="1E977B3E" w14:textId="77777777" w:rsidR="00670805" w:rsidRDefault="00670805">
      <w:pPr>
        <w:rPr>
          <w:sz w:val="26"/>
        </w:rPr>
      </w:pPr>
    </w:p>
    <w:p w14:paraId="66F1BDB1" w14:textId="77777777" w:rsidR="0081734F" w:rsidRDefault="0081734F">
      <w:pPr>
        <w:rPr>
          <w:sz w:val="26"/>
        </w:rPr>
      </w:pPr>
    </w:p>
    <w:p w14:paraId="68E32814" w14:textId="77777777" w:rsidR="00A517C7" w:rsidRDefault="00A517C7" w:rsidP="00A517C7">
      <w:pPr>
        <w:pStyle w:val="310"/>
        <w:tabs>
          <w:tab w:val="left" w:pos="1589"/>
          <w:tab w:val="left" w:pos="3443"/>
          <w:tab w:val="left" w:pos="6016"/>
          <w:tab w:val="left" w:pos="8860"/>
        </w:tabs>
        <w:spacing w:before="239"/>
        <w:ind w:left="142" w:right="318" w:firstLine="567"/>
      </w:pPr>
      <w: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6D8576FB" w14:textId="77777777" w:rsidR="00A517C7" w:rsidRPr="001938DD" w:rsidRDefault="00A517C7" w:rsidP="00A517C7">
      <w:pPr>
        <w:pStyle w:val="a3"/>
        <w:spacing w:before="234" w:line="360" w:lineRule="auto"/>
        <w:ind w:left="172" w:right="318" w:firstLine="566"/>
        <w:jc w:val="both"/>
      </w:pPr>
      <w:r w:rsidRPr="001938DD">
        <w:t>Зоны действия источников тепловой энергии, расположенные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14:paraId="6381B151" w14:textId="77777777" w:rsidR="00A517C7" w:rsidRDefault="00A517C7" w:rsidP="00A517C7">
      <w:pPr>
        <w:pStyle w:val="310"/>
        <w:tabs>
          <w:tab w:val="left" w:pos="1589"/>
          <w:tab w:val="left" w:pos="3443"/>
          <w:tab w:val="left" w:pos="6016"/>
          <w:tab w:val="left" w:pos="8860"/>
        </w:tabs>
        <w:spacing w:before="239"/>
        <w:ind w:left="142" w:right="318" w:firstLine="567"/>
      </w:pPr>
      <w:r>
        <w:t xml:space="preserve">2.5. Радиусы эффективного теплоснабжения </w:t>
      </w:r>
      <w:r w:rsidRPr="001938DD">
        <w:t xml:space="preserve">основных </w:t>
      </w:r>
      <w:r>
        <w:t>теплоисточников.</w:t>
      </w:r>
    </w:p>
    <w:p w14:paraId="017C59C7" w14:textId="77777777" w:rsidR="00A517C7" w:rsidRDefault="00A517C7" w:rsidP="00A517C7">
      <w:pPr>
        <w:spacing w:line="360" w:lineRule="auto"/>
        <w:jc w:val="both"/>
      </w:pPr>
    </w:p>
    <w:p w14:paraId="1A8CE99B" w14:textId="77777777" w:rsidR="00A517C7" w:rsidRPr="000F406C" w:rsidRDefault="00A517C7" w:rsidP="00A517C7">
      <w:pPr>
        <w:pStyle w:val="a3"/>
        <w:spacing w:before="234" w:line="360" w:lineRule="auto"/>
        <w:ind w:left="170" w:right="318" w:firstLine="567"/>
        <w:contextualSpacing/>
        <w:jc w:val="both"/>
      </w:pPr>
      <w:r>
        <w:t>Алгоритм расчета радиуса эффективного теплоснабжения следующий:</w:t>
      </w:r>
    </w:p>
    <w:p w14:paraId="2AEAAFA2" w14:textId="77777777" w:rsidR="00A517C7" w:rsidRDefault="00A517C7" w:rsidP="00A517C7">
      <w:pPr>
        <w:pStyle w:val="a3"/>
        <w:spacing w:before="234" w:line="360" w:lineRule="auto"/>
        <w:ind w:left="170" w:right="318" w:firstLine="567"/>
        <w:contextualSpacing/>
        <w:jc w:val="both"/>
      </w:pPr>
      <w:r>
        <w:t xml:space="preserve">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w:t>
      </w:r>
      <w:r>
        <w:lastRenderedPageBreak/>
        <w:t xml:space="preserve">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 </w:t>
      </w:r>
    </w:p>
    <w:p w14:paraId="27DCE8EE" w14:textId="77777777" w:rsidR="00A517C7" w:rsidRDefault="00A517C7" w:rsidP="00A517C7">
      <w:pPr>
        <w:pStyle w:val="a3"/>
        <w:spacing w:before="234" w:line="360" w:lineRule="auto"/>
        <w:ind w:left="172" w:right="318" w:firstLine="566"/>
        <w:contextualSpacing/>
        <w:jc w:val="both"/>
      </w:pPr>
      <w:r>
        <w:t xml:space="preserve">Для тепловой нагрузки заявителя </w:t>
      </w:r>
      <w:proofErr w:type="spellStart"/>
      <w:r w:rsidRPr="000F406C">
        <w:t>Qм.</w:t>
      </w:r>
      <w:proofErr w:type="gramStart"/>
      <w:r w:rsidRPr="000F406C">
        <w:t>п.сумм</w:t>
      </w:r>
      <w:proofErr w:type="spellEnd"/>
      <w:proofErr w:type="gramEnd"/>
      <w:r w:rsidRPr="000F406C">
        <w:t xml:space="preserve"> </w:t>
      </w:r>
      <w:r>
        <w:t xml:space="preserve">&lt;0,1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 </w:t>
      </w:r>
    </w:p>
    <w:p w14:paraId="60E0B1EC" w14:textId="77777777" w:rsidR="00A517C7" w:rsidRDefault="00A517C7" w:rsidP="00A517C7">
      <w:pPr>
        <w:pStyle w:val="a3"/>
        <w:spacing w:before="234" w:line="360" w:lineRule="auto"/>
        <w:ind w:left="172" w:right="318" w:firstLine="566"/>
        <w:jc w:val="both"/>
      </w:pPr>
    </w:p>
    <w:p w14:paraId="2716A52B" w14:textId="77777777" w:rsidR="00A517C7" w:rsidRDefault="00A517C7" w:rsidP="00A517C7">
      <w:pPr>
        <w:pStyle w:val="a3"/>
        <w:spacing w:before="234" w:line="360" w:lineRule="auto"/>
        <w:ind w:left="172" w:right="318" w:firstLine="566"/>
        <w:jc w:val="center"/>
        <w:rPr>
          <w:vertAlign w:val="superscript"/>
        </w:rPr>
      </w:pPr>
      <w:proofErr w:type="spellStart"/>
      <w:r>
        <w:t>ДСО</w:t>
      </w:r>
      <w:r w:rsidRPr="000F406C">
        <w:t>тс</w:t>
      </w:r>
      <w:proofErr w:type="spellEnd"/>
      <w:r>
        <w:t>=</w:t>
      </w:r>
      <w:r>
        <w:rPr>
          <w:noProof/>
          <w:vertAlign w:val="superscript"/>
          <w:lang w:eastAsia="ru-RU"/>
        </w:rPr>
        <w:drawing>
          <wp:anchor distT="0" distB="0" distL="114300" distR="114300" simplePos="0" relativeHeight="251674112" behindDoc="1" locked="0" layoutInCell="1" allowOverlap="1" wp14:anchorId="2ACB34D2" wp14:editId="50B619BB">
            <wp:simplePos x="0" y="0"/>
            <wp:positionH relativeFrom="column">
              <wp:posOffset>2673985</wp:posOffset>
            </wp:positionH>
            <wp:positionV relativeFrom="paragraph">
              <wp:posOffset>-3810</wp:posOffset>
            </wp:positionV>
            <wp:extent cx="2154555" cy="611505"/>
            <wp:effectExtent l="0" t="0" r="0" b="0"/>
            <wp:wrapTight wrapText="bothSides">
              <wp:wrapPolygon edited="0">
                <wp:start x="0" y="0"/>
                <wp:lineTo x="0" y="20860"/>
                <wp:lineTo x="21390" y="20860"/>
                <wp:lineTo x="2139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4555" cy="611505"/>
                    </a:xfrm>
                    <a:prstGeom prst="rect">
                      <a:avLst/>
                    </a:prstGeom>
                    <a:noFill/>
                    <a:ln>
                      <a:noFill/>
                    </a:ln>
                  </pic:spPr>
                </pic:pic>
              </a:graphicData>
            </a:graphic>
          </wp:anchor>
        </w:drawing>
      </w:r>
    </w:p>
    <w:p w14:paraId="7B2833E6" w14:textId="77777777" w:rsidR="00A517C7" w:rsidRDefault="00A517C7" w:rsidP="00A517C7">
      <w:pPr>
        <w:pStyle w:val="a3"/>
        <w:spacing w:before="234" w:line="360" w:lineRule="auto"/>
        <w:ind w:left="170" w:right="318" w:firstLine="567"/>
        <w:contextualSpacing/>
        <w:jc w:val="both"/>
      </w:pPr>
    </w:p>
    <w:p w14:paraId="7DACC722" w14:textId="271F69BD" w:rsidR="00A517C7" w:rsidRDefault="00A517C7" w:rsidP="00A517C7">
      <w:pPr>
        <w:pStyle w:val="a3"/>
        <w:spacing w:before="234" w:line="360" w:lineRule="auto"/>
        <w:ind w:left="170" w:right="318" w:firstLine="567"/>
        <w:contextualSpacing/>
        <w:jc w:val="both"/>
      </w:pPr>
      <w:r>
        <w:t xml:space="preserve">где: </w:t>
      </w:r>
    </w:p>
    <w:p w14:paraId="686051A5" w14:textId="77777777" w:rsidR="00A517C7" w:rsidRDefault="00A517C7" w:rsidP="00A517C7">
      <w:pPr>
        <w:pStyle w:val="a3"/>
        <w:spacing w:before="234" w:line="360" w:lineRule="auto"/>
        <w:ind w:left="170" w:right="318" w:firstLine="567"/>
        <w:contextualSpacing/>
        <w:jc w:val="both"/>
      </w:pPr>
      <w:proofErr w:type="spellStart"/>
      <w:r>
        <w:t>ДСО</w:t>
      </w:r>
      <w:r w:rsidRPr="0074307A">
        <w:t>тс</w:t>
      </w:r>
      <w:proofErr w:type="spellEnd"/>
      <w:r>
        <w:t xml:space="preserve"> - дисконтированный срок окупаемости инвестиций в строительство тепловой сети, лет;</w:t>
      </w:r>
    </w:p>
    <w:p w14:paraId="52290F2A" w14:textId="77777777" w:rsidR="00A517C7" w:rsidRDefault="00A517C7" w:rsidP="00A517C7">
      <w:pPr>
        <w:pStyle w:val="a3"/>
        <w:spacing w:before="234" w:line="360" w:lineRule="auto"/>
        <w:ind w:left="170" w:right="318" w:firstLine="567"/>
        <w:contextualSpacing/>
        <w:jc w:val="both"/>
      </w:pPr>
      <w:r>
        <w:t>n - число периодов окупаемости, лет;</w:t>
      </w:r>
    </w:p>
    <w:p w14:paraId="0C37B180" w14:textId="77777777" w:rsidR="00A517C7" w:rsidRDefault="00A517C7" w:rsidP="00A517C7">
      <w:pPr>
        <w:pStyle w:val="a3"/>
        <w:spacing w:before="234" w:line="360" w:lineRule="auto"/>
        <w:ind w:left="170" w:right="318" w:firstLine="567"/>
        <w:contextualSpacing/>
        <w:jc w:val="both"/>
      </w:pPr>
      <w:proofErr w:type="spellStart"/>
      <w:r>
        <w:t>ПДС</w:t>
      </w:r>
      <w:r w:rsidRPr="0074307A">
        <w:t>t</w:t>
      </w:r>
      <w:proofErr w:type="spellEnd"/>
      <w:r>
        <w:t xml:space="preserve"> - 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p w14:paraId="4FA13CE9" w14:textId="77777777" w:rsidR="00A517C7" w:rsidRDefault="00A517C7" w:rsidP="00A517C7">
      <w:pPr>
        <w:pStyle w:val="a3"/>
        <w:spacing w:before="234" w:line="360" w:lineRule="auto"/>
        <w:ind w:left="170" w:right="318" w:firstLine="567"/>
        <w:contextualSpacing/>
        <w:jc w:val="both"/>
      </w:pPr>
      <w:r>
        <w:t>НД - норма доходности инвестированного капитала;</w:t>
      </w:r>
    </w:p>
    <w:p w14:paraId="77AAA66F" w14:textId="77777777" w:rsidR="00A517C7" w:rsidRDefault="00A517C7" w:rsidP="00A517C7">
      <w:pPr>
        <w:pStyle w:val="a3"/>
        <w:spacing w:before="234" w:line="360" w:lineRule="auto"/>
        <w:ind w:left="170" w:right="318" w:firstLine="567"/>
        <w:contextualSpacing/>
        <w:jc w:val="both"/>
      </w:pPr>
      <w:proofErr w:type="spellStart"/>
      <w:r>
        <w:t>К</w:t>
      </w:r>
      <w:r w:rsidRPr="0074307A">
        <w:t>тс</w:t>
      </w:r>
      <w:proofErr w:type="spellEnd"/>
      <w:r>
        <w:t xml:space="preserve"> -величина капитальных затрат в строительство тепловой сети от точки подключения к тепловым сетям системы теплоснабжения (без НДС).</w:t>
      </w:r>
    </w:p>
    <w:p w14:paraId="7482A7A2" w14:textId="7729CFB2" w:rsidR="00A517C7" w:rsidRDefault="00A517C7" w:rsidP="00A517C7">
      <w:pPr>
        <w:pStyle w:val="a3"/>
        <w:spacing w:line="360" w:lineRule="auto"/>
        <w:ind w:left="232" w:right="259" w:firstLine="566"/>
        <w:jc w:val="both"/>
      </w:pPr>
      <w:r>
        <w:t xml:space="preserve">Ко всем источникам тепловой энергии, расположенным на территории </w:t>
      </w:r>
      <w:r w:rsidR="00D73D8C">
        <w:t>сельского</w:t>
      </w:r>
      <w:r>
        <w:t xml:space="preserve"> поселения «Остров</w:t>
      </w:r>
      <w:r w:rsidR="00D73D8C">
        <w:t>ская волость</w:t>
      </w:r>
      <w:r>
        <w:t xml:space="preserve">», возможно присоединение дополнительных потребителей тепловой энергии в пределах резерва тепловой мощности в радиусе эффективного теплоснабжения. </w:t>
      </w:r>
    </w:p>
    <w:p w14:paraId="2426AB83" w14:textId="3AFE7C4F" w:rsidR="00A517C7" w:rsidRDefault="00A517C7">
      <w:pPr>
        <w:rPr>
          <w:sz w:val="26"/>
        </w:rPr>
      </w:pPr>
      <w:r>
        <w:rPr>
          <w:sz w:val="26"/>
        </w:rPr>
        <w:br w:type="page"/>
      </w:r>
    </w:p>
    <w:p w14:paraId="127D4E78" w14:textId="77777777" w:rsidR="00A517C7" w:rsidRDefault="00A517C7" w:rsidP="00A517C7">
      <w:pPr>
        <w:pStyle w:val="110"/>
        <w:spacing w:before="71"/>
        <w:ind w:left="232"/>
      </w:pPr>
      <w:r>
        <w:lastRenderedPageBreak/>
        <w:t>Раздел</w:t>
      </w:r>
      <w:r>
        <w:rPr>
          <w:spacing w:val="-4"/>
        </w:rPr>
        <w:t xml:space="preserve"> </w:t>
      </w:r>
      <w:r>
        <w:t>3.</w:t>
      </w:r>
      <w:r>
        <w:rPr>
          <w:spacing w:val="-2"/>
        </w:rPr>
        <w:t xml:space="preserve"> СУЩЕСТВУЮЩИЕ И </w:t>
      </w:r>
      <w:r>
        <w:t>ПЕРСПЕКТИВНЫЕ</w:t>
      </w:r>
      <w:r>
        <w:rPr>
          <w:spacing w:val="-3"/>
        </w:rPr>
        <w:t xml:space="preserve"> </w:t>
      </w:r>
      <w:r>
        <w:t>БАЛАНСЫ</w:t>
      </w:r>
      <w:r>
        <w:rPr>
          <w:spacing w:val="-4"/>
        </w:rPr>
        <w:t xml:space="preserve"> </w:t>
      </w:r>
      <w:r>
        <w:t>ТЕПЛОНОСИТЕЛЯ.</w:t>
      </w:r>
    </w:p>
    <w:p w14:paraId="4FF3C6A7" w14:textId="77777777" w:rsidR="0081734F" w:rsidRDefault="0081734F">
      <w:pPr>
        <w:rPr>
          <w:sz w:val="26"/>
        </w:rPr>
      </w:pPr>
    </w:p>
    <w:p w14:paraId="7B18F613" w14:textId="77777777" w:rsidR="00A517C7" w:rsidRDefault="00A517C7" w:rsidP="00A517C7">
      <w:pPr>
        <w:pStyle w:val="a3"/>
        <w:spacing w:before="1" w:line="360" w:lineRule="auto"/>
        <w:ind w:left="232" w:right="261" w:firstLine="566"/>
        <w:jc w:val="both"/>
      </w:pPr>
      <w:r>
        <w:t>Перспективные</w:t>
      </w:r>
      <w:r>
        <w:rPr>
          <w:spacing w:val="1"/>
        </w:rPr>
        <w:t xml:space="preserve"> </w:t>
      </w:r>
      <w:r>
        <w:t>объемы</w:t>
      </w:r>
      <w:r>
        <w:rPr>
          <w:spacing w:val="1"/>
        </w:rPr>
        <w:t xml:space="preserve"> </w:t>
      </w:r>
      <w:r>
        <w:t>теплоносителя,</w:t>
      </w:r>
      <w:r>
        <w:rPr>
          <w:spacing w:val="1"/>
        </w:rPr>
        <w:t xml:space="preserve"> </w:t>
      </w:r>
      <w:r>
        <w:t>необходимые</w:t>
      </w:r>
      <w:r>
        <w:rPr>
          <w:spacing w:val="1"/>
        </w:rPr>
        <w:t xml:space="preserve"> </w:t>
      </w:r>
      <w:r>
        <w:t>для</w:t>
      </w:r>
      <w:r>
        <w:rPr>
          <w:spacing w:val="1"/>
        </w:rPr>
        <w:t xml:space="preserve"> </w:t>
      </w:r>
      <w:r>
        <w:t>передачи</w:t>
      </w:r>
      <w:r>
        <w:rPr>
          <w:spacing w:val="1"/>
        </w:rPr>
        <w:t xml:space="preserve"> </w:t>
      </w:r>
      <w:r>
        <w:t>теплоносителя</w:t>
      </w:r>
      <w:r>
        <w:rPr>
          <w:spacing w:val="1"/>
        </w:rPr>
        <w:t xml:space="preserve"> </w:t>
      </w:r>
      <w:r>
        <w:t>от</w:t>
      </w:r>
      <w:r>
        <w:rPr>
          <w:spacing w:val="1"/>
        </w:rPr>
        <w:t xml:space="preserve"> </w:t>
      </w:r>
      <w:r>
        <w:t>источника</w:t>
      </w:r>
      <w:r>
        <w:rPr>
          <w:spacing w:val="1"/>
        </w:rPr>
        <w:t xml:space="preserve"> </w:t>
      </w:r>
      <w:r>
        <w:t>тепловой</w:t>
      </w:r>
      <w:r>
        <w:rPr>
          <w:spacing w:val="1"/>
        </w:rPr>
        <w:t xml:space="preserve"> </w:t>
      </w:r>
      <w:r>
        <w:t>энергии</w:t>
      </w:r>
      <w:r>
        <w:rPr>
          <w:spacing w:val="1"/>
        </w:rPr>
        <w:t xml:space="preserve"> </w:t>
      </w:r>
      <w:r>
        <w:t>до</w:t>
      </w:r>
      <w:r>
        <w:rPr>
          <w:spacing w:val="1"/>
        </w:rPr>
        <w:t xml:space="preserve"> </w:t>
      </w:r>
      <w:r>
        <w:t>потребителя</w:t>
      </w:r>
      <w:r>
        <w:rPr>
          <w:spacing w:val="1"/>
        </w:rPr>
        <w:t xml:space="preserve"> </w:t>
      </w:r>
      <w:r>
        <w:t>в</w:t>
      </w:r>
      <w:r>
        <w:rPr>
          <w:spacing w:val="1"/>
        </w:rPr>
        <w:t xml:space="preserve"> </w:t>
      </w:r>
      <w:r>
        <w:t>каждой</w:t>
      </w:r>
      <w:r>
        <w:rPr>
          <w:spacing w:val="1"/>
        </w:rPr>
        <w:t xml:space="preserve"> </w:t>
      </w:r>
      <w:r>
        <w:t>зоне</w:t>
      </w:r>
      <w:r>
        <w:rPr>
          <w:spacing w:val="-67"/>
        </w:rPr>
        <w:t xml:space="preserve"> </w:t>
      </w:r>
      <w:r>
        <w:t>действия источников тепловой энергии, прогнозировались исходя из следующих</w:t>
      </w:r>
      <w:r>
        <w:rPr>
          <w:spacing w:val="1"/>
        </w:rPr>
        <w:t xml:space="preserve"> </w:t>
      </w:r>
      <w:r>
        <w:t>условий:</w:t>
      </w:r>
    </w:p>
    <w:p w14:paraId="07A524AD" w14:textId="77777777" w:rsidR="00A517C7" w:rsidRDefault="00A517C7" w:rsidP="00A517C7">
      <w:pPr>
        <w:pStyle w:val="a5"/>
        <w:numPr>
          <w:ilvl w:val="1"/>
          <w:numId w:val="19"/>
        </w:numPr>
        <w:tabs>
          <w:tab w:val="left" w:pos="1661"/>
        </w:tabs>
        <w:spacing w:line="357" w:lineRule="auto"/>
        <w:ind w:right="261"/>
        <w:jc w:val="both"/>
        <w:rPr>
          <w:sz w:val="28"/>
        </w:rPr>
      </w:pPr>
      <w:r>
        <w:rPr>
          <w:sz w:val="28"/>
        </w:rPr>
        <w:t>регулирование</w:t>
      </w:r>
      <w:r>
        <w:rPr>
          <w:spacing w:val="1"/>
          <w:sz w:val="28"/>
        </w:rPr>
        <w:t xml:space="preserve"> </w:t>
      </w:r>
      <w:r>
        <w:rPr>
          <w:sz w:val="28"/>
        </w:rPr>
        <w:t>отпуска</w:t>
      </w:r>
      <w:r>
        <w:rPr>
          <w:spacing w:val="1"/>
          <w:sz w:val="28"/>
        </w:rPr>
        <w:t xml:space="preserve"> </w:t>
      </w:r>
      <w:r>
        <w:rPr>
          <w:sz w:val="28"/>
        </w:rPr>
        <w:t>тепловой</w:t>
      </w:r>
      <w:r>
        <w:rPr>
          <w:spacing w:val="1"/>
          <w:sz w:val="28"/>
        </w:rPr>
        <w:t xml:space="preserve"> </w:t>
      </w:r>
      <w:r>
        <w:rPr>
          <w:sz w:val="28"/>
        </w:rPr>
        <w:t>энергии</w:t>
      </w:r>
      <w:r>
        <w:rPr>
          <w:spacing w:val="1"/>
          <w:sz w:val="28"/>
        </w:rPr>
        <w:t xml:space="preserve"> </w:t>
      </w:r>
      <w:r>
        <w:rPr>
          <w:sz w:val="28"/>
        </w:rPr>
        <w:t>в</w:t>
      </w:r>
      <w:r>
        <w:rPr>
          <w:spacing w:val="1"/>
          <w:sz w:val="28"/>
        </w:rPr>
        <w:t xml:space="preserve"> </w:t>
      </w:r>
      <w:r>
        <w:rPr>
          <w:sz w:val="28"/>
        </w:rPr>
        <w:t>тепловые</w:t>
      </w:r>
      <w:r>
        <w:rPr>
          <w:spacing w:val="1"/>
          <w:sz w:val="28"/>
        </w:rPr>
        <w:t xml:space="preserve"> </w:t>
      </w:r>
      <w:r>
        <w:rPr>
          <w:sz w:val="28"/>
        </w:rPr>
        <w:t>сети</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температуры</w:t>
      </w:r>
      <w:r>
        <w:rPr>
          <w:spacing w:val="1"/>
          <w:sz w:val="28"/>
        </w:rPr>
        <w:t xml:space="preserve"> </w:t>
      </w:r>
      <w:r>
        <w:rPr>
          <w:sz w:val="28"/>
        </w:rPr>
        <w:t>наружного</w:t>
      </w:r>
      <w:r>
        <w:rPr>
          <w:spacing w:val="1"/>
          <w:sz w:val="28"/>
        </w:rPr>
        <w:t xml:space="preserve"> </w:t>
      </w:r>
      <w:r>
        <w:rPr>
          <w:sz w:val="28"/>
        </w:rPr>
        <w:t>воздуха</w:t>
      </w:r>
      <w:r>
        <w:rPr>
          <w:spacing w:val="1"/>
          <w:sz w:val="28"/>
        </w:rPr>
        <w:t xml:space="preserve"> </w:t>
      </w:r>
      <w:r>
        <w:rPr>
          <w:sz w:val="28"/>
        </w:rPr>
        <w:t>принято</w:t>
      </w:r>
      <w:r>
        <w:rPr>
          <w:spacing w:val="1"/>
          <w:sz w:val="28"/>
        </w:rPr>
        <w:t xml:space="preserve"> </w:t>
      </w:r>
      <w:r>
        <w:rPr>
          <w:sz w:val="28"/>
        </w:rPr>
        <w:t>по</w:t>
      </w:r>
      <w:r>
        <w:rPr>
          <w:spacing w:val="-67"/>
          <w:sz w:val="28"/>
        </w:rPr>
        <w:t xml:space="preserve"> </w:t>
      </w:r>
      <w:r>
        <w:rPr>
          <w:sz w:val="28"/>
        </w:rPr>
        <w:t>регулированию</w:t>
      </w:r>
      <w:r>
        <w:rPr>
          <w:spacing w:val="1"/>
          <w:sz w:val="28"/>
        </w:rPr>
        <w:t xml:space="preserve"> </w:t>
      </w:r>
      <w:r>
        <w:rPr>
          <w:sz w:val="28"/>
        </w:rPr>
        <w:t>отопительно-вентиляционной</w:t>
      </w:r>
      <w:r>
        <w:rPr>
          <w:spacing w:val="1"/>
          <w:sz w:val="28"/>
        </w:rPr>
        <w:t xml:space="preserve"> </w:t>
      </w:r>
      <w:r>
        <w:rPr>
          <w:sz w:val="28"/>
        </w:rPr>
        <w:t>нагрузки</w:t>
      </w:r>
      <w:r>
        <w:rPr>
          <w:spacing w:val="1"/>
          <w:sz w:val="28"/>
        </w:rPr>
        <w:t xml:space="preserve"> </w:t>
      </w:r>
      <w:r>
        <w:rPr>
          <w:sz w:val="28"/>
        </w:rPr>
        <w:t>с</w:t>
      </w:r>
      <w:r>
        <w:rPr>
          <w:spacing w:val="1"/>
          <w:sz w:val="28"/>
        </w:rPr>
        <w:t xml:space="preserve"> </w:t>
      </w:r>
      <w:r>
        <w:rPr>
          <w:sz w:val="28"/>
        </w:rPr>
        <w:t>качественным методом регулирования с фактическими параметрами</w:t>
      </w:r>
      <w:r>
        <w:rPr>
          <w:spacing w:val="1"/>
          <w:sz w:val="28"/>
        </w:rPr>
        <w:t xml:space="preserve"> </w:t>
      </w:r>
      <w:r>
        <w:rPr>
          <w:sz w:val="28"/>
        </w:rPr>
        <w:t>теплоносителя;</w:t>
      </w:r>
    </w:p>
    <w:p w14:paraId="657CB85E" w14:textId="77777777" w:rsidR="00A517C7" w:rsidRDefault="00A517C7" w:rsidP="00A517C7">
      <w:pPr>
        <w:pStyle w:val="a5"/>
        <w:numPr>
          <w:ilvl w:val="1"/>
          <w:numId w:val="19"/>
        </w:numPr>
        <w:tabs>
          <w:tab w:val="left" w:pos="1661"/>
        </w:tabs>
        <w:spacing w:before="6" w:line="357" w:lineRule="auto"/>
        <w:ind w:right="261"/>
        <w:jc w:val="both"/>
        <w:rPr>
          <w:sz w:val="28"/>
        </w:rPr>
      </w:pPr>
      <w:r>
        <w:rPr>
          <w:sz w:val="28"/>
        </w:rPr>
        <w:t>расчетный</w:t>
      </w:r>
      <w:r>
        <w:rPr>
          <w:spacing w:val="1"/>
          <w:sz w:val="28"/>
        </w:rPr>
        <w:t xml:space="preserve"> </w:t>
      </w:r>
      <w:r>
        <w:rPr>
          <w:sz w:val="28"/>
        </w:rPr>
        <w:t>расход</w:t>
      </w:r>
      <w:r>
        <w:rPr>
          <w:spacing w:val="1"/>
          <w:sz w:val="28"/>
        </w:rPr>
        <w:t xml:space="preserve"> </w:t>
      </w:r>
      <w:r>
        <w:rPr>
          <w:sz w:val="28"/>
        </w:rPr>
        <w:t>теплоносителя</w:t>
      </w:r>
      <w:r>
        <w:rPr>
          <w:spacing w:val="1"/>
          <w:sz w:val="28"/>
        </w:rPr>
        <w:t xml:space="preserve"> </w:t>
      </w:r>
      <w:r>
        <w:rPr>
          <w:sz w:val="28"/>
        </w:rPr>
        <w:t>в</w:t>
      </w:r>
      <w:r>
        <w:rPr>
          <w:spacing w:val="1"/>
          <w:sz w:val="28"/>
        </w:rPr>
        <w:t xml:space="preserve"> </w:t>
      </w:r>
      <w:r>
        <w:rPr>
          <w:sz w:val="28"/>
        </w:rPr>
        <w:t>тепловых</w:t>
      </w:r>
      <w:r>
        <w:rPr>
          <w:spacing w:val="1"/>
          <w:sz w:val="28"/>
        </w:rPr>
        <w:t xml:space="preserve"> </w:t>
      </w:r>
      <w:r>
        <w:rPr>
          <w:sz w:val="28"/>
        </w:rPr>
        <w:t>сетях</w:t>
      </w:r>
      <w:r>
        <w:rPr>
          <w:spacing w:val="1"/>
          <w:sz w:val="28"/>
        </w:rPr>
        <w:t xml:space="preserve"> </w:t>
      </w:r>
      <w:r>
        <w:rPr>
          <w:sz w:val="28"/>
        </w:rPr>
        <w:t>изменяется</w:t>
      </w:r>
      <w:r>
        <w:rPr>
          <w:spacing w:val="1"/>
          <w:sz w:val="28"/>
        </w:rPr>
        <w:t xml:space="preserve"> </w:t>
      </w:r>
      <w:r>
        <w:rPr>
          <w:sz w:val="28"/>
        </w:rPr>
        <w:t>с</w:t>
      </w:r>
      <w:r>
        <w:rPr>
          <w:spacing w:val="1"/>
          <w:sz w:val="28"/>
        </w:rPr>
        <w:t xml:space="preserve"> </w:t>
      </w:r>
      <w:r>
        <w:rPr>
          <w:sz w:val="28"/>
        </w:rPr>
        <w:t>темпом</w:t>
      </w:r>
      <w:r>
        <w:rPr>
          <w:spacing w:val="24"/>
          <w:sz w:val="28"/>
        </w:rPr>
        <w:t xml:space="preserve"> </w:t>
      </w:r>
      <w:r>
        <w:rPr>
          <w:sz w:val="28"/>
        </w:rPr>
        <w:t>присоединения</w:t>
      </w:r>
      <w:r>
        <w:rPr>
          <w:spacing w:val="26"/>
          <w:sz w:val="28"/>
        </w:rPr>
        <w:t xml:space="preserve"> </w:t>
      </w:r>
      <w:r>
        <w:rPr>
          <w:sz w:val="28"/>
        </w:rPr>
        <w:t>(подключения)</w:t>
      </w:r>
      <w:r>
        <w:rPr>
          <w:spacing w:val="23"/>
          <w:sz w:val="28"/>
        </w:rPr>
        <w:t xml:space="preserve"> </w:t>
      </w:r>
      <w:r>
        <w:rPr>
          <w:sz w:val="28"/>
        </w:rPr>
        <w:t>суммарной</w:t>
      </w:r>
      <w:r>
        <w:rPr>
          <w:spacing w:val="26"/>
          <w:sz w:val="28"/>
        </w:rPr>
        <w:t xml:space="preserve"> </w:t>
      </w:r>
      <w:r>
        <w:rPr>
          <w:sz w:val="28"/>
        </w:rPr>
        <w:t>тепловой</w:t>
      </w:r>
      <w:r>
        <w:rPr>
          <w:spacing w:val="26"/>
          <w:sz w:val="28"/>
        </w:rPr>
        <w:t xml:space="preserve"> </w:t>
      </w:r>
      <w:r>
        <w:rPr>
          <w:sz w:val="28"/>
        </w:rPr>
        <w:t>нагрузки</w:t>
      </w:r>
      <w:r>
        <w:rPr>
          <w:spacing w:val="-68"/>
          <w:sz w:val="28"/>
        </w:rPr>
        <w:t xml:space="preserve"> </w:t>
      </w:r>
      <w:r>
        <w:rPr>
          <w:sz w:val="28"/>
        </w:rPr>
        <w:t>и с учетом реализации мероприятий по наладке режимов в системе</w:t>
      </w:r>
      <w:r>
        <w:rPr>
          <w:spacing w:val="1"/>
          <w:sz w:val="28"/>
        </w:rPr>
        <w:t xml:space="preserve"> </w:t>
      </w:r>
      <w:r>
        <w:rPr>
          <w:sz w:val="28"/>
        </w:rPr>
        <w:t>транспорта</w:t>
      </w:r>
      <w:r>
        <w:rPr>
          <w:spacing w:val="-2"/>
          <w:sz w:val="28"/>
        </w:rPr>
        <w:t xml:space="preserve"> </w:t>
      </w:r>
      <w:r>
        <w:rPr>
          <w:sz w:val="28"/>
        </w:rPr>
        <w:t>теплоносителя;</w:t>
      </w:r>
    </w:p>
    <w:p w14:paraId="7CB9DED6" w14:textId="77777777" w:rsidR="00A517C7" w:rsidRDefault="00A517C7" w:rsidP="00A517C7">
      <w:pPr>
        <w:pStyle w:val="a5"/>
        <w:numPr>
          <w:ilvl w:val="1"/>
          <w:numId w:val="19"/>
        </w:numPr>
        <w:tabs>
          <w:tab w:val="left" w:pos="1661"/>
        </w:tabs>
        <w:spacing w:before="1" w:line="357" w:lineRule="auto"/>
        <w:ind w:right="260"/>
        <w:jc w:val="both"/>
        <w:rPr>
          <w:sz w:val="28"/>
        </w:rPr>
      </w:pPr>
      <w:r>
        <w:rPr>
          <w:sz w:val="28"/>
        </w:rPr>
        <w:t>сверхнормативный расход теплоносителя на компенсацию его потерь</w:t>
      </w:r>
      <w:r>
        <w:rPr>
          <w:spacing w:val="1"/>
          <w:sz w:val="28"/>
        </w:rPr>
        <w:t xml:space="preserve"> </w:t>
      </w:r>
      <w:r>
        <w:rPr>
          <w:sz w:val="28"/>
        </w:rPr>
        <w:t>при</w:t>
      </w:r>
      <w:r>
        <w:rPr>
          <w:spacing w:val="1"/>
          <w:sz w:val="28"/>
        </w:rPr>
        <w:t xml:space="preserve"> </w:t>
      </w:r>
      <w:r>
        <w:rPr>
          <w:sz w:val="28"/>
        </w:rPr>
        <w:t>передаче</w:t>
      </w:r>
      <w:r>
        <w:rPr>
          <w:spacing w:val="1"/>
          <w:sz w:val="28"/>
        </w:rPr>
        <w:t xml:space="preserve"> </w:t>
      </w:r>
      <w:r>
        <w:rPr>
          <w:sz w:val="28"/>
        </w:rPr>
        <w:t>тепловой</w:t>
      </w:r>
      <w:r>
        <w:rPr>
          <w:spacing w:val="1"/>
          <w:sz w:val="28"/>
        </w:rPr>
        <w:t xml:space="preserve"> </w:t>
      </w:r>
      <w:r>
        <w:rPr>
          <w:sz w:val="28"/>
        </w:rPr>
        <w:t>энергии</w:t>
      </w:r>
      <w:r>
        <w:rPr>
          <w:spacing w:val="1"/>
          <w:sz w:val="28"/>
        </w:rPr>
        <w:t xml:space="preserve"> </w:t>
      </w:r>
      <w:r>
        <w:rPr>
          <w:sz w:val="28"/>
        </w:rPr>
        <w:t>по</w:t>
      </w:r>
      <w:r>
        <w:rPr>
          <w:spacing w:val="1"/>
          <w:sz w:val="28"/>
        </w:rPr>
        <w:t xml:space="preserve"> </w:t>
      </w:r>
      <w:r>
        <w:rPr>
          <w:sz w:val="28"/>
        </w:rPr>
        <w:t>тепловым</w:t>
      </w:r>
      <w:r>
        <w:rPr>
          <w:spacing w:val="1"/>
          <w:sz w:val="28"/>
        </w:rPr>
        <w:t xml:space="preserve"> </w:t>
      </w:r>
      <w:r>
        <w:rPr>
          <w:sz w:val="28"/>
        </w:rPr>
        <w:t>сетям</w:t>
      </w:r>
      <w:r>
        <w:rPr>
          <w:spacing w:val="71"/>
          <w:sz w:val="28"/>
        </w:rPr>
        <w:t xml:space="preserve"> </w:t>
      </w:r>
      <w:r>
        <w:rPr>
          <w:sz w:val="28"/>
        </w:rPr>
        <w:t>будет</w:t>
      </w:r>
      <w:r>
        <w:rPr>
          <w:spacing w:val="1"/>
          <w:sz w:val="28"/>
        </w:rPr>
        <w:t xml:space="preserve"> </w:t>
      </w:r>
      <w:r>
        <w:rPr>
          <w:sz w:val="28"/>
        </w:rPr>
        <w:t>сокращаться,</w:t>
      </w:r>
      <w:r>
        <w:rPr>
          <w:spacing w:val="1"/>
          <w:sz w:val="28"/>
        </w:rPr>
        <w:t xml:space="preserve"> </w:t>
      </w:r>
      <w:r>
        <w:rPr>
          <w:sz w:val="28"/>
        </w:rPr>
        <w:t>темп</w:t>
      </w:r>
      <w:r>
        <w:rPr>
          <w:spacing w:val="1"/>
          <w:sz w:val="28"/>
        </w:rPr>
        <w:t xml:space="preserve"> </w:t>
      </w:r>
      <w:r>
        <w:rPr>
          <w:sz w:val="28"/>
        </w:rPr>
        <w:t>сокращения</w:t>
      </w:r>
      <w:r>
        <w:rPr>
          <w:spacing w:val="1"/>
          <w:sz w:val="28"/>
        </w:rPr>
        <w:t xml:space="preserve"> </w:t>
      </w:r>
      <w:r>
        <w:rPr>
          <w:sz w:val="28"/>
        </w:rPr>
        <w:t>будет</w:t>
      </w:r>
      <w:r>
        <w:rPr>
          <w:spacing w:val="1"/>
          <w:sz w:val="28"/>
        </w:rPr>
        <w:t xml:space="preserve"> </w:t>
      </w:r>
      <w:r>
        <w:rPr>
          <w:sz w:val="28"/>
        </w:rPr>
        <w:t>зависеть</w:t>
      </w:r>
      <w:r>
        <w:rPr>
          <w:spacing w:val="1"/>
          <w:sz w:val="28"/>
        </w:rPr>
        <w:t xml:space="preserve"> </w:t>
      </w:r>
      <w:r>
        <w:rPr>
          <w:sz w:val="28"/>
        </w:rPr>
        <w:t>от</w:t>
      </w:r>
      <w:r>
        <w:rPr>
          <w:spacing w:val="1"/>
          <w:sz w:val="28"/>
        </w:rPr>
        <w:t xml:space="preserve"> </w:t>
      </w:r>
      <w:r>
        <w:rPr>
          <w:sz w:val="28"/>
        </w:rPr>
        <w:t>темпа</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реконструкции</w:t>
      </w:r>
      <w:r>
        <w:rPr>
          <w:spacing w:val="-1"/>
          <w:sz w:val="28"/>
        </w:rPr>
        <w:t xml:space="preserve"> </w:t>
      </w:r>
      <w:r>
        <w:rPr>
          <w:sz w:val="28"/>
        </w:rPr>
        <w:t>ветхих</w:t>
      </w:r>
      <w:r>
        <w:rPr>
          <w:spacing w:val="-2"/>
          <w:sz w:val="28"/>
        </w:rPr>
        <w:t xml:space="preserve"> </w:t>
      </w:r>
      <w:r>
        <w:rPr>
          <w:sz w:val="28"/>
        </w:rPr>
        <w:t>и</w:t>
      </w:r>
      <w:r>
        <w:rPr>
          <w:spacing w:val="-1"/>
          <w:sz w:val="28"/>
        </w:rPr>
        <w:t xml:space="preserve"> </w:t>
      </w:r>
      <w:r>
        <w:rPr>
          <w:sz w:val="28"/>
        </w:rPr>
        <w:t>малонадежных</w:t>
      </w:r>
      <w:r>
        <w:rPr>
          <w:spacing w:val="-2"/>
          <w:sz w:val="28"/>
        </w:rPr>
        <w:t xml:space="preserve"> </w:t>
      </w:r>
      <w:r>
        <w:rPr>
          <w:sz w:val="28"/>
        </w:rPr>
        <w:t>тепловых</w:t>
      </w:r>
      <w:r>
        <w:rPr>
          <w:spacing w:val="-1"/>
          <w:sz w:val="28"/>
        </w:rPr>
        <w:t xml:space="preserve"> </w:t>
      </w:r>
      <w:r>
        <w:rPr>
          <w:sz w:val="28"/>
        </w:rPr>
        <w:t>сетей;</w:t>
      </w:r>
    </w:p>
    <w:p w14:paraId="01A6BF24" w14:textId="77777777" w:rsidR="00A517C7" w:rsidRDefault="00A517C7" w:rsidP="00A517C7">
      <w:pPr>
        <w:pStyle w:val="a5"/>
        <w:numPr>
          <w:ilvl w:val="1"/>
          <w:numId w:val="19"/>
        </w:numPr>
        <w:tabs>
          <w:tab w:val="left" w:pos="1661"/>
        </w:tabs>
        <w:spacing w:before="9" w:line="357" w:lineRule="auto"/>
        <w:ind w:right="262"/>
        <w:jc w:val="both"/>
        <w:rPr>
          <w:sz w:val="28"/>
        </w:rPr>
      </w:pPr>
      <w:r>
        <w:rPr>
          <w:sz w:val="28"/>
        </w:rPr>
        <w:t>присоединение</w:t>
      </w:r>
      <w:r>
        <w:rPr>
          <w:spacing w:val="1"/>
          <w:sz w:val="28"/>
        </w:rPr>
        <w:t xml:space="preserve"> </w:t>
      </w:r>
      <w:r>
        <w:rPr>
          <w:sz w:val="28"/>
        </w:rPr>
        <w:t>(подключение)</w:t>
      </w:r>
      <w:r>
        <w:rPr>
          <w:spacing w:val="1"/>
          <w:sz w:val="28"/>
        </w:rPr>
        <w:t xml:space="preserve"> </w:t>
      </w:r>
      <w:r>
        <w:rPr>
          <w:sz w:val="28"/>
        </w:rPr>
        <w:t>всех</w:t>
      </w:r>
      <w:r>
        <w:rPr>
          <w:spacing w:val="1"/>
          <w:sz w:val="28"/>
        </w:rPr>
        <w:t xml:space="preserve"> </w:t>
      </w:r>
      <w:r>
        <w:rPr>
          <w:sz w:val="28"/>
        </w:rPr>
        <w:t>потребителей</w:t>
      </w:r>
      <w:r>
        <w:rPr>
          <w:spacing w:val="1"/>
          <w:sz w:val="28"/>
        </w:rPr>
        <w:t xml:space="preserve"> </w:t>
      </w:r>
      <w:r>
        <w:rPr>
          <w:sz w:val="28"/>
        </w:rPr>
        <w:t>во</w:t>
      </w:r>
      <w:r>
        <w:rPr>
          <w:spacing w:val="1"/>
          <w:sz w:val="28"/>
        </w:rPr>
        <w:t xml:space="preserve"> </w:t>
      </w:r>
      <w:r>
        <w:rPr>
          <w:sz w:val="28"/>
        </w:rPr>
        <w:t>вновь</w:t>
      </w:r>
      <w:r>
        <w:rPr>
          <w:spacing w:val="-67"/>
          <w:sz w:val="28"/>
        </w:rPr>
        <w:t xml:space="preserve"> </w:t>
      </w:r>
      <w:r>
        <w:rPr>
          <w:sz w:val="28"/>
        </w:rPr>
        <w:t>создаваемых</w:t>
      </w:r>
      <w:r>
        <w:rPr>
          <w:spacing w:val="1"/>
          <w:sz w:val="28"/>
        </w:rPr>
        <w:t xml:space="preserve"> </w:t>
      </w:r>
      <w:r>
        <w:rPr>
          <w:sz w:val="28"/>
        </w:rPr>
        <w:t>зонах</w:t>
      </w:r>
      <w:r>
        <w:rPr>
          <w:spacing w:val="1"/>
          <w:sz w:val="28"/>
        </w:rPr>
        <w:t xml:space="preserve"> </w:t>
      </w:r>
      <w:r>
        <w:rPr>
          <w:sz w:val="28"/>
        </w:rPr>
        <w:t>теплоснабжения</w:t>
      </w:r>
      <w:r>
        <w:rPr>
          <w:spacing w:val="1"/>
          <w:sz w:val="28"/>
        </w:rPr>
        <w:t xml:space="preserve"> </w:t>
      </w:r>
      <w:r>
        <w:rPr>
          <w:sz w:val="28"/>
        </w:rPr>
        <w:t>будет</w:t>
      </w:r>
      <w:r>
        <w:rPr>
          <w:spacing w:val="1"/>
          <w:sz w:val="28"/>
        </w:rPr>
        <w:t xml:space="preserve"> </w:t>
      </w:r>
      <w:r>
        <w:rPr>
          <w:sz w:val="28"/>
        </w:rPr>
        <w:t>осуществляться</w:t>
      </w:r>
      <w:r>
        <w:rPr>
          <w:spacing w:val="1"/>
          <w:sz w:val="28"/>
        </w:rPr>
        <w:t xml:space="preserve"> </w:t>
      </w:r>
      <w:r>
        <w:rPr>
          <w:sz w:val="28"/>
        </w:rPr>
        <w:t>по</w:t>
      </w:r>
      <w:r>
        <w:rPr>
          <w:spacing w:val="-67"/>
          <w:sz w:val="28"/>
        </w:rPr>
        <w:t xml:space="preserve">        </w:t>
      </w:r>
      <w:r>
        <w:rPr>
          <w:sz w:val="28"/>
        </w:rPr>
        <w:t>закрытой схеме присоединения систем горячего водоснабжения через</w:t>
      </w:r>
      <w:r>
        <w:rPr>
          <w:spacing w:val="1"/>
          <w:sz w:val="28"/>
        </w:rPr>
        <w:t xml:space="preserve"> </w:t>
      </w:r>
      <w:r>
        <w:rPr>
          <w:sz w:val="28"/>
        </w:rPr>
        <w:t>индивидуальные</w:t>
      </w:r>
      <w:r>
        <w:rPr>
          <w:spacing w:val="-2"/>
          <w:sz w:val="28"/>
        </w:rPr>
        <w:t xml:space="preserve"> </w:t>
      </w:r>
      <w:r>
        <w:rPr>
          <w:sz w:val="28"/>
        </w:rPr>
        <w:t>тепловые</w:t>
      </w:r>
      <w:r>
        <w:rPr>
          <w:spacing w:val="-1"/>
          <w:sz w:val="28"/>
        </w:rPr>
        <w:t xml:space="preserve"> </w:t>
      </w:r>
      <w:r>
        <w:rPr>
          <w:sz w:val="28"/>
        </w:rPr>
        <w:t>пункты.</w:t>
      </w:r>
    </w:p>
    <w:p w14:paraId="74FF843E" w14:textId="1891C8B6" w:rsidR="00A517C7" w:rsidRDefault="00A517C7" w:rsidP="00A517C7">
      <w:pPr>
        <w:pStyle w:val="a3"/>
        <w:spacing w:before="2" w:line="362" w:lineRule="auto"/>
        <w:ind w:left="232" w:right="262" w:firstLine="566"/>
        <w:jc w:val="both"/>
      </w:pPr>
      <w:r>
        <w:t>Дополнительная</w:t>
      </w:r>
      <w:r>
        <w:rPr>
          <w:spacing w:val="1"/>
        </w:rPr>
        <w:t xml:space="preserve"> </w:t>
      </w:r>
      <w:r>
        <w:t>аварийная</w:t>
      </w:r>
      <w:r>
        <w:rPr>
          <w:spacing w:val="70"/>
        </w:rPr>
        <w:t xml:space="preserve"> </w:t>
      </w:r>
      <w:r>
        <w:t>подпитка</w:t>
      </w:r>
      <w:r>
        <w:rPr>
          <w:spacing w:val="70"/>
        </w:rPr>
        <w:t xml:space="preserve"> </w:t>
      </w:r>
      <w:r>
        <w:t>предусматривается</w:t>
      </w:r>
      <w:r>
        <w:rPr>
          <w:spacing w:val="70"/>
        </w:rPr>
        <w:t xml:space="preserve"> </w:t>
      </w:r>
      <w:r>
        <w:t>согласно</w:t>
      </w:r>
      <w:r>
        <w:rPr>
          <w:spacing w:val="70"/>
        </w:rPr>
        <w:t xml:space="preserve"> </w:t>
      </w:r>
      <w:r w:rsidR="006E6D02">
        <w:rPr>
          <w:spacing w:val="70"/>
        </w:rPr>
        <w:br/>
      </w:r>
      <w:r>
        <w:t>п. 6.17</w:t>
      </w:r>
      <w:r>
        <w:rPr>
          <w:spacing w:val="1"/>
        </w:rPr>
        <w:t xml:space="preserve"> </w:t>
      </w:r>
      <w:r>
        <w:t>СП</w:t>
      </w:r>
      <w:r>
        <w:rPr>
          <w:spacing w:val="-3"/>
        </w:rPr>
        <w:t xml:space="preserve"> </w:t>
      </w:r>
      <w:r>
        <w:t>124.13330.2012</w:t>
      </w:r>
      <w:r>
        <w:rPr>
          <w:spacing w:val="-2"/>
        </w:rPr>
        <w:t xml:space="preserve"> </w:t>
      </w:r>
      <w:r>
        <w:t>«Тепловые</w:t>
      </w:r>
      <w:r>
        <w:rPr>
          <w:spacing w:val="-1"/>
        </w:rPr>
        <w:t xml:space="preserve"> </w:t>
      </w:r>
      <w:r>
        <w:t>сети».</w:t>
      </w:r>
    </w:p>
    <w:p w14:paraId="09813943" w14:textId="77777777" w:rsidR="00A517C7" w:rsidRDefault="00A517C7" w:rsidP="00A517C7">
      <w:pPr>
        <w:pStyle w:val="a3"/>
        <w:spacing w:line="360" w:lineRule="auto"/>
        <w:ind w:left="232" w:right="263" w:firstLine="708"/>
        <w:jc w:val="both"/>
      </w:pPr>
      <w:r>
        <w:t>Производительность ВПУ для тепловых сетей соответствуют требованиям</w:t>
      </w:r>
      <w:r>
        <w:rPr>
          <w:spacing w:val="1"/>
        </w:rPr>
        <w:t xml:space="preserve"> </w:t>
      </w:r>
      <w:r>
        <w:t>СП</w:t>
      </w:r>
      <w:r>
        <w:rPr>
          <w:spacing w:val="-3"/>
        </w:rPr>
        <w:t xml:space="preserve"> </w:t>
      </w:r>
      <w:r>
        <w:t>124.13330.2012</w:t>
      </w:r>
      <w:r>
        <w:rPr>
          <w:spacing w:val="-2"/>
        </w:rPr>
        <w:t xml:space="preserve"> </w:t>
      </w:r>
      <w:r>
        <w:t>«Тепловые</w:t>
      </w:r>
      <w:r>
        <w:rPr>
          <w:spacing w:val="-1"/>
        </w:rPr>
        <w:t xml:space="preserve"> </w:t>
      </w:r>
      <w:r>
        <w:t>сети»,</w:t>
      </w:r>
      <w:r>
        <w:rPr>
          <w:spacing w:val="-1"/>
        </w:rPr>
        <w:t xml:space="preserve"> </w:t>
      </w:r>
      <w:r>
        <w:t>п.</w:t>
      </w:r>
      <w:r>
        <w:rPr>
          <w:spacing w:val="-4"/>
        </w:rPr>
        <w:t xml:space="preserve"> </w:t>
      </w:r>
      <w:r>
        <w:t>6.16.</w:t>
      </w:r>
    </w:p>
    <w:p w14:paraId="28644E41" w14:textId="77777777" w:rsidR="00A517C7" w:rsidRDefault="00A517C7" w:rsidP="00A517C7">
      <w:pPr>
        <w:pStyle w:val="a3"/>
        <w:spacing w:line="360" w:lineRule="auto"/>
        <w:ind w:left="232" w:right="263" w:firstLine="708"/>
        <w:jc w:val="both"/>
      </w:pPr>
    </w:p>
    <w:p w14:paraId="222F7B85" w14:textId="77777777" w:rsidR="00A517C7" w:rsidRDefault="00A517C7" w:rsidP="00A517C7">
      <w:pPr>
        <w:pStyle w:val="310"/>
        <w:numPr>
          <w:ilvl w:val="1"/>
          <w:numId w:val="37"/>
        </w:numPr>
        <w:tabs>
          <w:tab w:val="left" w:pos="1589"/>
          <w:tab w:val="left" w:pos="3443"/>
          <w:tab w:val="left" w:pos="6016"/>
          <w:tab w:val="left" w:pos="8860"/>
        </w:tabs>
        <w:spacing w:before="239"/>
        <w:ind w:left="40" w:right="318" w:firstLine="669"/>
      </w:pPr>
      <w:r>
        <w:t>Существующие и перспективные балансы производительности</w:t>
      </w:r>
      <w:r w:rsidRPr="00C12267">
        <w:t xml:space="preserve"> </w:t>
      </w:r>
      <w:r>
        <w:t>водоподготовительных</w:t>
      </w:r>
      <w:r w:rsidRPr="00C12267">
        <w:t xml:space="preserve"> </w:t>
      </w:r>
      <w:r>
        <w:t>установок</w:t>
      </w:r>
      <w:r w:rsidRPr="00C12267">
        <w:t xml:space="preserve"> </w:t>
      </w:r>
      <w:r>
        <w:t>и</w:t>
      </w:r>
      <w:r w:rsidRPr="00C12267">
        <w:t xml:space="preserve"> </w:t>
      </w:r>
      <w:r>
        <w:t>максимального</w:t>
      </w:r>
      <w:r w:rsidRPr="00C12267">
        <w:t xml:space="preserve"> </w:t>
      </w:r>
      <w:r>
        <w:t>потребления</w:t>
      </w:r>
      <w:r w:rsidRPr="00C12267">
        <w:t xml:space="preserve"> </w:t>
      </w:r>
      <w:r>
        <w:t>теплоносителя</w:t>
      </w:r>
      <w:r w:rsidRPr="00C12267">
        <w:t xml:space="preserve"> </w:t>
      </w:r>
      <w:proofErr w:type="spellStart"/>
      <w:r>
        <w:t>теплопотребляющими</w:t>
      </w:r>
      <w:proofErr w:type="spellEnd"/>
      <w:r w:rsidRPr="00C12267">
        <w:t xml:space="preserve"> </w:t>
      </w:r>
      <w:r>
        <w:t>установками</w:t>
      </w:r>
      <w:r w:rsidRPr="00C12267">
        <w:t xml:space="preserve"> </w:t>
      </w:r>
      <w:r>
        <w:t>потребителей.</w:t>
      </w:r>
    </w:p>
    <w:p w14:paraId="12A25A89" w14:textId="77777777" w:rsidR="00A517C7" w:rsidRDefault="00A517C7" w:rsidP="00A517C7">
      <w:pPr>
        <w:pStyle w:val="a3"/>
        <w:rPr>
          <w:b/>
          <w:sz w:val="24"/>
        </w:rPr>
      </w:pPr>
    </w:p>
    <w:p w14:paraId="7977FC9A" w14:textId="10E93D2B" w:rsidR="00A517C7" w:rsidRPr="00AD356D" w:rsidRDefault="00A517C7" w:rsidP="00A517C7">
      <w:pPr>
        <w:pStyle w:val="a3"/>
        <w:spacing w:line="360" w:lineRule="auto"/>
        <w:ind w:left="232" w:right="263" w:firstLine="566"/>
        <w:jc w:val="both"/>
      </w:pPr>
      <w:r w:rsidRPr="00AD356D">
        <w:t>Источником</w:t>
      </w:r>
      <w:r w:rsidRPr="00AD356D">
        <w:rPr>
          <w:spacing w:val="1"/>
        </w:rPr>
        <w:t xml:space="preserve"> </w:t>
      </w:r>
      <w:r w:rsidRPr="00AD356D">
        <w:t>холодного</w:t>
      </w:r>
      <w:r w:rsidRPr="00AD356D">
        <w:rPr>
          <w:spacing w:val="1"/>
        </w:rPr>
        <w:t xml:space="preserve"> </w:t>
      </w:r>
      <w:r w:rsidRPr="00AD356D">
        <w:t>водоснабжения</w:t>
      </w:r>
      <w:r w:rsidRPr="00AD356D">
        <w:rPr>
          <w:spacing w:val="1"/>
        </w:rPr>
        <w:t xml:space="preserve"> </w:t>
      </w:r>
      <w:r w:rsidRPr="00AD356D">
        <w:t>котельных,</w:t>
      </w:r>
      <w:r w:rsidRPr="00AD356D">
        <w:rPr>
          <w:spacing w:val="1"/>
        </w:rPr>
        <w:t xml:space="preserve"> </w:t>
      </w:r>
      <w:r w:rsidRPr="00AD356D">
        <w:t>расположенных</w:t>
      </w:r>
      <w:r w:rsidRPr="00AD356D">
        <w:rPr>
          <w:spacing w:val="1"/>
        </w:rPr>
        <w:t xml:space="preserve"> </w:t>
      </w:r>
      <w:r w:rsidRPr="00AD356D">
        <w:t>в</w:t>
      </w:r>
      <w:r w:rsidRPr="00AD356D">
        <w:rPr>
          <w:spacing w:val="-67"/>
        </w:rPr>
        <w:t xml:space="preserve"> </w:t>
      </w:r>
      <w:r w:rsidRPr="00AD356D">
        <w:t>административных</w:t>
      </w:r>
      <w:r w:rsidRPr="00AD356D">
        <w:rPr>
          <w:spacing w:val="-4"/>
        </w:rPr>
        <w:t xml:space="preserve"> </w:t>
      </w:r>
      <w:r w:rsidRPr="00AD356D">
        <w:t>границах</w:t>
      </w:r>
      <w:r w:rsidRPr="00AD356D">
        <w:rPr>
          <w:spacing w:val="-1"/>
        </w:rPr>
        <w:t xml:space="preserve"> </w:t>
      </w:r>
      <w:r w:rsidR="00AD356D" w:rsidRPr="00AD356D">
        <w:t>сельского поселения «Островская волость»</w:t>
      </w:r>
      <w:r w:rsidRPr="00AD356D">
        <w:t>,</w:t>
      </w:r>
      <w:r w:rsidRPr="00AD356D">
        <w:rPr>
          <w:spacing w:val="-3"/>
        </w:rPr>
        <w:t xml:space="preserve"> </w:t>
      </w:r>
      <w:r w:rsidRPr="00AD356D">
        <w:t>является</w:t>
      </w:r>
      <w:r w:rsidRPr="00AD356D">
        <w:rPr>
          <w:spacing w:val="-2"/>
        </w:rPr>
        <w:t xml:space="preserve"> </w:t>
      </w:r>
      <w:r w:rsidRPr="00AD356D">
        <w:t>водопровод.</w:t>
      </w:r>
    </w:p>
    <w:p w14:paraId="0B22A10D" w14:textId="76083DEC" w:rsidR="00A517C7" w:rsidRDefault="00A517C7" w:rsidP="00A517C7">
      <w:pPr>
        <w:pStyle w:val="a3"/>
        <w:spacing w:line="360" w:lineRule="auto"/>
        <w:ind w:left="232" w:right="261" w:firstLine="566"/>
        <w:jc w:val="both"/>
      </w:pPr>
      <w:r w:rsidRPr="00AD356D">
        <w:t>Проектная</w:t>
      </w:r>
      <w:r w:rsidRPr="00AD356D">
        <w:rPr>
          <w:spacing w:val="1"/>
        </w:rPr>
        <w:t xml:space="preserve"> </w:t>
      </w:r>
      <w:r w:rsidRPr="00AD356D">
        <w:t>производительность</w:t>
      </w:r>
      <w:r w:rsidRPr="00AD356D">
        <w:rPr>
          <w:spacing w:val="1"/>
        </w:rPr>
        <w:t xml:space="preserve"> </w:t>
      </w:r>
      <w:r w:rsidRPr="00AD356D">
        <w:t>водоподготовительных</w:t>
      </w:r>
      <w:r w:rsidRPr="00AD356D">
        <w:rPr>
          <w:spacing w:val="1"/>
        </w:rPr>
        <w:t xml:space="preserve"> </w:t>
      </w:r>
      <w:r w:rsidRPr="00AD356D">
        <w:t>установок</w:t>
      </w:r>
      <w:r w:rsidRPr="00AD356D">
        <w:rPr>
          <w:spacing w:val="1"/>
        </w:rPr>
        <w:t xml:space="preserve"> </w:t>
      </w:r>
      <w:r w:rsidRPr="00AD356D">
        <w:t>превосходит</w:t>
      </w:r>
      <w:r w:rsidRPr="00AD356D">
        <w:rPr>
          <w:spacing w:val="1"/>
        </w:rPr>
        <w:t xml:space="preserve"> </w:t>
      </w:r>
      <w:r w:rsidRPr="00AD356D">
        <w:t>существующую</w:t>
      </w:r>
      <w:r w:rsidRPr="00AD356D">
        <w:rPr>
          <w:spacing w:val="1"/>
        </w:rPr>
        <w:t xml:space="preserve"> </w:t>
      </w:r>
      <w:r w:rsidRPr="00AD356D">
        <w:t>потребность,</w:t>
      </w:r>
      <w:r w:rsidRPr="00AD356D">
        <w:rPr>
          <w:spacing w:val="1"/>
        </w:rPr>
        <w:t xml:space="preserve"> </w:t>
      </w:r>
      <w:r w:rsidRPr="00AD356D">
        <w:t>что</w:t>
      </w:r>
      <w:r w:rsidRPr="00AD356D">
        <w:rPr>
          <w:spacing w:val="1"/>
        </w:rPr>
        <w:t xml:space="preserve"> </w:t>
      </w:r>
      <w:r w:rsidRPr="00AD356D">
        <w:t>позволяет</w:t>
      </w:r>
      <w:r w:rsidRPr="00AD356D">
        <w:rPr>
          <w:spacing w:val="1"/>
        </w:rPr>
        <w:t xml:space="preserve"> </w:t>
      </w:r>
      <w:r w:rsidRPr="00AD356D">
        <w:t>наращивать</w:t>
      </w:r>
      <w:r w:rsidRPr="00AD356D">
        <w:rPr>
          <w:spacing w:val="1"/>
        </w:rPr>
        <w:t xml:space="preserve"> </w:t>
      </w:r>
      <w:r w:rsidRPr="00AD356D">
        <w:t>теплопотреблени</w:t>
      </w:r>
      <w:r w:rsidR="00AD356D">
        <w:t>е</w:t>
      </w:r>
      <w:r w:rsidRPr="00AD356D">
        <w:rPr>
          <w:spacing w:val="-4"/>
        </w:rPr>
        <w:t xml:space="preserve"> </w:t>
      </w:r>
      <w:r w:rsidRPr="00AD356D">
        <w:t>без</w:t>
      </w:r>
      <w:r w:rsidRPr="00AD356D">
        <w:rPr>
          <w:spacing w:val="-2"/>
        </w:rPr>
        <w:t xml:space="preserve"> </w:t>
      </w:r>
      <w:r w:rsidRPr="00AD356D">
        <w:t>существенных вложений</w:t>
      </w:r>
      <w:r w:rsidRPr="00AD356D">
        <w:rPr>
          <w:spacing w:val="-1"/>
        </w:rPr>
        <w:t xml:space="preserve"> </w:t>
      </w:r>
      <w:r w:rsidRPr="00AD356D">
        <w:t>в</w:t>
      </w:r>
      <w:r w:rsidRPr="00AD356D">
        <w:rPr>
          <w:spacing w:val="-1"/>
        </w:rPr>
        <w:t xml:space="preserve"> </w:t>
      </w:r>
      <w:r w:rsidRPr="00AD356D">
        <w:t>водоподготовку.</w:t>
      </w:r>
    </w:p>
    <w:p w14:paraId="4B5164EF" w14:textId="77777777" w:rsidR="0081734F" w:rsidRDefault="0081734F">
      <w:pPr>
        <w:rPr>
          <w:sz w:val="26"/>
        </w:rPr>
      </w:pPr>
    </w:p>
    <w:p w14:paraId="66A1CA69" w14:textId="77777777" w:rsidR="00A517C7" w:rsidRPr="00C12267" w:rsidRDefault="00A517C7" w:rsidP="00A517C7">
      <w:pPr>
        <w:pStyle w:val="310"/>
        <w:numPr>
          <w:ilvl w:val="1"/>
          <w:numId w:val="37"/>
        </w:numPr>
        <w:tabs>
          <w:tab w:val="left" w:pos="1589"/>
          <w:tab w:val="left" w:pos="3443"/>
          <w:tab w:val="left" w:pos="6016"/>
          <w:tab w:val="left" w:pos="8860"/>
        </w:tabs>
        <w:spacing w:before="239"/>
        <w:ind w:left="40" w:right="318" w:firstLine="669"/>
      </w:pPr>
      <w:r>
        <w:t>Существующие и перспективные балансы производительности</w:t>
      </w:r>
      <w:r w:rsidRPr="00C12267">
        <w:t xml:space="preserve"> </w:t>
      </w:r>
      <w:r>
        <w:t>водоподготовительных установок источников тепловой энергии для</w:t>
      </w:r>
      <w:r w:rsidRPr="00C12267">
        <w:t xml:space="preserve"> </w:t>
      </w:r>
      <w:r>
        <w:t>компенсации потерь теплоносителя в аварийных режимах работы</w:t>
      </w:r>
      <w:r w:rsidRPr="00C12267">
        <w:t xml:space="preserve"> </w:t>
      </w:r>
      <w:r>
        <w:t>систем</w:t>
      </w:r>
      <w:r w:rsidRPr="00C12267">
        <w:t xml:space="preserve"> </w:t>
      </w:r>
      <w:r>
        <w:t>теплоснабжения.</w:t>
      </w:r>
    </w:p>
    <w:p w14:paraId="67DEFBE1" w14:textId="77777777" w:rsidR="00A517C7" w:rsidRDefault="00A517C7" w:rsidP="00A517C7">
      <w:pPr>
        <w:pStyle w:val="a3"/>
        <w:rPr>
          <w:b/>
          <w:sz w:val="24"/>
        </w:rPr>
      </w:pPr>
    </w:p>
    <w:p w14:paraId="7071C97E" w14:textId="77777777" w:rsidR="00A517C7" w:rsidRDefault="00A517C7" w:rsidP="00A517C7">
      <w:pPr>
        <w:pStyle w:val="a3"/>
        <w:spacing w:line="360" w:lineRule="auto"/>
        <w:ind w:left="232" w:right="257" w:firstLine="477"/>
        <w:jc w:val="both"/>
      </w:pPr>
      <w:r w:rsidRPr="00C97314">
        <w:t xml:space="preserve">Согласно СП 124.13330.2012 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C97314">
        <w:t>недеаэрированной</w:t>
      </w:r>
      <w:proofErr w:type="spellEnd"/>
      <w:r w:rsidRPr="00C97314">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r>
        <w:t xml:space="preserve"> </w:t>
      </w:r>
    </w:p>
    <w:p w14:paraId="584BD00C" w14:textId="01B8EE2A" w:rsidR="00A517C7" w:rsidRDefault="00A517C7" w:rsidP="00A517C7">
      <w:pPr>
        <w:pStyle w:val="a3"/>
        <w:spacing w:line="360" w:lineRule="auto"/>
        <w:ind w:left="232" w:right="257" w:firstLine="477"/>
        <w:jc w:val="both"/>
      </w:pPr>
      <w:r>
        <w:t>При возникновении аварийной ситуации на любом участке магистрального</w:t>
      </w:r>
      <w:r>
        <w:rPr>
          <w:spacing w:val="1"/>
        </w:rPr>
        <w:t xml:space="preserve"> </w:t>
      </w:r>
      <w:r>
        <w:t>трубопровода</w:t>
      </w:r>
      <w:r>
        <w:rPr>
          <w:spacing w:val="1"/>
        </w:rPr>
        <w:t xml:space="preserve"> </w:t>
      </w:r>
      <w:r>
        <w:t>возможно</w:t>
      </w:r>
      <w:r>
        <w:rPr>
          <w:spacing w:val="1"/>
        </w:rPr>
        <w:t xml:space="preserve"> </w:t>
      </w:r>
      <w:r>
        <w:t>организовать</w:t>
      </w:r>
      <w:r>
        <w:rPr>
          <w:spacing w:val="1"/>
        </w:rPr>
        <w:t xml:space="preserve"> </w:t>
      </w:r>
      <w:r>
        <w:t>обеспечение</w:t>
      </w:r>
      <w:r>
        <w:rPr>
          <w:spacing w:val="1"/>
        </w:rPr>
        <w:t xml:space="preserve"> </w:t>
      </w:r>
      <w:r>
        <w:t>подпитки</w:t>
      </w:r>
      <w:r>
        <w:rPr>
          <w:spacing w:val="1"/>
        </w:rPr>
        <w:t xml:space="preserve"> </w:t>
      </w:r>
      <w:r>
        <w:t>тепловой</w:t>
      </w:r>
      <w:r>
        <w:rPr>
          <w:spacing w:val="1"/>
        </w:rPr>
        <w:t xml:space="preserve"> </w:t>
      </w:r>
      <w:r>
        <w:t>сети</w:t>
      </w:r>
      <w:r>
        <w:rPr>
          <w:spacing w:val="1"/>
        </w:rPr>
        <w:t xml:space="preserve"> </w:t>
      </w:r>
      <w:proofErr w:type="gramStart"/>
      <w:r>
        <w:t>и</w:t>
      </w:r>
      <w:r w:rsidR="00AD356D">
        <w:t xml:space="preserve">з </w:t>
      </w:r>
      <w:r>
        <w:rPr>
          <w:spacing w:val="-67"/>
        </w:rPr>
        <w:t xml:space="preserve"> </w:t>
      </w:r>
      <w:r>
        <w:t>зоны</w:t>
      </w:r>
      <w:proofErr w:type="gramEnd"/>
      <w:r>
        <w:rPr>
          <w:spacing w:val="1"/>
        </w:rPr>
        <w:t xml:space="preserve"> </w:t>
      </w:r>
      <w:r>
        <w:t>действия</w:t>
      </w:r>
      <w:r>
        <w:rPr>
          <w:spacing w:val="1"/>
        </w:rPr>
        <w:t xml:space="preserve"> </w:t>
      </w:r>
      <w:r>
        <w:t>соседнего</w:t>
      </w:r>
      <w:r>
        <w:rPr>
          <w:spacing w:val="1"/>
        </w:rPr>
        <w:t xml:space="preserve"> </w:t>
      </w:r>
      <w:r>
        <w:t>источника</w:t>
      </w:r>
      <w:r>
        <w:rPr>
          <w:spacing w:val="1"/>
        </w:rPr>
        <w:t xml:space="preserve"> </w:t>
      </w:r>
      <w:r>
        <w:t>путем</w:t>
      </w:r>
      <w:r>
        <w:rPr>
          <w:spacing w:val="1"/>
        </w:rPr>
        <w:t xml:space="preserve"> </w:t>
      </w:r>
      <w:r>
        <w:t>использования</w:t>
      </w:r>
      <w:r>
        <w:rPr>
          <w:spacing w:val="1"/>
        </w:rPr>
        <w:t xml:space="preserve"> </w:t>
      </w:r>
      <w:r>
        <w:t>связи</w:t>
      </w:r>
      <w:r>
        <w:rPr>
          <w:spacing w:val="1"/>
        </w:rPr>
        <w:t xml:space="preserve"> </w:t>
      </w:r>
      <w:r>
        <w:t>между</w:t>
      </w:r>
      <w:r>
        <w:rPr>
          <w:spacing w:val="1"/>
        </w:rPr>
        <w:t xml:space="preserve"> </w:t>
      </w:r>
      <w:r>
        <w:t>магистральными</w:t>
      </w:r>
      <w:r>
        <w:rPr>
          <w:spacing w:val="-1"/>
        </w:rPr>
        <w:t xml:space="preserve"> </w:t>
      </w:r>
      <w:r>
        <w:t>трубопроводами источников.</w:t>
      </w:r>
    </w:p>
    <w:p w14:paraId="6F793E23" w14:textId="77777777" w:rsidR="00A517C7" w:rsidRDefault="00A517C7" w:rsidP="00A517C7">
      <w:pPr>
        <w:pStyle w:val="a3"/>
        <w:spacing w:line="360" w:lineRule="auto"/>
        <w:ind w:left="232" w:right="263" w:firstLine="477"/>
        <w:jc w:val="both"/>
      </w:pPr>
      <w:r>
        <w:t>При</w:t>
      </w:r>
      <w:r>
        <w:rPr>
          <w:spacing w:val="1"/>
        </w:rPr>
        <w:t xml:space="preserve"> </w:t>
      </w:r>
      <w:r>
        <w:t>значительных</w:t>
      </w:r>
      <w:r>
        <w:rPr>
          <w:spacing w:val="1"/>
        </w:rPr>
        <w:t xml:space="preserve"> </w:t>
      </w:r>
      <w:r>
        <w:t>повреждениях</w:t>
      </w:r>
      <w:r>
        <w:rPr>
          <w:spacing w:val="1"/>
        </w:rPr>
        <w:t xml:space="preserve"> </w:t>
      </w:r>
      <w:r>
        <w:t>(разрыв</w:t>
      </w:r>
      <w:r>
        <w:rPr>
          <w:spacing w:val="1"/>
        </w:rPr>
        <w:t xml:space="preserve"> </w:t>
      </w:r>
      <w:r>
        <w:t>магистралей)</w:t>
      </w:r>
      <w:r>
        <w:rPr>
          <w:spacing w:val="1"/>
        </w:rPr>
        <w:t xml:space="preserve"> </w:t>
      </w:r>
      <w:r>
        <w:t>подпитка</w:t>
      </w:r>
      <w:r>
        <w:rPr>
          <w:spacing w:val="1"/>
        </w:rPr>
        <w:t xml:space="preserve"> </w:t>
      </w:r>
      <w:r>
        <w:t>осуществляется</w:t>
      </w:r>
      <w:r>
        <w:rPr>
          <w:spacing w:val="-1"/>
        </w:rPr>
        <w:t xml:space="preserve"> </w:t>
      </w:r>
      <w:r>
        <w:t>сырой водой</w:t>
      </w:r>
      <w:r>
        <w:rPr>
          <w:spacing w:val="-3"/>
        </w:rPr>
        <w:t xml:space="preserve"> </w:t>
      </w:r>
      <w:r>
        <w:t>для поддержания циркуляции</w:t>
      </w:r>
      <w:r>
        <w:rPr>
          <w:spacing w:val="-1"/>
        </w:rPr>
        <w:t xml:space="preserve"> </w:t>
      </w:r>
      <w:r>
        <w:t>в</w:t>
      </w:r>
      <w:r>
        <w:rPr>
          <w:spacing w:val="-4"/>
        </w:rPr>
        <w:t xml:space="preserve"> </w:t>
      </w:r>
      <w:r>
        <w:t>системе.</w:t>
      </w:r>
    </w:p>
    <w:p w14:paraId="0D10374F" w14:textId="4A969FC8" w:rsidR="00A517C7" w:rsidRDefault="00A517C7">
      <w:pPr>
        <w:rPr>
          <w:sz w:val="26"/>
        </w:rPr>
      </w:pPr>
      <w:r>
        <w:rPr>
          <w:sz w:val="26"/>
        </w:rPr>
        <w:br w:type="page"/>
      </w:r>
    </w:p>
    <w:p w14:paraId="75E78D74" w14:textId="77777777" w:rsidR="00A517C7" w:rsidRDefault="00A517C7" w:rsidP="00A517C7">
      <w:pPr>
        <w:pStyle w:val="110"/>
        <w:spacing w:before="71"/>
        <w:ind w:left="0"/>
      </w:pPr>
      <w:r w:rsidRPr="007A2C8E">
        <w:lastRenderedPageBreak/>
        <w:t>Раздел</w:t>
      </w:r>
      <w:r w:rsidRPr="00C97314">
        <w:t xml:space="preserve"> </w:t>
      </w:r>
      <w:r w:rsidRPr="007A2C8E">
        <w:t>4.</w:t>
      </w:r>
      <w:r>
        <w:t xml:space="preserve">  ОСНОВНЫЕ ПОЛОЖЕНИЯ МАСТЕР-ПЛАНА РАЗВИТИЯ СИСТЕМ ТЕПЛОСНАБЖЕНИЯ ПОСЕЛЕНИЯ, ГОРОДСКОГО ОКРУГА, ГОРОДА ФЕДЕРАЛЬНОГО ЗНАЧЕНИЯ.</w:t>
      </w:r>
    </w:p>
    <w:p w14:paraId="4F2A9B0B" w14:textId="77777777" w:rsidR="00A517C7" w:rsidRDefault="00A517C7" w:rsidP="00A517C7">
      <w:pPr>
        <w:pStyle w:val="1"/>
        <w:spacing w:before="0" w:line="360" w:lineRule="auto"/>
        <w:ind w:firstLine="709"/>
        <w:jc w:val="both"/>
        <w:rPr>
          <w:rFonts w:ascii="Times New Roman" w:hAnsi="Times New Roman" w:cs="Times New Roman"/>
          <w:b w:val="0"/>
          <w:color w:val="auto"/>
        </w:rPr>
      </w:pPr>
    </w:p>
    <w:p w14:paraId="308AD13C" w14:textId="6E389D86" w:rsidR="00A517C7" w:rsidRPr="008E0B59" w:rsidRDefault="00A517C7" w:rsidP="00A517C7">
      <w:pPr>
        <w:pStyle w:val="1"/>
        <w:spacing w:before="0" w:line="360" w:lineRule="auto"/>
        <w:ind w:right="213" w:firstLine="709"/>
        <w:jc w:val="both"/>
      </w:pPr>
      <w:r w:rsidRPr="00AD356D">
        <w:rPr>
          <w:rFonts w:ascii="Times New Roman" w:hAnsi="Times New Roman" w:cs="Times New Roman"/>
          <w:b w:val="0"/>
          <w:color w:val="auto"/>
        </w:rPr>
        <w:t>Мастер-план актуализации схемы</w:t>
      </w:r>
      <w:r w:rsidRPr="001D4AF2">
        <w:rPr>
          <w:rFonts w:ascii="Times New Roman" w:hAnsi="Times New Roman" w:cs="Times New Roman"/>
          <w:b w:val="0"/>
          <w:color w:val="auto"/>
        </w:rPr>
        <w:t xml:space="preserve"> теплоснабжения выполняется для формирования варианта развития систем теплоснабжения </w:t>
      </w:r>
      <w:r w:rsidR="00AD356D">
        <w:rPr>
          <w:rFonts w:ascii="Times New Roman" w:hAnsi="Times New Roman" w:cs="Times New Roman"/>
          <w:b w:val="0"/>
          <w:color w:val="auto"/>
        </w:rPr>
        <w:t>сельского</w:t>
      </w:r>
      <w:r w:rsidRPr="001D4AF2">
        <w:rPr>
          <w:rFonts w:ascii="Times New Roman" w:hAnsi="Times New Roman" w:cs="Times New Roman"/>
          <w:b w:val="0"/>
          <w:color w:val="auto"/>
        </w:rPr>
        <w:t xml:space="preserve"> поселения «</w:t>
      </w:r>
      <w:r w:rsidR="00237DED">
        <w:rPr>
          <w:rFonts w:ascii="Times New Roman" w:hAnsi="Times New Roman" w:cs="Times New Roman"/>
          <w:b w:val="0"/>
          <w:color w:val="auto"/>
        </w:rPr>
        <w:t>Остров</w:t>
      </w:r>
      <w:r w:rsidR="00AD356D">
        <w:rPr>
          <w:rFonts w:ascii="Times New Roman" w:hAnsi="Times New Roman" w:cs="Times New Roman"/>
          <w:b w:val="0"/>
          <w:color w:val="auto"/>
        </w:rPr>
        <w:t>ская волость</w:t>
      </w:r>
      <w:r w:rsidRPr="001D4AF2">
        <w:rPr>
          <w:rFonts w:ascii="Times New Roman" w:hAnsi="Times New Roman" w:cs="Times New Roman"/>
          <w:b w:val="0"/>
          <w:color w:val="auto"/>
        </w:rPr>
        <w:t xml:space="preserve">» с учетом варианта развития в соответствии с утвержденной ранее схемой теплоснабжения и с учетом изменений в планах развития </w:t>
      </w:r>
      <w:r w:rsidR="00AD356D">
        <w:rPr>
          <w:rFonts w:ascii="Times New Roman" w:hAnsi="Times New Roman" w:cs="Times New Roman"/>
          <w:b w:val="0"/>
          <w:color w:val="auto"/>
        </w:rPr>
        <w:t>сельского</w:t>
      </w:r>
      <w:r w:rsidRPr="001D4AF2">
        <w:rPr>
          <w:rFonts w:ascii="Times New Roman" w:hAnsi="Times New Roman" w:cs="Times New Roman"/>
          <w:b w:val="0"/>
          <w:color w:val="auto"/>
        </w:rPr>
        <w:t xml:space="preserve"> поселения. 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 154 от 22.02.2012 </w:t>
      </w:r>
      <w:r w:rsidR="006E6D02">
        <w:rPr>
          <w:rFonts w:ascii="Times New Roman" w:hAnsi="Times New Roman" w:cs="Times New Roman"/>
          <w:b w:val="0"/>
          <w:color w:val="auto"/>
        </w:rPr>
        <w:br/>
      </w:r>
      <w:r w:rsidRPr="001D4AF2">
        <w:rPr>
          <w:rFonts w:ascii="Times New Roman" w:hAnsi="Times New Roman" w:cs="Times New Roman"/>
          <w:b w:val="0"/>
          <w:color w:val="auto"/>
        </w:rPr>
        <w:t>«О требованиях к схемам теплоснабжения, порядку их разработки и утверждения»).</w:t>
      </w:r>
      <w:r>
        <w:rPr>
          <w:rFonts w:ascii="Times New Roman" w:hAnsi="Times New Roman" w:cs="Times New Roman"/>
          <w:b w:val="0"/>
          <w:color w:val="auto"/>
        </w:rPr>
        <w:t xml:space="preserve"> </w:t>
      </w:r>
    </w:p>
    <w:p w14:paraId="5889B546" w14:textId="1ED8C5C6" w:rsidR="00A517C7" w:rsidRPr="001D4AF2" w:rsidRDefault="00A517C7" w:rsidP="00A517C7">
      <w:pPr>
        <w:pStyle w:val="1"/>
        <w:spacing w:before="0" w:line="360" w:lineRule="auto"/>
        <w:ind w:right="213" w:firstLine="709"/>
        <w:jc w:val="both"/>
        <w:rPr>
          <w:rFonts w:ascii="Times New Roman" w:hAnsi="Times New Roman" w:cs="Times New Roman"/>
          <w:color w:val="auto"/>
        </w:rPr>
      </w:pPr>
      <w:r w:rsidRPr="001D4AF2">
        <w:rPr>
          <w:rFonts w:ascii="Times New Roman" w:hAnsi="Times New Roman" w:cs="Times New Roman"/>
          <w:b w:val="0"/>
          <w:color w:val="auto"/>
        </w:rPr>
        <w:t>Разработка варианта развития систем тепл</w:t>
      </w:r>
      <w:r>
        <w:rPr>
          <w:rFonts w:ascii="Times New Roman" w:hAnsi="Times New Roman" w:cs="Times New Roman"/>
          <w:b w:val="0"/>
          <w:color w:val="auto"/>
        </w:rPr>
        <w:t>оснабжения, включаемого в мастер-</w:t>
      </w:r>
      <w:r w:rsidRPr="001D4AF2">
        <w:rPr>
          <w:rFonts w:ascii="Times New Roman" w:hAnsi="Times New Roman" w:cs="Times New Roman"/>
          <w:b w:val="0"/>
          <w:color w:val="auto"/>
        </w:rPr>
        <w:t xml:space="preserve">план, базируется на условии надежного обеспечения спроса на тепловую мощность и тепловую энергию существующих и перспективных потребителей тепловой энергии, определенных в соответствии с прогнозом развития строительных фондов </w:t>
      </w:r>
      <w:r w:rsidR="00AD356D">
        <w:rPr>
          <w:rFonts w:ascii="Times New Roman" w:hAnsi="Times New Roman" w:cs="Times New Roman"/>
          <w:b w:val="0"/>
          <w:color w:val="auto"/>
        </w:rPr>
        <w:t>сельского</w:t>
      </w:r>
      <w:r w:rsidRPr="001D4AF2">
        <w:rPr>
          <w:rFonts w:ascii="Times New Roman" w:hAnsi="Times New Roman" w:cs="Times New Roman"/>
          <w:b w:val="0"/>
          <w:color w:val="auto"/>
        </w:rPr>
        <w:t xml:space="preserve"> поселения</w:t>
      </w:r>
      <w:r>
        <w:rPr>
          <w:rFonts w:ascii="Times New Roman" w:hAnsi="Times New Roman" w:cs="Times New Roman"/>
          <w:b w:val="0"/>
          <w:color w:val="auto"/>
        </w:rPr>
        <w:t xml:space="preserve">. </w:t>
      </w:r>
    </w:p>
    <w:p w14:paraId="57A53CD4" w14:textId="77777777" w:rsidR="00BD3F69" w:rsidRDefault="00BD3F69" w:rsidP="00BD3F69">
      <w:pPr>
        <w:pStyle w:val="310"/>
        <w:numPr>
          <w:ilvl w:val="1"/>
          <w:numId w:val="38"/>
        </w:numPr>
        <w:tabs>
          <w:tab w:val="left" w:pos="1589"/>
          <w:tab w:val="left" w:pos="3443"/>
          <w:tab w:val="left" w:pos="6016"/>
          <w:tab w:val="left" w:pos="8860"/>
        </w:tabs>
        <w:spacing w:before="239"/>
        <w:ind w:left="40" w:right="318" w:firstLine="669"/>
      </w:pPr>
      <w:r>
        <w:t>Описание сценариев развития теплоснабжения поселения, городского округа, города федерального значения.</w:t>
      </w:r>
    </w:p>
    <w:p w14:paraId="791B66CE" w14:textId="77777777" w:rsidR="00BD3F69" w:rsidRDefault="00BD3F69" w:rsidP="00BD3F69"/>
    <w:p w14:paraId="2B43EC37" w14:textId="1E873FAF" w:rsidR="00BD3F69" w:rsidRDefault="00BD3F69" w:rsidP="00BD3F69">
      <w:pPr>
        <w:spacing w:line="360" w:lineRule="auto"/>
        <w:ind w:right="213" w:firstLine="709"/>
        <w:jc w:val="both"/>
        <w:rPr>
          <w:sz w:val="28"/>
          <w:szCs w:val="28"/>
        </w:rPr>
      </w:pPr>
      <w:r w:rsidRPr="007A2C8E">
        <w:rPr>
          <w:sz w:val="28"/>
          <w:szCs w:val="28"/>
        </w:rPr>
        <w:t>По состоянию на 202</w:t>
      </w:r>
      <w:r w:rsidR="006E6D02">
        <w:rPr>
          <w:sz w:val="28"/>
          <w:szCs w:val="28"/>
        </w:rPr>
        <w:t>4</w:t>
      </w:r>
      <w:r w:rsidRPr="007A2C8E">
        <w:rPr>
          <w:sz w:val="28"/>
          <w:szCs w:val="28"/>
        </w:rPr>
        <w:t xml:space="preserve"> год на территории </w:t>
      </w:r>
      <w:r w:rsidR="00AD356D">
        <w:rPr>
          <w:sz w:val="28"/>
          <w:szCs w:val="28"/>
        </w:rPr>
        <w:t>сельского</w:t>
      </w:r>
      <w:r w:rsidRPr="007A2C8E">
        <w:rPr>
          <w:sz w:val="28"/>
          <w:szCs w:val="28"/>
        </w:rPr>
        <w:t xml:space="preserve"> поселения «</w:t>
      </w:r>
      <w:r>
        <w:rPr>
          <w:sz w:val="28"/>
          <w:szCs w:val="28"/>
        </w:rPr>
        <w:t>Остров</w:t>
      </w:r>
      <w:r w:rsidR="00AD356D">
        <w:rPr>
          <w:sz w:val="28"/>
          <w:szCs w:val="28"/>
        </w:rPr>
        <w:t>ская волость</w:t>
      </w:r>
      <w:r w:rsidRPr="007A2C8E">
        <w:rPr>
          <w:sz w:val="28"/>
          <w:szCs w:val="28"/>
        </w:rPr>
        <w:t>» отсутствуют источники с комбинированной выработкой тепловой и электрической энергии</w:t>
      </w:r>
      <w:r w:rsidRPr="00C97314">
        <w:rPr>
          <w:sz w:val="28"/>
          <w:szCs w:val="28"/>
        </w:rPr>
        <w:t>. Схемой теплоснабжения не предусматривается</w:t>
      </w:r>
      <w:r w:rsidRPr="007A2C8E">
        <w:rPr>
          <w:sz w:val="28"/>
          <w:szCs w:val="28"/>
        </w:rPr>
        <w:t xml:space="preserve"> строительство на территории </w:t>
      </w:r>
      <w:r w:rsidR="00AD356D">
        <w:rPr>
          <w:sz w:val="28"/>
          <w:szCs w:val="28"/>
        </w:rPr>
        <w:t>сельского</w:t>
      </w:r>
      <w:r w:rsidRPr="007A2C8E">
        <w:rPr>
          <w:sz w:val="28"/>
          <w:szCs w:val="28"/>
        </w:rPr>
        <w:t xml:space="preserve"> поселения источников с комбинированной выработкой тепловой и электрической энергии</w:t>
      </w:r>
      <w:r>
        <w:rPr>
          <w:sz w:val="28"/>
          <w:szCs w:val="28"/>
        </w:rPr>
        <w:t xml:space="preserve">. </w:t>
      </w:r>
    </w:p>
    <w:p w14:paraId="67C9CBBA" w14:textId="1280761C" w:rsidR="00BD3F69" w:rsidRDefault="00BD3F69" w:rsidP="00BD3F69">
      <w:pPr>
        <w:spacing w:line="360" w:lineRule="auto"/>
        <w:ind w:right="213" w:firstLine="709"/>
        <w:jc w:val="both"/>
        <w:rPr>
          <w:sz w:val="28"/>
          <w:szCs w:val="28"/>
        </w:rPr>
      </w:pPr>
      <w:r>
        <w:rPr>
          <w:sz w:val="28"/>
          <w:szCs w:val="28"/>
        </w:rPr>
        <w:t xml:space="preserve">Схемой теплоснабжения </w:t>
      </w:r>
      <w:r w:rsidR="00AD356D">
        <w:rPr>
          <w:sz w:val="28"/>
          <w:szCs w:val="28"/>
        </w:rPr>
        <w:t>сельского</w:t>
      </w:r>
      <w:r>
        <w:rPr>
          <w:sz w:val="28"/>
          <w:szCs w:val="28"/>
        </w:rPr>
        <w:t xml:space="preserve"> поселения «Остров</w:t>
      </w:r>
      <w:r w:rsidR="00AD356D">
        <w:rPr>
          <w:sz w:val="28"/>
          <w:szCs w:val="28"/>
        </w:rPr>
        <w:t>ская волость</w:t>
      </w:r>
      <w:r>
        <w:rPr>
          <w:sz w:val="28"/>
          <w:szCs w:val="28"/>
        </w:rPr>
        <w:t>» не</w:t>
      </w:r>
      <w:r w:rsidRPr="007A2C8E">
        <w:rPr>
          <w:sz w:val="28"/>
          <w:szCs w:val="28"/>
        </w:rPr>
        <w:t xml:space="preserve"> предусматриваетс</w:t>
      </w:r>
      <w:r>
        <w:rPr>
          <w:sz w:val="28"/>
          <w:szCs w:val="28"/>
        </w:rPr>
        <w:t>я строительство новых блочно-мод</w:t>
      </w:r>
      <w:r w:rsidRPr="007A2C8E">
        <w:rPr>
          <w:sz w:val="28"/>
          <w:szCs w:val="28"/>
        </w:rPr>
        <w:t>ульных котельных</w:t>
      </w:r>
      <w:r>
        <w:rPr>
          <w:sz w:val="28"/>
          <w:szCs w:val="28"/>
        </w:rPr>
        <w:t>.</w:t>
      </w:r>
    </w:p>
    <w:p w14:paraId="06D54306" w14:textId="6E6B0731" w:rsidR="00BD3F69" w:rsidRPr="00BD3F69" w:rsidRDefault="00B7611A" w:rsidP="00BD3F69">
      <w:pPr>
        <w:tabs>
          <w:tab w:val="left" w:pos="10065"/>
        </w:tabs>
        <w:spacing w:line="360" w:lineRule="auto"/>
        <w:ind w:right="213" w:firstLine="709"/>
        <w:jc w:val="both"/>
        <w:rPr>
          <w:sz w:val="28"/>
          <w:szCs w:val="28"/>
          <w:highlight w:val="yellow"/>
        </w:rPr>
      </w:pPr>
      <w:r w:rsidRPr="00B7611A">
        <w:rPr>
          <w:sz w:val="28"/>
          <w:szCs w:val="28"/>
        </w:rPr>
        <w:t xml:space="preserve">Основной вариант развития систем теплоснабжения </w:t>
      </w:r>
      <w:r w:rsidR="00AD356D">
        <w:rPr>
          <w:sz w:val="28"/>
          <w:szCs w:val="28"/>
        </w:rPr>
        <w:t>сельского</w:t>
      </w:r>
      <w:r w:rsidRPr="00B7611A">
        <w:rPr>
          <w:sz w:val="28"/>
          <w:szCs w:val="28"/>
        </w:rPr>
        <w:t xml:space="preserve"> поселения «Остров</w:t>
      </w:r>
      <w:r w:rsidR="00AD356D">
        <w:rPr>
          <w:sz w:val="28"/>
          <w:szCs w:val="28"/>
        </w:rPr>
        <w:t>ская волость</w:t>
      </w:r>
      <w:r w:rsidRPr="00B7611A">
        <w:rPr>
          <w:sz w:val="28"/>
          <w:szCs w:val="28"/>
        </w:rPr>
        <w:t xml:space="preserve">» предполагает сохранение существующей системы </w:t>
      </w:r>
      <w:r w:rsidR="00BD3F69" w:rsidRPr="00B7611A">
        <w:rPr>
          <w:sz w:val="28"/>
          <w:szCs w:val="28"/>
        </w:rPr>
        <w:t xml:space="preserve">теплоснабжения с плановой реконструкцией источников теплоснабжения по мере износа, либо неисправного состояния основного и вспомогательного </w:t>
      </w:r>
      <w:r w:rsidR="00BD3F69" w:rsidRPr="00B7611A">
        <w:rPr>
          <w:sz w:val="28"/>
          <w:szCs w:val="28"/>
        </w:rPr>
        <w:lastRenderedPageBreak/>
        <w:t xml:space="preserve">оборудования в процессе эксплуатации. Развитие тепловых сетей выполняется только для ремонта и замены существующих. Это сохранит существующую выработку тепловой энергии с возможностью подключения новых потребителей. </w:t>
      </w:r>
    </w:p>
    <w:p w14:paraId="0F7CA4B6" w14:textId="77777777" w:rsidR="0081734F" w:rsidRDefault="0081734F">
      <w:pPr>
        <w:rPr>
          <w:sz w:val="26"/>
        </w:rPr>
      </w:pPr>
    </w:p>
    <w:p w14:paraId="46C42CD9" w14:textId="77777777" w:rsidR="00BD3F69" w:rsidRDefault="00BD3F69" w:rsidP="00BD3F69">
      <w:pPr>
        <w:pStyle w:val="310"/>
        <w:numPr>
          <w:ilvl w:val="1"/>
          <w:numId w:val="38"/>
        </w:numPr>
        <w:tabs>
          <w:tab w:val="left" w:pos="1589"/>
          <w:tab w:val="left" w:pos="3443"/>
          <w:tab w:val="left" w:pos="6016"/>
          <w:tab w:val="left" w:pos="8860"/>
        </w:tabs>
        <w:spacing w:before="239"/>
        <w:ind w:left="40" w:right="318" w:firstLine="669"/>
      </w:pPr>
      <w:r>
        <w:t>Обоснование выбора приоритетного сценария развития теплоснабжения поселения, городского округа, города федерального значения.</w:t>
      </w:r>
    </w:p>
    <w:p w14:paraId="6EF96742" w14:textId="77777777" w:rsidR="00BD3F69" w:rsidRDefault="00BD3F69" w:rsidP="00BD3F69">
      <w:pPr>
        <w:pStyle w:val="a3"/>
        <w:spacing w:before="10"/>
        <w:rPr>
          <w:b/>
          <w:sz w:val="23"/>
        </w:rPr>
      </w:pPr>
    </w:p>
    <w:p w14:paraId="70FB346D" w14:textId="77777777" w:rsidR="00BD3F69" w:rsidRPr="006A7A00" w:rsidRDefault="00BD3F69" w:rsidP="00BD3F69">
      <w:pPr>
        <w:pStyle w:val="a3"/>
        <w:spacing w:line="360" w:lineRule="auto"/>
        <w:ind w:right="213" w:firstLine="709"/>
        <w:contextualSpacing/>
        <w:jc w:val="both"/>
      </w:pPr>
      <w:r w:rsidRPr="006A7A00">
        <w:t>На котельных оборудование выработало расчетный срок эксплуатации и не</w:t>
      </w:r>
      <w:r w:rsidRPr="006A7A00">
        <w:rPr>
          <w:spacing w:val="1"/>
        </w:rPr>
        <w:t xml:space="preserve"> </w:t>
      </w:r>
      <w:r w:rsidRPr="006A7A00">
        <w:t>может обеспечить надежность и качество теплоснабжения объектов бюджетной и</w:t>
      </w:r>
      <w:r w:rsidRPr="006A7A00">
        <w:rPr>
          <w:spacing w:val="1"/>
        </w:rPr>
        <w:t xml:space="preserve"> </w:t>
      </w:r>
      <w:r w:rsidRPr="006A7A00">
        <w:t>социальной</w:t>
      </w:r>
      <w:r w:rsidRPr="006A7A00">
        <w:rPr>
          <w:spacing w:val="-1"/>
        </w:rPr>
        <w:t xml:space="preserve"> </w:t>
      </w:r>
      <w:r w:rsidRPr="006A7A00">
        <w:t>сферы.</w:t>
      </w:r>
    </w:p>
    <w:p w14:paraId="701737B3" w14:textId="426DB649" w:rsidR="00BD3F69" w:rsidRDefault="00BD3F69" w:rsidP="00BD3F69">
      <w:pPr>
        <w:pStyle w:val="a3"/>
        <w:spacing w:line="360" w:lineRule="auto"/>
        <w:ind w:right="213" w:firstLine="709"/>
        <w:contextualSpacing/>
        <w:jc w:val="both"/>
      </w:pPr>
      <w:r w:rsidRPr="006A7A00">
        <w:t>Схемой теплоснабжения предусматривается техническое перевооружение</w:t>
      </w:r>
      <w:r w:rsidRPr="006A7A00">
        <w:rPr>
          <w:spacing w:val="1"/>
        </w:rPr>
        <w:t xml:space="preserve"> </w:t>
      </w:r>
      <w:r w:rsidRPr="006A7A00">
        <w:t>в</w:t>
      </w:r>
      <w:r w:rsidRPr="006A7A00">
        <w:rPr>
          <w:spacing w:val="1"/>
        </w:rPr>
        <w:t xml:space="preserve"> </w:t>
      </w:r>
      <w:r w:rsidRPr="006A7A00">
        <w:t>существующ</w:t>
      </w:r>
      <w:r w:rsidR="00B7611A">
        <w:t>их</w:t>
      </w:r>
      <w:r w:rsidRPr="006A7A00">
        <w:rPr>
          <w:spacing w:val="1"/>
        </w:rPr>
        <w:t xml:space="preserve"> </w:t>
      </w:r>
      <w:r w:rsidRPr="006A7A00">
        <w:t>здани</w:t>
      </w:r>
      <w:r w:rsidR="00B7611A">
        <w:t>ях</w:t>
      </w:r>
      <w:r w:rsidRPr="006A7A00">
        <w:rPr>
          <w:spacing w:val="1"/>
        </w:rPr>
        <w:t xml:space="preserve"> </w:t>
      </w:r>
      <w:r w:rsidRPr="006A7A00">
        <w:t>котельн</w:t>
      </w:r>
      <w:r w:rsidR="00B7611A">
        <w:t>ых</w:t>
      </w:r>
      <w:r w:rsidRPr="006A7A00">
        <w:rPr>
          <w:spacing w:val="1"/>
        </w:rPr>
        <w:t xml:space="preserve"> </w:t>
      </w:r>
      <w:r w:rsidRPr="006A7A00">
        <w:t>с целью</w:t>
      </w:r>
      <w:r w:rsidRPr="006A7A00">
        <w:rPr>
          <w:spacing w:val="1"/>
        </w:rPr>
        <w:t xml:space="preserve"> </w:t>
      </w:r>
      <w:r w:rsidR="00B7611A" w:rsidRPr="006A7A00">
        <w:t xml:space="preserve">повышения </w:t>
      </w:r>
      <w:r w:rsidR="00B7611A">
        <w:t>надежности и</w:t>
      </w:r>
      <w:r w:rsidRPr="006A7A00">
        <w:t xml:space="preserve"> эффективности работы оборудования.</w:t>
      </w:r>
    </w:p>
    <w:p w14:paraId="78CFED47" w14:textId="20E0122A" w:rsidR="00B7611A" w:rsidRPr="00B7611A" w:rsidRDefault="00BD3F69" w:rsidP="00BD3F69">
      <w:pPr>
        <w:pStyle w:val="a3"/>
        <w:spacing w:line="360" w:lineRule="auto"/>
        <w:ind w:right="213" w:firstLine="709"/>
        <w:contextualSpacing/>
        <w:jc w:val="both"/>
      </w:pPr>
      <w:r w:rsidRPr="00B7611A">
        <w:t xml:space="preserve">Таким образом, вариант развития системы теплоснабжения на территории </w:t>
      </w:r>
      <w:r w:rsidR="00AD356D">
        <w:t>сельского</w:t>
      </w:r>
      <w:r w:rsidRPr="00B7611A">
        <w:t xml:space="preserve"> поселения «</w:t>
      </w:r>
      <w:r w:rsidR="00B7611A" w:rsidRPr="00B7611A">
        <w:t>Остров</w:t>
      </w:r>
      <w:r w:rsidR="00AD356D">
        <w:t>ская волость</w:t>
      </w:r>
      <w:r w:rsidRPr="00B7611A">
        <w:t>» предлагает сравнительно малые капиталовложения с небольшим сроком окупаемости, что не значительно повлияет на увеличение динамики роста тарифов на тепловую энергию</w:t>
      </w:r>
      <w:r w:rsidR="00B7611A" w:rsidRPr="00B7611A">
        <w:t>.</w:t>
      </w:r>
    </w:p>
    <w:p w14:paraId="5C794DE1" w14:textId="2515B5BC" w:rsidR="00B7611A" w:rsidRDefault="00B7611A">
      <w:pPr>
        <w:rPr>
          <w:sz w:val="26"/>
        </w:rPr>
      </w:pPr>
      <w:r>
        <w:rPr>
          <w:sz w:val="26"/>
        </w:rPr>
        <w:br w:type="page"/>
      </w:r>
    </w:p>
    <w:p w14:paraId="274E8FD5" w14:textId="77777777" w:rsidR="00BD3F69" w:rsidRPr="006A7A00" w:rsidRDefault="00BD3F69" w:rsidP="00BD3F69">
      <w:pPr>
        <w:pStyle w:val="110"/>
        <w:spacing w:before="71"/>
        <w:ind w:left="142"/>
      </w:pPr>
      <w:r w:rsidRPr="006A7A00">
        <w:lastRenderedPageBreak/>
        <w:t>РАЗДЕЛ 5.  ПРЕДЛОЖЕНИЯ ПО СТРОИТЕЛЬСТВУ, РЕКОНСТРУКЦИИ, ТЕХНИЧЕСКОМУ ПЕРЕВООРУЖЕНИЮ И (ИЛИ) МОДЕРНИЗАЦИИ ИСТОЧНИКОВ ТЕПЛОВОЙ ЭНЕРГИИ.</w:t>
      </w:r>
    </w:p>
    <w:p w14:paraId="0BF0AA23" w14:textId="77777777" w:rsidR="00BD3F69" w:rsidRDefault="00BD3F69" w:rsidP="00BD3F69">
      <w:pPr>
        <w:pStyle w:val="110"/>
        <w:ind w:left="232" w:right="433"/>
        <w:rPr>
          <w:highlight w:val="yellow"/>
        </w:rPr>
      </w:pPr>
    </w:p>
    <w:p w14:paraId="2ABBA655" w14:textId="77777777" w:rsidR="00BD3F69" w:rsidRDefault="00BD3F69" w:rsidP="00BD3F69">
      <w:pPr>
        <w:pStyle w:val="310"/>
        <w:tabs>
          <w:tab w:val="left" w:pos="1589"/>
          <w:tab w:val="left" w:pos="3443"/>
          <w:tab w:val="left" w:pos="6016"/>
          <w:tab w:val="left" w:pos="8860"/>
        </w:tabs>
        <w:spacing w:before="239"/>
        <w:ind w:left="142" w:right="318" w:firstLine="567"/>
      </w:pPr>
      <w:r w:rsidRPr="00137873">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p>
    <w:p w14:paraId="2466B489" w14:textId="77777777" w:rsidR="0081734F" w:rsidRDefault="0081734F">
      <w:pPr>
        <w:rPr>
          <w:sz w:val="26"/>
        </w:rPr>
      </w:pPr>
    </w:p>
    <w:p w14:paraId="6BEDA240" w14:textId="77777777" w:rsidR="00461DB1" w:rsidRPr="00137873" w:rsidRDefault="00461DB1" w:rsidP="00461DB1">
      <w:pPr>
        <w:pStyle w:val="a3"/>
        <w:spacing w:line="360" w:lineRule="auto"/>
        <w:ind w:left="232" w:right="213" w:firstLine="567"/>
        <w:contextualSpacing/>
        <w:jc w:val="both"/>
      </w:pPr>
      <w:r w:rsidRPr="00044D77">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отсутствуют.</w:t>
      </w:r>
    </w:p>
    <w:p w14:paraId="012E5B7E" w14:textId="77777777" w:rsidR="0081734F" w:rsidRDefault="0081734F">
      <w:pPr>
        <w:rPr>
          <w:sz w:val="26"/>
        </w:rPr>
      </w:pPr>
    </w:p>
    <w:p w14:paraId="4D8551C1" w14:textId="726F0314" w:rsidR="00461DB1" w:rsidRDefault="00461DB1" w:rsidP="00461DB1">
      <w:pPr>
        <w:pStyle w:val="310"/>
        <w:ind w:left="0" w:right="299" w:firstLine="709"/>
      </w:pPr>
      <w:r>
        <w:t>5.2.</w:t>
      </w:r>
      <w:r w:rsidRPr="00137873">
        <w:t xml:space="preserve">   Предложения по </w:t>
      </w:r>
      <w:r>
        <w:t>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0E9E39A0" w14:textId="77777777" w:rsidR="00461DB1" w:rsidRDefault="00461DB1" w:rsidP="00461DB1">
      <w:pPr>
        <w:pStyle w:val="310"/>
        <w:ind w:left="0" w:right="299" w:firstLine="709"/>
      </w:pPr>
    </w:p>
    <w:p w14:paraId="671560CD" w14:textId="4F258D87" w:rsidR="00461DB1" w:rsidRDefault="00461DB1" w:rsidP="00461DB1">
      <w:pPr>
        <w:pStyle w:val="a3"/>
        <w:spacing w:line="360" w:lineRule="auto"/>
        <w:ind w:left="232" w:right="213" w:firstLine="567"/>
        <w:contextualSpacing/>
        <w:jc w:val="both"/>
      </w:pPr>
      <w:r w:rsidRPr="00137873">
        <w:t xml:space="preserve">Предложения по </w:t>
      </w:r>
      <w:r>
        <w:t>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D356D">
        <w:t>,</w:t>
      </w:r>
      <w:r>
        <w:t xml:space="preserve"> отсутствуют.</w:t>
      </w:r>
    </w:p>
    <w:p w14:paraId="3186F9D2" w14:textId="77777777" w:rsidR="0081734F" w:rsidRDefault="0081734F">
      <w:pPr>
        <w:rPr>
          <w:sz w:val="26"/>
        </w:rPr>
      </w:pPr>
    </w:p>
    <w:p w14:paraId="72836E30" w14:textId="77777777" w:rsidR="00A737A7" w:rsidRDefault="00A737A7" w:rsidP="00A737A7">
      <w:pPr>
        <w:pStyle w:val="310"/>
        <w:tabs>
          <w:tab w:val="left" w:pos="1276"/>
        </w:tabs>
        <w:ind w:left="0" w:right="299" w:firstLine="709"/>
      </w:pPr>
      <w:r w:rsidRPr="00137873">
        <w:t>5.</w:t>
      </w:r>
      <w:r>
        <w:t>3</w:t>
      </w:r>
      <w:r w:rsidRPr="00137873">
        <w:t xml:space="preserve">.  Предложения по </w:t>
      </w:r>
      <w:r>
        <w:t>техническому перевооружению и (или) модернизации источников тепловой энергии с целью повышения эффективности работы систем теплоснабжения.</w:t>
      </w:r>
    </w:p>
    <w:p w14:paraId="5C79C1EE" w14:textId="77777777" w:rsidR="0081734F" w:rsidRDefault="0081734F">
      <w:pPr>
        <w:rPr>
          <w:sz w:val="26"/>
        </w:rPr>
      </w:pPr>
    </w:p>
    <w:p w14:paraId="7A7E087E" w14:textId="76156EBE" w:rsidR="00A737A7" w:rsidRDefault="00A737A7" w:rsidP="00A737A7">
      <w:pPr>
        <w:spacing w:line="360" w:lineRule="auto"/>
        <w:ind w:right="213" w:firstLine="709"/>
        <w:jc w:val="both"/>
        <w:rPr>
          <w:sz w:val="28"/>
          <w:szCs w:val="28"/>
        </w:rPr>
      </w:pPr>
      <w:r>
        <w:rPr>
          <w:bCs/>
          <w:sz w:val="28"/>
          <w:szCs w:val="28"/>
        </w:rPr>
        <w:t>Один из в</w:t>
      </w:r>
      <w:r w:rsidRPr="006A7A00">
        <w:rPr>
          <w:bCs/>
          <w:sz w:val="28"/>
          <w:szCs w:val="28"/>
        </w:rPr>
        <w:t>ариант</w:t>
      </w:r>
      <w:r>
        <w:rPr>
          <w:bCs/>
          <w:sz w:val="28"/>
          <w:szCs w:val="28"/>
        </w:rPr>
        <w:t>ов</w:t>
      </w:r>
      <w:r>
        <w:rPr>
          <w:sz w:val="28"/>
          <w:szCs w:val="28"/>
        </w:rPr>
        <w:t xml:space="preserve"> </w:t>
      </w:r>
      <w:r w:rsidRPr="000D349B">
        <w:rPr>
          <w:sz w:val="28"/>
          <w:szCs w:val="28"/>
        </w:rPr>
        <w:t xml:space="preserve">развития системы теплоснабжения на территории </w:t>
      </w:r>
      <w:r w:rsidR="00AD356D">
        <w:rPr>
          <w:sz w:val="28"/>
          <w:szCs w:val="28"/>
        </w:rPr>
        <w:t>сельского</w:t>
      </w:r>
      <w:r w:rsidRPr="000D349B">
        <w:rPr>
          <w:sz w:val="28"/>
          <w:szCs w:val="28"/>
        </w:rPr>
        <w:t xml:space="preserve"> поселения «</w:t>
      </w:r>
      <w:r>
        <w:rPr>
          <w:sz w:val="28"/>
          <w:szCs w:val="28"/>
        </w:rPr>
        <w:t>Остров</w:t>
      </w:r>
      <w:r w:rsidR="00AD356D">
        <w:rPr>
          <w:sz w:val="28"/>
          <w:szCs w:val="28"/>
        </w:rPr>
        <w:t>ская волость</w:t>
      </w:r>
      <w:r w:rsidRPr="000D349B">
        <w:rPr>
          <w:sz w:val="28"/>
          <w:szCs w:val="28"/>
        </w:rPr>
        <w:t xml:space="preserve">» </w:t>
      </w:r>
      <w:r w:rsidRPr="007A2C8E">
        <w:rPr>
          <w:sz w:val="28"/>
          <w:szCs w:val="28"/>
        </w:rPr>
        <w:t>предполагает сохранение существующей системы теплоснабжения с плановой реконструкцией</w:t>
      </w:r>
      <w:r>
        <w:rPr>
          <w:sz w:val="28"/>
          <w:szCs w:val="28"/>
        </w:rPr>
        <w:t xml:space="preserve"> (модернизацией)</w:t>
      </w:r>
      <w:r w:rsidRPr="007A2C8E">
        <w:rPr>
          <w:sz w:val="28"/>
          <w:szCs w:val="28"/>
        </w:rPr>
        <w:t xml:space="preserve">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ремонта и замены существующих. </w:t>
      </w:r>
    </w:p>
    <w:p w14:paraId="57F32585" w14:textId="77777777" w:rsidR="00A737A7" w:rsidRDefault="00A737A7" w:rsidP="00A737A7">
      <w:pPr>
        <w:pStyle w:val="310"/>
        <w:ind w:left="0" w:right="299" w:firstLine="709"/>
      </w:pPr>
      <w:r w:rsidRPr="00137873">
        <w:lastRenderedPageBreak/>
        <w:t>5.</w:t>
      </w:r>
      <w:r>
        <w:t>4</w:t>
      </w:r>
      <w:r w:rsidRPr="00137873">
        <w:t xml:space="preserve">.    </w:t>
      </w:r>
      <w:r>
        <w:t xml:space="preserve">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25F3496B" w14:textId="77777777" w:rsidR="00A737A7" w:rsidRDefault="00A737A7" w:rsidP="00A737A7">
      <w:pPr>
        <w:pStyle w:val="310"/>
        <w:tabs>
          <w:tab w:val="left" w:pos="2032"/>
          <w:tab w:val="left" w:pos="2033"/>
        </w:tabs>
        <w:ind w:left="2127" w:right="299" w:hanging="851"/>
      </w:pPr>
    </w:p>
    <w:p w14:paraId="01544925" w14:textId="31779047" w:rsidR="00A737A7" w:rsidRDefault="00A737A7" w:rsidP="00A737A7">
      <w:pPr>
        <w:pStyle w:val="a3"/>
        <w:spacing w:line="360" w:lineRule="auto"/>
        <w:ind w:left="232" w:right="213" w:firstLine="567"/>
        <w:contextualSpacing/>
        <w:jc w:val="both"/>
      </w:pPr>
      <w:r w:rsidRPr="001909E9">
        <w:t xml:space="preserve">Источники тепловой энергии, функционирующие в режиме комбинированной выработки электрической и тепловой энергии, на территории </w:t>
      </w:r>
      <w:r w:rsidR="00AD356D">
        <w:t>сельского</w:t>
      </w:r>
      <w:r w:rsidRPr="001909E9">
        <w:t xml:space="preserve"> поселения «</w:t>
      </w:r>
      <w:r>
        <w:t>Остров</w:t>
      </w:r>
      <w:r w:rsidR="00AD356D">
        <w:t>ская волость</w:t>
      </w:r>
      <w:r w:rsidRPr="001909E9">
        <w:t xml:space="preserve">» отсутствуют. </w:t>
      </w:r>
    </w:p>
    <w:p w14:paraId="50B0D1AE" w14:textId="77777777" w:rsidR="00A737A7" w:rsidRPr="001909E9" w:rsidRDefault="00A737A7" w:rsidP="00A737A7">
      <w:pPr>
        <w:pStyle w:val="a3"/>
        <w:spacing w:line="360" w:lineRule="auto"/>
        <w:ind w:left="232" w:right="213" w:firstLine="567"/>
        <w:contextualSpacing/>
        <w:jc w:val="both"/>
      </w:pPr>
    </w:p>
    <w:p w14:paraId="7DD56825" w14:textId="77777777" w:rsidR="00A737A7" w:rsidRDefault="00A737A7" w:rsidP="00A737A7">
      <w:pPr>
        <w:pStyle w:val="310"/>
        <w:ind w:left="0" w:right="299" w:firstLine="709"/>
      </w:pPr>
      <w:r w:rsidRPr="00137873">
        <w:t>5.</w:t>
      </w:r>
      <w:r>
        <w:t>5</w:t>
      </w:r>
      <w:r w:rsidRPr="00137873">
        <w:t xml:space="preserve">.    </w:t>
      </w:r>
      <w: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7F094867" w14:textId="77777777" w:rsidR="00A737A7" w:rsidRDefault="00A737A7" w:rsidP="00A737A7">
      <w:pPr>
        <w:pStyle w:val="310"/>
        <w:tabs>
          <w:tab w:val="left" w:pos="2032"/>
          <w:tab w:val="left" w:pos="2033"/>
        </w:tabs>
        <w:ind w:left="2127" w:right="299" w:hanging="851"/>
      </w:pPr>
    </w:p>
    <w:p w14:paraId="222B8617" w14:textId="52E6BA13" w:rsidR="00A737A7" w:rsidRDefault="00A737A7" w:rsidP="00A737A7">
      <w:pPr>
        <w:pStyle w:val="a3"/>
        <w:spacing w:line="360" w:lineRule="auto"/>
        <w:ind w:left="232" w:right="261" w:firstLine="567"/>
        <w:contextualSpacing/>
        <w:jc w:val="both"/>
      </w:pPr>
      <w:r>
        <w:t>Вывод из эксплуатации, консервация и демонтаж избыточных источников тепловой энергии, а также источников тепловой энергии, выработавших нормативный срок службы на расчётный период Схемы теплоснабжения</w:t>
      </w:r>
      <w:r w:rsidR="00AD356D">
        <w:t>,</w:t>
      </w:r>
      <w:r>
        <w:t xml:space="preserve"> не запланирован.</w:t>
      </w:r>
    </w:p>
    <w:p w14:paraId="2C0A643B" w14:textId="77777777" w:rsidR="00A737A7" w:rsidRDefault="00A737A7" w:rsidP="00A737A7">
      <w:pPr>
        <w:pStyle w:val="a3"/>
        <w:spacing w:line="360" w:lineRule="auto"/>
        <w:ind w:left="232" w:right="261" w:firstLine="567"/>
        <w:contextualSpacing/>
        <w:jc w:val="both"/>
      </w:pPr>
    </w:p>
    <w:p w14:paraId="6FE34642" w14:textId="77777777" w:rsidR="00A737A7" w:rsidRDefault="00A737A7" w:rsidP="00A737A7">
      <w:pPr>
        <w:pStyle w:val="310"/>
        <w:tabs>
          <w:tab w:val="left" w:pos="709"/>
        </w:tabs>
        <w:ind w:left="0" w:right="299" w:firstLine="709"/>
      </w:pPr>
      <w:r w:rsidRPr="00F656A7">
        <w:t>5</w:t>
      </w:r>
      <w:r w:rsidRPr="00F656A7">
        <w:rPr>
          <w:b w:val="0"/>
          <w:bCs w:val="0"/>
        </w:rPr>
        <w:t>.</w:t>
      </w:r>
      <w: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D0B3D0C" w14:textId="77777777" w:rsidR="00A737A7" w:rsidRDefault="00A737A7" w:rsidP="00A737A7">
      <w:pPr>
        <w:pStyle w:val="310"/>
        <w:tabs>
          <w:tab w:val="left" w:pos="2032"/>
        </w:tabs>
        <w:ind w:left="2127" w:right="299" w:hanging="851"/>
      </w:pPr>
    </w:p>
    <w:p w14:paraId="3331E4EE" w14:textId="77777777" w:rsidR="00A737A7" w:rsidRDefault="00A737A7" w:rsidP="00A737A7">
      <w:pPr>
        <w:pStyle w:val="a3"/>
        <w:spacing w:line="360" w:lineRule="auto"/>
        <w:ind w:left="232" w:right="261" w:firstLine="567"/>
        <w:contextualSpacing/>
        <w:jc w:val="both"/>
      </w:pPr>
      <w:r>
        <w:t xml:space="preserve"> Переоборудование котельных в источники тепловой энергии, функционирующие в режиме комбинированной выработки электрической и тепловой энергии не целесообразно.</w:t>
      </w:r>
    </w:p>
    <w:p w14:paraId="708BD185" w14:textId="77777777" w:rsidR="00A737A7" w:rsidRDefault="00A737A7" w:rsidP="00A737A7">
      <w:pPr>
        <w:pStyle w:val="a3"/>
        <w:spacing w:line="360" w:lineRule="auto"/>
        <w:ind w:left="232" w:right="261" w:firstLine="567"/>
        <w:contextualSpacing/>
        <w:jc w:val="both"/>
      </w:pPr>
    </w:p>
    <w:p w14:paraId="7ADF79B5" w14:textId="77777777" w:rsidR="00A737A7" w:rsidRDefault="00A737A7" w:rsidP="00A737A7">
      <w:pPr>
        <w:pStyle w:val="310"/>
        <w:ind w:left="0" w:right="299" w:firstLine="709"/>
      </w:pPr>
      <w:r w:rsidRPr="00F656A7">
        <w:t>5</w:t>
      </w:r>
      <w:r w:rsidRPr="00F656A7">
        <w:rPr>
          <w:b w:val="0"/>
          <w:bCs w:val="0"/>
        </w:rPr>
        <w:t>.</w:t>
      </w:r>
      <w:r>
        <w:t xml:space="preserve">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w:t>
      </w:r>
    </w:p>
    <w:p w14:paraId="6A4D0974" w14:textId="77777777" w:rsidR="00A737A7" w:rsidRDefault="00A737A7" w:rsidP="00A737A7">
      <w:pPr>
        <w:pStyle w:val="310"/>
        <w:tabs>
          <w:tab w:val="left" w:pos="2032"/>
          <w:tab w:val="left" w:pos="2033"/>
        </w:tabs>
        <w:ind w:left="2127" w:right="299" w:hanging="851"/>
      </w:pPr>
    </w:p>
    <w:p w14:paraId="28709091" w14:textId="3B5ECD67" w:rsidR="00A737A7" w:rsidRPr="001909E9" w:rsidRDefault="00A737A7" w:rsidP="00A737A7">
      <w:pPr>
        <w:pStyle w:val="a3"/>
        <w:spacing w:line="360" w:lineRule="auto"/>
        <w:ind w:left="232" w:right="261" w:firstLine="567"/>
        <w:contextualSpacing/>
        <w:jc w:val="both"/>
      </w:pPr>
      <w:r w:rsidRPr="001909E9">
        <w:t xml:space="preserve">Источники тепловой энергии, функционирующие в режиме комбинированной выработки электрической и тепловой энергии, на территории </w:t>
      </w:r>
      <w:r w:rsidR="00AD356D">
        <w:t>сельского</w:t>
      </w:r>
      <w:r w:rsidRPr="001909E9">
        <w:t xml:space="preserve"> поселения «</w:t>
      </w:r>
      <w:r>
        <w:t>Остров</w:t>
      </w:r>
      <w:r w:rsidR="00AD356D">
        <w:t>ская волость</w:t>
      </w:r>
      <w:r w:rsidRPr="001909E9">
        <w:t xml:space="preserve">» отсутствуют. </w:t>
      </w:r>
    </w:p>
    <w:p w14:paraId="7C773A01" w14:textId="77777777" w:rsidR="00A737A7" w:rsidRDefault="00A737A7" w:rsidP="00A737A7">
      <w:pPr>
        <w:spacing w:line="360" w:lineRule="auto"/>
        <w:ind w:right="213" w:firstLine="709"/>
        <w:jc w:val="both"/>
        <w:rPr>
          <w:sz w:val="28"/>
          <w:szCs w:val="28"/>
        </w:rPr>
      </w:pPr>
    </w:p>
    <w:p w14:paraId="3740A48E" w14:textId="77777777" w:rsidR="00A737A7" w:rsidRDefault="00A737A7" w:rsidP="00A737A7">
      <w:pPr>
        <w:pStyle w:val="310"/>
        <w:tabs>
          <w:tab w:val="left" w:pos="1985"/>
        </w:tabs>
        <w:ind w:left="0" w:right="299" w:firstLine="709"/>
      </w:pPr>
      <w:r>
        <w:t xml:space="preserve">5.8.   Температурный   график отпуска тепловой энергии для каждого источника тепловой энергии или группы источников тепловой энергии в </w:t>
      </w:r>
      <w:r>
        <w:lastRenderedPageBreak/>
        <w:t xml:space="preserve">системе теплоснабжения, работающей на общую тепловую сеть, и оценка затрат при необходимости ее изменения. </w:t>
      </w:r>
    </w:p>
    <w:p w14:paraId="2D5D3909" w14:textId="77777777" w:rsidR="0081734F" w:rsidRDefault="0081734F">
      <w:pPr>
        <w:rPr>
          <w:sz w:val="26"/>
        </w:rPr>
      </w:pPr>
    </w:p>
    <w:p w14:paraId="51EB4795" w14:textId="77777777" w:rsidR="0081734F" w:rsidRDefault="0081734F">
      <w:pPr>
        <w:rPr>
          <w:sz w:val="26"/>
        </w:rPr>
      </w:pPr>
    </w:p>
    <w:p w14:paraId="3D8F3B0B" w14:textId="2B135F9D" w:rsidR="008E1EE3" w:rsidRPr="00D64215" w:rsidRDefault="008E1EE3" w:rsidP="008E1EE3">
      <w:pPr>
        <w:pStyle w:val="a3"/>
        <w:spacing w:line="360" w:lineRule="auto"/>
        <w:ind w:left="232" w:right="261" w:firstLine="567"/>
        <w:contextualSpacing/>
        <w:jc w:val="both"/>
      </w:pPr>
      <w:r w:rsidRPr="00A737A7">
        <w:t xml:space="preserve">Котельные №№ </w:t>
      </w:r>
      <w:r w:rsidR="00AD356D">
        <w:t>9, 10, 15, 26</w:t>
      </w:r>
      <w:r w:rsidRPr="00A737A7">
        <w:t xml:space="preserve"> МУП «ЖКХ» Островского района работают в соответствии с температурным графиком </w:t>
      </w:r>
      <w:r>
        <w:t>95</w:t>
      </w:r>
      <w:r w:rsidRPr="00A737A7">
        <w:t>/70, со срезкой при +</w:t>
      </w:r>
      <w:r>
        <w:t>8</w:t>
      </w:r>
      <w:r w:rsidRPr="00A737A7">
        <w:t xml:space="preserve"> град. Температурный график </w:t>
      </w:r>
      <w:r w:rsidRPr="00D64215">
        <w:t xml:space="preserve">работы котельных представлен на рисунке </w:t>
      </w:r>
      <w:r w:rsidR="00D64215" w:rsidRPr="00D64215">
        <w:t>4</w:t>
      </w:r>
      <w:r w:rsidRPr="00D64215">
        <w:t xml:space="preserve">. </w:t>
      </w:r>
    </w:p>
    <w:p w14:paraId="591E12E1" w14:textId="7C42F5FA" w:rsidR="008E1EE3" w:rsidRPr="00D64215" w:rsidRDefault="008E1EE3" w:rsidP="008E1EE3">
      <w:pPr>
        <w:pStyle w:val="a3"/>
        <w:ind w:left="232" w:right="261" w:firstLine="567"/>
        <w:contextualSpacing/>
        <w:jc w:val="center"/>
      </w:pPr>
      <w:r w:rsidRPr="00D64215">
        <w:t xml:space="preserve">Рисунок </w:t>
      </w:r>
      <w:r w:rsidR="00D64215" w:rsidRPr="00D64215">
        <w:t>4</w:t>
      </w:r>
      <w:r w:rsidRPr="00D64215">
        <w:t xml:space="preserve"> - Температурный график работы котельных </w:t>
      </w:r>
    </w:p>
    <w:p w14:paraId="2C193E67" w14:textId="68DBE394" w:rsidR="008E1EE3" w:rsidRDefault="008E1EE3" w:rsidP="008E1EE3">
      <w:pPr>
        <w:pStyle w:val="a3"/>
        <w:ind w:left="232" w:right="261" w:firstLine="567"/>
        <w:contextualSpacing/>
        <w:jc w:val="center"/>
      </w:pPr>
      <w:r w:rsidRPr="00D64215">
        <w:t xml:space="preserve">№№ </w:t>
      </w:r>
      <w:r w:rsidR="003660D5" w:rsidRPr="00D64215">
        <w:t>9, 10, 15, 26</w:t>
      </w:r>
      <w:r w:rsidRPr="00D64215">
        <w:t xml:space="preserve"> МУП «ЖКХ» Островского</w:t>
      </w:r>
      <w:r>
        <w:t xml:space="preserve"> района</w:t>
      </w:r>
      <w:r w:rsidRPr="00615064">
        <w:t>.</w:t>
      </w:r>
    </w:p>
    <w:p w14:paraId="373A9C2D" w14:textId="77777777" w:rsidR="008E1EE3" w:rsidRPr="00615064" w:rsidRDefault="008E1EE3" w:rsidP="008E1EE3">
      <w:pPr>
        <w:pStyle w:val="a3"/>
        <w:ind w:left="232" w:right="261" w:firstLine="567"/>
        <w:contextualSpacing/>
        <w:jc w:val="center"/>
      </w:pPr>
    </w:p>
    <w:tbl>
      <w:tblPr>
        <w:tblStyle w:val="ab"/>
        <w:tblW w:w="0" w:type="auto"/>
        <w:jc w:val="center"/>
        <w:tblLook w:val="04A0" w:firstRow="1" w:lastRow="0" w:firstColumn="1" w:lastColumn="0" w:noHBand="0" w:noVBand="1"/>
      </w:tblPr>
      <w:tblGrid>
        <w:gridCol w:w="3237"/>
        <w:gridCol w:w="3255"/>
        <w:gridCol w:w="3256"/>
      </w:tblGrid>
      <w:tr w:rsidR="008E1EE3" w:rsidRPr="008E1EE3" w14:paraId="3DF0342D" w14:textId="77777777" w:rsidTr="00677755">
        <w:trPr>
          <w:jc w:val="center"/>
        </w:trPr>
        <w:tc>
          <w:tcPr>
            <w:tcW w:w="3460" w:type="dxa"/>
            <w:vAlign w:val="center"/>
          </w:tcPr>
          <w:p w14:paraId="554E403B" w14:textId="77777777" w:rsidR="008E1EE3" w:rsidRPr="008E1EE3" w:rsidRDefault="008E1EE3" w:rsidP="00677755">
            <w:pPr>
              <w:pStyle w:val="a3"/>
              <w:spacing w:line="360" w:lineRule="auto"/>
              <w:ind w:right="261"/>
              <w:contextualSpacing/>
              <w:jc w:val="center"/>
              <w:rPr>
                <w:sz w:val="20"/>
                <w:szCs w:val="20"/>
              </w:rPr>
            </w:pPr>
            <w:r w:rsidRPr="008E1EE3">
              <w:rPr>
                <w:sz w:val="20"/>
                <w:szCs w:val="20"/>
              </w:rPr>
              <w:t xml:space="preserve">Температура наружного воздуха, </w:t>
            </w:r>
            <w:r w:rsidRPr="008E1EE3">
              <w:rPr>
                <w:sz w:val="20"/>
                <w:szCs w:val="20"/>
                <w:vertAlign w:val="superscript"/>
              </w:rPr>
              <w:t>0</w:t>
            </w:r>
            <w:r w:rsidRPr="008E1EE3">
              <w:rPr>
                <w:sz w:val="20"/>
                <w:szCs w:val="20"/>
              </w:rPr>
              <w:t>С</w:t>
            </w:r>
          </w:p>
        </w:tc>
        <w:tc>
          <w:tcPr>
            <w:tcW w:w="3460" w:type="dxa"/>
            <w:vAlign w:val="center"/>
          </w:tcPr>
          <w:p w14:paraId="3602E822" w14:textId="77777777" w:rsidR="008E1EE3" w:rsidRPr="008E1EE3" w:rsidRDefault="008E1EE3" w:rsidP="00677755">
            <w:pPr>
              <w:pStyle w:val="a3"/>
              <w:spacing w:line="360" w:lineRule="auto"/>
              <w:ind w:right="261"/>
              <w:contextualSpacing/>
              <w:jc w:val="center"/>
              <w:rPr>
                <w:sz w:val="20"/>
                <w:szCs w:val="20"/>
              </w:rPr>
            </w:pPr>
            <w:r w:rsidRPr="008E1EE3">
              <w:rPr>
                <w:sz w:val="20"/>
                <w:szCs w:val="20"/>
              </w:rPr>
              <w:t xml:space="preserve">Температура теплоносителя в подающем трубопроводе, </w:t>
            </w:r>
            <w:r w:rsidRPr="008E1EE3">
              <w:rPr>
                <w:sz w:val="20"/>
                <w:szCs w:val="20"/>
                <w:vertAlign w:val="superscript"/>
              </w:rPr>
              <w:t>0</w:t>
            </w:r>
            <w:r w:rsidRPr="008E1EE3">
              <w:rPr>
                <w:sz w:val="20"/>
                <w:szCs w:val="20"/>
              </w:rPr>
              <w:t>С</w:t>
            </w:r>
          </w:p>
        </w:tc>
        <w:tc>
          <w:tcPr>
            <w:tcW w:w="3461" w:type="dxa"/>
            <w:vAlign w:val="center"/>
          </w:tcPr>
          <w:p w14:paraId="28902BE2" w14:textId="77777777" w:rsidR="008E1EE3" w:rsidRPr="008E1EE3" w:rsidRDefault="008E1EE3" w:rsidP="00677755">
            <w:pPr>
              <w:pStyle w:val="a3"/>
              <w:spacing w:line="360" w:lineRule="auto"/>
              <w:ind w:right="261"/>
              <w:contextualSpacing/>
              <w:jc w:val="center"/>
              <w:rPr>
                <w:sz w:val="20"/>
                <w:szCs w:val="20"/>
              </w:rPr>
            </w:pPr>
            <w:r w:rsidRPr="008E1EE3">
              <w:rPr>
                <w:sz w:val="20"/>
                <w:szCs w:val="20"/>
              </w:rPr>
              <w:t xml:space="preserve">Температура теплоносителя в обратном трубопроводе, </w:t>
            </w:r>
            <w:r w:rsidRPr="008E1EE3">
              <w:rPr>
                <w:sz w:val="20"/>
                <w:szCs w:val="20"/>
                <w:vertAlign w:val="superscript"/>
              </w:rPr>
              <w:t>0</w:t>
            </w:r>
            <w:r w:rsidRPr="008E1EE3">
              <w:rPr>
                <w:sz w:val="20"/>
                <w:szCs w:val="20"/>
              </w:rPr>
              <w:t>С</w:t>
            </w:r>
          </w:p>
        </w:tc>
      </w:tr>
      <w:tr w:rsidR="008E1EE3" w:rsidRPr="008E1EE3" w14:paraId="4F9FE53D" w14:textId="77777777" w:rsidTr="00677755">
        <w:trPr>
          <w:jc w:val="center"/>
        </w:trPr>
        <w:tc>
          <w:tcPr>
            <w:tcW w:w="3460" w:type="dxa"/>
            <w:vAlign w:val="center"/>
          </w:tcPr>
          <w:p w14:paraId="430E693B"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+8</w:t>
            </w:r>
          </w:p>
        </w:tc>
        <w:tc>
          <w:tcPr>
            <w:tcW w:w="3460" w:type="dxa"/>
          </w:tcPr>
          <w:p w14:paraId="1AE7CFD5" w14:textId="26838673" w:rsidR="008E1EE3" w:rsidRPr="008E1EE3" w:rsidRDefault="008E1EE3" w:rsidP="008E1EE3">
            <w:pPr>
              <w:pStyle w:val="a3"/>
              <w:spacing w:line="360" w:lineRule="auto"/>
              <w:ind w:right="261"/>
              <w:contextualSpacing/>
              <w:jc w:val="center"/>
              <w:rPr>
                <w:sz w:val="20"/>
                <w:szCs w:val="20"/>
              </w:rPr>
            </w:pPr>
            <w:r w:rsidRPr="008E1EE3">
              <w:rPr>
                <w:sz w:val="20"/>
                <w:szCs w:val="20"/>
              </w:rPr>
              <w:t>45</w:t>
            </w:r>
          </w:p>
        </w:tc>
        <w:tc>
          <w:tcPr>
            <w:tcW w:w="3461" w:type="dxa"/>
          </w:tcPr>
          <w:p w14:paraId="4A1CD839" w14:textId="1EC9A067" w:rsidR="008E1EE3" w:rsidRPr="008E1EE3" w:rsidRDefault="008E1EE3" w:rsidP="008E1EE3">
            <w:pPr>
              <w:pStyle w:val="a3"/>
              <w:spacing w:line="360" w:lineRule="auto"/>
              <w:ind w:right="261"/>
              <w:contextualSpacing/>
              <w:jc w:val="center"/>
              <w:rPr>
                <w:sz w:val="20"/>
                <w:szCs w:val="20"/>
              </w:rPr>
            </w:pPr>
            <w:r w:rsidRPr="008E1EE3">
              <w:rPr>
                <w:sz w:val="20"/>
                <w:szCs w:val="20"/>
              </w:rPr>
              <w:t>36</w:t>
            </w:r>
          </w:p>
        </w:tc>
      </w:tr>
      <w:tr w:rsidR="008E1EE3" w:rsidRPr="008E1EE3" w14:paraId="6BF547CC" w14:textId="77777777" w:rsidTr="00677755">
        <w:trPr>
          <w:jc w:val="center"/>
        </w:trPr>
        <w:tc>
          <w:tcPr>
            <w:tcW w:w="3460" w:type="dxa"/>
            <w:vAlign w:val="center"/>
          </w:tcPr>
          <w:p w14:paraId="442A2988"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+7</w:t>
            </w:r>
          </w:p>
        </w:tc>
        <w:tc>
          <w:tcPr>
            <w:tcW w:w="3460" w:type="dxa"/>
          </w:tcPr>
          <w:p w14:paraId="20880E1D" w14:textId="381B52DB" w:rsidR="008E1EE3" w:rsidRPr="008E1EE3" w:rsidRDefault="008E1EE3" w:rsidP="008E1EE3">
            <w:pPr>
              <w:pStyle w:val="a3"/>
              <w:spacing w:line="360" w:lineRule="auto"/>
              <w:ind w:right="261"/>
              <w:contextualSpacing/>
              <w:jc w:val="center"/>
              <w:rPr>
                <w:sz w:val="20"/>
                <w:szCs w:val="20"/>
              </w:rPr>
            </w:pPr>
            <w:r w:rsidRPr="008E1EE3">
              <w:rPr>
                <w:sz w:val="20"/>
                <w:szCs w:val="20"/>
              </w:rPr>
              <w:t>45</w:t>
            </w:r>
          </w:p>
        </w:tc>
        <w:tc>
          <w:tcPr>
            <w:tcW w:w="3461" w:type="dxa"/>
          </w:tcPr>
          <w:p w14:paraId="1E9241DC" w14:textId="0B466152" w:rsidR="008E1EE3" w:rsidRPr="008E1EE3" w:rsidRDefault="008E1EE3" w:rsidP="008E1EE3">
            <w:pPr>
              <w:pStyle w:val="a3"/>
              <w:spacing w:line="360" w:lineRule="auto"/>
              <w:ind w:right="261"/>
              <w:contextualSpacing/>
              <w:jc w:val="center"/>
              <w:rPr>
                <w:sz w:val="20"/>
                <w:szCs w:val="20"/>
              </w:rPr>
            </w:pPr>
            <w:r w:rsidRPr="008E1EE3">
              <w:rPr>
                <w:sz w:val="20"/>
                <w:szCs w:val="20"/>
              </w:rPr>
              <w:t>37</w:t>
            </w:r>
          </w:p>
        </w:tc>
      </w:tr>
      <w:tr w:rsidR="008E1EE3" w:rsidRPr="008E1EE3" w14:paraId="6AFB8CCC" w14:textId="77777777" w:rsidTr="00677755">
        <w:trPr>
          <w:jc w:val="center"/>
        </w:trPr>
        <w:tc>
          <w:tcPr>
            <w:tcW w:w="3460" w:type="dxa"/>
            <w:vAlign w:val="center"/>
          </w:tcPr>
          <w:p w14:paraId="3BD043C3"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+6</w:t>
            </w:r>
          </w:p>
        </w:tc>
        <w:tc>
          <w:tcPr>
            <w:tcW w:w="3460" w:type="dxa"/>
          </w:tcPr>
          <w:p w14:paraId="3FC463FC" w14:textId="26103E63" w:rsidR="008E1EE3" w:rsidRPr="008E1EE3" w:rsidRDefault="008E1EE3" w:rsidP="008E1EE3">
            <w:pPr>
              <w:pStyle w:val="a3"/>
              <w:spacing w:line="360" w:lineRule="auto"/>
              <w:ind w:right="261"/>
              <w:contextualSpacing/>
              <w:jc w:val="center"/>
              <w:rPr>
                <w:sz w:val="20"/>
                <w:szCs w:val="20"/>
              </w:rPr>
            </w:pPr>
            <w:r w:rsidRPr="008E1EE3">
              <w:rPr>
                <w:sz w:val="20"/>
                <w:szCs w:val="20"/>
              </w:rPr>
              <w:t>46</w:t>
            </w:r>
          </w:p>
        </w:tc>
        <w:tc>
          <w:tcPr>
            <w:tcW w:w="3461" w:type="dxa"/>
          </w:tcPr>
          <w:p w14:paraId="6C3C93B6" w14:textId="58362D43" w:rsidR="008E1EE3" w:rsidRPr="008E1EE3" w:rsidRDefault="008E1EE3" w:rsidP="008E1EE3">
            <w:pPr>
              <w:pStyle w:val="a3"/>
              <w:spacing w:line="360" w:lineRule="auto"/>
              <w:ind w:right="261"/>
              <w:contextualSpacing/>
              <w:jc w:val="center"/>
              <w:rPr>
                <w:sz w:val="20"/>
                <w:szCs w:val="20"/>
              </w:rPr>
            </w:pPr>
            <w:r w:rsidRPr="008E1EE3">
              <w:rPr>
                <w:sz w:val="20"/>
                <w:szCs w:val="20"/>
              </w:rPr>
              <w:t>38</w:t>
            </w:r>
          </w:p>
        </w:tc>
      </w:tr>
      <w:tr w:rsidR="008E1EE3" w:rsidRPr="008E1EE3" w14:paraId="72AE6897" w14:textId="77777777" w:rsidTr="00677755">
        <w:trPr>
          <w:jc w:val="center"/>
        </w:trPr>
        <w:tc>
          <w:tcPr>
            <w:tcW w:w="3460" w:type="dxa"/>
            <w:vAlign w:val="center"/>
          </w:tcPr>
          <w:p w14:paraId="4F556CAA"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+5</w:t>
            </w:r>
          </w:p>
        </w:tc>
        <w:tc>
          <w:tcPr>
            <w:tcW w:w="3460" w:type="dxa"/>
          </w:tcPr>
          <w:p w14:paraId="1B3687A8" w14:textId="31734041" w:rsidR="008E1EE3" w:rsidRPr="008E1EE3" w:rsidRDefault="008E1EE3" w:rsidP="008E1EE3">
            <w:pPr>
              <w:pStyle w:val="a3"/>
              <w:spacing w:line="360" w:lineRule="auto"/>
              <w:ind w:right="261"/>
              <w:contextualSpacing/>
              <w:jc w:val="center"/>
              <w:rPr>
                <w:sz w:val="20"/>
                <w:szCs w:val="20"/>
              </w:rPr>
            </w:pPr>
            <w:r w:rsidRPr="008E1EE3">
              <w:rPr>
                <w:sz w:val="20"/>
                <w:szCs w:val="20"/>
              </w:rPr>
              <w:t>47</w:t>
            </w:r>
          </w:p>
        </w:tc>
        <w:tc>
          <w:tcPr>
            <w:tcW w:w="3461" w:type="dxa"/>
          </w:tcPr>
          <w:p w14:paraId="15FEFFF7" w14:textId="2D74BA15" w:rsidR="008E1EE3" w:rsidRPr="008E1EE3" w:rsidRDefault="008E1EE3" w:rsidP="008E1EE3">
            <w:pPr>
              <w:pStyle w:val="a3"/>
              <w:spacing w:line="360" w:lineRule="auto"/>
              <w:ind w:right="261"/>
              <w:contextualSpacing/>
              <w:jc w:val="center"/>
              <w:rPr>
                <w:sz w:val="20"/>
                <w:szCs w:val="20"/>
              </w:rPr>
            </w:pPr>
            <w:r w:rsidRPr="008E1EE3">
              <w:rPr>
                <w:sz w:val="20"/>
                <w:szCs w:val="20"/>
              </w:rPr>
              <w:t>39</w:t>
            </w:r>
          </w:p>
        </w:tc>
      </w:tr>
      <w:tr w:rsidR="008E1EE3" w:rsidRPr="008E1EE3" w14:paraId="1545A199" w14:textId="77777777" w:rsidTr="00677755">
        <w:trPr>
          <w:jc w:val="center"/>
        </w:trPr>
        <w:tc>
          <w:tcPr>
            <w:tcW w:w="3460" w:type="dxa"/>
            <w:vAlign w:val="center"/>
          </w:tcPr>
          <w:p w14:paraId="27EF5C19"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+4</w:t>
            </w:r>
          </w:p>
        </w:tc>
        <w:tc>
          <w:tcPr>
            <w:tcW w:w="3460" w:type="dxa"/>
          </w:tcPr>
          <w:p w14:paraId="24ACECA5" w14:textId="72138181" w:rsidR="008E1EE3" w:rsidRPr="008E1EE3" w:rsidRDefault="008E1EE3" w:rsidP="008E1EE3">
            <w:pPr>
              <w:pStyle w:val="a3"/>
              <w:spacing w:line="360" w:lineRule="auto"/>
              <w:ind w:right="261"/>
              <w:contextualSpacing/>
              <w:jc w:val="center"/>
              <w:rPr>
                <w:sz w:val="20"/>
                <w:szCs w:val="20"/>
              </w:rPr>
            </w:pPr>
            <w:r w:rsidRPr="008E1EE3">
              <w:rPr>
                <w:sz w:val="20"/>
                <w:szCs w:val="20"/>
              </w:rPr>
              <w:t>49</w:t>
            </w:r>
          </w:p>
        </w:tc>
        <w:tc>
          <w:tcPr>
            <w:tcW w:w="3461" w:type="dxa"/>
          </w:tcPr>
          <w:p w14:paraId="18FF4D4F" w14:textId="715C35CF" w:rsidR="008E1EE3" w:rsidRPr="008E1EE3" w:rsidRDefault="008E1EE3" w:rsidP="008E1EE3">
            <w:pPr>
              <w:pStyle w:val="a3"/>
              <w:spacing w:line="360" w:lineRule="auto"/>
              <w:ind w:right="261"/>
              <w:contextualSpacing/>
              <w:jc w:val="center"/>
              <w:rPr>
                <w:sz w:val="20"/>
                <w:szCs w:val="20"/>
              </w:rPr>
            </w:pPr>
            <w:r w:rsidRPr="008E1EE3">
              <w:rPr>
                <w:sz w:val="20"/>
                <w:szCs w:val="20"/>
              </w:rPr>
              <w:t>41</w:t>
            </w:r>
          </w:p>
        </w:tc>
      </w:tr>
      <w:tr w:rsidR="008E1EE3" w:rsidRPr="008E1EE3" w14:paraId="2D111166" w14:textId="77777777" w:rsidTr="00677755">
        <w:trPr>
          <w:jc w:val="center"/>
        </w:trPr>
        <w:tc>
          <w:tcPr>
            <w:tcW w:w="3460" w:type="dxa"/>
            <w:vAlign w:val="center"/>
          </w:tcPr>
          <w:p w14:paraId="2B553284"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+3</w:t>
            </w:r>
          </w:p>
        </w:tc>
        <w:tc>
          <w:tcPr>
            <w:tcW w:w="3460" w:type="dxa"/>
          </w:tcPr>
          <w:p w14:paraId="7E7FB3D0" w14:textId="79894174" w:rsidR="008E1EE3" w:rsidRPr="008E1EE3" w:rsidRDefault="008E1EE3" w:rsidP="008E1EE3">
            <w:pPr>
              <w:pStyle w:val="a3"/>
              <w:spacing w:line="360" w:lineRule="auto"/>
              <w:ind w:right="261"/>
              <w:contextualSpacing/>
              <w:jc w:val="center"/>
              <w:rPr>
                <w:sz w:val="20"/>
                <w:szCs w:val="20"/>
              </w:rPr>
            </w:pPr>
            <w:r w:rsidRPr="008E1EE3">
              <w:rPr>
                <w:sz w:val="20"/>
                <w:szCs w:val="20"/>
              </w:rPr>
              <w:t>52</w:t>
            </w:r>
          </w:p>
        </w:tc>
        <w:tc>
          <w:tcPr>
            <w:tcW w:w="3461" w:type="dxa"/>
          </w:tcPr>
          <w:p w14:paraId="042225CE" w14:textId="21A0F7B4" w:rsidR="008E1EE3" w:rsidRPr="008E1EE3" w:rsidRDefault="008E1EE3" w:rsidP="008E1EE3">
            <w:pPr>
              <w:pStyle w:val="a3"/>
              <w:spacing w:line="360" w:lineRule="auto"/>
              <w:ind w:right="261"/>
              <w:contextualSpacing/>
              <w:jc w:val="center"/>
              <w:rPr>
                <w:sz w:val="20"/>
                <w:szCs w:val="20"/>
              </w:rPr>
            </w:pPr>
            <w:r w:rsidRPr="008E1EE3">
              <w:rPr>
                <w:sz w:val="20"/>
                <w:szCs w:val="20"/>
              </w:rPr>
              <w:t>42</w:t>
            </w:r>
          </w:p>
        </w:tc>
      </w:tr>
      <w:tr w:rsidR="008E1EE3" w:rsidRPr="008E1EE3" w14:paraId="33AB7363" w14:textId="77777777" w:rsidTr="00677755">
        <w:trPr>
          <w:jc w:val="center"/>
        </w:trPr>
        <w:tc>
          <w:tcPr>
            <w:tcW w:w="3460" w:type="dxa"/>
            <w:vAlign w:val="center"/>
          </w:tcPr>
          <w:p w14:paraId="02D54D6D"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w:t>
            </w:r>
          </w:p>
        </w:tc>
        <w:tc>
          <w:tcPr>
            <w:tcW w:w="3460" w:type="dxa"/>
          </w:tcPr>
          <w:p w14:paraId="4C07FA21" w14:textId="374B71E8" w:rsidR="008E1EE3" w:rsidRPr="008E1EE3" w:rsidRDefault="008E1EE3" w:rsidP="008E1EE3">
            <w:pPr>
              <w:pStyle w:val="a3"/>
              <w:spacing w:line="360" w:lineRule="auto"/>
              <w:ind w:right="261"/>
              <w:contextualSpacing/>
              <w:jc w:val="center"/>
              <w:rPr>
                <w:sz w:val="20"/>
                <w:szCs w:val="20"/>
              </w:rPr>
            </w:pPr>
            <w:r w:rsidRPr="008E1EE3">
              <w:rPr>
                <w:sz w:val="20"/>
                <w:szCs w:val="20"/>
              </w:rPr>
              <w:t>53</w:t>
            </w:r>
          </w:p>
        </w:tc>
        <w:tc>
          <w:tcPr>
            <w:tcW w:w="3461" w:type="dxa"/>
          </w:tcPr>
          <w:p w14:paraId="6913B248" w14:textId="645DAFFD" w:rsidR="008E1EE3" w:rsidRPr="008E1EE3" w:rsidRDefault="008E1EE3" w:rsidP="008E1EE3">
            <w:pPr>
              <w:pStyle w:val="a3"/>
              <w:spacing w:line="360" w:lineRule="auto"/>
              <w:ind w:right="261"/>
              <w:contextualSpacing/>
              <w:jc w:val="center"/>
              <w:rPr>
                <w:sz w:val="20"/>
                <w:szCs w:val="20"/>
              </w:rPr>
            </w:pPr>
            <w:r w:rsidRPr="008E1EE3">
              <w:rPr>
                <w:sz w:val="20"/>
                <w:szCs w:val="20"/>
              </w:rPr>
              <w:t>43</w:t>
            </w:r>
          </w:p>
        </w:tc>
      </w:tr>
      <w:tr w:rsidR="008E1EE3" w:rsidRPr="008E1EE3" w14:paraId="4E746216" w14:textId="77777777" w:rsidTr="00677755">
        <w:trPr>
          <w:jc w:val="center"/>
        </w:trPr>
        <w:tc>
          <w:tcPr>
            <w:tcW w:w="3460" w:type="dxa"/>
            <w:vAlign w:val="center"/>
          </w:tcPr>
          <w:p w14:paraId="537660C6"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w:t>
            </w:r>
          </w:p>
        </w:tc>
        <w:tc>
          <w:tcPr>
            <w:tcW w:w="3460" w:type="dxa"/>
          </w:tcPr>
          <w:p w14:paraId="7F6B7487" w14:textId="79356D86" w:rsidR="008E1EE3" w:rsidRPr="008E1EE3" w:rsidRDefault="008E1EE3" w:rsidP="008E1EE3">
            <w:pPr>
              <w:pStyle w:val="a3"/>
              <w:spacing w:line="360" w:lineRule="auto"/>
              <w:ind w:right="261"/>
              <w:contextualSpacing/>
              <w:jc w:val="center"/>
              <w:rPr>
                <w:sz w:val="20"/>
                <w:szCs w:val="20"/>
              </w:rPr>
            </w:pPr>
            <w:r w:rsidRPr="008E1EE3">
              <w:rPr>
                <w:sz w:val="20"/>
                <w:szCs w:val="20"/>
              </w:rPr>
              <w:t>54</w:t>
            </w:r>
          </w:p>
        </w:tc>
        <w:tc>
          <w:tcPr>
            <w:tcW w:w="3461" w:type="dxa"/>
          </w:tcPr>
          <w:p w14:paraId="58624EC3" w14:textId="11B7AE1C" w:rsidR="008E1EE3" w:rsidRPr="008E1EE3" w:rsidRDefault="008E1EE3" w:rsidP="008E1EE3">
            <w:pPr>
              <w:pStyle w:val="a3"/>
              <w:spacing w:line="360" w:lineRule="auto"/>
              <w:ind w:right="261"/>
              <w:contextualSpacing/>
              <w:jc w:val="center"/>
              <w:rPr>
                <w:sz w:val="20"/>
                <w:szCs w:val="20"/>
              </w:rPr>
            </w:pPr>
            <w:r w:rsidRPr="008E1EE3">
              <w:rPr>
                <w:sz w:val="20"/>
                <w:szCs w:val="20"/>
              </w:rPr>
              <w:t>44</w:t>
            </w:r>
          </w:p>
        </w:tc>
      </w:tr>
      <w:tr w:rsidR="008E1EE3" w:rsidRPr="008E1EE3" w14:paraId="78F1BE47" w14:textId="77777777" w:rsidTr="00677755">
        <w:trPr>
          <w:jc w:val="center"/>
        </w:trPr>
        <w:tc>
          <w:tcPr>
            <w:tcW w:w="3460" w:type="dxa"/>
            <w:vAlign w:val="center"/>
          </w:tcPr>
          <w:p w14:paraId="61E3B843"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0</w:t>
            </w:r>
          </w:p>
        </w:tc>
        <w:tc>
          <w:tcPr>
            <w:tcW w:w="3460" w:type="dxa"/>
          </w:tcPr>
          <w:p w14:paraId="7820CD1C" w14:textId="4E9F2889" w:rsidR="008E1EE3" w:rsidRPr="008E1EE3" w:rsidRDefault="008E1EE3" w:rsidP="008E1EE3">
            <w:pPr>
              <w:pStyle w:val="a3"/>
              <w:spacing w:line="360" w:lineRule="auto"/>
              <w:ind w:right="261"/>
              <w:contextualSpacing/>
              <w:jc w:val="center"/>
              <w:rPr>
                <w:sz w:val="20"/>
                <w:szCs w:val="20"/>
              </w:rPr>
            </w:pPr>
            <w:r w:rsidRPr="008E1EE3">
              <w:rPr>
                <w:sz w:val="20"/>
                <w:szCs w:val="20"/>
              </w:rPr>
              <w:t>55</w:t>
            </w:r>
          </w:p>
        </w:tc>
        <w:tc>
          <w:tcPr>
            <w:tcW w:w="3461" w:type="dxa"/>
          </w:tcPr>
          <w:p w14:paraId="1D69A528" w14:textId="4AE2EABB" w:rsidR="008E1EE3" w:rsidRPr="008E1EE3" w:rsidRDefault="008E1EE3" w:rsidP="008E1EE3">
            <w:pPr>
              <w:pStyle w:val="a3"/>
              <w:spacing w:line="360" w:lineRule="auto"/>
              <w:ind w:right="261"/>
              <w:contextualSpacing/>
              <w:jc w:val="center"/>
              <w:rPr>
                <w:sz w:val="20"/>
                <w:szCs w:val="20"/>
              </w:rPr>
            </w:pPr>
            <w:r w:rsidRPr="008E1EE3">
              <w:rPr>
                <w:sz w:val="20"/>
                <w:szCs w:val="20"/>
              </w:rPr>
              <w:t>45</w:t>
            </w:r>
          </w:p>
        </w:tc>
      </w:tr>
      <w:tr w:rsidR="008E1EE3" w:rsidRPr="008E1EE3" w14:paraId="70B21F4B" w14:textId="77777777" w:rsidTr="00677755">
        <w:trPr>
          <w:jc w:val="center"/>
        </w:trPr>
        <w:tc>
          <w:tcPr>
            <w:tcW w:w="3460" w:type="dxa"/>
            <w:vAlign w:val="center"/>
          </w:tcPr>
          <w:p w14:paraId="6D1DA652"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w:t>
            </w:r>
          </w:p>
        </w:tc>
        <w:tc>
          <w:tcPr>
            <w:tcW w:w="3460" w:type="dxa"/>
          </w:tcPr>
          <w:p w14:paraId="258293CC" w14:textId="7E53F566" w:rsidR="008E1EE3" w:rsidRPr="008E1EE3" w:rsidRDefault="008E1EE3" w:rsidP="008E1EE3">
            <w:pPr>
              <w:pStyle w:val="a3"/>
              <w:spacing w:line="360" w:lineRule="auto"/>
              <w:ind w:right="261"/>
              <w:contextualSpacing/>
              <w:jc w:val="center"/>
              <w:rPr>
                <w:sz w:val="20"/>
                <w:szCs w:val="20"/>
              </w:rPr>
            </w:pPr>
            <w:r w:rsidRPr="008E1EE3">
              <w:rPr>
                <w:sz w:val="20"/>
                <w:szCs w:val="20"/>
              </w:rPr>
              <w:t>57</w:t>
            </w:r>
          </w:p>
        </w:tc>
        <w:tc>
          <w:tcPr>
            <w:tcW w:w="3461" w:type="dxa"/>
          </w:tcPr>
          <w:p w14:paraId="1D6CC444" w14:textId="75FA58B7" w:rsidR="008E1EE3" w:rsidRPr="008E1EE3" w:rsidRDefault="008E1EE3" w:rsidP="008E1EE3">
            <w:pPr>
              <w:pStyle w:val="a3"/>
              <w:spacing w:line="360" w:lineRule="auto"/>
              <w:ind w:right="261"/>
              <w:contextualSpacing/>
              <w:jc w:val="center"/>
              <w:rPr>
                <w:sz w:val="20"/>
                <w:szCs w:val="20"/>
              </w:rPr>
            </w:pPr>
            <w:r w:rsidRPr="008E1EE3">
              <w:rPr>
                <w:sz w:val="20"/>
                <w:szCs w:val="20"/>
              </w:rPr>
              <w:t>46</w:t>
            </w:r>
          </w:p>
        </w:tc>
      </w:tr>
      <w:tr w:rsidR="008E1EE3" w:rsidRPr="008E1EE3" w14:paraId="1A2DC412" w14:textId="77777777" w:rsidTr="00677755">
        <w:trPr>
          <w:jc w:val="center"/>
        </w:trPr>
        <w:tc>
          <w:tcPr>
            <w:tcW w:w="3460" w:type="dxa"/>
            <w:vAlign w:val="center"/>
          </w:tcPr>
          <w:p w14:paraId="7C678218"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w:t>
            </w:r>
          </w:p>
        </w:tc>
        <w:tc>
          <w:tcPr>
            <w:tcW w:w="3460" w:type="dxa"/>
          </w:tcPr>
          <w:p w14:paraId="29F6CAAE" w14:textId="202A5EB1" w:rsidR="008E1EE3" w:rsidRPr="008E1EE3" w:rsidRDefault="008E1EE3" w:rsidP="008E1EE3">
            <w:pPr>
              <w:pStyle w:val="a3"/>
              <w:spacing w:line="360" w:lineRule="auto"/>
              <w:ind w:right="261"/>
              <w:contextualSpacing/>
              <w:jc w:val="center"/>
              <w:rPr>
                <w:sz w:val="20"/>
                <w:szCs w:val="20"/>
              </w:rPr>
            </w:pPr>
            <w:r w:rsidRPr="008E1EE3">
              <w:rPr>
                <w:sz w:val="20"/>
                <w:szCs w:val="20"/>
              </w:rPr>
              <w:t>59</w:t>
            </w:r>
          </w:p>
        </w:tc>
        <w:tc>
          <w:tcPr>
            <w:tcW w:w="3461" w:type="dxa"/>
          </w:tcPr>
          <w:p w14:paraId="7BCA47B4" w14:textId="147F69AC" w:rsidR="008E1EE3" w:rsidRPr="008E1EE3" w:rsidRDefault="008E1EE3" w:rsidP="008E1EE3">
            <w:pPr>
              <w:pStyle w:val="a3"/>
              <w:spacing w:line="360" w:lineRule="auto"/>
              <w:ind w:right="261"/>
              <w:contextualSpacing/>
              <w:jc w:val="center"/>
              <w:rPr>
                <w:sz w:val="20"/>
                <w:szCs w:val="20"/>
              </w:rPr>
            </w:pPr>
            <w:r w:rsidRPr="008E1EE3">
              <w:rPr>
                <w:sz w:val="20"/>
                <w:szCs w:val="20"/>
              </w:rPr>
              <w:t>47</w:t>
            </w:r>
          </w:p>
        </w:tc>
      </w:tr>
      <w:tr w:rsidR="008E1EE3" w:rsidRPr="008E1EE3" w14:paraId="5A651335" w14:textId="77777777" w:rsidTr="00677755">
        <w:trPr>
          <w:jc w:val="center"/>
        </w:trPr>
        <w:tc>
          <w:tcPr>
            <w:tcW w:w="3460" w:type="dxa"/>
            <w:vAlign w:val="center"/>
          </w:tcPr>
          <w:p w14:paraId="68C7ADCB"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-3</w:t>
            </w:r>
          </w:p>
        </w:tc>
        <w:tc>
          <w:tcPr>
            <w:tcW w:w="3460" w:type="dxa"/>
          </w:tcPr>
          <w:p w14:paraId="4F633AFB" w14:textId="770595E4" w:rsidR="008E1EE3" w:rsidRPr="008E1EE3" w:rsidRDefault="008E1EE3" w:rsidP="008E1EE3">
            <w:pPr>
              <w:pStyle w:val="a3"/>
              <w:spacing w:line="360" w:lineRule="auto"/>
              <w:ind w:right="261"/>
              <w:contextualSpacing/>
              <w:jc w:val="center"/>
              <w:rPr>
                <w:sz w:val="20"/>
                <w:szCs w:val="20"/>
              </w:rPr>
            </w:pPr>
            <w:r w:rsidRPr="008E1EE3">
              <w:rPr>
                <w:sz w:val="20"/>
                <w:szCs w:val="20"/>
              </w:rPr>
              <w:t>60</w:t>
            </w:r>
          </w:p>
        </w:tc>
        <w:tc>
          <w:tcPr>
            <w:tcW w:w="3461" w:type="dxa"/>
          </w:tcPr>
          <w:p w14:paraId="2CDAA127" w14:textId="2C5444B0" w:rsidR="008E1EE3" w:rsidRPr="008E1EE3" w:rsidRDefault="008E1EE3" w:rsidP="008E1EE3">
            <w:pPr>
              <w:pStyle w:val="a3"/>
              <w:spacing w:line="360" w:lineRule="auto"/>
              <w:ind w:right="261"/>
              <w:contextualSpacing/>
              <w:jc w:val="center"/>
              <w:rPr>
                <w:sz w:val="20"/>
                <w:szCs w:val="20"/>
              </w:rPr>
            </w:pPr>
            <w:r w:rsidRPr="008E1EE3">
              <w:rPr>
                <w:sz w:val="20"/>
                <w:szCs w:val="20"/>
              </w:rPr>
              <w:t>48</w:t>
            </w:r>
          </w:p>
        </w:tc>
      </w:tr>
      <w:tr w:rsidR="008E1EE3" w:rsidRPr="008E1EE3" w14:paraId="19071F2D" w14:textId="77777777" w:rsidTr="00677755">
        <w:trPr>
          <w:jc w:val="center"/>
        </w:trPr>
        <w:tc>
          <w:tcPr>
            <w:tcW w:w="3460" w:type="dxa"/>
            <w:vAlign w:val="center"/>
          </w:tcPr>
          <w:p w14:paraId="729EC160"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-4</w:t>
            </w:r>
          </w:p>
        </w:tc>
        <w:tc>
          <w:tcPr>
            <w:tcW w:w="3460" w:type="dxa"/>
          </w:tcPr>
          <w:p w14:paraId="4F6D7A02" w14:textId="37DBED54" w:rsidR="008E1EE3" w:rsidRPr="008E1EE3" w:rsidRDefault="008E1EE3" w:rsidP="008E1EE3">
            <w:pPr>
              <w:pStyle w:val="a3"/>
              <w:spacing w:line="360" w:lineRule="auto"/>
              <w:ind w:right="261"/>
              <w:contextualSpacing/>
              <w:jc w:val="center"/>
              <w:rPr>
                <w:sz w:val="20"/>
                <w:szCs w:val="20"/>
              </w:rPr>
            </w:pPr>
            <w:r w:rsidRPr="008E1EE3">
              <w:rPr>
                <w:sz w:val="20"/>
                <w:szCs w:val="20"/>
              </w:rPr>
              <w:t>62</w:t>
            </w:r>
          </w:p>
        </w:tc>
        <w:tc>
          <w:tcPr>
            <w:tcW w:w="3461" w:type="dxa"/>
          </w:tcPr>
          <w:p w14:paraId="35EE7B90" w14:textId="0B2C7DBF" w:rsidR="008E1EE3" w:rsidRPr="008E1EE3" w:rsidRDefault="008E1EE3" w:rsidP="008E1EE3">
            <w:pPr>
              <w:pStyle w:val="a3"/>
              <w:spacing w:line="360" w:lineRule="auto"/>
              <w:ind w:right="261"/>
              <w:contextualSpacing/>
              <w:jc w:val="center"/>
              <w:rPr>
                <w:sz w:val="20"/>
                <w:szCs w:val="20"/>
              </w:rPr>
            </w:pPr>
            <w:r w:rsidRPr="008E1EE3">
              <w:rPr>
                <w:sz w:val="20"/>
                <w:szCs w:val="20"/>
              </w:rPr>
              <w:t>49</w:t>
            </w:r>
          </w:p>
        </w:tc>
      </w:tr>
      <w:tr w:rsidR="008E1EE3" w:rsidRPr="008E1EE3" w14:paraId="7F34837F" w14:textId="77777777" w:rsidTr="00677755">
        <w:trPr>
          <w:jc w:val="center"/>
        </w:trPr>
        <w:tc>
          <w:tcPr>
            <w:tcW w:w="3460" w:type="dxa"/>
            <w:vAlign w:val="center"/>
          </w:tcPr>
          <w:p w14:paraId="4143CF59"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-5</w:t>
            </w:r>
          </w:p>
        </w:tc>
        <w:tc>
          <w:tcPr>
            <w:tcW w:w="3460" w:type="dxa"/>
          </w:tcPr>
          <w:p w14:paraId="6176668B" w14:textId="44E0ADC7" w:rsidR="008E1EE3" w:rsidRPr="008E1EE3" w:rsidRDefault="008E1EE3" w:rsidP="008E1EE3">
            <w:pPr>
              <w:pStyle w:val="a3"/>
              <w:spacing w:line="360" w:lineRule="auto"/>
              <w:ind w:right="261"/>
              <w:contextualSpacing/>
              <w:jc w:val="center"/>
              <w:rPr>
                <w:sz w:val="20"/>
                <w:szCs w:val="20"/>
              </w:rPr>
            </w:pPr>
            <w:r w:rsidRPr="008E1EE3">
              <w:rPr>
                <w:sz w:val="20"/>
                <w:szCs w:val="20"/>
              </w:rPr>
              <w:t>64</w:t>
            </w:r>
          </w:p>
        </w:tc>
        <w:tc>
          <w:tcPr>
            <w:tcW w:w="3461" w:type="dxa"/>
          </w:tcPr>
          <w:p w14:paraId="1648BAD7" w14:textId="7A777744" w:rsidR="008E1EE3" w:rsidRPr="008E1EE3" w:rsidRDefault="008E1EE3" w:rsidP="008E1EE3">
            <w:pPr>
              <w:pStyle w:val="a3"/>
              <w:spacing w:line="360" w:lineRule="auto"/>
              <w:ind w:right="261"/>
              <w:contextualSpacing/>
              <w:jc w:val="center"/>
              <w:rPr>
                <w:sz w:val="20"/>
                <w:szCs w:val="20"/>
              </w:rPr>
            </w:pPr>
            <w:r w:rsidRPr="008E1EE3">
              <w:rPr>
                <w:sz w:val="20"/>
                <w:szCs w:val="20"/>
              </w:rPr>
              <w:t>49</w:t>
            </w:r>
          </w:p>
        </w:tc>
      </w:tr>
      <w:tr w:rsidR="008E1EE3" w:rsidRPr="008E1EE3" w14:paraId="07BEA863" w14:textId="77777777" w:rsidTr="00677755">
        <w:trPr>
          <w:jc w:val="center"/>
        </w:trPr>
        <w:tc>
          <w:tcPr>
            <w:tcW w:w="3460" w:type="dxa"/>
            <w:vAlign w:val="center"/>
          </w:tcPr>
          <w:p w14:paraId="1CA5A496"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-6</w:t>
            </w:r>
          </w:p>
        </w:tc>
        <w:tc>
          <w:tcPr>
            <w:tcW w:w="3460" w:type="dxa"/>
          </w:tcPr>
          <w:p w14:paraId="19A7D54D" w14:textId="542772F3" w:rsidR="008E1EE3" w:rsidRPr="008E1EE3" w:rsidRDefault="008E1EE3" w:rsidP="008E1EE3">
            <w:pPr>
              <w:pStyle w:val="a3"/>
              <w:spacing w:line="360" w:lineRule="auto"/>
              <w:ind w:right="261"/>
              <w:contextualSpacing/>
              <w:jc w:val="center"/>
              <w:rPr>
                <w:sz w:val="20"/>
                <w:szCs w:val="20"/>
              </w:rPr>
            </w:pPr>
            <w:r w:rsidRPr="008E1EE3">
              <w:rPr>
                <w:sz w:val="20"/>
                <w:szCs w:val="20"/>
              </w:rPr>
              <w:t>65</w:t>
            </w:r>
          </w:p>
        </w:tc>
        <w:tc>
          <w:tcPr>
            <w:tcW w:w="3461" w:type="dxa"/>
          </w:tcPr>
          <w:p w14:paraId="56AEB766" w14:textId="0871A8E0" w:rsidR="008E1EE3" w:rsidRPr="008E1EE3" w:rsidRDefault="008E1EE3" w:rsidP="008E1EE3">
            <w:pPr>
              <w:pStyle w:val="a3"/>
              <w:spacing w:line="360" w:lineRule="auto"/>
              <w:ind w:right="261"/>
              <w:contextualSpacing/>
              <w:jc w:val="center"/>
              <w:rPr>
                <w:sz w:val="20"/>
                <w:szCs w:val="20"/>
              </w:rPr>
            </w:pPr>
            <w:r w:rsidRPr="008E1EE3">
              <w:rPr>
                <w:sz w:val="20"/>
                <w:szCs w:val="20"/>
              </w:rPr>
              <w:t>51</w:t>
            </w:r>
          </w:p>
        </w:tc>
      </w:tr>
      <w:tr w:rsidR="008E1EE3" w:rsidRPr="008E1EE3" w14:paraId="6B902150" w14:textId="77777777" w:rsidTr="00677755">
        <w:trPr>
          <w:jc w:val="center"/>
        </w:trPr>
        <w:tc>
          <w:tcPr>
            <w:tcW w:w="3460" w:type="dxa"/>
            <w:vAlign w:val="center"/>
          </w:tcPr>
          <w:p w14:paraId="384E99C2"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-7</w:t>
            </w:r>
          </w:p>
        </w:tc>
        <w:tc>
          <w:tcPr>
            <w:tcW w:w="3460" w:type="dxa"/>
          </w:tcPr>
          <w:p w14:paraId="3A6D7F5E" w14:textId="0B684FA0" w:rsidR="008E1EE3" w:rsidRPr="008E1EE3" w:rsidRDefault="008E1EE3" w:rsidP="008E1EE3">
            <w:pPr>
              <w:pStyle w:val="a3"/>
              <w:spacing w:line="360" w:lineRule="auto"/>
              <w:ind w:right="261"/>
              <w:contextualSpacing/>
              <w:jc w:val="center"/>
              <w:rPr>
                <w:sz w:val="20"/>
                <w:szCs w:val="20"/>
              </w:rPr>
            </w:pPr>
            <w:r w:rsidRPr="008E1EE3">
              <w:rPr>
                <w:sz w:val="20"/>
                <w:szCs w:val="20"/>
              </w:rPr>
              <w:t>67</w:t>
            </w:r>
          </w:p>
        </w:tc>
        <w:tc>
          <w:tcPr>
            <w:tcW w:w="3461" w:type="dxa"/>
          </w:tcPr>
          <w:p w14:paraId="15BC1577" w14:textId="3BC37415" w:rsidR="008E1EE3" w:rsidRPr="008E1EE3" w:rsidRDefault="008E1EE3" w:rsidP="008E1EE3">
            <w:pPr>
              <w:pStyle w:val="a3"/>
              <w:spacing w:line="360" w:lineRule="auto"/>
              <w:ind w:right="261"/>
              <w:contextualSpacing/>
              <w:jc w:val="center"/>
              <w:rPr>
                <w:sz w:val="20"/>
                <w:szCs w:val="20"/>
              </w:rPr>
            </w:pPr>
            <w:r w:rsidRPr="008E1EE3">
              <w:rPr>
                <w:sz w:val="20"/>
                <w:szCs w:val="20"/>
              </w:rPr>
              <w:t>52</w:t>
            </w:r>
          </w:p>
        </w:tc>
      </w:tr>
      <w:tr w:rsidR="008E1EE3" w:rsidRPr="008E1EE3" w14:paraId="711CC8EB" w14:textId="77777777" w:rsidTr="00677755">
        <w:trPr>
          <w:jc w:val="center"/>
        </w:trPr>
        <w:tc>
          <w:tcPr>
            <w:tcW w:w="3460" w:type="dxa"/>
            <w:vAlign w:val="center"/>
          </w:tcPr>
          <w:p w14:paraId="135AE4EA"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-8</w:t>
            </w:r>
          </w:p>
        </w:tc>
        <w:tc>
          <w:tcPr>
            <w:tcW w:w="3460" w:type="dxa"/>
          </w:tcPr>
          <w:p w14:paraId="210C9963" w14:textId="544923FE" w:rsidR="008E1EE3" w:rsidRPr="008E1EE3" w:rsidRDefault="008E1EE3" w:rsidP="008E1EE3">
            <w:pPr>
              <w:pStyle w:val="a3"/>
              <w:spacing w:line="360" w:lineRule="auto"/>
              <w:ind w:right="261"/>
              <w:contextualSpacing/>
              <w:jc w:val="center"/>
              <w:rPr>
                <w:sz w:val="20"/>
                <w:szCs w:val="20"/>
              </w:rPr>
            </w:pPr>
            <w:r w:rsidRPr="008E1EE3">
              <w:rPr>
                <w:sz w:val="20"/>
                <w:szCs w:val="20"/>
              </w:rPr>
              <w:t>69</w:t>
            </w:r>
          </w:p>
        </w:tc>
        <w:tc>
          <w:tcPr>
            <w:tcW w:w="3461" w:type="dxa"/>
          </w:tcPr>
          <w:p w14:paraId="7B651D2A" w14:textId="14F6A35D" w:rsidR="008E1EE3" w:rsidRPr="008E1EE3" w:rsidRDefault="008E1EE3" w:rsidP="008E1EE3">
            <w:pPr>
              <w:pStyle w:val="a3"/>
              <w:spacing w:line="360" w:lineRule="auto"/>
              <w:ind w:right="261"/>
              <w:contextualSpacing/>
              <w:jc w:val="center"/>
              <w:rPr>
                <w:sz w:val="20"/>
                <w:szCs w:val="20"/>
              </w:rPr>
            </w:pPr>
            <w:r w:rsidRPr="008E1EE3">
              <w:rPr>
                <w:sz w:val="20"/>
                <w:szCs w:val="20"/>
              </w:rPr>
              <w:t>53</w:t>
            </w:r>
          </w:p>
        </w:tc>
      </w:tr>
      <w:tr w:rsidR="008E1EE3" w:rsidRPr="008E1EE3" w14:paraId="60ED482C" w14:textId="77777777" w:rsidTr="00677755">
        <w:trPr>
          <w:jc w:val="center"/>
        </w:trPr>
        <w:tc>
          <w:tcPr>
            <w:tcW w:w="3460" w:type="dxa"/>
            <w:vAlign w:val="center"/>
          </w:tcPr>
          <w:p w14:paraId="7854D887"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-9</w:t>
            </w:r>
          </w:p>
        </w:tc>
        <w:tc>
          <w:tcPr>
            <w:tcW w:w="3460" w:type="dxa"/>
          </w:tcPr>
          <w:p w14:paraId="6A03A84E" w14:textId="54E5E354" w:rsidR="008E1EE3" w:rsidRPr="008E1EE3" w:rsidRDefault="008E1EE3" w:rsidP="008E1EE3">
            <w:pPr>
              <w:pStyle w:val="a3"/>
              <w:spacing w:line="360" w:lineRule="auto"/>
              <w:ind w:right="261"/>
              <w:contextualSpacing/>
              <w:jc w:val="center"/>
              <w:rPr>
                <w:sz w:val="20"/>
                <w:szCs w:val="20"/>
              </w:rPr>
            </w:pPr>
            <w:r w:rsidRPr="008E1EE3">
              <w:rPr>
                <w:sz w:val="20"/>
                <w:szCs w:val="20"/>
              </w:rPr>
              <w:t>70</w:t>
            </w:r>
          </w:p>
        </w:tc>
        <w:tc>
          <w:tcPr>
            <w:tcW w:w="3461" w:type="dxa"/>
          </w:tcPr>
          <w:p w14:paraId="295C9C84" w14:textId="124EDE5E" w:rsidR="008E1EE3" w:rsidRPr="008E1EE3" w:rsidRDefault="008E1EE3" w:rsidP="008E1EE3">
            <w:pPr>
              <w:pStyle w:val="a3"/>
              <w:spacing w:line="360" w:lineRule="auto"/>
              <w:ind w:right="261"/>
              <w:contextualSpacing/>
              <w:jc w:val="center"/>
              <w:rPr>
                <w:sz w:val="20"/>
                <w:szCs w:val="20"/>
              </w:rPr>
            </w:pPr>
            <w:r w:rsidRPr="008E1EE3">
              <w:rPr>
                <w:sz w:val="20"/>
                <w:szCs w:val="20"/>
              </w:rPr>
              <w:t>54</w:t>
            </w:r>
          </w:p>
        </w:tc>
      </w:tr>
      <w:tr w:rsidR="008E1EE3" w:rsidRPr="008E1EE3" w14:paraId="721E65C0" w14:textId="77777777" w:rsidTr="00677755">
        <w:trPr>
          <w:jc w:val="center"/>
        </w:trPr>
        <w:tc>
          <w:tcPr>
            <w:tcW w:w="3460" w:type="dxa"/>
            <w:vAlign w:val="center"/>
          </w:tcPr>
          <w:p w14:paraId="09F6A01F"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-10</w:t>
            </w:r>
          </w:p>
        </w:tc>
        <w:tc>
          <w:tcPr>
            <w:tcW w:w="3460" w:type="dxa"/>
          </w:tcPr>
          <w:p w14:paraId="55697A76" w14:textId="76B56F3F" w:rsidR="008E1EE3" w:rsidRPr="008E1EE3" w:rsidRDefault="008E1EE3" w:rsidP="008E1EE3">
            <w:pPr>
              <w:pStyle w:val="a3"/>
              <w:spacing w:line="360" w:lineRule="auto"/>
              <w:ind w:right="261"/>
              <w:contextualSpacing/>
              <w:jc w:val="center"/>
              <w:rPr>
                <w:sz w:val="20"/>
                <w:szCs w:val="20"/>
              </w:rPr>
            </w:pPr>
            <w:r w:rsidRPr="008E1EE3">
              <w:rPr>
                <w:sz w:val="20"/>
                <w:szCs w:val="20"/>
              </w:rPr>
              <w:t>72</w:t>
            </w:r>
          </w:p>
        </w:tc>
        <w:tc>
          <w:tcPr>
            <w:tcW w:w="3461" w:type="dxa"/>
          </w:tcPr>
          <w:p w14:paraId="4A8BD95B" w14:textId="2979BF72" w:rsidR="008E1EE3" w:rsidRPr="008E1EE3" w:rsidRDefault="008E1EE3" w:rsidP="008E1EE3">
            <w:pPr>
              <w:pStyle w:val="a3"/>
              <w:spacing w:line="360" w:lineRule="auto"/>
              <w:ind w:right="261"/>
              <w:contextualSpacing/>
              <w:jc w:val="center"/>
              <w:rPr>
                <w:sz w:val="20"/>
                <w:szCs w:val="20"/>
              </w:rPr>
            </w:pPr>
            <w:r w:rsidRPr="008E1EE3">
              <w:rPr>
                <w:sz w:val="20"/>
                <w:szCs w:val="20"/>
              </w:rPr>
              <w:t>55</w:t>
            </w:r>
          </w:p>
        </w:tc>
      </w:tr>
      <w:tr w:rsidR="008E1EE3" w:rsidRPr="008E1EE3" w14:paraId="088E1026" w14:textId="77777777" w:rsidTr="00677755">
        <w:trPr>
          <w:jc w:val="center"/>
        </w:trPr>
        <w:tc>
          <w:tcPr>
            <w:tcW w:w="3460" w:type="dxa"/>
            <w:vAlign w:val="center"/>
          </w:tcPr>
          <w:p w14:paraId="133273F5"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-11</w:t>
            </w:r>
          </w:p>
        </w:tc>
        <w:tc>
          <w:tcPr>
            <w:tcW w:w="3460" w:type="dxa"/>
          </w:tcPr>
          <w:p w14:paraId="11974590" w14:textId="3EB2401F" w:rsidR="008E1EE3" w:rsidRPr="008E1EE3" w:rsidRDefault="008E1EE3" w:rsidP="008E1EE3">
            <w:pPr>
              <w:pStyle w:val="a3"/>
              <w:spacing w:line="360" w:lineRule="auto"/>
              <w:ind w:right="261"/>
              <w:contextualSpacing/>
              <w:jc w:val="center"/>
              <w:rPr>
                <w:sz w:val="20"/>
                <w:szCs w:val="20"/>
              </w:rPr>
            </w:pPr>
            <w:r w:rsidRPr="008E1EE3">
              <w:rPr>
                <w:sz w:val="20"/>
                <w:szCs w:val="20"/>
              </w:rPr>
              <w:t>75</w:t>
            </w:r>
          </w:p>
        </w:tc>
        <w:tc>
          <w:tcPr>
            <w:tcW w:w="3461" w:type="dxa"/>
          </w:tcPr>
          <w:p w14:paraId="73546AB1" w14:textId="5752B895" w:rsidR="008E1EE3" w:rsidRPr="008E1EE3" w:rsidRDefault="008E1EE3" w:rsidP="008E1EE3">
            <w:pPr>
              <w:pStyle w:val="a3"/>
              <w:spacing w:line="360" w:lineRule="auto"/>
              <w:ind w:right="261"/>
              <w:contextualSpacing/>
              <w:jc w:val="center"/>
              <w:rPr>
                <w:sz w:val="20"/>
                <w:szCs w:val="20"/>
              </w:rPr>
            </w:pPr>
            <w:r w:rsidRPr="008E1EE3">
              <w:rPr>
                <w:sz w:val="20"/>
                <w:szCs w:val="20"/>
              </w:rPr>
              <w:t>56</w:t>
            </w:r>
          </w:p>
        </w:tc>
      </w:tr>
      <w:tr w:rsidR="008E1EE3" w:rsidRPr="008E1EE3" w14:paraId="51B746DB" w14:textId="77777777" w:rsidTr="00677755">
        <w:trPr>
          <w:jc w:val="center"/>
        </w:trPr>
        <w:tc>
          <w:tcPr>
            <w:tcW w:w="3460" w:type="dxa"/>
            <w:vAlign w:val="center"/>
          </w:tcPr>
          <w:p w14:paraId="4D0E416B"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-12</w:t>
            </w:r>
          </w:p>
        </w:tc>
        <w:tc>
          <w:tcPr>
            <w:tcW w:w="3460" w:type="dxa"/>
          </w:tcPr>
          <w:p w14:paraId="36F087E1" w14:textId="1B80055F" w:rsidR="008E1EE3" w:rsidRPr="008E1EE3" w:rsidRDefault="008E1EE3" w:rsidP="008E1EE3">
            <w:pPr>
              <w:pStyle w:val="a3"/>
              <w:spacing w:line="360" w:lineRule="auto"/>
              <w:ind w:right="261"/>
              <w:contextualSpacing/>
              <w:jc w:val="center"/>
              <w:rPr>
                <w:sz w:val="20"/>
                <w:szCs w:val="20"/>
              </w:rPr>
            </w:pPr>
            <w:r w:rsidRPr="008E1EE3">
              <w:rPr>
                <w:sz w:val="20"/>
                <w:szCs w:val="20"/>
              </w:rPr>
              <w:t>76</w:t>
            </w:r>
          </w:p>
        </w:tc>
        <w:tc>
          <w:tcPr>
            <w:tcW w:w="3461" w:type="dxa"/>
          </w:tcPr>
          <w:p w14:paraId="44998CB1" w14:textId="195ACDCE" w:rsidR="008E1EE3" w:rsidRPr="008E1EE3" w:rsidRDefault="008E1EE3" w:rsidP="008E1EE3">
            <w:pPr>
              <w:pStyle w:val="a3"/>
              <w:spacing w:line="360" w:lineRule="auto"/>
              <w:ind w:right="261"/>
              <w:contextualSpacing/>
              <w:jc w:val="center"/>
              <w:rPr>
                <w:sz w:val="20"/>
                <w:szCs w:val="20"/>
              </w:rPr>
            </w:pPr>
            <w:r w:rsidRPr="008E1EE3">
              <w:rPr>
                <w:sz w:val="20"/>
                <w:szCs w:val="20"/>
              </w:rPr>
              <w:t>57</w:t>
            </w:r>
          </w:p>
        </w:tc>
      </w:tr>
      <w:tr w:rsidR="008E1EE3" w:rsidRPr="008E1EE3" w14:paraId="3A7731EE" w14:textId="77777777" w:rsidTr="00677755">
        <w:trPr>
          <w:jc w:val="center"/>
        </w:trPr>
        <w:tc>
          <w:tcPr>
            <w:tcW w:w="3460" w:type="dxa"/>
            <w:vAlign w:val="center"/>
          </w:tcPr>
          <w:p w14:paraId="7F261041"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-13</w:t>
            </w:r>
          </w:p>
        </w:tc>
        <w:tc>
          <w:tcPr>
            <w:tcW w:w="3460" w:type="dxa"/>
          </w:tcPr>
          <w:p w14:paraId="724A7F80" w14:textId="4B960578" w:rsidR="008E1EE3" w:rsidRPr="008E1EE3" w:rsidRDefault="008E1EE3" w:rsidP="008E1EE3">
            <w:pPr>
              <w:pStyle w:val="a3"/>
              <w:spacing w:line="360" w:lineRule="auto"/>
              <w:ind w:right="261"/>
              <w:contextualSpacing/>
              <w:jc w:val="center"/>
              <w:rPr>
                <w:sz w:val="20"/>
                <w:szCs w:val="20"/>
              </w:rPr>
            </w:pPr>
            <w:r w:rsidRPr="008E1EE3">
              <w:rPr>
                <w:sz w:val="20"/>
                <w:szCs w:val="20"/>
              </w:rPr>
              <w:t>77</w:t>
            </w:r>
          </w:p>
        </w:tc>
        <w:tc>
          <w:tcPr>
            <w:tcW w:w="3461" w:type="dxa"/>
          </w:tcPr>
          <w:p w14:paraId="2F0A554D" w14:textId="555C97D2" w:rsidR="008E1EE3" w:rsidRPr="008E1EE3" w:rsidRDefault="008E1EE3" w:rsidP="008E1EE3">
            <w:pPr>
              <w:pStyle w:val="a3"/>
              <w:spacing w:line="360" w:lineRule="auto"/>
              <w:ind w:right="261"/>
              <w:contextualSpacing/>
              <w:jc w:val="center"/>
              <w:rPr>
                <w:sz w:val="20"/>
                <w:szCs w:val="20"/>
              </w:rPr>
            </w:pPr>
            <w:r w:rsidRPr="008E1EE3">
              <w:rPr>
                <w:sz w:val="20"/>
                <w:szCs w:val="20"/>
              </w:rPr>
              <w:t>58</w:t>
            </w:r>
          </w:p>
        </w:tc>
      </w:tr>
      <w:tr w:rsidR="008E1EE3" w:rsidRPr="008E1EE3" w14:paraId="540F2B86" w14:textId="77777777" w:rsidTr="00677755">
        <w:trPr>
          <w:jc w:val="center"/>
        </w:trPr>
        <w:tc>
          <w:tcPr>
            <w:tcW w:w="3460" w:type="dxa"/>
            <w:vAlign w:val="center"/>
          </w:tcPr>
          <w:p w14:paraId="09C351D4"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-14</w:t>
            </w:r>
          </w:p>
        </w:tc>
        <w:tc>
          <w:tcPr>
            <w:tcW w:w="3460" w:type="dxa"/>
          </w:tcPr>
          <w:p w14:paraId="2526E7BE" w14:textId="5C393B37" w:rsidR="008E1EE3" w:rsidRPr="008E1EE3" w:rsidRDefault="008E1EE3" w:rsidP="008E1EE3">
            <w:pPr>
              <w:pStyle w:val="a3"/>
              <w:spacing w:line="360" w:lineRule="auto"/>
              <w:ind w:right="261"/>
              <w:contextualSpacing/>
              <w:jc w:val="center"/>
              <w:rPr>
                <w:sz w:val="20"/>
                <w:szCs w:val="20"/>
              </w:rPr>
            </w:pPr>
            <w:r w:rsidRPr="008E1EE3">
              <w:rPr>
                <w:sz w:val="20"/>
                <w:szCs w:val="20"/>
              </w:rPr>
              <w:t>78</w:t>
            </w:r>
          </w:p>
        </w:tc>
        <w:tc>
          <w:tcPr>
            <w:tcW w:w="3461" w:type="dxa"/>
          </w:tcPr>
          <w:p w14:paraId="60952090" w14:textId="1AA18459" w:rsidR="008E1EE3" w:rsidRPr="008E1EE3" w:rsidRDefault="008E1EE3" w:rsidP="008E1EE3">
            <w:pPr>
              <w:pStyle w:val="a3"/>
              <w:spacing w:line="360" w:lineRule="auto"/>
              <w:ind w:right="261"/>
              <w:contextualSpacing/>
              <w:jc w:val="center"/>
              <w:rPr>
                <w:sz w:val="20"/>
                <w:szCs w:val="20"/>
              </w:rPr>
            </w:pPr>
            <w:r w:rsidRPr="008E1EE3">
              <w:rPr>
                <w:sz w:val="20"/>
                <w:szCs w:val="20"/>
              </w:rPr>
              <w:t>59</w:t>
            </w:r>
          </w:p>
        </w:tc>
      </w:tr>
      <w:tr w:rsidR="008E1EE3" w:rsidRPr="008E1EE3" w14:paraId="75FA562E" w14:textId="77777777" w:rsidTr="00677755">
        <w:trPr>
          <w:jc w:val="center"/>
        </w:trPr>
        <w:tc>
          <w:tcPr>
            <w:tcW w:w="3460" w:type="dxa"/>
            <w:vAlign w:val="center"/>
          </w:tcPr>
          <w:p w14:paraId="65058D24"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-15</w:t>
            </w:r>
          </w:p>
        </w:tc>
        <w:tc>
          <w:tcPr>
            <w:tcW w:w="3460" w:type="dxa"/>
          </w:tcPr>
          <w:p w14:paraId="210499A3" w14:textId="415F1C3B" w:rsidR="008E1EE3" w:rsidRPr="008E1EE3" w:rsidRDefault="008E1EE3" w:rsidP="008E1EE3">
            <w:pPr>
              <w:pStyle w:val="a3"/>
              <w:spacing w:line="360" w:lineRule="auto"/>
              <w:ind w:right="261"/>
              <w:contextualSpacing/>
              <w:jc w:val="center"/>
              <w:rPr>
                <w:sz w:val="20"/>
                <w:szCs w:val="20"/>
              </w:rPr>
            </w:pPr>
            <w:r w:rsidRPr="008E1EE3">
              <w:rPr>
                <w:sz w:val="20"/>
                <w:szCs w:val="20"/>
              </w:rPr>
              <w:t>80</w:t>
            </w:r>
          </w:p>
        </w:tc>
        <w:tc>
          <w:tcPr>
            <w:tcW w:w="3461" w:type="dxa"/>
          </w:tcPr>
          <w:p w14:paraId="4886C9D9" w14:textId="78CACB5D" w:rsidR="008E1EE3" w:rsidRPr="008E1EE3" w:rsidRDefault="008E1EE3" w:rsidP="008E1EE3">
            <w:pPr>
              <w:pStyle w:val="a3"/>
              <w:spacing w:line="360" w:lineRule="auto"/>
              <w:ind w:right="261"/>
              <w:contextualSpacing/>
              <w:jc w:val="center"/>
              <w:rPr>
                <w:sz w:val="20"/>
                <w:szCs w:val="20"/>
              </w:rPr>
            </w:pPr>
            <w:r w:rsidRPr="008E1EE3">
              <w:rPr>
                <w:sz w:val="20"/>
                <w:szCs w:val="20"/>
              </w:rPr>
              <w:t>60</w:t>
            </w:r>
          </w:p>
        </w:tc>
      </w:tr>
      <w:tr w:rsidR="008E1EE3" w:rsidRPr="008E1EE3" w14:paraId="4ECF477C" w14:textId="77777777" w:rsidTr="00677755">
        <w:trPr>
          <w:jc w:val="center"/>
        </w:trPr>
        <w:tc>
          <w:tcPr>
            <w:tcW w:w="3460" w:type="dxa"/>
            <w:vAlign w:val="center"/>
          </w:tcPr>
          <w:p w14:paraId="1FC92670"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-16</w:t>
            </w:r>
          </w:p>
        </w:tc>
        <w:tc>
          <w:tcPr>
            <w:tcW w:w="3460" w:type="dxa"/>
          </w:tcPr>
          <w:p w14:paraId="02D456C1" w14:textId="16E89703" w:rsidR="008E1EE3" w:rsidRPr="008E1EE3" w:rsidRDefault="008E1EE3" w:rsidP="008E1EE3">
            <w:pPr>
              <w:pStyle w:val="a3"/>
              <w:spacing w:line="360" w:lineRule="auto"/>
              <w:ind w:right="261"/>
              <w:contextualSpacing/>
              <w:jc w:val="center"/>
              <w:rPr>
                <w:sz w:val="20"/>
                <w:szCs w:val="20"/>
              </w:rPr>
            </w:pPr>
            <w:r w:rsidRPr="008E1EE3">
              <w:rPr>
                <w:sz w:val="20"/>
                <w:szCs w:val="20"/>
              </w:rPr>
              <w:t>81</w:t>
            </w:r>
          </w:p>
        </w:tc>
        <w:tc>
          <w:tcPr>
            <w:tcW w:w="3461" w:type="dxa"/>
          </w:tcPr>
          <w:p w14:paraId="2710E934" w14:textId="73F61B0A" w:rsidR="008E1EE3" w:rsidRPr="008E1EE3" w:rsidRDefault="008E1EE3" w:rsidP="008E1EE3">
            <w:pPr>
              <w:pStyle w:val="a3"/>
              <w:spacing w:line="360" w:lineRule="auto"/>
              <w:ind w:right="261"/>
              <w:contextualSpacing/>
              <w:jc w:val="center"/>
              <w:rPr>
                <w:sz w:val="20"/>
                <w:szCs w:val="20"/>
              </w:rPr>
            </w:pPr>
            <w:r w:rsidRPr="008E1EE3">
              <w:rPr>
                <w:sz w:val="20"/>
                <w:szCs w:val="20"/>
              </w:rPr>
              <w:t>61</w:t>
            </w:r>
          </w:p>
        </w:tc>
      </w:tr>
      <w:tr w:rsidR="008E1EE3" w:rsidRPr="008E1EE3" w14:paraId="28C4BA0C" w14:textId="77777777" w:rsidTr="00677755">
        <w:trPr>
          <w:jc w:val="center"/>
        </w:trPr>
        <w:tc>
          <w:tcPr>
            <w:tcW w:w="3460" w:type="dxa"/>
            <w:vAlign w:val="center"/>
          </w:tcPr>
          <w:p w14:paraId="00F6377E"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-17</w:t>
            </w:r>
          </w:p>
        </w:tc>
        <w:tc>
          <w:tcPr>
            <w:tcW w:w="3460" w:type="dxa"/>
          </w:tcPr>
          <w:p w14:paraId="00BB8F48" w14:textId="43783D61" w:rsidR="008E1EE3" w:rsidRPr="008E1EE3" w:rsidRDefault="008E1EE3" w:rsidP="008E1EE3">
            <w:pPr>
              <w:pStyle w:val="a3"/>
              <w:spacing w:line="360" w:lineRule="auto"/>
              <w:ind w:right="261"/>
              <w:contextualSpacing/>
              <w:jc w:val="center"/>
              <w:rPr>
                <w:sz w:val="20"/>
                <w:szCs w:val="20"/>
              </w:rPr>
            </w:pPr>
            <w:r w:rsidRPr="008E1EE3">
              <w:rPr>
                <w:sz w:val="20"/>
                <w:szCs w:val="20"/>
              </w:rPr>
              <w:t>83</w:t>
            </w:r>
          </w:p>
        </w:tc>
        <w:tc>
          <w:tcPr>
            <w:tcW w:w="3461" w:type="dxa"/>
          </w:tcPr>
          <w:p w14:paraId="36745A9B" w14:textId="76D777B2" w:rsidR="008E1EE3" w:rsidRPr="008E1EE3" w:rsidRDefault="008E1EE3" w:rsidP="008E1EE3">
            <w:pPr>
              <w:pStyle w:val="a3"/>
              <w:spacing w:line="360" w:lineRule="auto"/>
              <w:ind w:right="261"/>
              <w:contextualSpacing/>
              <w:jc w:val="center"/>
              <w:rPr>
                <w:sz w:val="20"/>
                <w:szCs w:val="20"/>
              </w:rPr>
            </w:pPr>
            <w:r w:rsidRPr="008E1EE3">
              <w:rPr>
                <w:sz w:val="20"/>
                <w:szCs w:val="20"/>
              </w:rPr>
              <w:t>62</w:t>
            </w:r>
          </w:p>
        </w:tc>
      </w:tr>
      <w:tr w:rsidR="008E1EE3" w:rsidRPr="008E1EE3" w14:paraId="1B1D797C" w14:textId="77777777" w:rsidTr="00677755">
        <w:trPr>
          <w:jc w:val="center"/>
        </w:trPr>
        <w:tc>
          <w:tcPr>
            <w:tcW w:w="3460" w:type="dxa"/>
            <w:vAlign w:val="center"/>
          </w:tcPr>
          <w:p w14:paraId="1E221F66"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-18</w:t>
            </w:r>
          </w:p>
        </w:tc>
        <w:tc>
          <w:tcPr>
            <w:tcW w:w="3460" w:type="dxa"/>
          </w:tcPr>
          <w:p w14:paraId="1E1B5902" w14:textId="4317D01D" w:rsidR="008E1EE3" w:rsidRPr="008E1EE3" w:rsidRDefault="008E1EE3" w:rsidP="008E1EE3">
            <w:pPr>
              <w:pStyle w:val="a3"/>
              <w:spacing w:line="360" w:lineRule="auto"/>
              <w:ind w:right="261"/>
              <w:contextualSpacing/>
              <w:jc w:val="center"/>
              <w:rPr>
                <w:sz w:val="20"/>
                <w:szCs w:val="20"/>
              </w:rPr>
            </w:pPr>
            <w:r w:rsidRPr="008E1EE3">
              <w:rPr>
                <w:sz w:val="20"/>
                <w:szCs w:val="20"/>
              </w:rPr>
              <w:t>85</w:t>
            </w:r>
          </w:p>
        </w:tc>
        <w:tc>
          <w:tcPr>
            <w:tcW w:w="3461" w:type="dxa"/>
          </w:tcPr>
          <w:p w14:paraId="1A326A1C" w14:textId="0397CA78" w:rsidR="008E1EE3" w:rsidRPr="008E1EE3" w:rsidRDefault="008E1EE3" w:rsidP="008E1EE3">
            <w:pPr>
              <w:pStyle w:val="a3"/>
              <w:spacing w:line="360" w:lineRule="auto"/>
              <w:ind w:right="261"/>
              <w:contextualSpacing/>
              <w:jc w:val="center"/>
              <w:rPr>
                <w:sz w:val="20"/>
                <w:szCs w:val="20"/>
              </w:rPr>
            </w:pPr>
            <w:r w:rsidRPr="008E1EE3">
              <w:rPr>
                <w:sz w:val="20"/>
                <w:szCs w:val="20"/>
              </w:rPr>
              <w:t>63</w:t>
            </w:r>
          </w:p>
        </w:tc>
      </w:tr>
      <w:tr w:rsidR="008E1EE3" w:rsidRPr="008E1EE3" w14:paraId="1951F132" w14:textId="77777777" w:rsidTr="00677755">
        <w:trPr>
          <w:jc w:val="center"/>
        </w:trPr>
        <w:tc>
          <w:tcPr>
            <w:tcW w:w="3460" w:type="dxa"/>
            <w:vAlign w:val="center"/>
          </w:tcPr>
          <w:p w14:paraId="54CA3E32"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-19</w:t>
            </w:r>
          </w:p>
        </w:tc>
        <w:tc>
          <w:tcPr>
            <w:tcW w:w="3460" w:type="dxa"/>
          </w:tcPr>
          <w:p w14:paraId="6DC0EE2F" w14:textId="713F2094" w:rsidR="008E1EE3" w:rsidRPr="008E1EE3" w:rsidRDefault="008E1EE3" w:rsidP="008E1EE3">
            <w:pPr>
              <w:pStyle w:val="a3"/>
              <w:spacing w:line="360" w:lineRule="auto"/>
              <w:ind w:right="261"/>
              <w:contextualSpacing/>
              <w:jc w:val="center"/>
              <w:rPr>
                <w:sz w:val="20"/>
                <w:szCs w:val="20"/>
              </w:rPr>
            </w:pPr>
            <w:r w:rsidRPr="008E1EE3">
              <w:rPr>
                <w:sz w:val="20"/>
                <w:szCs w:val="20"/>
              </w:rPr>
              <w:t>86</w:t>
            </w:r>
          </w:p>
        </w:tc>
        <w:tc>
          <w:tcPr>
            <w:tcW w:w="3461" w:type="dxa"/>
          </w:tcPr>
          <w:p w14:paraId="1D7E821A" w14:textId="1DD1B671" w:rsidR="008E1EE3" w:rsidRPr="008E1EE3" w:rsidRDefault="008E1EE3" w:rsidP="008E1EE3">
            <w:pPr>
              <w:pStyle w:val="a3"/>
              <w:spacing w:line="360" w:lineRule="auto"/>
              <w:ind w:right="261"/>
              <w:contextualSpacing/>
              <w:jc w:val="center"/>
              <w:rPr>
                <w:sz w:val="20"/>
                <w:szCs w:val="20"/>
              </w:rPr>
            </w:pPr>
            <w:r w:rsidRPr="008E1EE3">
              <w:rPr>
                <w:sz w:val="20"/>
                <w:szCs w:val="20"/>
              </w:rPr>
              <w:t>64</w:t>
            </w:r>
          </w:p>
        </w:tc>
      </w:tr>
      <w:tr w:rsidR="008E1EE3" w:rsidRPr="008E1EE3" w14:paraId="21553651" w14:textId="77777777" w:rsidTr="00677755">
        <w:trPr>
          <w:jc w:val="center"/>
        </w:trPr>
        <w:tc>
          <w:tcPr>
            <w:tcW w:w="3460" w:type="dxa"/>
            <w:vAlign w:val="center"/>
          </w:tcPr>
          <w:p w14:paraId="779EC528"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-20</w:t>
            </w:r>
          </w:p>
        </w:tc>
        <w:tc>
          <w:tcPr>
            <w:tcW w:w="3460" w:type="dxa"/>
          </w:tcPr>
          <w:p w14:paraId="20FE8000" w14:textId="1150DD74" w:rsidR="008E1EE3" w:rsidRPr="008E1EE3" w:rsidRDefault="008E1EE3" w:rsidP="008E1EE3">
            <w:pPr>
              <w:pStyle w:val="a3"/>
              <w:spacing w:line="360" w:lineRule="auto"/>
              <w:ind w:right="261"/>
              <w:contextualSpacing/>
              <w:jc w:val="center"/>
              <w:rPr>
                <w:sz w:val="20"/>
                <w:szCs w:val="20"/>
              </w:rPr>
            </w:pPr>
            <w:r w:rsidRPr="008E1EE3">
              <w:rPr>
                <w:sz w:val="20"/>
                <w:szCs w:val="20"/>
              </w:rPr>
              <w:t>88</w:t>
            </w:r>
          </w:p>
        </w:tc>
        <w:tc>
          <w:tcPr>
            <w:tcW w:w="3461" w:type="dxa"/>
          </w:tcPr>
          <w:p w14:paraId="5E814C33" w14:textId="664C5ACB" w:rsidR="008E1EE3" w:rsidRPr="008E1EE3" w:rsidRDefault="008E1EE3" w:rsidP="008E1EE3">
            <w:pPr>
              <w:pStyle w:val="a3"/>
              <w:spacing w:line="360" w:lineRule="auto"/>
              <w:ind w:right="261"/>
              <w:contextualSpacing/>
              <w:jc w:val="center"/>
              <w:rPr>
                <w:sz w:val="20"/>
                <w:szCs w:val="20"/>
              </w:rPr>
            </w:pPr>
            <w:r w:rsidRPr="008E1EE3">
              <w:rPr>
                <w:sz w:val="20"/>
                <w:szCs w:val="20"/>
              </w:rPr>
              <w:t>65</w:t>
            </w:r>
          </w:p>
        </w:tc>
      </w:tr>
      <w:tr w:rsidR="008E1EE3" w:rsidRPr="008E1EE3" w14:paraId="07847414" w14:textId="77777777" w:rsidTr="00677755">
        <w:trPr>
          <w:jc w:val="center"/>
        </w:trPr>
        <w:tc>
          <w:tcPr>
            <w:tcW w:w="3460" w:type="dxa"/>
            <w:vAlign w:val="center"/>
          </w:tcPr>
          <w:p w14:paraId="5D118995"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-21</w:t>
            </w:r>
          </w:p>
        </w:tc>
        <w:tc>
          <w:tcPr>
            <w:tcW w:w="3460" w:type="dxa"/>
          </w:tcPr>
          <w:p w14:paraId="04D7EFE6" w14:textId="1A440BAB" w:rsidR="008E1EE3" w:rsidRPr="008E1EE3" w:rsidRDefault="008E1EE3" w:rsidP="008E1EE3">
            <w:pPr>
              <w:pStyle w:val="a3"/>
              <w:spacing w:line="360" w:lineRule="auto"/>
              <w:ind w:right="261"/>
              <w:contextualSpacing/>
              <w:jc w:val="center"/>
              <w:rPr>
                <w:sz w:val="20"/>
                <w:szCs w:val="20"/>
              </w:rPr>
            </w:pPr>
            <w:r w:rsidRPr="008E1EE3">
              <w:rPr>
                <w:sz w:val="20"/>
                <w:szCs w:val="20"/>
              </w:rPr>
              <w:t>89</w:t>
            </w:r>
          </w:p>
        </w:tc>
        <w:tc>
          <w:tcPr>
            <w:tcW w:w="3461" w:type="dxa"/>
          </w:tcPr>
          <w:p w14:paraId="6B1B0B11" w14:textId="3F806481" w:rsidR="008E1EE3" w:rsidRPr="008E1EE3" w:rsidRDefault="008E1EE3" w:rsidP="008E1EE3">
            <w:pPr>
              <w:pStyle w:val="a3"/>
              <w:spacing w:line="360" w:lineRule="auto"/>
              <w:ind w:right="261"/>
              <w:contextualSpacing/>
              <w:jc w:val="center"/>
              <w:rPr>
                <w:sz w:val="20"/>
                <w:szCs w:val="20"/>
              </w:rPr>
            </w:pPr>
            <w:r w:rsidRPr="008E1EE3">
              <w:rPr>
                <w:sz w:val="20"/>
                <w:szCs w:val="20"/>
              </w:rPr>
              <w:t>66</w:t>
            </w:r>
          </w:p>
        </w:tc>
      </w:tr>
      <w:tr w:rsidR="008E1EE3" w:rsidRPr="008E1EE3" w14:paraId="3EDE3BE0" w14:textId="77777777" w:rsidTr="00677755">
        <w:trPr>
          <w:jc w:val="center"/>
        </w:trPr>
        <w:tc>
          <w:tcPr>
            <w:tcW w:w="3460" w:type="dxa"/>
            <w:vAlign w:val="center"/>
          </w:tcPr>
          <w:p w14:paraId="7F65E220"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lastRenderedPageBreak/>
              <w:t>-22</w:t>
            </w:r>
          </w:p>
        </w:tc>
        <w:tc>
          <w:tcPr>
            <w:tcW w:w="3460" w:type="dxa"/>
          </w:tcPr>
          <w:p w14:paraId="02A0F50B" w14:textId="3B9C8A58" w:rsidR="008E1EE3" w:rsidRPr="008E1EE3" w:rsidRDefault="008E1EE3" w:rsidP="008E1EE3">
            <w:pPr>
              <w:pStyle w:val="a3"/>
              <w:spacing w:line="360" w:lineRule="auto"/>
              <w:ind w:right="261"/>
              <w:contextualSpacing/>
              <w:jc w:val="center"/>
              <w:rPr>
                <w:sz w:val="20"/>
                <w:szCs w:val="20"/>
              </w:rPr>
            </w:pPr>
            <w:r w:rsidRPr="008E1EE3">
              <w:rPr>
                <w:sz w:val="20"/>
                <w:szCs w:val="20"/>
              </w:rPr>
              <w:t>91</w:t>
            </w:r>
          </w:p>
        </w:tc>
        <w:tc>
          <w:tcPr>
            <w:tcW w:w="3461" w:type="dxa"/>
          </w:tcPr>
          <w:p w14:paraId="73E54D95" w14:textId="7F7437DE" w:rsidR="008E1EE3" w:rsidRPr="008E1EE3" w:rsidRDefault="008E1EE3" w:rsidP="008E1EE3">
            <w:pPr>
              <w:pStyle w:val="a3"/>
              <w:spacing w:line="360" w:lineRule="auto"/>
              <w:ind w:right="261"/>
              <w:contextualSpacing/>
              <w:jc w:val="center"/>
              <w:rPr>
                <w:sz w:val="20"/>
                <w:szCs w:val="20"/>
              </w:rPr>
            </w:pPr>
            <w:r w:rsidRPr="008E1EE3">
              <w:rPr>
                <w:sz w:val="20"/>
                <w:szCs w:val="20"/>
              </w:rPr>
              <w:t>67</w:t>
            </w:r>
          </w:p>
        </w:tc>
      </w:tr>
      <w:tr w:rsidR="008E1EE3" w:rsidRPr="008E1EE3" w14:paraId="217B1D92" w14:textId="77777777" w:rsidTr="00677755">
        <w:trPr>
          <w:jc w:val="center"/>
        </w:trPr>
        <w:tc>
          <w:tcPr>
            <w:tcW w:w="3460" w:type="dxa"/>
            <w:vAlign w:val="center"/>
          </w:tcPr>
          <w:p w14:paraId="6EABDCC2"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-23</w:t>
            </w:r>
          </w:p>
        </w:tc>
        <w:tc>
          <w:tcPr>
            <w:tcW w:w="3460" w:type="dxa"/>
          </w:tcPr>
          <w:p w14:paraId="5240FD41" w14:textId="2890410D" w:rsidR="008E1EE3" w:rsidRPr="008E1EE3" w:rsidRDefault="008E1EE3" w:rsidP="008E1EE3">
            <w:pPr>
              <w:pStyle w:val="a3"/>
              <w:spacing w:line="360" w:lineRule="auto"/>
              <w:ind w:right="261"/>
              <w:contextualSpacing/>
              <w:jc w:val="center"/>
              <w:rPr>
                <w:sz w:val="20"/>
                <w:szCs w:val="20"/>
              </w:rPr>
            </w:pPr>
            <w:r w:rsidRPr="008E1EE3">
              <w:rPr>
                <w:sz w:val="20"/>
                <w:szCs w:val="20"/>
              </w:rPr>
              <w:t>92</w:t>
            </w:r>
          </w:p>
        </w:tc>
        <w:tc>
          <w:tcPr>
            <w:tcW w:w="3461" w:type="dxa"/>
          </w:tcPr>
          <w:p w14:paraId="22408D58" w14:textId="411C5DE0" w:rsidR="008E1EE3" w:rsidRPr="008E1EE3" w:rsidRDefault="008E1EE3" w:rsidP="008E1EE3">
            <w:pPr>
              <w:pStyle w:val="a3"/>
              <w:spacing w:line="360" w:lineRule="auto"/>
              <w:ind w:right="261"/>
              <w:contextualSpacing/>
              <w:jc w:val="center"/>
              <w:rPr>
                <w:sz w:val="20"/>
                <w:szCs w:val="20"/>
              </w:rPr>
            </w:pPr>
            <w:r w:rsidRPr="008E1EE3">
              <w:rPr>
                <w:sz w:val="20"/>
                <w:szCs w:val="20"/>
              </w:rPr>
              <w:t>68</w:t>
            </w:r>
          </w:p>
        </w:tc>
      </w:tr>
      <w:tr w:rsidR="008E1EE3" w:rsidRPr="008E1EE3" w14:paraId="58F50460" w14:textId="77777777" w:rsidTr="00677755">
        <w:trPr>
          <w:jc w:val="center"/>
        </w:trPr>
        <w:tc>
          <w:tcPr>
            <w:tcW w:w="3460" w:type="dxa"/>
            <w:vAlign w:val="center"/>
          </w:tcPr>
          <w:p w14:paraId="0B2A3126"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-24</w:t>
            </w:r>
          </w:p>
        </w:tc>
        <w:tc>
          <w:tcPr>
            <w:tcW w:w="3460" w:type="dxa"/>
          </w:tcPr>
          <w:p w14:paraId="6CAC40BD" w14:textId="784A1F28" w:rsidR="008E1EE3" w:rsidRPr="008E1EE3" w:rsidRDefault="008E1EE3" w:rsidP="008E1EE3">
            <w:pPr>
              <w:pStyle w:val="a3"/>
              <w:spacing w:line="360" w:lineRule="auto"/>
              <w:ind w:right="261"/>
              <w:contextualSpacing/>
              <w:jc w:val="center"/>
              <w:rPr>
                <w:sz w:val="20"/>
                <w:szCs w:val="20"/>
              </w:rPr>
            </w:pPr>
            <w:r w:rsidRPr="008E1EE3">
              <w:rPr>
                <w:sz w:val="20"/>
                <w:szCs w:val="20"/>
              </w:rPr>
              <w:t>94</w:t>
            </w:r>
          </w:p>
        </w:tc>
        <w:tc>
          <w:tcPr>
            <w:tcW w:w="3461" w:type="dxa"/>
          </w:tcPr>
          <w:p w14:paraId="273C8CDF" w14:textId="4E9A37FE" w:rsidR="008E1EE3" w:rsidRPr="008E1EE3" w:rsidRDefault="008E1EE3" w:rsidP="008E1EE3">
            <w:pPr>
              <w:pStyle w:val="a3"/>
              <w:spacing w:line="360" w:lineRule="auto"/>
              <w:ind w:right="261"/>
              <w:contextualSpacing/>
              <w:jc w:val="center"/>
              <w:rPr>
                <w:sz w:val="20"/>
                <w:szCs w:val="20"/>
              </w:rPr>
            </w:pPr>
            <w:r w:rsidRPr="008E1EE3">
              <w:rPr>
                <w:sz w:val="20"/>
                <w:szCs w:val="20"/>
              </w:rPr>
              <w:t>69</w:t>
            </w:r>
          </w:p>
        </w:tc>
      </w:tr>
      <w:tr w:rsidR="008E1EE3" w:rsidRPr="008E1EE3" w14:paraId="022C2676" w14:textId="77777777" w:rsidTr="00677755">
        <w:trPr>
          <w:jc w:val="center"/>
        </w:trPr>
        <w:tc>
          <w:tcPr>
            <w:tcW w:w="3460" w:type="dxa"/>
            <w:vAlign w:val="center"/>
          </w:tcPr>
          <w:p w14:paraId="4AB5CE03"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-25</w:t>
            </w:r>
          </w:p>
        </w:tc>
        <w:tc>
          <w:tcPr>
            <w:tcW w:w="3460" w:type="dxa"/>
          </w:tcPr>
          <w:p w14:paraId="3BAD1B96" w14:textId="0D62EBDC" w:rsidR="008E1EE3" w:rsidRPr="008E1EE3" w:rsidRDefault="008E1EE3" w:rsidP="008E1EE3">
            <w:pPr>
              <w:pStyle w:val="a3"/>
              <w:spacing w:line="360" w:lineRule="auto"/>
              <w:ind w:right="261"/>
              <w:contextualSpacing/>
              <w:jc w:val="center"/>
              <w:rPr>
                <w:sz w:val="20"/>
                <w:szCs w:val="20"/>
              </w:rPr>
            </w:pPr>
            <w:r w:rsidRPr="008E1EE3">
              <w:rPr>
                <w:sz w:val="20"/>
                <w:szCs w:val="20"/>
              </w:rPr>
              <w:t>95</w:t>
            </w:r>
          </w:p>
        </w:tc>
        <w:tc>
          <w:tcPr>
            <w:tcW w:w="3461" w:type="dxa"/>
          </w:tcPr>
          <w:p w14:paraId="7B0822CE" w14:textId="26FF0F92" w:rsidR="008E1EE3" w:rsidRPr="008E1EE3" w:rsidRDefault="008E1EE3" w:rsidP="008E1EE3">
            <w:pPr>
              <w:pStyle w:val="a3"/>
              <w:spacing w:line="360" w:lineRule="auto"/>
              <w:ind w:right="261"/>
              <w:contextualSpacing/>
              <w:jc w:val="center"/>
              <w:rPr>
                <w:sz w:val="20"/>
                <w:szCs w:val="20"/>
              </w:rPr>
            </w:pPr>
            <w:r w:rsidRPr="008E1EE3">
              <w:rPr>
                <w:sz w:val="20"/>
                <w:szCs w:val="20"/>
              </w:rPr>
              <w:t>70</w:t>
            </w:r>
          </w:p>
        </w:tc>
      </w:tr>
      <w:tr w:rsidR="008E1EE3" w:rsidRPr="008E1EE3" w14:paraId="6292EAB8" w14:textId="77777777" w:rsidTr="00677755">
        <w:trPr>
          <w:jc w:val="center"/>
        </w:trPr>
        <w:tc>
          <w:tcPr>
            <w:tcW w:w="3460" w:type="dxa"/>
            <w:vAlign w:val="center"/>
          </w:tcPr>
          <w:p w14:paraId="72CC2673" w14:textId="77777777" w:rsidR="008E1EE3" w:rsidRPr="008E1EE3" w:rsidRDefault="008E1EE3" w:rsidP="008E1EE3">
            <w:pPr>
              <w:pStyle w:val="a3"/>
              <w:spacing w:line="360" w:lineRule="auto"/>
              <w:ind w:right="261"/>
              <w:contextualSpacing/>
              <w:jc w:val="center"/>
              <w:rPr>
                <w:sz w:val="20"/>
                <w:szCs w:val="20"/>
              </w:rPr>
            </w:pPr>
            <w:r w:rsidRPr="008E1EE3">
              <w:rPr>
                <w:sz w:val="20"/>
                <w:szCs w:val="20"/>
              </w:rPr>
              <w:t>-26</w:t>
            </w:r>
          </w:p>
        </w:tc>
        <w:tc>
          <w:tcPr>
            <w:tcW w:w="3460" w:type="dxa"/>
          </w:tcPr>
          <w:p w14:paraId="1CEC02B7" w14:textId="220513CE" w:rsidR="008E1EE3" w:rsidRPr="008E1EE3" w:rsidRDefault="008E1EE3" w:rsidP="008E1EE3">
            <w:pPr>
              <w:pStyle w:val="a3"/>
              <w:spacing w:line="360" w:lineRule="auto"/>
              <w:ind w:right="261"/>
              <w:contextualSpacing/>
              <w:jc w:val="center"/>
              <w:rPr>
                <w:sz w:val="20"/>
                <w:szCs w:val="20"/>
              </w:rPr>
            </w:pPr>
            <w:r w:rsidRPr="008E1EE3">
              <w:rPr>
                <w:sz w:val="20"/>
                <w:szCs w:val="20"/>
              </w:rPr>
              <w:t>95</w:t>
            </w:r>
          </w:p>
        </w:tc>
        <w:tc>
          <w:tcPr>
            <w:tcW w:w="3461" w:type="dxa"/>
          </w:tcPr>
          <w:p w14:paraId="2530F77B" w14:textId="37D58F6B" w:rsidR="008E1EE3" w:rsidRPr="008E1EE3" w:rsidRDefault="008E1EE3" w:rsidP="008E1EE3">
            <w:pPr>
              <w:pStyle w:val="a3"/>
              <w:spacing w:line="360" w:lineRule="auto"/>
              <w:ind w:right="261"/>
              <w:contextualSpacing/>
              <w:jc w:val="center"/>
              <w:rPr>
                <w:sz w:val="20"/>
                <w:szCs w:val="20"/>
              </w:rPr>
            </w:pPr>
            <w:r w:rsidRPr="008E1EE3">
              <w:rPr>
                <w:sz w:val="20"/>
                <w:szCs w:val="20"/>
              </w:rPr>
              <w:t>70</w:t>
            </w:r>
          </w:p>
        </w:tc>
      </w:tr>
    </w:tbl>
    <w:p w14:paraId="2D099C90" w14:textId="77777777" w:rsidR="0081734F" w:rsidRDefault="0081734F">
      <w:pPr>
        <w:rPr>
          <w:sz w:val="26"/>
        </w:rPr>
      </w:pPr>
    </w:p>
    <w:p w14:paraId="0F614DAE" w14:textId="6873A12D" w:rsidR="00EC5DA6" w:rsidRDefault="00EC5DA6" w:rsidP="00EC5DA6">
      <w:pPr>
        <w:pStyle w:val="a3"/>
        <w:spacing w:line="360" w:lineRule="auto"/>
        <w:ind w:left="232" w:right="261" w:firstLine="567"/>
        <w:contextualSpacing/>
        <w:jc w:val="both"/>
      </w:pPr>
      <w:r>
        <w:t>Изменение температурных графиков работы котельных теплоснабжающ</w:t>
      </w:r>
      <w:r w:rsidR="003660D5">
        <w:t>ей</w:t>
      </w:r>
      <w:r>
        <w:t xml:space="preserve"> организаци</w:t>
      </w:r>
      <w:r w:rsidR="003660D5">
        <w:t>и</w:t>
      </w:r>
      <w:r>
        <w:t xml:space="preserve"> нецелесообразно.</w:t>
      </w:r>
    </w:p>
    <w:p w14:paraId="11FE0B59" w14:textId="77777777" w:rsidR="00EC5DA6" w:rsidRDefault="00EC5DA6" w:rsidP="00EC5DA6">
      <w:pPr>
        <w:pStyle w:val="a3"/>
        <w:spacing w:line="360" w:lineRule="auto"/>
        <w:ind w:left="232" w:right="261" w:firstLine="567"/>
        <w:contextualSpacing/>
        <w:jc w:val="both"/>
      </w:pPr>
    </w:p>
    <w:p w14:paraId="651834E9" w14:textId="77777777" w:rsidR="00EC5DA6" w:rsidRDefault="00EC5DA6" w:rsidP="00EC5DA6">
      <w:pPr>
        <w:pStyle w:val="310"/>
        <w:ind w:left="0" w:right="299" w:firstLine="709"/>
      </w:pPr>
      <w:r w:rsidRPr="00557896">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14:paraId="6CB2AF73" w14:textId="77777777" w:rsidR="00EC5DA6" w:rsidRDefault="00EC5DA6" w:rsidP="00EC5DA6">
      <w:pPr>
        <w:pStyle w:val="310"/>
        <w:ind w:left="0" w:right="299" w:firstLine="709"/>
      </w:pPr>
    </w:p>
    <w:p w14:paraId="1E01C2B2" w14:textId="77777777" w:rsidR="00EC5DA6" w:rsidRPr="00557896" w:rsidRDefault="00EC5DA6" w:rsidP="00EC5DA6">
      <w:pPr>
        <w:pStyle w:val="a3"/>
        <w:spacing w:line="360" w:lineRule="auto"/>
        <w:ind w:left="232" w:right="261" w:firstLine="567"/>
        <w:contextualSpacing/>
        <w:jc w:val="both"/>
      </w:pPr>
      <w:r w:rsidRPr="00557896">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t xml:space="preserve"> отсутствуют.</w:t>
      </w:r>
    </w:p>
    <w:p w14:paraId="68EB19F4" w14:textId="77777777" w:rsidR="00EC5DA6" w:rsidRPr="00C7053B" w:rsidRDefault="00EC5DA6" w:rsidP="00EC5DA6">
      <w:pPr>
        <w:pStyle w:val="a3"/>
        <w:spacing w:line="360" w:lineRule="auto"/>
        <w:ind w:left="232" w:right="261" w:firstLine="567"/>
        <w:contextualSpacing/>
        <w:jc w:val="both"/>
        <w:rPr>
          <w:b/>
          <w:bCs/>
        </w:rPr>
      </w:pPr>
    </w:p>
    <w:p w14:paraId="1E4F9AD5" w14:textId="77777777" w:rsidR="00EC5DA6" w:rsidRDefault="00EC5DA6" w:rsidP="00EC5DA6">
      <w:pPr>
        <w:pStyle w:val="310"/>
        <w:ind w:left="0" w:right="299" w:firstLine="709"/>
      </w:pPr>
      <w:r w:rsidRPr="00557896">
        <w:t xml:space="preserve">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w:t>
      </w:r>
    </w:p>
    <w:p w14:paraId="6EF39426" w14:textId="77777777" w:rsidR="00EC5DA6" w:rsidRDefault="00EC5DA6" w:rsidP="00EC5DA6">
      <w:pPr>
        <w:pStyle w:val="310"/>
        <w:tabs>
          <w:tab w:val="left" w:pos="2032"/>
          <w:tab w:val="left" w:pos="2033"/>
        </w:tabs>
        <w:ind w:left="2127" w:right="299" w:hanging="851"/>
      </w:pPr>
    </w:p>
    <w:p w14:paraId="11876D8B" w14:textId="3187D4C5" w:rsidR="00531FF1" w:rsidRDefault="00EC5DA6" w:rsidP="00EC5DA6">
      <w:pPr>
        <w:pStyle w:val="a3"/>
        <w:spacing w:line="360" w:lineRule="auto"/>
        <w:ind w:left="232" w:right="261" w:firstLine="567"/>
        <w:contextualSpacing/>
        <w:jc w:val="both"/>
      </w:pPr>
      <w:r>
        <w:t xml:space="preserve">Ввод новых и реконструкция существующих источников тепловой энергии с использованием возобновляемых источников энергии на территории </w:t>
      </w:r>
      <w:r w:rsidR="003660D5">
        <w:t>сельского</w:t>
      </w:r>
      <w:r>
        <w:t xml:space="preserve"> поселения «Остров</w:t>
      </w:r>
      <w:r w:rsidR="003660D5">
        <w:t>ская волость</w:t>
      </w:r>
      <w:r>
        <w:t>» нецелесообразны.</w:t>
      </w:r>
    </w:p>
    <w:p w14:paraId="7AC49593" w14:textId="77777777" w:rsidR="00531FF1" w:rsidRDefault="00531FF1">
      <w:pPr>
        <w:rPr>
          <w:sz w:val="28"/>
          <w:szCs w:val="28"/>
        </w:rPr>
      </w:pPr>
      <w:r>
        <w:br w:type="page"/>
      </w:r>
    </w:p>
    <w:p w14:paraId="642E33DC" w14:textId="77777777" w:rsidR="00531FF1" w:rsidRPr="0061517B" w:rsidRDefault="00531FF1" w:rsidP="00531FF1">
      <w:pPr>
        <w:pStyle w:val="110"/>
        <w:ind w:left="232" w:right="433"/>
      </w:pPr>
      <w:r w:rsidRPr="0061517B">
        <w:lastRenderedPageBreak/>
        <w:t xml:space="preserve">РАЗДЕЛ 6.  ПРЕДЛОЖЕНИЯ ПО СТРОИТЕЛЬСТВУ, РЕКОНСТРУКЦИИ И (ИЛИ) МОДЕРНИЗАЦИИ ТЕПЛОВЫХ СЕТЕЙ. </w:t>
      </w:r>
    </w:p>
    <w:p w14:paraId="5B88790E" w14:textId="77777777" w:rsidR="00531FF1" w:rsidRDefault="00531FF1" w:rsidP="00531FF1">
      <w:pPr>
        <w:pStyle w:val="a3"/>
        <w:spacing w:line="360" w:lineRule="auto"/>
        <w:ind w:left="232" w:right="261" w:firstLine="567"/>
        <w:contextualSpacing/>
        <w:jc w:val="both"/>
        <w:rPr>
          <w:highlight w:val="yellow"/>
        </w:rPr>
      </w:pPr>
    </w:p>
    <w:p w14:paraId="1D98EAC6" w14:textId="77777777" w:rsidR="00531FF1" w:rsidRDefault="00531FF1" w:rsidP="00531FF1">
      <w:pPr>
        <w:pStyle w:val="310"/>
        <w:tabs>
          <w:tab w:val="left" w:pos="1276"/>
        </w:tabs>
        <w:ind w:left="0" w:right="299" w:firstLine="709"/>
      </w:pPr>
      <w:r w:rsidRPr="00037ECC">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(использование существующих резервов).</w:t>
      </w:r>
    </w:p>
    <w:p w14:paraId="0E737BDC" w14:textId="77777777" w:rsidR="00531FF1" w:rsidRDefault="00531FF1" w:rsidP="00531FF1">
      <w:pPr>
        <w:pStyle w:val="310"/>
        <w:tabs>
          <w:tab w:val="left" w:pos="2032"/>
          <w:tab w:val="left" w:pos="2033"/>
        </w:tabs>
        <w:ind w:left="2127" w:right="299" w:hanging="851"/>
      </w:pPr>
    </w:p>
    <w:p w14:paraId="7F6356CC" w14:textId="77777777" w:rsidR="00531FF1" w:rsidRDefault="00531FF1" w:rsidP="00531FF1">
      <w:pPr>
        <w:pStyle w:val="a3"/>
        <w:spacing w:line="360" w:lineRule="auto"/>
        <w:ind w:left="232" w:right="261" w:firstLine="567"/>
        <w:contextualSpacing/>
        <w:jc w:val="both"/>
      </w:pPr>
      <w:r w:rsidRPr="00534027">
        <w:t xml:space="preserve">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(использование существующих резервов), отсутствуют ввиду отсутствия зон с дефицитом располагаемой тепловой мощности источников тепловой энергии. </w:t>
      </w:r>
    </w:p>
    <w:p w14:paraId="731CB0E8" w14:textId="77777777" w:rsidR="00531FF1" w:rsidRPr="00534027" w:rsidRDefault="00531FF1" w:rsidP="00531FF1">
      <w:pPr>
        <w:pStyle w:val="a3"/>
        <w:spacing w:line="360" w:lineRule="auto"/>
        <w:ind w:left="232" w:right="261" w:firstLine="567"/>
        <w:contextualSpacing/>
        <w:jc w:val="both"/>
      </w:pPr>
    </w:p>
    <w:p w14:paraId="6DFCA8EA" w14:textId="77777777" w:rsidR="00531FF1" w:rsidRDefault="00531FF1" w:rsidP="00531FF1">
      <w:pPr>
        <w:pStyle w:val="310"/>
        <w:ind w:left="0" w:right="299" w:firstLine="709"/>
      </w:pPr>
      <w:r w:rsidRPr="00037ECC">
        <w:t xml:space="preserve">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w:t>
      </w:r>
    </w:p>
    <w:p w14:paraId="10E90DF9" w14:textId="77777777" w:rsidR="00531FF1" w:rsidRDefault="00531FF1" w:rsidP="00531FF1">
      <w:pPr>
        <w:pStyle w:val="310"/>
        <w:tabs>
          <w:tab w:val="left" w:pos="2032"/>
          <w:tab w:val="left" w:pos="2033"/>
        </w:tabs>
        <w:ind w:left="2127" w:right="299" w:hanging="851"/>
      </w:pPr>
    </w:p>
    <w:p w14:paraId="57C9D1C3" w14:textId="77777777" w:rsidR="00531FF1" w:rsidRDefault="00531FF1" w:rsidP="00531FF1">
      <w:pPr>
        <w:pStyle w:val="a3"/>
        <w:spacing w:line="360" w:lineRule="auto"/>
        <w:ind w:left="232" w:right="261" w:firstLine="567"/>
        <w:contextualSpacing/>
        <w:jc w:val="both"/>
      </w:pPr>
      <w:r w:rsidRPr="00534027">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 ввиду отсутствия осваиваемых районов поселения.</w:t>
      </w:r>
    </w:p>
    <w:p w14:paraId="0D228FE5" w14:textId="77777777" w:rsidR="00EC5DA6" w:rsidRDefault="00EC5DA6" w:rsidP="00EC5DA6">
      <w:pPr>
        <w:pStyle w:val="a3"/>
        <w:spacing w:line="360" w:lineRule="auto"/>
        <w:ind w:left="232" w:right="261" w:firstLine="567"/>
        <w:contextualSpacing/>
        <w:jc w:val="both"/>
      </w:pPr>
    </w:p>
    <w:p w14:paraId="4B147445" w14:textId="77777777" w:rsidR="00F15B4C" w:rsidRDefault="00F15B4C" w:rsidP="00F15B4C">
      <w:pPr>
        <w:pStyle w:val="310"/>
        <w:ind w:left="0" w:right="299" w:firstLine="709"/>
      </w:pPr>
      <w:r w:rsidRPr="00597764">
        <w:t xml:space="preserve">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14:paraId="3DCEBBE2" w14:textId="77777777" w:rsidR="00531FF1" w:rsidRPr="00037ECC" w:rsidRDefault="00531FF1" w:rsidP="00531FF1">
      <w:pPr>
        <w:pStyle w:val="a3"/>
        <w:spacing w:line="360" w:lineRule="auto"/>
        <w:ind w:left="232" w:right="261" w:firstLine="567"/>
        <w:contextualSpacing/>
        <w:jc w:val="both"/>
        <w:rPr>
          <w:highlight w:val="yellow"/>
        </w:rPr>
      </w:pPr>
    </w:p>
    <w:p w14:paraId="3F0AB2EE" w14:textId="77777777" w:rsidR="00531FF1" w:rsidRPr="00534027" w:rsidRDefault="00531FF1" w:rsidP="00531FF1">
      <w:pPr>
        <w:pStyle w:val="a3"/>
        <w:spacing w:line="360" w:lineRule="auto"/>
        <w:ind w:left="232" w:right="261" w:firstLine="567"/>
        <w:contextualSpacing/>
        <w:jc w:val="both"/>
      </w:pPr>
      <w:r w:rsidRPr="00534027">
        <w:t xml:space="preserve">Предложения по строительству, реконструкции и (или) модернизации тепловых сетей в целях обеспечения условий, при наличии которых </w:t>
      </w:r>
      <w:r w:rsidRPr="00534027">
        <w:lastRenderedPageBreak/>
        <w:t xml:space="preserve">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  </w:t>
      </w:r>
    </w:p>
    <w:p w14:paraId="1F49206F" w14:textId="77777777" w:rsidR="00531FF1" w:rsidRDefault="00531FF1" w:rsidP="00EC5DA6">
      <w:pPr>
        <w:pStyle w:val="a3"/>
        <w:spacing w:line="360" w:lineRule="auto"/>
        <w:ind w:left="232" w:right="261" w:firstLine="567"/>
        <w:contextualSpacing/>
        <w:jc w:val="both"/>
      </w:pPr>
    </w:p>
    <w:p w14:paraId="6FFE5390" w14:textId="77777777" w:rsidR="00531FF1" w:rsidRDefault="00531FF1" w:rsidP="00531FF1">
      <w:pPr>
        <w:pStyle w:val="310"/>
        <w:tabs>
          <w:tab w:val="left" w:pos="1276"/>
        </w:tabs>
        <w:ind w:left="0" w:right="299" w:firstLine="709"/>
      </w:pPr>
      <w:bookmarkStart w:id="5" w:name="_Hlk139464574"/>
      <w:r w:rsidRPr="00573EA9">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bookmarkEnd w:id="5"/>
    <w:p w14:paraId="0AD8AAE2" w14:textId="77777777" w:rsidR="00531FF1" w:rsidRPr="00573EA9" w:rsidRDefault="00531FF1" w:rsidP="00531FF1">
      <w:pPr>
        <w:pStyle w:val="310"/>
        <w:tabs>
          <w:tab w:val="left" w:pos="2032"/>
          <w:tab w:val="left" w:pos="2033"/>
        </w:tabs>
        <w:ind w:left="2127" w:right="299" w:hanging="851"/>
      </w:pPr>
    </w:p>
    <w:p w14:paraId="35206569" w14:textId="42FA5BEA" w:rsidR="00531FF1" w:rsidRDefault="00531FF1" w:rsidP="00531FF1">
      <w:pPr>
        <w:pStyle w:val="a3"/>
        <w:spacing w:line="360" w:lineRule="auto"/>
        <w:ind w:left="232" w:right="261" w:firstLine="567"/>
        <w:contextualSpacing/>
        <w:jc w:val="both"/>
      </w:pPr>
      <w:r w:rsidRPr="00573EA9">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660D5">
        <w:t>,</w:t>
      </w:r>
      <w:r>
        <w:t xml:space="preserve"> отсутствуют.  </w:t>
      </w:r>
    </w:p>
    <w:p w14:paraId="36DF47A9" w14:textId="77777777" w:rsidR="00531FF1" w:rsidRDefault="00531FF1" w:rsidP="00531FF1">
      <w:pPr>
        <w:pStyle w:val="a3"/>
        <w:spacing w:line="360" w:lineRule="auto"/>
        <w:ind w:left="232" w:right="261" w:firstLine="567"/>
        <w:contextualSpacing/>
        <w:jc w:val="both"/>
      </w:pPr>
      <w:r>
        <w:t xml:space="preserve">Ликвидация котельных не планируется, перевод котельных в пиковый режим работы не предусматривается. </w:t>
      </w:r>
    </w:p>
    <w:p w14:paraId="06822043" w14:textId="77777777" w:rsidR="00531FF1" w:rsidRDefault="00531FF1" w:rsidP="00EC5DA6">
      <w:pPr>
        <w:pStyle w:val="a3"/>
        <w:spacing w:line="360" w:lineRule="auto"/>
        <w:ind w:left="232" w:right="261" w:firstLine="567"/>
        <w:contextualSpacing/>
        <w:jc w:val="both"/>
      </w:pPr>
    </w:p>
    <w:p w14:paraId="724239DA" w14:textId="77777777" w:rsidR="00531FF1" w:rsidRDefault="00531FF1" w:rsidP="00531FF1">
      <w:pPr>
        <w:pStyle w:val="310"/>
        <w:ind w:left="0" w:right="299" w:firstLine="709"/>
      </w:pPr>
      <w:bookmarkStart w:id="6" w:name="_Hlk139464582"/>
      <w:r w:rsidRPr="00573EA9">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bookmarkEnd w:id="6"/>
    <w:p w14:paraId="4C636C8C" w14:textId="77777777" w:rsidR="00531FF1" w:rsidRDefault="00531FF1" w:rsidP="00EC5DA6">
      <w:pPr>
        <w:pStyle w:val="a3"/>
        <w:spacing w:line="360" w:lineRule="auto"/>
        <w:ind w:left="232" w:right="261" w:firstLine="567"/>
        <w:contextualSpacing/>
        <w:jc w:val="both"/>
      </w:pPr>
    </w:p>
    <w:p w14:paraId="5721CD68" w14:textId="77777777" w:rsidR="00531FF1" w:rsidRDefault="00531FF1" w:rsidP="00531FF1">
      <w:pPr>
        <w:pStyle w:val="a3"/>
        <w:spacing w:line="360" w:lineRule="auto"/>
        <w:ind w:left="232" w:right="261" w:firstLine="567"/>
        <w:contextualSpacing/>
        <w:jc w:val="both"/>
      </w:pPr>
      <w:r>
        <w:t xml:space="preserve">По данным анализа аварийности на тепловых сетях и теплоисточниках за предыдущие годы не выявлены элементы, не отвечающие требованиям надежности теплоснабжения. </w:t>
      </w:r>
    </w:p>
    <w:p w14:paraId="46D2041E" w14:textId="77777777" w:rsidR="00531FF1" w:rsidRDefault="00531FF1" w:rsidP="00531FF1">
      <w:pPr>
        <w:pStyle w:val="a3"/>
        <w:spacing w:line="360" w:lineRule="auto"/>
        <w:ind w:left="232" w:right="261" w:firstLine="567"/>
        <w:contextualSpacing/>
        <w:jc w:val="both"/>
      </w:pPr>
      <w:r>
        <w:t xml:space="preserve">В данной ситуации строительство новых тепловых сетей для обеспечения нормативной надежности теплоснабжения (резервирующие перемычки между магистралями, резервные линии, кольцевые линии) экономически не целесообразно. </w:t>
      </w:r>
    </w:p>
    <w:p w14:paraId="008A3921" w14:textId="67B69CC1" w:rsidR="00531FF1" w:rsidRDefault="00531FF1" w:rsidP="00EC5DA6">
      <w:pPr>
        <w:pStyle w:val="a3"/>
        <w:spacing w:line="360" w:lineRule="auto"/>
        <w:ind w:left="232" w:right="261" w:firstLine="567"/>
        <w:contextualSpacing/>
        <w:jc w:val="both"/>
      </w:pPr>
      <w:r w:rsidRPr="00C23BDE">
        <w:t>Для обеспечения нормативной надежности и безопасности теплоснабжения рекомендуется производить замену участков трубопроводов тепловых сетей во время плановых ремонтов</w:t>
      </w:r>
      <w:r>
        <w:t>, а также выполнять капитальный ремонт отдельных участков теплотрасс.</w:t>
      </w:r>
    </w:p>
    <w:p w14:paraId="63A89551" w14:textId="77777777" w:rsidR="00531FF1" w:rsidRDefault="00531FF1">
      <w:pPr>
        <w:rPr>
          <w:sz w:val="28"/>
          <w:szCs w:val="28"/>
        </w:rPr>
      </w:pPr>
      <w:r>
        <w:br w:type="page"/>
      </w:r>
    </w:p>
    <w:p w14:paraId="524DF512" w14:textId="77777777" w:rsidR="00531FF1" w:rsidRPr="00534027" w:rsidRDefault="00531FF1" w:rsidP="00531FF1">
      <w:pPr>
        <w:pStyle w:val="110"/>
        <w:ind w:left="232" w:right="433"/>
      </w:pPr>
      <w:bookmarkStart w:id="7" w:name="_Hlk139464588"/>
      <w:r w:rsidRPr="00534027">
        <w:lastRenderedPageBreak/>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14:paraId="67955A50" w14:textId="77777777" w:rsidR="00531FF1" w:rsidRDefault="00531FF1" w:rsidP="00EC5DA6">
      <w:pPr>
        <w:pStyle w:val="a3"/>
        <w:spacing w:line="360" w:lineRule="auto"/>
        <w:ind w:left="232" w:right="261" w:firstLine="567"/>
        <w:contextualSpacing/>
        <w:jc w:val="both"/>
      </w:pPr>
    </w:p>
    <w:p w14:paraId="0A7E6BE0" w14:textId="77777777" w:rsidR="00531FF1" w:rsidRDefault="00531FF1" w:rsidP="00531FF1">
      <w:pPr>
        <w:pStyle w:val="310"/>
        <w:tabs>
          <w:tab w:val="left" w:pos="1276"/>
        </w:tabs>
        <w:ind w:left="0" w:right="299" w:firstLine="709"/>
      </w:pPr>
      <w:r w:rsidRPr="00F97040">
        <w:t xml:space="preserve">7.1.  </w:t>
      </w:r>
      <w:bookmarkStart w:id="8" w:name="_Hlk139878736"/>
      <w:r w:rsidRPr="00F97040">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w:t>
      </w:r>
      <w:r w:rsidRPr="00F0679F">
        <w:t xml:space="preserve"> пунктов при наличии у потребителей внутридомовых систем горячего водоснабжения.</w:t>
      </w:r>
      <w:bookmarkEnd w:id="8"/>
    </w:p>
    <w:bookmarkEnd w:id="7"/>
    <w:p w14:paraId="64C94951" w14:textId="77777777" w:rsidR="00531FF1" w:rsidRDefault="00531FF1" w:rsidP="00531FF1">
      <w:pPr>
        <w:pStyle w:val="a3"/>
        <w:spacing w:line="360" w:lineRule="auto"/>
        <w:ind w:left="232" w:right="261" w:firstLine="567"/>
        <w:contextualSpacing/>
        <w:jc w:val="both"/>
      </w:pPr>
    </w:p>
    <w:p w14:paraId="7FBFC0F9" w14:textId="67AB191C" w:rsidR="00F97040" w:rsidRDefault="00F97040" w:rsidP="00531FF1">
      <w:pPr>
        <w:pStyle w:val="a3"/>
        <w:spacing w:line="360" w:lineRule="auto"/>
        <w:ind w:left="232" w:right="261" w:firstLine="567"/>
        <w:contextualSpacing/>
        <w:jc w:val="both"/>
      </w:pPr>
      <w: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 отсутствуют ввиду отсутствия открытых систем теплоснабжения (горячего водоснабжения) на территории сельского поселения «Островская волость».</w:t>
      </w:r>
    </w:p>
    <w:p w14:paraId="3858B331" w14:textId="77777777" w:rsidR="000656BB" w:rsidRDefault="000656BB" w:rsidP="00531FF1">
      <w:pPr>
        <w:pStyle w:val="a3"/>
        <w:spacing w:line="360" w:lineRule="auto"/>
        <w:ind w:left="232" w:right="261" w:firstLine="567"/>
        <w:contextualSpacing/>
        <w:jc w:val="both"/>
      </w:pPr>
    </w:p>
    <w:p w14:paraId="07F96431" w14:textId="77777777" w:rsidR="00531FF1" w:rsidRPr="001E7CC4" w:rsidRDefault="00531FF1" w:rsidP="00531FF1">
      <w:pPr>
        <w:pStyle w:val="310"/>
        <w:tabs>
          <w:tab w:val="left" w:pos="1985"/>
        </w:tabs>
        <w:ind w:left="0" w:right="299" w:firstLine="709"/>
      </w:pPr>
      <w:bookmarkStart w:id="9" w:name="_Hlk139464595"/>
      <w:r w:rsidRPr="001E7CC4">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bookmarkEnd w:id="9"/>
    <w:p w14:paraId="058561C1" w14:textId="77777777" w:rsidR="00531FF1" w:rsidRPr="00531FF1" w:rsidRDefault="00531FF1" w:rsidP="00531FF1">
      <w:pPr>
        <w:pStyle w:val="a3"/>
        <w:spacing w:line="360" w:lineRule="auto"/>
        <w:ind w:left="232" w:right="261" w:firstLine="567"/>
        <w:contextualSpacing/>
        <w:jc w:val="both"/>
        <w:rPr>
          <w:highlight w:val="yellow"/>
        </w:rPr>
      </w:pPr>
    </w:p>
    <w:p w14:paraId="678F8AA7" w14:textId="385EFD5F" w:rsidR="00531FF1" w:rsidRDefault="00531FF1" w:rsidP="00F97040">
      <w:pPr>
        <w:pStyle w:val="a3"/>
        <w:spacing w:line="360" w:lineRule="auto"/>
        <w:ind w:left="232" w:right="261" w:firstLine="567"/>
        <w:contextualSpacing/>
        <w:jc w:val="both"/>
        <w:rPr>
          <w:sz w:val="26"/>
        </w:rPr>
      </w:pPr>
      <w:r w:rsidRPr="001E7CC4">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отсутствуют</w:t>
      </w:r>
      <w:r w:rsidR="00F97040">
        <w:t xml:space="preserve"> ввиду отсутствия открытых систем теплоснабжения (горячего водоснабжения) на территории сельского поселения «Островская волость».</w:t>
      </w:r>
      <w:r>
        <w:rPr>
          <w:sz w:val="26"/>
        </w:rPr>
        <w:br w:type="page"/>
      </w:r>
    </w:p>
    <w:p w14:paraId="0511FA7E" w14:textId="77777777" w:rsidR="00531FF1" w:rsidRPr="00534027" w:rsidRDefault="00531FF1" w:rsidP="00531FF1">
      <w:pPr>
        <w:pStyle w:val="110"/>
        <w:ind w:left="232" w:right="433"/>
      </w:pPr>
      <w:bookmarkStart w:id="10" w:name="_Hlk139464601"/>
      <w:r w:rsidRPr="00534027">
        <w:lastRenderedPageBreak/>
        <w:t>РАЗДЕЛ 8. ПЕРСПЕКТИВНЫЕ ТОПЛИВНЫЕ БАЛАНСЫ.</w:t>
      </w:r>
    </w:p>
    <w:p w14:paraId="1DC361DB" w14:textId="77777777" w:rsidR="00531FF1" w:rsidRDefault="00531FF1" w:rsidP="00531FF1">
      <w:pPr>
        <w:pStyle w:val="a3"/>
        <w:spacing w:line="360" w:lineRule="auto"/>
        <w:ind w:left="232" w:right="261" w:firstLine="567"/>
        <w:contextualSpacing/>
        <w:jc w:val="both"/>
      </w:pPr>
    </w:p>
    <w:p w14:paraId="6B8DDD3B" w14:textId="77777777" w:rsidR="00531FF1" w:rsidRDefault="00531FF1" w:rsidP="00531FF1">
      <w:pPr>
        <w:pStyle w:val="310"/>
        <w:tabs>
          <w:tab w:val="left" w:pos="1985"/>
        </w:tabs>
        <w:ind w:left="0" w:right="299" w:firstLine="709"/>
      </w:pPr>
      <w:r>
        <w:t xml:space="preserve">8.1. Перспективные топливные балансы для каждого источника тепловой энергии по видам основного, резервного и аварийного топлива на каждом этапе. </w:t>
      </w:r>
    </w:p>
    <w:bookmarkEnd w:id="10"/>
    <w:p w14:paraId="0B275D49" w14:textId="77777777" w:rsidR="0081734F" w:rsidRDefault="0081734F">
      <w:pPr>
        <w:rPr>
          <w:sz w:val="26"/>
        </w:rPr>
      </w:pPr>
    </w:p>
    <w:p w14:paraId="0766A960" w14:textId="77777777" w:rsidR="00531FF1" w:rsidRDefault="00531FF1" w:rsidP="00531FF1">
      <w:pPr>
        <w:pStyle w:val="a3"/>
        <w:spacing w:line="360" w:lineRule="auto"/>
        <w:ind w:left="232" w:right="261" w:firstLine="567"/>
        <w:contextualSpacing/>
        <w:jc w:val="both"/>
      </w:pPr>
      <w:r>
        <w:t xml:space="preserve">Перспективные топливные балансы для каждого источника тепловой энергии по видам топлива представлены в таблице 8.1. </w:t>
      </w:r>
    </w:p>
    <w:p w14:paraId="087C6C12" w14:textId="77777777" w:rsidR="00531FF1" w:rsidRDefault="00531FF1" w:rsidP="00531FF1">
      <w:pPr>
        <w:pStyle w:val="a3"/>
        <w:spacing w:line="360" w:lineRule="auto"/>
        <w:ind w:left="232" w:right="261" w:firstLine="567"/>
        <w:contextualSpacing/>
        <w:jc w:val="center"/>
      </w:pPr>
      <w:r w:rsidRPr="00D64004">
        <w:t>Таблица 8.1. – Перспектив</w:t>
      </w:r>
      <w:r w:rsidRPr="001E7CC4">
        <w:t>ные топливные балансы для каждого источника тепловой энергии.</w:t>
      </w:r>
    </w:p>
    <w:tbl>
      <w:tblPr>
        <w:tblStyle w:val="ab"/>
        <w:tblW w:w="0" w:type="auto"/>
        <w:tblInd w:w="-289" w:type="dxa"/>
        <w:tblLook w:val="04A0" w:firstRow="1" w:lastRow="0" w:firstColumn="1" w:lastColumn="0" w:noHBand="0" w:noVBand="1"/>
      </w:tblPr>
      <w:tblGrid>
        <w:gridCol w:w="1188"/>
        <w:gridCol w:w="918"/>
        <w:gridCol w:w="838"/>
        <w:gridCol w:w="918"/>
        <w:gridCol w:w="838"/>
        <w:gridCol w:w="918"/>
        <w:gridCol w:w="838"/>
        <w:gridCol w:w="918"/>
        <w:gridCol w:w="838"/>
        <w:gridCol w:w="918"/>
        <w:gridCol w:w="838"/>
      </w:tblGrid>
      <w:tr w:rsidR="002A2F6B" w:rsidRPr="00D82739" w14:paraId="4B3859C4" w14:textId="77777777" w:rsidTr="00F97040">
        <w:tc>
          <w:tcPr>
            <w:tcW w:w="1188" w:type="dxa"/>
            <w:vMerge w:val="restart"/>
            <w:textDirection w:val="btLr"/>
            <w:vAlign w:val="center"/>
          </w:tcPr>
          <w:p w14:paraId="60A7E5B5" w14:textId="77777777" w:rsidR="00531FF1" w:rsidRPr="00D82739" w:rsidRDefault="00531FF1" w:rsidP="00677755">
            <w:pPr>
              <w:pStyle w:val="a3"/>
              <w:spacing w:line="360" w:lineRule="auto"/>
              <w:ind w:left="113" w:right="261"/>
              <w:contextualSpacing/>
              <w:jc w:val="center"/>
              <w:rPr>
                <w:sz w:val="18"/>
                <w:szCs w:val="18"/>
              </w:rPr>
            </w:pPr>
            <w:r w:rsidRPr="00D82739">
              <w:rPr>
                <w:sz w:val="18"/>
                <w:szCs w:val="18"/>
              </w:rPr>
              <w:t>Котельная</w:t>
            </w:r>
          </w:p>
        </w:tc>
        <w:tc>
          <w:tcPr>
            <w:tcW w:w="1756" w:type="dxa"/>
            <w:gridSpan w:val="2"/>
          </w:tcPr>
          <w:p w14:paraId="242449B1"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2021</w:t>
            </w:r>
          </w:p>
        </w:tc>
        <w:tc>
          <w:tcPr>
            <w:tcW w:w="1756" w:type="dxa"/>
            <w:gridSpan w:val="2"/>
          </w:tcPr>
          <w:p w14:paraId="1F2BC539"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2022</w:t>
            </w:r>
          </w:p>
        </w:tc>
        <w:tc>
          <w:tcPr>
            <w:tcW w:w="1756" w:type="dxa"/>
            <w:gridSpan w:val="2"/>
          </w:tcPr>
          <w:p w14:paraId="6D39DED7"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2023</w:t>
            </w:r>
          </w:p>
        </w:tc>
        <w:tc>
          <w:tcPr>
            <w:tcW w:w="1756" w:type="dxa"/>
            <w:gridSpan w:val="2"/>
          </w:tcPr>
          <w:p w14:paraId="6026D4B7"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2024</w:t>
            </w:r>
          </w:p>
        </w:tc>
        <w:tc>
          <w:tcPr>
            <w:tcW w:w="1756" w:type="dxa"/>
            <w:gridSpan w:val="2"/>
          </w:tcPr>
          <w:p w14:paraId="4CBB5F00"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2025</w:t>
            </w:r>
          </w:p>
        </w:tc>
      </w:tr>
      <w:tr w:rsidR="002A2F6B" w:rsidRPr="00D82739" w14:paraId="43B04125" w14:textId="77777777" w:rsidTr="00933C16">
        <w:trPr>
          <w:cantSplit/>
          <w:trHeight w:val="2770"/>
        </w:trPr>
        <w:tc>
          <w:tcPr>
            <w:tcW w:w="1188" w:type="dxa"/>
            <w:vMerge/>
          </w:tcPr>
          <w:p w14:paraId="4BD89B14" w14:textId="77777777" w:rsidR="00531FF1" w:rsidRPr="00D82739" w:rsidRDefault="00531FF1" w:rsidP="00677755">
            <w:pPr>
              <w:pStyle w:val="a3"/>
              <w:spacing w:line="360" w:lineRule="auto"/>
              <w:ind w:right="261"/>
              <w:contextualSpacing/>
              <w:jc w:val="both"/>
              <w:rPr>
                <w:sz w:val="18"/>
                <w:szCs w:val="18"/>
              </w:rPr>
            </w:pPr>
          </w:p>
        </w:tc>
        <w:tc>
          <w:tcPr>
            <w:tcW w:w="918" w:type="dxa"/>
            <w:textDirection w:val="btLr"/>
          </w:tcPr>
          <w:p w14:paraId="4FC2372A" w14:textId="77777777" w:rsidR="00531FF1" w:rsidRPr="00D82739" w:rsidRDefault="00531FF1" w:rsidP="00677755">
            <w:pPr>
              <w:pStyle w:val="a3"/>
              <w:spacing w:line="360" w:lineRule="auto"/>
              <w:ind w:left="113" w:right="261"/>
              <w:contextualSpacing/>
              <w:jc w:val="center"/>
              <w:rPr>
                <w:sz w:val="18"/>
                <w:szCs w:val="18"/>
              </w:rPr>
            </w:pPr>
            <w:r w:rsidRPr="00D82739">
              <w:rPr>
                <w:sz w:val="18"/>
                <w:szCs w:val="18"/>
              </w:rPr>
              <w:t>Годовая выработка тепловой энергии, Гкал</w:t>
            </w:r>
          </w:p>
        </w:tc>
        <w:tc>
          <w:tcPr>
            <w:tcW w:w="838" w:type="dxa"/>
            <w:textDirection w:val="btLr"/>
          </w:tcPr>
          <w:p w14:paraId="68CB2B7C" w14:textId="77777777" w:rsidR="00531FF1" w:rsidRPr="00D82739" w:rsidRDefault="00531FF1" w:rsidP="00677755">
            <w:pPr>
              <w:pStyle w:val="a3"/>
              <w:spacing w:line="360" w:lineRule="auto"/>
              <w:ind w:left="113" w:right="261"/>
              <w:contextualSpacing/>
              <w:jc w:val="center"/>
              <w:rPr>
                <w:sz w:val="18"/>
                <w:szCs w:val="18"/>
              </w:rPr>
            </w:pPr>
            <w:r w:rsidRPr="00D82739">
              <w:rPr>
                <w:sz w:val="18"/>
                <w:szCs w:val="18"/>
              </w:rPr>
              <w:t xml:space="preserve">Годовой расход условного топлива, </w:t>
            </w:r>
            <w:proofErr w:type="spellStart"/>
            <w:r w:rsidRPr="00D82739">
              <w:rPr>
                <w:sz w:val="18"/>
                <w:szCs w:val="18"/>
              </w:rPr>
              <w:t>тыс.т.у.т</w:t>
            </w:r>
            <w:proofErr w:type="spellEnd"/>
            <w:r w:rsidRPr="00D82739">
              <w:rPr>
                <w:sz w:val="18"/>
                <w:szCs w:val="18"/>
              </w:rPr>
              <w:t>.</w:t>
            </w:r>
          </w:p>
        </w:tc>
        <w:tc>
          <w:tcPr>
            <w:tcW w:w="918" w:type="dxa"/>
            <w:textDirection w:val="btLr"/>
          </w:tcPr>
          <w:p w14:paraId="55501D18"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Годовая выработка тепловой энергии, Гкал</w:t>
            </w:r>
          </w:p>
        </w:tc>
        <w:tc>
          <w:tcPr>
            <w:tcW w:w="838" w:type="dxa"/>
            <w:textDirection w:val="btLr"/>
          </w:tcPr>
          <w:p w14:paraId="7D7914E1"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 xml:space="preserve">Годовой расход условного топлива, </w:t>
            </w:r>
            <w:proofErr w:type="spellStart"/>
            <w:r w:rsidRPr="00D82739">
              <w:rPr>
                <w:sz w:val="18"/>
                <w:szCs w:val="18"/>
              </w:rPr>
              <w:t>тыс.т.у.т</w:t>
            </w:r>
            <w:proofErr w:type="spellEnd"/>
            <w:r w:rsidRPr="00D82739">
              <w:rPr>
                <w:sz w:val="18"/>
                <w:szCs w:val="18"/>
              </w:rPr>
              <w:t>.</w:t>
            </w:r>
          </w:p>
        </w:tc>
        <w:tc>
          <w:tcPr>
            <w:tcW w:w="918" w:type="dxa"/>
            <w:textDirection w:val="btLr"/>
          </w:tcPr>
          <w:p w14:paraId="292302E9"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Годовая выработка тепловой энергии, Гкал</w:t>
            </w:r>
          </w:p>
        </w:tc>
        <w:tc>
          <w:tcPr>
            <w:tcW w:w="838" w:type="dxa"/>
            <w:textDirection w:val="btLr"/>
          </w:tcPr>
          <w:p w14:paraId="3F337232"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 xml:space="preserve">Годовой расход условного топлива, </w:t>
            </w:r>
            <w:proofErr w:type="spellStart"/>
            <w:r w:rsidRPr="00D82739">
              <w:rPr>
                <w:sz w:val="18"/>
                <w:szCs w:val="18"/>
              </w:rPr>
              <w:t>тыс.т.у.т</w:t>
            </w:r>
            <w:proofErr w:type="spellEnd"/>
            <w:r w:rsidRPr="00D82739">
              <w:rPr>
                <w:sz w:val="18"/>
                <w:szCs w:val="18"/>
              </w:rPr>
              <w:t>.</w:t>
            </w:r>
          </w:p>
        </w:tc>
        <w:tc>
          <w:tcPr>
            <w:tcW w:w="918" w:type="dxa"/>
            <w:textDirection w:val="btLr"/>
          </w:tcPr>
          <w:p w14:paraId="33B0C1EE"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Годовая выработка тепловой энергии, Гкал</w:t>
            </w:r>
          </w:p>
        </w:tc>
        <w:tc>
          <w:tcPr>
            <w:tcW w:w="838" w:type="dxa"/>
            <w:textDirection w:val="btLr"/>
          </w:tcPr>
          <w:p w14:paraId="1F0C922B"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 xml:space="preserve">Годовой расход условного топлива, </w:t>
            </w:r>
            <w:proofErr w:type="spellStart"/>
            <w:r w:rsidRPr="00D82739">
              <w:rPr>
                <w:sz w:val="18"/>
                <w:szCs w:val="18"/>
              </w:rPr>
              <w:t>тыс.т.у.т</w:t>
            </w:r>
            <w:proofErr w:type="spellEnd"/>
            <w:r w:rsidRPr="00D82739">
              <w:rPr>
                <w:sz w:val="18"/>
                <w:szCs w:val="18"/>
              </w:rPr>
              <w:t>.</w:t>
            </w:r>
          </w:p>
        </w:tc>
        <w:tc>
          <w:tcPr>
            <w:tcW w:w="918" w:type="dxa"/>
            <w:textDirection w:val="btLr"/>
          </w:tcPr>
          <w:p w14:paraId="405032C5"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Годовая выработка тепловой энергии, Гкал</w:t>
            </w:r>
          </w:p>
        </w:tc>
        <w:tc>
          <w:tcPr>
            <w:tcW w:w="838" w:type="dxa"/>
            <w:textDirection w:val="btLr"/>
          </w:tcPr>
          <w:p w14:paraId="5FB87D6A" w14:textId="77777777" w:rsidR="00531FF1" w:rsidRPr="00D82739" w:rsidRDefault="00531FF1" w:rsidP="00677755">
            <w:pPr>
              <w:pStyle w:val="a3"/>
              <w:spacing w:line="360" w:lineRule="auto"/>
              <w:ind w:right="261"/>
              <w:contextualSpacing/>
              <w:jc w:val="center"/>
              <w:rPr>
                <w:sz w:val="18"/>
                <w:szCs w:val="18"/>
              </w:rPr>
            </w:pPr>
            <w:r w:rsidRPr="00D82739">
              <w:rPr>
                <w:sz w:val="18"/>
                <w:szCs w:val="18"/>
              </w:rPr>
              <w:t xml:space="preserve">Годовой расход условного топлива, </w:t>
            </w:r>
            <w:proofErr w:type="spellStart"/>
            <w:r w:rsidRPr="00D82739">
              <w:rPr>
                <w:sz w:val="18"/>
                <w:szCs w:val="18"/>
              </w:rPr>
              <w:t>тыс.т.у.т</w:t>
            </w:r>
            <w:proofErr w:type="spellEnd"/>
            <w:r w:rsidRPr="00D82739">
              <w:rPr>
                <w:sz w:val="18"/>
                <w:szCs w:val="18"/>
              </w:rPr>
              <w:t>.</w:t>
            </w:r>
          </w:p>
        </w:tc>
      </w:tr>
      <w:tr w:rsidR="00531FF1" w:rsidRPr="00D82739" w14:paraId="71270A30" w14:textId="77777777" w:rsidTr="00F97040">
        <w:tc>
          <w:tcPr>
            <w:tcW w:w="9968" w:type="dxa"/>
            <w:gridSpan w:val="11"/>
          </w:tcPr>
          <w:p w14:paraId="5BC00906" w14:textId="0B37A7EC" w:rsidR="00531FF1" w:rsidRPr="00D82739" w:rsidRDefault="00531FF1" w:rsidP="00677755">
            <w:pPr>
              <w:pStyle w:val="a3"/>
              <w:spacing w:line="360" w:lineRule="auto"/>
              <w:ind w:right="261"/>
              <w:contextualSpacing/>
              <w:jc w:val="center"/>
              <w:rPr>
                <w:sz w:val="18"/>
                <w:szCs w:val="18"/>
              </w:rPr>
            </w:pPr>
            <w:r w:rsidRPr="00D82739">
              <w:rPr>
                <w:sz w:val="18"/>
                <w:szCs w:val="18"/>
              </w:rPr>
              <w:t xml:space="preserve">МУП </w:t>
            </w:r>
            <w:r>
              <w:rPr>
                <w:sz w:val="18"/>
                <w:szCs w:val="18"/>
              </w:rPr>
              <w:t>«ЖКХ</w:t>
            </w:r>
            <w:r w:rsidRPr="00D82739">
              <w:rPr>
                <w:sz w:val="18"/>
                <w:szCs w:val="18"/>
              </w:rPr>
              <w:t>»</w:t>
            </w:r>
            <w:r>
              <w:rPr>
                <w:sz w:val="18"/>
                <w:szCs w:val="18"/>
              </w:rPr>
              <w:t xml:space="preserve"> Островского района</w:t>
            </w:r>
          </w:p>
        </w:tc>
      </w:tr>
      <w:tr w:rsidR="00B54D5E" w:rsidRPr="00D82739" w14:paraId="262F613C" w14:textId="77777777" w:rsidTr="00933C16">
        <w:tc>
          <w:tcPr>
            <w:tcW w:w="1188" w:type="dxa"/>
            <w:vAlign w:val="center"/>
          </w:tcPr>
          <w:p w14:paraId="01BEB992" w14:textId="433CEB8C" w:rsidR="00B54D5E" w:rsidRPr="002A3743" w:rsidRDefault="00B54D5E" w:rsidP="00B54D5E">
            <w:pPr>
              <w:pStyle w:val="a3"/>
              <w:spacing w:line="360" w:lineRule="auto"/>
              <w:ind w:right="261"/>
              <w:contextualSpacing/>
              <w:jc w:val="center"/>
              <w:rPr>
                <w:sz w:val="16"/>
                <w:szCs w:val="16"/>
              </w:rPr>
            </w:pPr>
            <w:r w:rsidRPr="002A3743">
              <w:rPr>
                <w:sz w:val="16"/>
                <w:szCs w:val="16"/>
              </w:rPr>
              <w:t xml:space="preserve">Котельная № </w:t>
            </w:r>
            <w:r>
              <w:rPr>
                <w:sz w:val="16"/>
                <w:szCs w:val="16"/>
              </w:rPr>
              <w:t>9</w:t>
            </w:r>
          </w:p>
        </w:tc>
        <w:tc>
          <w:tcPr>
            <w:tcW w:w="918" w:type="dxa"/>
            <w:vAlign w:val="center"/>
          </w:tcPr>
          <w:p w14:paraId="0CE1B955" w14:textId="07241ACF" w:rsidR="00B54D5E" w:rsidRPr="00933C16" w:rsidRDefault="00B54D5E" w:rsidP="00B54D5E">
            <w:pPr>
              <w:pStyle w:val="a3"/>
              <w:spacing w:line="360" w:lineRule="auto"/>
              <w:ind w:right="261"/>
              <w:contextualSpacing/>
              <w:jc w:val="center"/>
              <w:rPr>
                <w:sz w:val="16"/>
                <w:szCs w:val="16"/>
              </w:rPr>
            </w:pPr>
            <w:r w:rsidRPr="00933C16">
              <w:rPr>
                <w:sz w:val="16"/>
                <w:szCs w:val="16"/>
              </w:rPr>
              <w:t>1601</w:t>
            </w:r>
          </w:p>
        </w:tc>
        <w:tc>
          <w:tcPr>
            <w:tcW w:w="838" w:type="dxa"/>
            <w:vAlign w:val="center"/>
          </w:tcPr>
          <w:p w14:paraId="4A8FBA90" w14:textId="1E679198" w:rsidR="00B54D5E" w:rsidRPr="00933C16" w:rsidRDefault="00B54D5E" w:rsidP="00B54D5E">
            <w:pPr>
              <w:pStyle w:val="a3"/>
              <w:spacing w:line="360" w:lineRule="auto"/>
              <w:ind w:right="261"/>
              <w:contextualSpacing/>
              <w:jc w:val="center"/>
              <w:rPr>
                <w:sz w:val="16"/>
                <w:szCs w:val="16"/>
              </w:rPr>
            </w:pPr>
            <w:r w:rsidRPr="00933C16">
              <w:rPr>
                <w:sz w:val="16"/>
                <w:szCs w:val="16"/>
              </w:rPr>
              <w:t>0,431</w:t>
            </w:r>
          </w:p>
        </w:tc>
        <w:tc>
          <w:tcPr>
            <w:tcW w:w="918" w:type="dxa"/>
            <w:vAlign w:val="center"/>
          </w:tcPr>
          <w:p w14:paraId="06F4F821" w14:textId="407BDE37" w:rsidR="00B54D5E" w:rsidRPr="002A2F6B" w:rsidRDefault="00B54D5E" w:rsidP="00B54D5E">
            <w:pPr>
              <w:pStyle w:val="a3"/>
              <w:spacing w:line="360" w:lineRule="auto"/>
              <w:ind w:right="261"/>
              <w:contextualSpacing/>
              <w:jc w:val="center"/>
              <w:rPr>
                <w:sz w:val="16"/>
                <w:szCs w:val="16"/>
              </w:rPr>
            </w:pPr>
            <w:r>
              <w:rPr>
                <w:sz w:val="16"/>
                <w:szCs w:val="16"/>
              </w:rPr>
              <w:t>1292</w:t>
            </w:r>
          </w:p>
        </w:tc>
        <w:tc>
          <w:tcPr>
            <w:tcW w:w="838" w:type="dxa"/>
            <w:vAlign w:val="center"/>
          </w:tcPr>
          <w:p w14:paraId="7EDFBBAA" w14:textId="47F70384" w:rsidR="00B54D5E" w:rsidRPr="00F97040" w:rsidRDefault="00B54D5E" w:rsidP="00B54D5E">
            <w:pPr>
              <w:pStyle w:val="a3"/>
              <w:spacing w:line="360" w:lineRule="auto"/>
              <w:ind w:right="261"/>
              <w:contextualSpacing/>
              <w:jc w:val="center"/>
              <w:rPr>
                <w:sz w:val="16"/>
                <w:szCs w:val="16"/>
                <w:highlight w:val="yellow"/>
              </w:rPr>
            </w:pPr>
            <w:r w:rsidRPr="00933C16">
              <w:rPr>
                <w:sz w:val="16"/>
                <w:szCs w:val="16"/>
              </w:rPr>
              <w:t>0,323</w:t>
            </w:r>
          </w:p>
        </w:tc>
        <w:tc>
          <w:tcPr>
            <w:tcW w:w="918" w:type="dxa"/>
            <w:vAlign w:val="center"/>
          </w:tcPr>
          <w:p w14:paraId="682F5301" w14:textId="6798A67D" w:rsidR="00B54D5E" w:rsidRPr="007554C4" w:rsidRDefault="00B54D5E" w:rsidP="00B54D5E">
            <w:pPr>
              <w:pStyle w:val="a3"/>
              <w:spacing w:line="360" w:lineRule="auto"/>
              <w:ind w:right="261"/>
              <w:contextualSpacing/>
              <w:jc w:val="center"/>
              <w:rPr>
                <w:sz w:val="16"/>
                <w:szCs w:val="16"/>
                <w:highlight w:val="yellow"/>
              </w:rPr>
            </w:pPr>
            <w:r>
              <w:rPr>
                <w:sz w:val="16"/>
                <w:szCs w:val="16"/>
              </w:rPr>
              <w:t>1230</w:t>
            </w:r>
          </w:p>
        </w:tc>
        <w:tc>
          <w:tcPr>
            <w:tcW w:w="838" w:type="dxa"/>
            <w:vAlign w:val="center"/>
          </w:tcPr>
          <w:p w14:paraId="7A903D14" w14:textId="0A0D14CE" w:rsidR="00B54D5E" w:rsidRPr="007554C4" w:rsidRDefault="00B54D5E" w:rsidP="00B54D5E">
            <w:pPr>
              <w:pStyle w:val="a3"/>
              <w:spacing w:line="360" w:lineRule="auto"/>
              <w:ind w:right="261"/>
              <w:contextualSpacing/>
              <w:jc w:val="center"/>
              <w:rPr>
                <w:sz w:val="16"/>
                <w:szCs w:val="16"/>
                <w:highlight w:val="yellow"/>
              </w:rPr>
            </w:pPr>
            <w:r w:rsidRPr="00933C16">
              <w:rPr>
                <w:sz w:val="16"/>
                <w:szCs w:val="16"/>
              </w:rPr>
              <w:t>0,329</w:t>
            </w:r>
          </w:p>
        </w:tc>
        <w:tc>
          <w:tcPr>
            <w:tcW w:w="918" w:type="dxa"/>
            <w:vAlign w:val="center"/>
          </w:tcPr>
          <w:p w14:paraId="0A8421CE" w14:textId="68319D49" w:rsidR="00B54D5E" w:rsidRPr="00531FF1" w:rsidRDefault="00B54D5E" w:rsidP="00B54D5E">
            <w:pPr>
              <w:pStyle w:val="a3"/>
              <w:spacing w:line="360" w:lineRule="auto"/>
              <w:ind w:right="261"/>
              <w:contextualSpacing/>
              <w:jc w:val="center"/>
              <w:rPr>
                <w:sz w:val="16"/>
                <w:szCs w:val="16"/>
                <w:highlight w:val="yellow"/>
              </w:rPr>
            </w:pPr>
            <w:r>
              <w:rPr>
                <w:sz w:val="16"/>
                <w:szCs w:val="16"/>
              </w:rPr>
              <w:t>1230</w:t>
            </w:r>
          </w:p>
        </w:tc>
        <w:tc>
          <w:tcPr>
            <w:tcW w:w="838" w:type="dxa"/>
            <w:vAlign w:val="center"/>
          </w:tcPr>
          <w:p w14:paraId="0A1180EE" w14:textId="11D6D136" w:rsidR="00B54D5E" w:rsidRPr="00F97040" w:rsidRDefault="00B54D5E" w:rsidP="00B54D5E">
            <w:pPr>
              <w:pStyle w:val="a3"/>
              <w:spacing w:line="360" w:lineRule="auto"/>
              <w:ind w:right="261"/>
              <w:contextualSpacing/>
              <w:jc w:val="center"/>
              <w:rPr>
                <w:sz w:val="16"/>
                <w:szCs w:val="16"/>
                <w:highlight w:val="yellow"/>
              </w:rPr>
            </w:pPr>
            <w:r w:rsidRPr="00933C16">
              <w:rPr>
                <w:sz w:val="16"/>
                <w:szCs w:val="16"/>
              </w:rPr>
              <w:t>0,329</w:t>
            </w:r>
          </w:p>
        </w:tc>
        <w:tc>
          <w:tcPr>
            <w:tcW w:w="918" w:type="dxa"/>
            <w:vAlign w:val="center"/>
          </w:tcPr>
          <w:p w14:paraId="5C8BDA90" w14:textId="0F90F2A4" w:rsidR="00B54D5E" w:rsidRPr="00531FF1" w:rsidRDefault="00B54D5E" w:rsidP="00B54D5E">
            <w:pPr>
              <w:pStyle w:val="a3"/>
              <w:spacing w:line="360" w:lineRule="auto"/>
              <w:ind w:right="261"/>
              <w:contextualSpacing/>
              <w:jc w:val="center"/>
              <w:rPr>
                <w:sz w:val="16"/>
                <w:szCs w:val="16"/>
                <w:highlight w:val="yellow"/>
              </w:rPr>
            </w:pPr>
            <w:r>
              <w:rPr>
                <w:sz w:val="16"/>
                <w:szCs w:val="16"/>
              </w:rPr>
              <w:t>1236</w:t>
            </w:r>
          </w:p>
        </w:tc>
        <w:tc>
          <w:tcPr>
            <w:tcW w:w="838" w:type="dxa"/>
            <w:vAlign w:val="center"/>
          </w:tcPr>
          <w:p w14:paraId="7C4CB7AD" w14:textId="7A7107D2" w:rsidR="00B54D5E" w:rsidRPr="00F97040" w:rsidRDefault="00B54D5E" w:rsidP="00B54D5E">
            <w:pPr>
              <w:pStyle w:val="a3"/>
              <w:spacing w:line="360" w:lineRule="auto"/>
              <w:ind w:right="261"/>
              <w:contextualSpacing/>
              <w:jc w:val="center"/>
              <w:rPr>
                <w:sz w:val="16"/>
                <w:szCs w:val="16"/>
                <w:highlight w:val="yellow"/>
              </w:rPr>
            </w:pPr>
            <w:r w:rsidRPr="00933C16">
              <w:rPr>
                <w:sz w:val="16"/>
                <w:szCs w:val="16"/>
              </w:rPr>
              <w:t>0,3</w:t>
            </w:r>
            <w:r>
              <w:rPr>
                <w:sz w:val="16"/>
                <w:szCs w:val="16"/>
              </w:rPr>
              <w:t>30</w:t>
            </w:r>
          </w:p>
        </w:tc>
      </w:tr>
      <w:tr w:rsidR="00B54D5E" w:rsidRPr="00D82739" w14:paraId="3F587F43" w14:textId="77777777" w:rsidTr="00933C16">
        <w:tc>
          <w:tcPr>
            <w:tcW w:w="1188" w:type="dxa"/>
            <w:vAlign w:val="center"/>
          </w:tcPr>
          <w:p w14:paraId="02B1F82B" w14:textId="4B09CC8F" w:rsidR="00B54D5E" w:rsidRPr="002A3743" w:rsidRDefault="00B54D5E" w:rsidP="00B54D5E">
            <w:pPr>
              <w:pStyle w:val="a3"/>
              <w:spacing w:line="360" w:lineRule="auto"/>
              <w:ind w:right="261"/>
              <w:contextualSpacing/>
              <w:jc w:val="center"/>
              <w:rPr>
                <w:sz w:val="16"/>
                <w:szCs w:val="16"/>
              </w:rPr>
            </w:pPr>
            <w:r w:rsidRPr="002A3743">
              <w:rPr>
                <w:sz w:val="16"/>
                <w:szCs w:val="16"/>
              </w:rPr>
              <w:t xml:space="preserve">Котельная № </w:t>
            </w:r>
            <w:r>
              <w:rPr>
                <w:sz w:val="16"/>
                <w:szCs w:val="16"/>
              </w:rPr>
              <w:t>10</w:t>
            </w:r>
          </w:p>
        </w:tc>
        <w:tc>
          <w:tcPr>
            <w:tcW w:w="918" w:type="dxa"/>
            <w:vAlign w:val="center"/>
          </w:tcPr>
          <w:p w14:paraId="008A3409" w14:textId="28BFDD4B" w:rsidR="00B54D5E" w:rsidRPr="00933C16" w:rsidRDefault="00B54D5E" w:rsidP="00B54D5E">
            <w:pPr>
              <w:pStyle w:val="a3"/>
              <w:spacing w:line="360" w:lineRule="auto"/>
              <w:ind w:right="261"/>
              <w:contextualSpacing/>
              <w:jc w:val="center"/>
              <w:rPr>
                <w:sz w:val="16"/>
                <w:szCs w:val="16"/>
              </w:rPr>
            </w:pPr>
            <w:r w:rsidRPr="00933C16">
              <w:rPr>
                <w:sz w:val="16"/>
                <w:szCs w:val="16"/>
              </w:rPr>
              <w:t>859</w:t>
            </w:r>
          </w:p>
        </w:tc>
        <w:tc>
          <w:tcPr>
            <w:tcW w:w="838" w:type="dxa"/>
            <w:vAlign w:val="center"/>
          </w:tcPr>
          <w:p w14:paraId="50FAE967" w14:textId="0B8F9A1F" w:rsidR="00B54D5E" w:rsidRPr="00933C16" w:rsidRDefault="00B54D5E" w:rsidP="00B54D5E">
            <w:pPr>
              <w:pStyle w:val="a3"/>
              <w:spacing w:line="360" w:lineRule="auto"/>
              <w:ind w:right="261"/>
              <w:contextualSpacing/>
              <w:jc w:val="center"/>
              <w:rPr>
                <w:sz w:val="16"/>
                <w:szCs w:val="16"/>
              </w:rPr>
            </w:pPr>
            <w:r w:rsidRPr="00933C16">
              <w:rPr>
                <w:sz w:val="16"/>
                <w:szCs w:val="16"/>
              </w:rPr>
              <w:t>0,231</w:t>
            </w:r>
          </w:p>
        </w:tc>
        <w:tc>
          <w:tcPr>
            <w:tcW w:w="918" w:type="dxa"/>
            <w:vAlign w:val="center"/>
          </w:tcPr>
          <w:p w14:paraId="44D904BB" w14:textId="7FCA5F6B" w:rsidR="00B54D5E" w:rsidRPr="00BC1173" w:rsidRDefault="00B54D5E" w:rsidP="00B54D5E">
            <w:pPr>
              <w:pStyle w:val="a3"/>
              <w:spacing w:line="360" w:lineRule="auto"/>
              <w:ind w:right="261"/>
              <w:contextualSpacing/>
              <w:jc w:val="center"/>
              <w:rPr>
                <w:sz w:val="16"/>
                <w:szCs w:val="16"/>
              </w:rPr>
            </w:pPr>
            <w:r>
              <w:rPr>
                <w:sz w:val="16"/>
                <w:szCs w:val="16"/>
              </w:rPr>
              <w:t>829</w:t>
            </w:r>
          </w:p>
        </w:tc>
        <w:tc>
          <w:tcPr>
            <w:tcW w:w="838" w:type="dxa"/>
            <w:vAlign w:val="center"/>
          </w:tcPr>
          <w:p w14:paraId="54974B61" w14:textId="61FC9207" w:rsidR="00B54D5E" w:rsidRPr="00933C16" w:rsidRDefault="00B54D5E" w:rsidP="00B54D5E">
            <w:pPr>
              <w:pStyle w:val="a3"/>
              <w:spacing w:line="360" w:lineRule="auto"/>
              <w:ind w:right="261"/>
              <w:contextualSpacing/>
              <w:jc w:val="center"/>
              <w:rPr>
                <w:sz w:val="16"/>
                <w:szCs w:val="16"/>
              </w:rPr>
            </w:pPr>
            <w:r w:rsidRPr="00933C16">
              <w:rPr>
                <w:sz w:val="16"/>
                <w:szCs w:val="16"/>
              </w:rPr>
              <w:t>0,172</w:t>
            </w:r>
          </w:p>
        </w:tc>
        <w:tc>
          <w:tcPr>
            <w:tcW w:w="918" w:type="dxa"/>
            <w:vAlign w:val="center"/>
          </w:tcPr>
          <w:p w14:paraId="4B33B316" w14:textId="57F9A804" w:rsidR="00B54D5E" w:rsidRPr="007554C4" w:rsidRDefault="00B54D5E" w:rsidP="00B54D5E">
            <w:pPr>
              <w:pStyle w:val="a3"/>
              <w:spacing w:line="360" w:lineRule="auto"/>
              <w:ind w:right="261"/>
              <w:contextualSpacing/>
              <w:jc w:val="center"/>
              <w:rPr>
                <w:sz w:val="16"/>
                <w:szCs w:val="16"/>
                <w:highlight w:val="yellow"/>
              </w:rPr>
            </w:pPr>
            <w:r>
              <w:rPr>
                <w:sz w:val="16"/>
                <w:szCs w:val="16"/>
              </w:rPr>
              <w:t>651</w:t>
            </w:r>
          </w:p>
        </w:tc>
        <w:tc>
          <w:tcPr>
            <w:tcW w:w="838" w:type="dxa"/>
            <w:vAlign w:val="center"/>
          </w:tcPr>
          <w:p w14:paraId="196A2D95" w14:textId="2E3E6E33" w:rsidR="00B54D5E" w:rsidRPr="007554C4" w:rsidRDefault="00B54D5E" w:rsidP="00B54D5E">
            <w:pPr>
              <w:pStyle w:val="a3"/>
              <w:spacing w:line="360" w:lineRule="auto"/>
              <w:ind w:right="261"/>
              <w:contextualSpacing/>
              <w:jc w:val="center"/>
              <w:rPr>
                <w:sz w:val="16"/>
                <w:szCs w:val="16"/>
                <w:highlight w:val="yellow"/>
              </w:rPr>
            </w:pPr>
            <w:r w:rsidRPr="00933C16">
              <w:rPr>
                <w:sz w:val="16"/>
                <w:szCs w:val="16"/>
              </w:rPr>
              <w:t>0,181</w:t>
            </w:r>
          </w:p>
        </w:tc>
        <w:tc>
          <w:tcPr>
            <w:tcW w:w="918" w:type="dxa"/>
            <w:vAlign w:val="center"/>
          </w:tcPr>
          <w:p w14:paraId="196377C3" w14:textId="70BDD6E2" w:rsidR="00B54D5E" w:rsidRPr="00531FF1" w:rsidRDefault="00B54D5E" w:rsidP="00B54D5E">
            <w:pPr>
              <w:pStyle w:val="a3"/>
              <w:spacing w:line="360" w:lineRule="auto"/>
              <w:ind w:right="261"/>
              <w:contextualSpacing/>
              <w:jc w:val="center"/>
              <w:rPr>
                <w:sz w:val="16"/>
                <w:szCs w:val="16"/>
                <w:highlight w:val="yellow"/>
              </w:rPr>
            </w:pPr>
            <w:r>
              <w:rPr>
                <w:sz w:val="16"/>
                <w:szCs w:val="16"/>
              </w:rPr>
              <w:t>651</w:t>
            </w:r>
          </w:p>
        </w:tc>
        <w:tc>
          <w:tcPr>
            <w:tcW w:w="838" w:type="dxa"/>
            <w:vAlign w:val="center"/>
          </w:tcPr>
          <w:p w14:paraId="17F62406" w14:textId="44BC9DEA" w:rsidR="00B54D5E" w:rsidRPr="00F97040" w:rsidRDefault="00B54D5E" w:rsidP="00B54D5E">
            <w:pPr>
              <w:pStyle w:val="a3"/>
              <w:spacing w:line="360" w:lineRule="auto"/>
              <w:ind w:right="261"/>
              <w:contextualSpacing/>
              <w:jc w:val="center"/>
              <w:rPr>
                <w:sz w:val="16"/>
                <w:szCs w:val="16"/>
                <w:highlight w:val="yellow"/>
              </w:rPr>
            </w:pPr>
            <w:r w:rsidRPr="00933C16">
              <w:rPr>
                <w:sz w:val="16"/>
                <w:szCs w:val="16"/>
              </w:rPr>
              <w:t>0,181</w:t>
            </w:r>
          </w:p>
        </w:tc>
        <w:tc>
          <w:tcPr>
            <w:tcW w:w="918" w:type="dxa"/>
            <w:vAlign w:val="center"/>
          </w:tcPr>
          <w:p w14:paraId="58D0A5C9" w14:textId="6469677F" w:rsidR="00B54D5E" w:rsidRPr="00531FF1" w:rsidRDefault="00B54D5E" w:rsidP="00B54D5E">
            <w:pPr>
              <w:pStyle w:val="a3"/>
              <w:spacing w:line="360" w:lineRule="auto"/>
              <w:ind w:right="261"/>
              <w:contextualSpacing/>
              <w:jc w:val="center"/>
              <w:rPr>
                <w:sz w:val="16"/>
                <w:szCs w:val="16"/>
                <w:highlight w:val="yellow"/>
              </w:rPr>
            </w:pPr>
            <w:r>
              <w:rPr>
                <w:sz w:val="16"/>
                <w:szCs w:val="16"/>
              </w:rPr>
              <w:t>672</w:t>
            </w:r>
          </w:p>
        </w:tc>
        <w:tc>
          <w:tcPr>
            <w:tcW w:w="838" w:type="dxa"/>
            <w:vAlign w:val="center"/>
          </w:tcPr>
          <w:p w14:paraId="57750548" w14:textId="32B79BF5" w:rsidR="00B54D5E" w:rsidRPr="00F97040" w:rsidRDefault="00B54D5E" w:rsidP="00B54D5E">
            <w:pPr>
              <w:pStyle w:val="a3"/>
              <w:spacing w:line="360" w:lineRule="auto"/>
              <w:ind w:right="261"/>
              <w:contextualSpacing/>
              <w:jc w:val="center"/>
              <w:rPr>
                <w:sz w:val="16"/>
                <w:szCs w:val="16"/>
                <w:highlight w:val="yellow"/>
              </w:rPr>
            </w:pPr>
            <w:r w:rsidRPr="00933C16">
              <w:rPr>
                <w:sz w:val="16"/>
                <w:szCs w:val="16"/>
              </w:rPr>
              <w:t>0,18</w:t>
            </w:r>
            <w:r>
              <w:rPr>
                <w:sz w:val="16"/>
                <w:szCs w:val="16"/>
              </w:rPr>
              <w:t>6</w:t>
            </w:r>
          </w:p>
        </w:tc>
      </w:tr>
      <w:tr w:rsidR="00B54D5E" w:rsidRPr="00D82739" w14:paraId="2BF3A533" w14:textId="77777777" w:rsidTr="00933C16">
        <w:tc>
          <w:tcPr>
            <w:tcW w:w="1188" w:type="dxa"/>
            <w:vAlign w:val="center"/>
          </w:tcPr>
          <w:p w14:paraId="4116FA97" w14:textId="67C97124" w:rsidR="00B54D5E" w:rsidRPr="002A3743" w:rsidRDefault="00B54D5E" w:rsidP="00B54D5E">
            <w:pPr>
              <w:pStyle w:val="a3"/>
              <w:spacing w:line="360" w:lineRule="auto"/>
              <w:ind w:right="261"/>
              <w:contextualSpacing/>
              <w:jc w:val="center"/>
              <w:rPr>
                <w:sz w:val="16"/>
                <w:szCs w:val="16"/>
              </w:rPr>
            </w:pPr>
            <w:r w:rsidRPr="002A3743">
              <w:rPr>
                <w:sz w:val="16"/>
                <w:szCs w:val="16"/>
              </w:rPr>
              <w:t xml:space="preserve">Котельная № </w:t>
            </w:r>
            <w:r>
              <w:rPr>
                <w:sz w:val="16"/>
                <w:szCs w:val="16"/>
              </w:rPr>
              <w:t>15</w:t>
            </w:r>
          </w:p>
        </w:tc>
        <w:tc>
          <w:tcPr>
            <w:tcW w:w="918" w:type="dxa"/>
            <w:vAlign w:val="center"/>
          </w:tcPr>
          <w:p w14:paraId="2998571C" w14:textId="19D0DC36" w:rsidR="00B54D5E" w:rsidRPr="00F97040" w:rsidRDefault="00B54D5E" w:rsidP="00B54D5E">
            <w:pPr>
              <w:pStyle w:val="a3"/>
              <w:spacing w:line="360" w:lineRule="auto"/>
              <w:ind w:right="261"/>
              <w:contextualSpacing/>
              <w:jc w:val="center"/>
              <w:rPr>
                <w:sz w:val="16"/>
                <w:szCs w:val="16"/>
              </w:rPr>
            </w:pPr>
            <w:r w:rsidRPr="00F97040">
              <w:rPr>
                <w:sz w:val="16"/>
                <w:szCs w:val="16"/>
              </w:rPr>
              <w:t>241</w:t>
            </w:r>
          </w:p>
        </w:tc>
        <w:tc>
          <w:tcPr>
            <w:tcW w:w="838" w:type="dxa"/>
            <w:vAlign w:val="center"/>
          </w:tcPr>
          <w:p w14:paraId="5452A85C" w14:textId="24CF7262" w:rsidR="00B54D5E" w:rsidRPr="00933C16" w:rsidRDefault="00B54D5E" w:rsidP="00B54D5E">
            <w:pPr>
              <w:pStyle w:val="a3"/>
              <w:spacing w:line="360" w:lineRule="auto"/>
              <w:ind w:right="261"/>
              <w:contextualSpacing/>
              <w:jc w:val="center"/>
              <w:rPr>
                <w:sz w:val="16"/>
                <w:szCs w:val="16"/>
              </w:rPr>
            </w:pPr>
            <w:r w:rsidRPr="00933C16">
              <w:rPr>
                <w:sz w:val="16"/>
                <w:szCs w:val="16"/>
              </w:rPr>
              <w:t>0,067</w:t>
            </w:r>
          </w:p>
        </w:tc>
        <w:tc>
          <w:tcPr>
            <w:tcW w:w="918" w:type="dxa"/>
            <w:vAlign w:val="center"/>
          </w:tcPr>
          <w:p w14:paraId="0211AD70" w14:textId="21E47CC0" w:rsidR="00B54D5E" w:rsidRPr="00BC1173" w:rsidRDefault="00B54D5E" w:rsidP="00B54D5E">
            <w:pPr>
              <w:pStyle w:val="a3"/>
              <w:spacing w:line="360" w:lineRule="auto"/>
              <w:ind w:right="261"/>
              <w:contextualSpacing/>
              <w:jc w:val="center"/>
              <w:rPr>
                <w:sz w:val="16"/>
                <w:szCs w:val="16"/>
              </w:rPr>
            </w:pPr>
            <w:r>
              <w:rPr>
                <w:sz w:val="16"/>
                <w:szCs w:val="16"/>
              </w:rPr>
              <w:t>239</w:t>
            </w:r>
          </w:p>
        </w:tc>
        <w:tc>
          <w:tcPr>
            <w:tcW w:w="838" w:type="dxa"/>
            <w:vAlign w:val="center"/>
          </w:tcPr>
          <w:p w14:paraId="7B375742" w14:textId="713BD1AC" w:rsidR="00B54D5E" w:rsidRPr="00933C16" w:rsidRDefault="00B54D5E" w:rsidP="00B54D5E">
            <w:pPr>
              <w:pStyle w:val="a3"/>
              <w:spacing w:line="360" w:lineRule="auto"/>
              <w:ind w:right="261"/>
              <w:contextualSpacing/>
              <w:jc w:val="center"/>
              <w:rPr>
                <w:sz w:val="16"/>
                <w:szCs w:val="16"/>
              </w:rPr>
            </w:pPr>
            <w:r w:rsidRPr="00933C16">
              <w:rPr>
                <w:sz w:val="16"/>
                <w:szCs w:val="16"/>
              </w:rPr>
              <w:t>0,063</w:t>
            </w:r>
          </w:p>
        </w:tc>
        <w:tc>
          <w:tcPr>
            <w:tcW w:w="918" w:type="dxa"/>
            <w:vAlign w:val="center"/>
          </w:tcPr>
          <w:p w14:paraId="151B7A50" w14:textId="35B2290E" w:rsidR="00B54D5E" w:rsidRPr="007554C4" w:rsidRDefault="00B54D5E" w:rsidP="00B54D5E">
            <w:pPr>
              <w:pStyle w:val="a3"/>
              <w:spacing w:line="360" w:lineRule="auto"/>
              <w:ind w:right="261"/>
              <w:contextualSpacing/>
              <w:jc w:val="center"/>
              <w:rPr>
                <w:sz w:val="16"/>
                <w:szCs w:val="16"/>
                <w:highlight w:val="yellow"/>
              </w:rPr>
            </w:pPr>
            <w:r>
              <w:rPr>
                <w:sz w:val="16"/>
                <w:szCs w:val="16"/>
              </w:rPr>
              <w:t>241</w:t>
            </w:r>
          </w:p>
        </w:tc>
        <w:tc>
          <w:tcPr>
            <w:tcW w:w="838" w:type="dxa"/>
            <w:vAlign w:val="center"/>
          </w:tcPr>
          <w:p w14:paraId="5A3018DE" w14:textId="6BEE7C17" w:rsidR="00B54D5E" w:rsidRPr="007554C4" w:rsidRDefault="00B54D5E" w:rsidP="00B54D5E">
            <w:pPr>
              <w:pStyle w:val="a3"/>
              <w:spacing w:line="360" w:lineRule="auto"/>
              <w:ind w:right="261"/>
              <w:contextualSpacing/>
              <w:jc w:val="center"/>
              <w:rPr>
                <w:sz w:val="16"/>
                <w:szCs w:val="16"/>
                <w:highlight w:val="yellow"/>
              </w:rPr>
            </w:pPr>
            <w:r w:rsidRPr="001D64D7">
              <w:rPr>
                <w:sz w:val="16"/>
                <w:szCs w:val="16"/>
              </w:rPr>
              <w:t>0,062</w:t>
            </w:r>
          </w:p>
        </w:tc>
        <w:tc>
          <w:tcPr>
            <w:tcW w:w="918" w:type="dxa"/>
            <w:vAlign w:val="center"/>
          </w:tcPr>
          <w:p w14:paraId="0236D345" w14:textId="34ADA774" w:rsidR="00B54D5E" w:rsidRPr="00531FF1" w:rsidRDefault="00B54D5E" w:rsidP="00B54D5E">
            <w:pPr>
              <w:pStyle w:val="a3"/>
              <w:spacing w:line="360" w:lineRule="auto"/>
              <w:ind w:right="261"/>
              <w:contextualSpacing/>
              <w:jc w:val="center"/>
              <w:rPr>
                <w:sz w:val="16"/>
                <w:szCs w:val="16"/>
                <w:highlight w:val="yellow"/>
              </w:rPr>
            </w:pPr>
            <w:r>
              <w:rPr>
                <w:sz w:val="16"/>
                <w:szCs w:val="16"/>
              </w:rPr>
              <w:t>241</w:t>
            </w:r>
          </w:p>
        </w:tc>
        <w:tc>
          <w:tcPr>
            <w:tcW w:w="838" w:type="dxa"/>
            <w:vAlign w:val="center"/>
          </w:tcPr>
          <w:p w14:paraId="0C53B0A6" w14:textId="1A202D8B" w:rsidR="00B54D5E" w:rsidRPr="00F97040" w:rsidRDefault="00B54D5E" w:rsidP="00B54D5E">
            <w:pPr>
              <w:pStyle w:val="a3"/>
              <w:spacing w:line="360" w:lineRule="auto"/>
              <w:ind w:right="261"/>
              <w:contextualSpacing/>
              <w:jc w:val="center"/>
              <w:rPr>
                <w:sz w:val="16"/>
                <w:szCs w:val="16"/>
                <w:highlight w:val="yellow"/>
              </w:rPr>
            </w:pPr>
            <w:r w:rsidRPr="001D64D7">
              <w:rPr>
                <w:sz w:val="16"/>
                <w:szCs w:val="16"/>
              </w:rPr>
              <w:t>0,062</w:t>
            </w:r>
          </w:p>
        </w:tc>
        <w:tc>
          <w:tcPr>
            <w:tcW w:w="918" w:type="dxa"/>
            <w:vAlign w:val="center"/>
          </w:tcPr>
          <w:p w14:paraId="01AC74BA" w14:textId="15181047" w:rsidR="00B54D5E" w:rsidRPr="00531FF1" w:rsidRDefault="00B54D5E" w:rsidP="00B54D5E">
            <w:pPr>
              <w:pStyle w:val="a3"/>
              <w:spacing w:line="360" w:lineRule="auto"/>
              <w:ind w:right="261"/>
              <w:contextualSpacing/>
              <w:jc w:val="center"/>
              <w:rPr>
                <w:sz w:val="16"/>
                <w:szCs w:val="16"/>
                <w:highlight w:val="yellow"/>
              </w:rPr>
            </w:pPr>
            <w:r>
              <w:rPr>
                <w:sz w:val="16"/>
                <w:szCs w:val="16"/>
              </w:rPr>
              <w:t>216</w:t>
            </w:r>
          </w:p>
        </w:tc>
        <w:tc>
          <w:tcPr>
            <w:tcW w:w="838" w:type="dxa"/>
            <w:vAlign w:val="center"/>
          </w:tcPr>
          <w:p w14:paraId="5006B251" w14:textId="58C5121F" w:rsidR="00B54D5E" w:rsidRPr="00F97040" w:rsidRDefault="00B54D5E" w:rsidP="00B54D5E">
            <w:pPr>
              <w:pStyle w:val="a3"/>
              <w:spacing w:line="360" w:lineRule="auto"/>
              <w:ind w:right="261"/>
              <w:contextualSpacing/>
              <w:jc w:val="center"/>
              <w:rPr>
                <w:sz w:val="16"/>
                <w:szCs w:val="16"/>
                <w:highlight w:val="yellow"/>
              </w:rPr>
            </w:pPr>
            <w:r w:rsidRPr="001D64D7">
              <w:rPr>
                <w:sz w:val="16"/>
                <w:szCs w:val="16"/>
              </w:rPr>
              <w:t>0,0</w:t>
            </w:r>
            <w:r>
              <w:rPr>
                <w:sz w:val="16"/>
                <w:szCs w:val="16"/>
              </w:rPr>
              <w:t>55</w:t>
            </w:r>
          </w:p>
        </w:tc>
      </w:tr>
      <w:tr w:rsidR="00B54D5E" w:rsidRPr="00D82739" w14:paraId="20688794" w14:textId="77777777" w:rsidTr="00933C16">
        <w:tc>
          <w:tcPr>
            <w:tcW w:w="1188" w:type="dxa"/>
            <w:vAlign w:val="center"/>
          </w:tcPr>
          <w:p w14:paraId="2C15146B" w14:textId="37AF05A0" w:rsidR="00B54D5E" w:rsidRPr="002A3743" w:rsidRDefault="00B54D5E" w:rsidP="00B54D5E">
            <w:pPr>
              <w:pStyle w:val="a3"/>
              <w:spacing w:line="360" w:lineRule="auto"/>
              <w:ind w:right="261"/>
              <w:contextualSpacing/>
              <w:jc w:val="center"/>
              <w:rPr>
                <w:sz w:val="16"/>
                <w:szCs w:val="16"/>
              </w:rPr>
            </w:pPr>
            <w:r w:rsidRPr="002A3743">
              <w:rPr>
                <w:sz w:val="16"/>
                <w:szCs w:val="16"/>
              </w:rPr>
              <w:t xml:space="preserve">Котельная № </w:t>
            </w:r>
            <w:r>
              <w:rPr>
                <w:sz w:val="16"/>
                <w:szCs w:val="16"/>
              </w:rPr>
              <w:t>26</w:t>
            </w:r>
          </w:p>
        </w:tc>
        <w:tc>
          <w:tcPr>
            <w:tcW w:w="918" w:type="dxa"/>
            <w:vAlign w:val="center"/>
          </w:tcPr>
          <w:p w14:paraId="3FBD19BF" w14:textId="7AA571E9" w:rsidR="00B54D5E" w:rsidRPr="00F97040" w:rsidRDefault="00B54D5E" w:rsidP="00B54D5E">
            <w:pPr>
              <w:pStyle w:val="a3"/>
              <w:spacing w:line="360" w:lineRule="auto"/>
              <w:ind w:right="261"/>
              <w:contextualSpacing/>
              <w:jc w:val="center"/>
              <w:rPr>
                <w:sz w:val="16"/>
                <w:szCs w:val="16"/>
              </w:rPr>
            </w:pPr>
            <w:r w:rsidRPr="00F97040">
              <w:rPr>
                <w:sz w:val="16"/>
                <w:szCs w:val="16"/>
              </w:rPr>
              <w:t>66</w:t>
            </w:r>
          </w:p>
        </w:tc>
        <w:tc>
          <w:tcPr>
            <w:tcW w:w="838" w:type="dxa"/>
            <w:vAlign w:val="center"/>
          </w:tcPr>
          <w:p w14:paraId="54919C29" w14:textId="5986FBDA" w:rsidR="00B54D5E" w:rsidRPr="00933C16" w:rsidRDefault="00B54D5E" w:rsidP="00B54D5E">
            <w:pPr>
              <w:pStyle w:val="a3"/>
              <w:spacing w:line="360" w:lineRule="auto"/>
              <w:ind w:right="261"/>
              <w:contextualSpacing/>
              <w:jc w:val="center"/>
              <w:rPr>
                <w:sz w:val="16"/>
                <w:szCs w:val="16"/>
              </w:rPr>
            </w:pPr>
            <w:r w:rsidRPr="00933C16">
              <w:rPr>
                <w:sz w:val="16"/>
                <w:szCs w:val="16"/>
              </w:rPr>
              <w:t>0,017</w:t>
            </w:r>
          </w:p>
        </w:tc>
        <w:tc>
          <w:tcPr>
            <w:tcW w:w="918" w:type="dxa"/>
            <w:vAlign w:val="center"/>
          </w:tcPr>
          <w:p w14:paraId="7120C0AF" w14:textId="7454A6CA" w:rsidR="00B54D5E" w:rsidRPr="002A3743" w:rsidRDefault="00B54D5E" w:rsidP="00B54D5E">
            <w:pPr>
              <w:pStyle w:val="a3"/>
              <w:spacing w:line="360" w:lineRule="auto"/>
              <w:ind w:right="261"/>
              <w:contextualSpacing/>
              <w:jc w:val="center"/>
              <w:rPr>
                <w:sz w:val="16"/>
                <w:szCs w:val="16"/>
              </w:rPr>
            </w:pPr>
            <w:r>
              <w:rPr>
                <w:sz w:val="16"/>
                <w:szCs w:val="16"/>
              </w:rPr>
              <w:t>73</w:t>
            </w:r>
          </w:p>
        </w:tc>
        <w:tc>
          <w:tcPr>
            <w:tcW w:w="838" w:type="dxa"/>
            <w:vAlign w:val="center"/>
          </w:tcPr>
          <w:p w14:paraId="108CFA14" w14:textId="1662848E" w:rsidR="00B54D5E" w:rsidRPr="00933C16" w:rsidRDefault="00B54D5E" w:rsidP="00B54D5E">
            <w:pPr>
              <w:pStyle w:val="a3"/>
              <w:spacing w:line="360" w:lineRule="auto"/>
              <w:ind w:right="261"/>
              <w:contextualSpacing/>
              <w:jc w:val="center"/>
              <w:rPr>
                <w:sz w:val="16"/>
                <w:szCs w:val="16"/>
              </w:rPr>
            </w:pPr>
            <w:r w:rsidRPr="00933C16">
              <w:rPr>
                <w:sz w:val="16"/>
                <w:szCs w:val="16"/>
              </w:rPr>
              <w:t>0,013</w:t>
            </w:r>
          </w:p>
        </w:tc>
        <w:tc>
          <w:tcPr>
            <w:tcW w:w="918" w:type="dxa"/>
            <w:vAlign w:val="center"/>
          </w:tcPr>
          <w:p w14:paraId="0B629887" w14:textId="4B9C9450" w:rsidR="00B54D5E" w:rsidRPr="007554C4" w:rsidRDefault="00B54D5E" w:rsidP="00B54D5E">
            <w:pPr>
              <w:pStyle w:val="a3"/>
              <w:spacing w:line="360" w:lineRule="auto"/>
              <w:ind w:right="261"/>
              <w:contextualSpacing/>
              <w:jc w:val="center"/>
              <w:rPr>
                <w:sz w:val="16"/>
                <w:szCs w:val="16"/>
                <w:highlight w:val="yellow"/>
              </w:rPr>
            </w:pPr>
            <w:r>
              <w:rPr>
                <w:sz w:val="16"/>
                <w:szCs w:val="16"/>
              </w:rPr>
              <w:t>56</w:t>
            </w:r>
          </w:p>
        </w:tc>
        <w:tc>
          <w:tcPr>
            <w:tcW w:w="838" w:type="dxa"/>
            <w:vAlign w:val="center"/>
          </w:tcPr>
          <w:p w14:paraId="60821C8D" w14:textId="070D9782" w:rsidR="00B54D5E" w:rsidRPr="007554C4" w:rsidRDefault="00B54D5E" w:rsidP="00B54D5E">
            <w:pPr>
              <w:pStyle w:val="a3"/>
              <w:spacing w:line="360" w:lineRule="auto"/>
              <w:ind w:right="261"/>
              <w:contextualSpacing/>
              <w:jc w:val="center"/>
              <w:rPr>
                <w:sz w:val="16"/>
                <w:szCs w:val="16"/>
                <w:highlight w:val="yellow"/>
              </w:rPr>
            </w:pPr>
            <w:r w:rsidRPr="00F97040">
              <w:rPr>
                <w:sz w:val="16"/>
                <w:szCs w:val="16"/>
              </w:rPr>
              <w:t>0,01</w:t>
            </w:r>
            <w:r>
              <w:rPr>
                <w:sz w:val="16"/>
                <w:szCs w:val="16"/>
              </w:rPr>
              <w:t>3</w:t>
            </w:r>
          </w:p>
        </w:tc>
        <w:tc>
          <w:tcPr>
            <w:tcW w:w="918" w:type="dxa"/>
            <w:vAlign w:val="center"/>
          </w:tcPr>
          <w:p w14:paraId="7A8E3F2F" w14:textId="759429ED" w:rsidR="00B54D5E" w:rsidRPr="002A3743" w:rsidRDefault="00B54D5E" w:rsidP="00B54D5E">
            <w:pPr>
              <w:pStyle w:val="a3"/>
              <w:spacing w:line="360" w:lineRule="auto"/>
              <w:ind w:right="261"/>
              <w:contextualSpacing/>
              <w:jc w:val="center"/>
              <w:rPr>
                <w:sz w:val="16"/>
                <w:szCs w:val="16"/>
              </w:rPr>
            </w:pPr>
            <w:r>
              <w:rPr>
                <w:sz w:val="16"/>
                <w:szCs w:val="16"/>
              </w:rPr>
              <w:t>56</w:t>
            </w:r>
          </w:p>
        </w:tc>
        <w:tc>
          <w:tcPr>
            <w:tcW w:w="838" w:type="dxa"/>
            <w:vAlign w:val="center"/>
          </w:tcPr>
          <w:p w14:paraId="3E1AF8D8" w14:textId="76E163A2" w:rsidR="00B54D5E" w:rsidRPr="00F97040" w:rsidRDefault="00B54D5E" w:rsidP="00B54D5E">
            <w:pPr>
              <w:pStyle w:val="a3"/>
              <w:spacing w:line="360" w:lineRule="auto"/>
              <w:ind w:right="261"/>
              <w:contextualSpacing/>
              <w:jc w:val="center"/>
              <w:rPr>
                <w:sz w:val="16"/>
                <w:szCs w:val="16"/>
                <w:highlight w:val="yellow"/>
              </w:rPr>
            </w:pPr>
            <w:r w:rsidRPr="00F97040">
              <w:rPr>
                <w:sz w:val="16"/>
                <w:szCs w:val="16"/>
              </w:rPr>
              <w:t>0,01</w:t>
            </w:r>
            <w:r>
              <w:rPr>
                <w:sz w:val="16"/>
                <w:szCs w:val="16"/>
              </w:rPr>
              <w:t>3</w:t>
            </w:r>
          </w:p>
        </w:tc>
        <w:tc>
          <w:tcPr>
            <w:tcW w:w="918" w:type="dxa"/>
            <w:vAlign w:val="center"/>
          </w:tcPr>
          <w:p w14:paraId="2BC9393B" w14:textId="1B314540" w:rsidR="00B54D5E" w:rsidRPr="002A3743" w:rsidRDefault="00B54D5E" w:rsidP="00B54D5E">
            <w:pPr>
              <w:pStyle w:val="a3"/>
              <w:spacing w:line="360" w:lineRule="auto"/>
              <w:ind w:right="261"/>
              <w:contextualSpacing/>
              <w:jc w:val="center"/>
              <w:rPr>
                <w:sz w:val="16"/>
                <w:szCs w:val="16"/>
              </w:rPr>
            </w:pPr>
            <w:r>
              <w:rPr>
                <w:sz w:val="16"/>
                <w:szCs w:val="16"/>
              </w:rPr>
              <w:t>56</w:t>
            </w:r>
          </w:p>
        </w:tc>
        <w:tc>
          <w:tcPr>
            <w:tcW w:w="838" w:type="dxa"/>
            <w:vAlign w:val="center"/>
          </w:tcPr>
          <w:p w14:paraId="61A56034" w14:textId="785343EB" w:rsidR="00B54D5E" w:rsidRPr="00F97040" w:rsidRDefault="00B54D5E" w:rsidP="00B54D5E">
            <w:pPr>
              <w:pStyle w:val="a3"/>
              <w:spacing w:line="360" w:lineRule="auto"/>
              <w:ind w:right="261"/>
              <w:contextualSpacing/>
              <w:jc w:val="center"/>
              <w:rPr>
                <w:sz w:val="16"/>
                <w:szCs w:val="16"/>
                <w:highlight w:val="yellow"/>
              </w:rPr>
            </w:pPr>
            <w:r w:rsidRPr="00F97040">
              <w:rPr>
                <w:sz w:val="16"/>
                <w:szCs w:val="16"/>
              </w:rPr>
              <w:t>0,01</w:t>
            </w:r>
            <w:r>
              <w:rPr>
                <w:sz w:val="16"/>
                <w:szCs w:val="16"/>
              </w:rPr>
              <w:t>3</w:t>
            </w:r>
          </w:p>
        </w:tc>
      </w:tr>
    </w:tbl>
    <w:p w14:paraId="2C139C79" w14:textId="77777777" w:rsidR="00531FF1" w:rsidRDefault="00531FF1">
      <w:pPr>
        <w:rPr>
          <w:sz w:val="26"/>
        </w:rPr>
      </w:pPr>
    </w:p>
    <w:p w14:paraId="2F6B9063" w14:textId="77777777" w:rsidR="00F93BDA" w:rsidRDefault="00F93BDA">
      <w:pPr>
        <w:rPr>
          <w:sz w:val="26"/>
        </w:rPr>
      </w:pPr>
    </w:p>
    <w:p w14:paraId="034DCA0F" w14:textId="77777777" w:rsidR="00F93BDA" w:rsidRDefault="00F93BDA" w:rsidP="00F93BDA">
      <w:pPr>
        <w:pStyle w:val="310"/>
        <w:tabs>
          <w:tab w:val="left" w:pos="1985"/>
        </w:tabs>
        <w:ind w:left="0" w:right="299" w:firstLine="709"/>
      </w:pPr>
      <w:bookmarkStart w:id="11" w:name="_Hlk139464606"/>
      <w:r>
        <w:t xml:space="preserve">8.2. Потребляемые источником тепловой энергии виды топлива, включая местные виды топлива, а также используемые возобновляемые источники энергии. </w:t>
      </w:r>
    </w:p>
    <w:bookmarkEnd w:id="11"/>
    <w:p w14:paraId="5A4D5633" w14:textId="77777777" w:rsidR="00F93BDA" w:rsidRDefault="00F93BDA" w:rsidP="00F93BDA">
      <w:pPr>
        <w:pStyle w:val="a3"/>
        <w:spacing w:line="360" w:lineRule="auto"/>
        <w:ind w:left="232" w:right="261" w:firstLine="567"/>
        <w:contextualSpacing/>
        <w:jc w:val="both"/>
      </w:pPr>
    </w:p>
    <w:p w14:paraId="63F0B792" w14:textId="77777777" w:rsidR="00F93BDA" w:rsidRPr="00A82778" w:rsidRDefault="00F93BDA" w:rsidP="00F93BDA">
      <w:pPr>
        <w:pStyle w:val="a3"/>
        <w:spacing w:line="360" w:lineRule="auto"/>
        <w:ind w:left="232" w:right="261" w:firstLine="567"/>
        <w:contextualSpacing/>
        <w:jc w:val="both"/>
      </w:pPr>
      <w:r w:rsidRPr="00C865DD">
        <w:t xml:space="preserve">Потребляемые источниками тепловой энергии виды топлива представлены в </w:t>
      </w:r>
      <w:r w:rsidRPr="00A82778">
        <w:t>таблице 8.2.</w:t>
      </w:r>
    </w:p>
    <w:p w14:paraId="24BF531A" w14:textId="77777777" w:rsidR="00F93BDA" w:rsidRDefault="00F93BDA" w:rsidP="00F93BDA">
      <w:pPr>
        <w:pStyle w:val="a3"/>
        <w:spacing w:line="360" w:lineRule="auto"/>
        <w:ind w:left="232" w:right="261" w:firstLine="567"/>
        <w:contextualSpacing/>
        <w:jc w:val="center"/>
      </w:pPr>
      <w:r w:rsidRPr="00A82778">
        <w:t>Таблица 8.2. - Потребляемые источниками тепловой энергии виды топлива.</w:t>
      </w:r>
    </w:p>
    <w:tbl>
      <w:tblPr>
        <w:tblStyle w:val="ab"/>
        <w:tblW w:w="0" w:type="auto"/>
        <w:tblInd w:w="232" w:type="dxa"/>
        <w:tblLook w:val="04A0" w:firstRow="1" w:lastRow="0" w:firstColumn="1" w:lastColumn="0" w:noHBand="0" w:noVBand="1"/>
      </w:tblPr>
      <w:tblGrid>
        <w:gridCol w:w="4714"/>
        <w:gridCol w:w="4802"/>
      </w:tblGrid>
      <w:tr w:rsidR="00F93BDA" w:rsidRPr="008B0BAB" w14:paraId="09813661" w14:textId="77777777" w:rsidTr="001D64D7">
        <w:tc>
          <w:tcPr>
            <w:tcW w:w="4714" w:type="dxa"/>
          </w:tcPr>
          <w:p w14:paraId="7C977C6F" w14:textId="77777777" w:rsidR="00F93BDA" w:rsidRPr="008B0BAB" w:rsidRDefault="00F93BDA" w:rsidP="00677755">
            <w:pPr>
              <w:pStyle w:val="a3"/>
              <w:spacing w:line="360" w:lineRule="auto"/>
              <w:ind w:right="261"/>
              <w:contextualSpacing/>
              <w:jc w:val="center"/>
              <w:rPr>
                <w:sz w:val="24"/>
                <w:szCs w:val="24"/>
              </w:rPr>
            </w:pPr>
            <w:r w:rsidRPr="008B0BAB">
              <w:rPr>
                <w:sz w:val="24"/>
                <w:szCs w:val="24"/>
              </w:rPr>
              <w:t>Наименование котельной</w:t>
            </w:r>
          </w:p>
        </w:tc>
        <w:tc>
          <w:tcPr>
            <w:tcW w:w="4802" w:type="dxa"/>
          </w:tcPr>
          <w:p w14:paraId="5A8DB5B8" w14:textId="77777777" w:rsidR="00F93BDA" w:rsidRPr="008B0BAB" w:rsidRDefault="00F93BDA" w:rsidP="00677755">
            <w:pPr>
              <w:pStyle w:val="a3"/>
              <w:spacing w:line="360" w:lineRule="auto"/>
              <w:ind w:right="261"/>
              <w:contextualSpacing/>
              <w:jc w:val="center"/>
              <w:rPr>
                <w:sz w:val="24"/>
                <w:szCs w:val="24"/>
              </w:rPr>
            </w:pPr>
            <w:r w:rsidRPr="008B0BAB">
              <w:rPr>
                <w:sz w:val="24"/>
                <w:szCs w:val="24"/>
              </w:rPr>
              <w:t>Вид топлива</w:t>
            </w:r>
            <w:r>
              <w:rPr>
                <w:sz w:val="24"/>
                <w:szCs w:val="24"/>
              </w:rPr>
              <w:t xml:space="preserve"> (основное/резервное)</w:t>
            </w:r>
          </w:p>
        </w:tc>
      </w:tr>
      <w:tr w:rsidR="00F93BDA" w:rsidRPr="008B0BAB" w14:paraId="23749998" w14:textId="77777777" w:rsidTr="001D64D7">
        <w:tc>
          <w:tcPr>
            <w:tcW w:w="9516" w:type="dxa"/>
            <w:gridSpan w:val="2"/>
          </w:tcPr>
          <w:p w14:paraId="3D0FD53F" w14:textId="7038FB41" w:rsidR="00F93BDA" w:rsidRPr="008B0BAB" w:rsidRDefault="00F93BDA" w:rsidP="00677755">
            <w:pPr>
              <w:pStyle w:val="a3"/>
              <w:spacing w:line="360" w:lineRule="auto"/>
              <w:ind w:right="261"/>
              <w:contextualSpacing/>
              <w:jc w:val="center"/>
              <w:rPr>
                <w:sz w:val="24"/>
                <w:szCs w:val="24"/>
              </w:rPr>
            </w:pPr>
            <w:r>
              <w:rPr>
                <w:sz w:val="24"/>
                <w:szCs w:val="24"/>
              </w:rPr>
              <w:t>МУП «ЖКХ» Островского района</w:t>
            </w:r>
          </w:p>
        </w:tc>
      </w:tr>
      <w:tr w:rsidR="00F93BDA" w:rsidRPr="008B0BAB" w14:paraId="51C8152A" w14:textId="77777777" w:rsidTr="001D64D7">
        <w:tc>
          <w:tcPr>
            <w:tcW w:w="4714" w:type="dxa"/>
          </w:tcPr>
          <w:p w14:paraId="4B352F8A" w14:textId="5F680482" w:rsidR="00F93BDA" w:rsidRPr="008B0BAB" w:rsidRDefault="00F93BDA" w:rsidP="00677755">
            <w:pPr>
              <w:pStyle w:val="a3"/>
              <w:spacing w:line="360" w:lineRule="auto"/>
              <w:ind w:right="261"/>
              <w:contextualSpacing/>
              <w:jc w:val="center"/>
              <w:rPr>
                <w:sz w:val="24"/>
                <w:szCs w:val="24"/>
              </w:rPr>
            </w:pPr>
            <w:r>
              <w:rPr>
                <w:sz w:val="24"/>
                <w:szCs w:val="24"/>
              </w:rPr>
              <w:t xml:space="preserve">Котельная № </w:t>
            </w:r>
            <w:r w:rsidR="001D64D7">
              <w:rPr>
                <w:sz w:val="24"/>
                <w:szCs w:val="24"/>
              </w:rPr>
              <w:t>9</w:t>
            </w:r>
          </w:p>
        </w:tc>
        <w:tc>
          <w:tcPr>
            <w:tcW w:w="4802" w:type="dxa"/>
          </w:tcPr>
          <w:p w14:paraId="526D9A5F" w14:textId="1DF17988" w:rsidR="00F93BDA" w:rsidRPr="00A82778" w:rsidRDefault="001D64D7" w:rsidP="00677755">
            <w:pPr>
              <w:pStyle w:val="a3"/>
              <w:spacing w:line="360" w:lineRule="auto"/>
              <w:ind w:right="261"/>
              <w:contextualSpacing/>
              <w:jc w:val="center"/>
              <w:rPr>
                <w:sz w:val="24"/>
                <w:szCs w:val="24"/>
              </w:rPr>
            </w:pPr>
            <w:r w:rsidRPr="00A82778">
              <w:rPr>
                <w:sz w:val="24"/>
                <w:szCs w:val="24"/>
              </w:rPr>
              <w:t>Каменный уголь, дрова</w:t>
            </w:r>
          </w:p>
        </w:tc>
      </w:tr>
      <w:tr w:rsidR="00F93BDA" w:rsidRPr="008B0BAB" w14:paraId="03C34809" w14:textId="77777777" w:rsidTr="001D64D7">
        <w:tc>
          <w:tcPr>
            <w:tcW w:w="4714" w:type="dxa"/>
          </w:tcPr>
          <w:p w14:paraId="03E0C042" w14:textId="5CB392E7" w:rsidR="00F93BDA" w:rsidRPr="008B0BAB" w:rsidRDefault="00F93BDA" w:rsidP="00677755">
            <w:pPr>
              <w:pStyle w:val="a3"/>
              <w:spacing w:line="360" w:lineRule="auto"/>
              <w:ind w:right="261"/>
              <w:contextualSpacing/>
              <w:jc w:val="center"/>
              <w:rPr>
                <w:sz w:val="24"/>
                <w:szCs w:val="24"/>
              </w:rPr>
            </w:pPr>
            <w:r>
              <w:rPr>
                <w:sz w:val="24"/>
                <w:szCs w:val="24"/>
              </w:rPr>
              <w:lastRenderedPageBreak/>
              <w:t xml:space="preserve">Котельная № </w:t>
            </w:r>
            <w:r w:rsidR="001D64D7">
              <w:rPr>
                <w:sz w:val="24"/>
                <w:szCs w:val="24"/>
              </w:rPr>
              <w:t>10</w:t>
            </w:r>
          </w:p>
        </w:tc>
        <w:tc>
          <w:tcPr>
            <w:tcW w:w="4802" w:type="dxa"/>
          </w:tcPr>
          <w:p w14:paraId="603C48D7" w14:textId="6F5CF1AB" w:rsidR="00F93BDA" w:rsidRPr="00A82778" w:rsidRDefault="001D64D7" w:rsidP="00677755">
            <w:pPr>
              <w:pStyle w:val="a3"/>
              <w:spacing w:line="360" w:lineRule="auto"/>
              <w:ind w:right="261"/>
              <w:contextualSpacing/>
              <w:jc w:val="center"/>
              <w:rPr>
                <w:sz w:val="24"/>
                <w:szCs w:val="24"/>
              </w:rPr>
            </w:pPr>
            <w:r w:rsidRPr="00A82778">
              <w:rPr>
                <w:sz w:val="24"/>
                <w:szCs w:val="24"/>
              </w:rPr>
              <w:t>Каменный уголь, дрова</w:t>
            </w:r>
          </w:p>
        </w:tc>
      </w:tr>
      <w:tr w:rsidR="00F93BDA" w:rsidRPr="008B0BAB" w14:paraId="74C35385" w14:textId="77777777" w:rsidTr="001D64D7">
        <w:tc>
          <w:tcPr>
            <w:tcW w:w="4714" w:type="dxa"/>
          </w:tcPr>
          <w:p w14:paraId="75AF3245" w14:textId="1CC000AD" w:rsidR="00F93BDA" w:rsidRPr="008B0BAB" w:rsidRDefault="00F93BDA" w:rsidP="00677755">
            <w:pPr>
              <w:pStyle w:val="a3"/>
              <w:spacing w:line="360" w:lineRule="auto"/>
              <w:ind w:right="261"/>
              <w:contextualSpacing/>
              <w:jc w:val="center"/>
              <w:rPr>
                <w:sz w:val="24"/>
                <w:szCs w:val="24"/>
              </w:rPr>
            </w:pPr>
            <w:r>
              <w:rPr>
                <w:sz w:val="24"/>
                <w:szCs w:val="24"/>
              </w:rPr>
              <w:t xml:space="preserve">Котельная № </w:t>
            </w:r>
            <w:r w:rsidR="001D64D7">
              <w:rPr>
                <w:sz w:val="24"/>
                <w:szCs w:val="24"/>
              </w:rPr>
              <w:t>15</w:t>
            </w:r>
          </w:p>
        </w:tc>
        <w:tc>
          <w:tcPr>
            <w:tcW w:w="4802" w:type="dxa"/>
          </w:tcPr>
          <w:p w14:paraId="5D287953" w14:textId="1E947919" w:rsidR="00F93BDA" w:rsidRPr="00A82778" w:rsidRDefault="00C63B69" w:rsidP="00677755">
            <w:pPr>
              <w:pStyle w:val="a3"/>
              <w:spacing w:line="360" w:lineRule="auto"/>
              <w:ind w:right="261"/>
              <w:contextualSpacing/>
              <w:jc w:val="center"/>
              <w:rPr>
                <w:sz w:val="24"/>
                <w:szCs w:val="24"/>
              </w:rPr>
            </w:pPr>
            <w:r w:rsidRPr="00A82778">
              <w:rPr>
                <w:sz w:val="24"/>
                <w:szCs w:val="24"/>
              </w:rPr>
              <w:t>Каменный уголь</w:t>
            </w:r>
            <w:r w:rsidR="00A82778" w:rsidRPr="00A82778">
              <w:rPr>
                <w:sz w:val="24"/>
                <w:szCs w:val="24"/>
              </w:rPr>
              <w:t>, дрова</w:t>
            </w:r>
          </w:p>
        </w:tc>
      </w:tr>
      <w:tr w:rsidR="00F93BDA" w:rsidRPr="008B0BAB" w14:paraId="097265CF" w14:textId="77777777" w:rsidTr="001D64D7">
        <w:tc>
          <w:tcPr>
            <w:tcW w:w="4714" w:type="dxa"/>
          </w:tcPr>
          <w:p w14:paraId="464FEB8D" w14:textId="2F082139" w:rsidR="00F93BDA" w:rsidRDefault="00F93BDA" w:rsidP="00F93BDA">
            <w:pPr>
              <w:pStyle w:val="a3"/>
              <w:spacing w:line="360" w:lineRule="auto"/>
              <w:ind w:right="261"/>
              <w:contextualSpacing/>
              <w:jc w:val="center"/>
              <w:rPr>
                <w:sz w:val="24"/>
                <w:szCs w:val="24"/>
              </w:rPr>
            </w:pPr>
            <w:r w:rsidRPr="006345CE">
              <w:rPr>
                <w:sz w:val="24"/>
                <w:szCs w:val="24"/>
              </w:rPr>
              <w:t xml:space="preserve">Котельная № </w:t>
            </w:r>
            <w:r w:rsidR="001D64D7">
              <w:rPr>
                <w:sz w:val="24"/>
                <w:szCs w:val="24"/>
              </w:rPr>
              <w:t>26</w:t>
            </w:r>
          </w:p>
        </w:tc>
        <w:tc>
          <w:tcPr>
            <w:tcW w:w="4802" w:type="dxa"/>
          </w:tcPr>
          <w:p w14:paraId="030C49A8" w14:textId="0D6381F5" w:rsidR="00F93BDA" w:rsidRPr="00A82778" w:rsidRDefault="001D64D7" w:rsidP="00F93BDA">
            <w:pPr>
              <w:pStyle w:val="a3"/>
              <w:spacing w:line="360" w:lineRule="auto"/>
              <w:ind w:right="261"/>
              <w:contextualSpacing/>
              <w:jc w:val="center"/>
              <w:rPr>
                <w:sz w:val="24"/>
                <w:szCs w:val="24"/>
              </w:rPr>
            </w:pPr>
            <w:r w:rsidRPr="00A82778">
              <w:rPr>
                <w:sz w:val="24"/>
                <w:szCs w:val="24"/>
              </w:rPr>
              <w:t>Каменный уголь, дрова</w:t>
            </w:r>
          </w:p>
        </w:tc>
      </w:tr>
    </w:tbl>
    <w:p w14:paraId="5ABFCCF6" w14:textId="77777777" w:rsidR="0081734F" w:rsidRDefault="0081734F">
      <w:pPr>
        <w:rPr>
          <w:sz w:val="26"/>
        </w:rPr>
      </w:pPr>
    </w:p>
    <w:p w14:paraId="2D341469" w14:textId="77777777" w:rsidR="00F93BDA" w:rsidRDefault="00F93BDA">
      <w:pPr>
        <w:rPr>
          <w:sz w:val="26"/>
        </w:rPr>
      </w:pPr>
    </w:p>
    <w:p w14:paraId="6DC9E2E7" w14:textId="77777777" w:rsidR="00F93BDA" w:rsidRDefault="00F93BDA" w:rsidP="00F93BDA">
      <w:pPr>
        <w:pStyle w:val="310"/>
        <w:tabs>
          <w:tab w:val="left" w:pos="1985"/>
        </w:tabs>
        <w:ind w:left="0" w:right="299" w:firstLine="709"/>
      </w:pPr>
      <w:bookmarkStart w:id="12" w:name="_Hlk139464611"/>
      <w:r>
        <w:t>8.3. Виды топлива (в случае, если топливом является уголь), их доля и значение низшей теплоты сгорания топлива, используемые для производства тепловой энергии по каждой системе теплоснабжения.</w:t>
      </w:r>
    </w:p>
    <w:bookmarkEnd w:id="12"/>
    <w:p w14:paraId="6AB832FA" w14:textId="77777777" w:rsidR="0081734F" w:rsidRDefault="0081734F">
      <w:pPr>
        <w:rPr>
          <w:sz w:val="26"/>
        </w:rPr>
      </w:pPr>
    </w:p>
    <w:p w14:paraId="345FB53E" w14:textId="65001DDE" w:rsidR="002607A2" w:rsidRDefault="00F93BDA" w:rsidP="00F93BDA">
      <w:pPr>
        <w:pStyle w:val="a3"/>
        <w:spacing w:line="360" w:lineRule="auto"/>
        <w:ind w:left="232" w:right="261" w:firstLine="567"/>
        <w:contextualSpacing/>
        <w:jc w:val="both"/>
      </w:pPr>
      <w:r>
        <w:t xml:space="preserve">На котельных МУП «ЖКХ» Островского района, расположенных на территории </w:t>
      </w:r>
      <w:r w:rsidR="00AE1AD9">
        <w:t>сельского</w:t>
      </w:r>
      <w:r>
        <w:t xml:space="preserve"> поселения «Остров</w:t>
      </w:r>
      <w:r w:rsidR="00AE1AD9">
        <w:t>ская волость</w:t>
      </w:r>
      <w:r>
        <w:t>», используются следующие виды топлива: каменный уголь и дрова.</w:t>
      </w:r>
    </w:p>
    <w:p w14:paraId="2F94D27F" w14:textId="366D12B5" w:rsidR="00F93BDA" w:rsidRDefault="00F93BDA" w:rsidP="00F93BDA">
      <w:pPr>
        <w:pStyle w:val="a3"/>
        <w:spacing w:line="360" w:lineRule="auto"/>
        <w:ind w:left="232" w:right="261" w:firstLine="567"/>
        <w:contextualSpacing/>
        <w:jc w:val="both"/>
      </w:pPr>
      <w:r>
        <w:t xml:space="preserve">Низшая теплота сгорания каменного угля, используемого на котельных МУП «ЖКХ» </w:t>
      </w:r>
      <w:r w:rsidR="00496B17">
        <w:t>Островского района,</w:t>
      </w:r>
      <w:r>
        <w:t xml:space="preserve"> </w:t>
      </w:r>
      <w:r w:rsidRPr="00496B17">
        <w:t>составляет 550</w:t>
      </w:r>
      <w:r w:rsidR="00496B17" w:rsidRPr="00496B17">
        <w:t>0</w:t>
      </w:r>
      <w:r w:rsidRPr="00496B17">
        <w:t xml:space="preserve"> </w:t>
      </w:r>
      <w:proofErr w:type="spellStart"/>
      <w:r w:rsidRPr="00496B17">
        <w:t>кКал</w:t>
      </w:r>
      <w:proofErr w:type="spellEnd"/>
      <w:r w:rsidRPr="00496B17">
        <w:t>/кг (каменный</w:t>
      </w:r>
      <w:r w:rsidRPr="00921D3D">
        <w:t xml:space="preserve"> уголь поставляет </w:t>
      </w:r>
      <w:r w:rsidR="00496B17">
        <w:t>А</w:t>
      </w:r>
      <w:r w:rsidRPr="00921D3D">
        <w:t>О «</w:t>
      </w:r>
      <w:r w:rsidR="00496B17">
        <w:t>У</w:t>
      </w:r>
      <w:r w:rsidRPr="00921D3D">
        <w:t xml:space="preserve">К </w:t>
      </w:r>
      <w:r w:rsidR="00496B17">
        <w:t>«Разрез Степной</w:t>
      </w:r>
      <w:r w:rsidRPr="00921D3D">
        <w:t>»).</w:t>
      </w:r>
    </w:p>
    <w:p w14:paraId="2C02EF83" w14:textId="1B961EB4" w:rsidR="00F93BDA" w:rsidRDefault="00F93BDA" w:rsidP="00F93BDA">
      <w:pPr>
        <w:pStyle w:val="a3"/>
        <w:spacing w:line="360" w:lineRule="auto"/>
        <w:ind w:left="232" w:right="261" w:firstLine="567"/>
        <w:contextualSpacing/>
        <w:jc w:val="both"/>
      </w:pPr>
    </w:p>
    <w:p w14:paraId="1A70F43D" w14:textId="77777777" w:rsidR="00F93BDA" w:rsidRDefault="00F93BDA" w:rsidP="00F93BDA">
      <w:pPr>
        <w:pStyle w:val="310"/>
        <w:tabs>
          <w:tab w:val="left" w:pos="1985"/>
        </w:tabs>
        <w:ind w:left="0" w:right="299" w:firstLine="709"/>
      </w:pPr>
      <w:bookmarkStart w:id="13" w:name="_Hlk139464616"/>
      <w:r>
        <w:t xml:space="preserve">8.4.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 </w:t>
      </w:r>
    </w:p>
    <w:bookmarkEnd w:id="13"/>
    <w:p w14:paraId="7A5675DD" w14:textId="77777777" w:rsidR="00F93BDA" w:rsidRDefault="00F93BDA" w:rsidP="00F93BDA">
      <w:pPr>
        <w:pStyle w:val="310"/>
        <w:tabs>
          <w:tab w:val="left" w:pos="1985"/>
        </w:tabs>
        <w:ind w:left="2127" w:right="299" w:hanging="851"/>
      </w:pPr>
    </w:p>
    <w:p w14:paraId="61F497D8" w14:textId="2B6C701B" w:rsidR="00F93BDA" w:rsidRDefault="00F93BDA" w:rsidP="00F93BDA">
      <w:pPr>
        <w:pStyle w:val="a3"/>
        <w:spacing w:line="360" w:lineRule="auto"/>
        <w:ind w:left="232" w:right="261" w:firstLine="567"/>
        <w:contextualSpacing/>
        <w:jc w:val="both"/>
      </w:pPr>
      <w:r>
        <w:t xml:space="preserve">Преобладающий в </w:t>
      </w:r>
      <w:r w:rsidR="00D85051">
        <w:t>сельском</w:t>
      </w:r>
      <w:r>
        <w:t xml:space="preserve"> поселении «Остров</w:t>
      </w:r>
      <w:r w:rsidR="00D85051">
        <w:t>ская волость</w:t>
      </w:r>
      <w:r>
        <w:t xml:space="preserve">» вид топлива – </w:t>
      </w:r>
      <w:r w:rsidR="00D85051">
        <w:t>дрова</w:t>
      </w:r>
      <w:r>
        <w:t>.</w:t>
      </w:r>
    </w:p>
    <w:p w14:paraId="7FE7A50F" w14:textId="77777777" w:rsidR="00F93BDA" w:rsidRDefault="00F93BDA" w:rsidP="00F93BDA">
      <w:pPr>
        <w:pStyle w:val="a3"/>
        <w:spacing w:line="360" w:lineRule="auto"/>
        <w:ind w:left="232" w:right="261" w:firstLine="567"/>
        <w:contextualSpacing/>
        <w:jc w:val="both"/>
      </w:pPr>
    </w:p>
    <w:p w14:paraId="020097C6" w14:textId="77777777" w:rsidR="00F93BDA" w:rsidRDefault="00F93BDA" w:rsidP="00F93BDA">
      <w:pPr>
        <w:pStyle w:val="310"/>
        <w:ind w:left="0" w:right="299" w:firstLine="709"/>
      </w:pPr>
      <w:bookmarkStart w:id="14" w:name="_Hlk139464619"/>
      <w:r>
        <w:t xml:space="preserve">8.5. Приоритетное направление развития топливного баланса поселения, городского округа. </w:t>
      </w:r>
    </w:p>
    <w:bookmarkEnd w:id="14"/>
    <w:p w14:paraId="6BCB3010" w14:textId="77777777" w:rsidR="00F93BDA" w:rsidRDefault="00F93BDA" w:rsidP="00F93BDA">
      <w:pPr>
        <w:pStyle w:val="310"/>
        <w:tabs>
          <w:tab w:val="left" w:pos="1985"/>
        </w:tabs>
        <w:ind w:left="2127" w:right="299" w:hanging="851"/>
      </w:pPr>
    </w:p>
    <w:p w14:paraId="6CFFCB4D" w14:textId="66BA4C5F" w:rsidR="00F93BDA" w:rsidRDefault="00F93BDA" w:rsidP="00F93BDA">
      <w:pPr>
        <w:spacing w:line="360" w:lineRule="auto"/>
        <w:ind w:right="213" w:firstLine="709"/>
        <w:jc w:val="both"/>
        <w:rPr>
          <w:sz w:val="28"/>
          <w:szCs w:val="28"/>
        </w:rPr>
      </w:pPr>
      <w:r>
        <w:rPr>
          <w:bCs/>
          <w:sz w:val="28"/>
          <w:szCs w:val="28"/>
        </w:rPr>
        <w:t>Один из в</w:t>
      </w:r>
      <w:r w:rsidRPr="006A7A00">
        <w:rPr>
          <w:bCs/>
          <w:sz w:val="28"/>
          <w:szCs w:val="28"/>
        </w:rPr>
        <w:t>ариант</w:t>
      </w:r>
      <w:r>
        <w:rPr>
          <w:bCs/>
          <w:sz w:val="28"/>
          <w:szCs w:val="28"/>
        </w:rPr>
        <w:t>ов</w:t>
      </w:r>
      <w:r>
        <w:rPr>
          <w:sz w:val="28"/>
          <w:szCs w:val="28"/>
        </w:rPr>
        <w:t xml:space="preserve"> </w:t>
      </w:r>
      <w:r w:rsidRPr="000D349B">
        <w:rPr>
          <w:sz w:val="28"/>
          <w:szCs w:val="28"/>
        </w:rPr>
        <w:t xml:space="preserve">развития системы теплоснабжения на территории </w:t>
      </w:r>
      <w:r w:rsidR="00D85051">
        <w:rPr>
          <w:sz w:val="28"/>
          <w:szCs w:val="28"/>
        </w:rPr>
        <w:t>сельского</w:t>
      </w:r>
      <w:r w:rsidRPr="000D349B">
        <w:rPr>
          <w:sz w:val="28"/>
          <w:szCs w:val="28"/>
        </w:rPr>
        <w:t xml:space="preserve"> поселения «</w:t>
      </w:r>
      <w:r>
        <w:rPr>
          <w:sz w:val="28"/>
          <w:szCs w:val="28"/>
        </w:rPr>
        <w:t>Остров</w:t>
      </w:r>
      <w:r w:rsidR="00D85051">
        <w:rPr>
          <w:sz w:val="28"/>
          <w:szCs w:val="28"/>
        </w:rPr>
        <w:t>ская волость</w:t>
      </w:r>
      <w:r w:rsidRPr="000D349B">
        <w:rPr>
          <w:sz w:val="28"/>
          <w:szCs w:val="28"/>
        </w:rPr>
        <w:t xml:space="preserve">» </w:t>
      </w:r>
      <w:r w:rsidRPr="007A2C8E">
        <w:rPr>
          <w:sz w:val="28"/>
          <w:szCs w:val="28"/>
        </w:rPr>
        <w:t>предполагает сохранение существующей системы теплоснабжения с плановой реконструкцией</w:t>
      </w:r>
      <w:r>
        <w:rPr>
          <w:sz w:val="28"/>
          <w:szCs w:val="28"/>
        </w:rPr>
        <w:t xml:space="preserve"> (модернизацией)</w:t>
      </w:r>
      <w:r w:rsidRPr="007A2C8E">
        <w:rPr>
          <w:sz w:val="28"/>
          <w:szCs w:val="28"/>
        </w:rPr>
        <w:t xml:space="preserve"> источников теплоснабжения по мере износа, либо неисправного состояния основного и вспомогательного оборудования в процессе эксплуатации. </w:t>
      </w:r>
      <w:r>
        <w:rPr>
          <w:sz w:val="28"/>
          <w:szCs w:val="28"/>
        </w:rPr>
        <w:t>Таким образом, топливный баланс существенно не изменится.</w:t>
      </w:r>
    </w:p>
    <w:p w14:paraId="2C2732B3" w14:textId="6951BFA9" w:rsidR="00F93BDA" w:rsidRDefault="00F93BDA" w:rsidP="00F93BDA">
      <w:pPr>
        <w:spacing w:line="360" w:lineRule="auto"/>
        <w:ind w:right="213" w:firstLine="709"/>
        <w:jc w:val="both"/>
        <w:rPr>
          <w:sz w:val="28"/>
          <w:szCs w:val="28"/>
        </w:rPr>
      </w:pPr>
      <w:r>
        <w:rPr>
          <w:sz w:val="28"/>
          <w:szCs w:val="28"/>
        </w:rPr>
        <w:t xml:space="preserve">В случае строительства новых блочно-модульных котельных на территории </w:t>
      </w:r>
      <w:r w:rsidR="00D85051">
        <w:rPr>
          <w:sz w:val="28"/>
          <w:szCs w:val="28"/>
        </w:rPr>
        <w:t>сельского</w:t>
      </w:r>
      <w:r>
        <w:rPr>
          <w:sz w:val="28"/>
          <w:szCs w:val="28"/>
        </w:rPr>
        <w:t xml:space="preserve"> поселения «Остров</w:t>
      </w:r>
      <w:r w:rsidR="00D85051">
        <w:rPr>
          <w:sz w:val="28"/>
          <w:szCs w:val="28"/>
        </w:rPr>
        <w:t>ская волость</w:t>
      </w:r>
      <w:r>
        <w:rPr>
          <w:sz w:val="28"/>
          <w:szCs w:val="28"/>
        </w:rPr>
        <w:t xml:space="preserve">» </w:t>
      </w:r>
      <w:r w:rsidR="00D85051">
        <w:rPr>
          <w:sz w:val="28"/>
          <w:szCs w:val="28"/>
        </w:rPr>
        <w:t>появится новый вид используемого топлива</w:t>
      </w:r>
      <w:r>
        <w:rPr>
          <w:sz w:val="28"/>
          <w:szCs w:val="28"/>
        </w:rPr>
        <w:t xml:space="preserve"> – природный газ, потребление твердого топлива </w:t>
      </w:r>
      <w:r>
        <w:rPr>
          <w:sz w:val="28"/>
          <w:szCs w:val="28"/>
        </w:rPr>
        <w:lastRenderedPageBreak/>
        <w:t>(каменный уголь и дрова) сократится.</w:t>
      </w:r>
    </w:p>
    <w:p w14:paraId="05DCE79E" w14:textId="77777777" w:rsidR="00F93BDA" w:rsidRDefault="00F93BDA" w:rsidP="00F93BDA">
      <w:pPr>
        <w:spacing w:line="360" w:lineRule="auto"/>
        <w:ind w:right="213" w:firstLine="709"/>
        <w:jc w:val="both"/>
        <w:rPr>
          <w:sz w:val="28"/>
          <w:szCs w:val="28"/>
        </w:rPr>
      </w:pPr>
    </w:p>
    <w:p w14:paraId="7C81F8F9" w14:textId="37EDDF0C" w:rsidR="003B6C5D" w:rsidRPr="00F51339" w:rsidRDefault="00F93BDA" w:rsidP="00A255AF">
      <w:pPr>
        <w:rPr>
          <w:b/>
          <w:bCs/>
        </w:rPr>
      </w:pPr>
      <w:r>
        <w:rPr>
          <w:sz w:val="28"/>
          <w:szCs w:val="28"/>
        </w:rPr>
        <w:br w:type="page"/>
      </w:r>
      <w:bookmarkStart w:id="15" w:name="_Hlk139464625"/>
      <w:r w:rsidR="003B6C5D" w:rsidRPr="00A833D6">
        <w:rPr>
          <w:b/>
          <w:bCs/>
          <w:sz w:val="32"/>
          <w:szCs w:val="32"/>
        </w:rPr>
        <w:lastRenderedPageBreak/>
        <w:t>РАЗДЕЛ 9.  ИНВЕСТИЦИИ В СТРОИТЕЛЬСТВО, РЕКОНСТРУКЦИЮ, ТЕХНИЧЕСКОЕ ПЕРЕВООРУЖЕНИЕ И (ИЛИ) МОДЕРНИЗАЦИЮ.</w:t>
      </w:r>
      <w:r w:rsidR="003B6C5D" w:rsidRPr="00F51339">
        <w:rPr>
          <w:b/>
          <w:bCs/>
          <w:sz w:val="32"/>
          <w:szCs w:val="32"/>
        </w:rPr>
        <w:t xml:space="preserve">  </w:t>
      </w:r>
    </w:p>
    <w:p w14:paraId="2139607F" w14:textId="77777777" w:rsidR="003B6C5D" w:rsidRDefault="003B6C5D" w:rsidP="003B6C5D">
      <w:pPr>
        <w:pStyle w:val="110"/>
        <w:ind w:left="232" w:right="433"/>
        <w:rPr>
          <w:highlight w:val="yellow"/>
        </w:rPr>
      </w:pPr>
    </w:p>
    <w:p w14:paraId="31379B50" w14:textId="77777777" w:rsidR="003B6C5D" w:rsidRDefault="003B6C5D" w:rsidP="003B6C5D">
      <w:pPr>
        <w:pStyle w:val="310"/>
        <w:tabs>
          <w:tab w:val="left" w:pos="1985"/>
        </w:tabs>
        <w:ind w:left="0" w:right="299" w:firstLine="709"/>
      </w:pPr>
      <w:r w:rsidRPr="00313B60">
        <w:t>9.1. Предложения по</w:t>
      </w:r>
      <w:r w:rsidRPr="008E6280">
        <w:t xml:space="preserve">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bookmarkEnd w:id="15"/>
    <w:p w14:paraId="16D12E0A" w14:textId="77777777" w:rsidR="00F93BDA" w:rsidRDefault="00F93BDA" w:rsidP="00F93BDA">
      <w:pPr>
        <w:spacing w:line="360" w:lineRule="auto"/>
        <w:ind w:right="213" w:firstLine="709"/>
        <w:jc w:val="both"/>
        <w:rPr>
          <w:sz w:val="28"/>
          <w:szCs w:val="28"/>
        </w:rPr>
      </w:pPr>
    </w:p>
    <w:p w14:paraId="7131BD75" w14:textId="50C72DE5" w:rsidR="00424FA0" w:rsidRPr="000656BB" w:rsidRDefault="00424FA0" w:rsidP="00424FA0">
      <w:pPr>
        <w:spacing w:line="360" w:lineRule="auto"/>
        <w:ind w:right="213" w:firstLine="709"/>
        <w:jc w:val="both"/>
        <w:rPr>
          <w:sz w:val="28"/>
          <w:szCs w:val="28"/>
        </w:rPr>
      </w:pPr>
      <w:r>
        <w:rPr>
          <w:bCs/>
          <w:sz w:val="28"/>
          <w:szCs w:val="28"/>
        </w:rPr>
        <w:t>Один из в</w:t>
      </w:r>
      <w:r w:rsidRPr="006A7A00">
        <w:rPr>
          <w:bCs/>
          <w:sz w:val="28"/>
          <w:szCs w:val="28"/>
        </w:rPr>
        <w:t>ариант</w:t>
      </w:r>
      <w:r>
        <w:rPr>
          <w:bCs/>
          <w:sz w:val="28"/>
          <w:szCs w:val="28"/>
        </w:rPr>
        <w:t>ов</w:t>
      </w:r>
      <w:r>
        <w:rPr>
          <w:sz w:val="28"/>
          <w:szCs w:val="28"/>
        </w:rPr>
        <w:t xml:space="preserve"> </w:t>
      </w:r>
      <w:r w:rsidRPr="000D349B">
        <w:rPr>
          <w:sz w:val="28"/>
          <w:szCs w:val="28"/>
        </w:rPr>
        <w:t xml:space="preserve">развития системы теплоснабжения на территории </w:t>
      </w:r>
      <w:r w:rsidR="00A833D6">
        <w:rPr>
          <w:sz w:val="28"/>
          <w:szCs w:val="28"/>
        </w:rPr>
        <w:t>сельского</w:t>
      </w:r>
      <w:r w:rsidRPr="000D349B">
        <w:rPr>
          <w:sz w:val="28"/>
          <w:szCs w:val="28"/>
        </w:rPr>
        <w:t xml:space="preserve"> поселения «</w:t>
      </w:r>
      <w:r>
        <w:rPr>
          <w:sz w:val="28"/>
          <w:szCs w:val="28"/>
        </w:rPr>
        <w:t>Остров</w:t>
      </w:r>
      <w:r w:rsidR="00A833D6">
        <w:rPr>
          <w:sz w:val="28"/>
          <w:szCs w:val="28"/>
        </w:rPr>
        <w:t>ская волость</w:t>
      </w:r>
      <w:r w:rsidRPr="000D349B">
        <w:rPr>
          <w:sz w:val="28"/>
          <w:szCs w:val="28"/>
        </w:rPr>
        <w:t xml:space="preserve">» </w:t>
      </w:r>
      <w:r w:rsidRPr="007A2C8E">
        <w:rPr>
          <w:sz w:val="28"/>
          <w:szCs w:val="28"/>
        </w:rPr>
        <w:t xml:space="preserve">предполагает сохранение существующей системы </w:t>
      </w:r>
      <w:r w:rsidRPr="000656BB">
        <w:rPr>
          <w:sz w:val="28"/>
          <w:szCs w:val="28"/>
        </w:rPr>
        <w:t xml:space="preserve">теплоснабжения с плановой реконструкцией (модернизацией) источников теплоснабжения по мере износа, либо неисправного состояния основного и вспомогательного оборудования в процессе эксплуатации. </w:t>
      </w:r>
    </w:p>
    <w:p w14:paraId="48996D50" w14:textId="77777777" w:rsidR="005857F7" w:rsidRPr="000656BB" w:rsidRDefault="005857F7" w:rsidP="00424FA0">
      <w:pPr>
        <w:spacing w:line="360" w:lineRule="auto"/>
        <w:ind w:right="213" w:firstLine="709"/>
        <w:jc w:val="both"/>
        <w:rPr>
          <w:sz w:val="28"/>
          <w:szCs w:val="28"/>
        </w:rPr>
      </w:pPr>
    </w:p>
    <w:p w14:paraId="3E64433E" w14:textId="77777777" w:rsidR="005857F7" w:rsidRPr="000656BB" w:rsidRDefault="005857F7" w:rsidP="005857F7">
      <w:pPr>
        <w:pStyle w:val="310"/>
        <w:tabs>
          <w:tab w:val="left" w:pos="1985"/>
        </w:tabs>
        <w:ind w:left="0" w:right="299" w:firstLine="709"/>
      </w:pPr>
      <w:bookmarkStart w:id="16" w:name="_Hlk139464637"/>
      <w:r w:rsidRPr="000656BB">
        <w:t xml:space="preserve">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w:t>
      </w:r>
    </w:p>
    <w:bookmarkEnd w:id="16"/>
    <w:p w14:paraId="2774699B" w14:textId="77777777" w:rsidR="005857F7" w:rsidRPr="000656BB" w:rsidRDefault="005857F7" w:rsidP="005857F7">
      <w:pPr>
        <w:pStyle w:val="310"/>
        <w:tabs>
          <w:tab w:val="left" w:pos="1985"/>
        </w:tabs>
        <w:ind w:left="2127" w:right="299" w:hanging="851"/>
      </w:pPr>
    </w:p>
    <w:p w14:paraId="38042F1C" w14:textId="4805B649" w:rsidR="005857F7" w:rsidRDefault="005857F7" w:rsidP="005857F7">
      <w:pPr>
        <w:pStyle w:val="a3"/>
        <w:spacing w:line="360" w:lineRule="auto"/>
        <w:ind w:left="232" w:right="261" w:firstLine="567"/>
        <w:contextualSpacing/>
        <w:jc w:val="both"/>
      </w:pPr>
      <w:r w:rsidRPr="000656BB">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w:t>
      </w:r>
      <w:r w:rsidR="00A833D6">
        <w:t xml:space="preserve"> на территории сельского поселения «Островская волость»</w:t>
      </w:r>
      <w:r w:rsidRPr="000656BB">
        <w:t xml:space="preserve"> отсутствуют.</w:t>
      </w:r>
    </w:p>
    <w:p w14:paraId="13ADFD4D" w14:textId="77777777" w:rsidR="00F51339" w:rsidRDefault="00F51339" w:rsidP="005857F7">
      <w:pPr>
        <w:pStyle w:val="310"/>
        <w:tabs>
          <w:tab w:val="left" w:pos="1985"/>
        </w:tabs>
        <w:ind w:left="0" w:right="299" w:firstLine="709"/>
      </w:pPr>
    </w:p>
    <w:p w14:paraId="7505A545" w14:textId="19E8D131" w:rsidR="005857F7" w:rsidRPr="008E6280" w:rsidRDefault="005857F7" w:rsidP="005857F7">
      <w:pPr>
        <w:pStyle w:val="310"/>
        <w:tabs>
          <w:tab w:val="left" w:pos="1985"/>
        </w:tabs>
        <w:ind w:left="0" w:right="299" w:firstLine="709"/>
      </w:pPr>
      <w:bookmarkStart w:id="17" w:name="_Hlk139464645"/>
      <w:r>
        <w:t xml:space="preserve">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 </w:t>
      </w:r>
    </w:p>
    <w:bookmarkEnd w:id="17"/>
    <w:p w14:paraId="74A23C34" w14:textId="77777777" w:rsidR="005857F7" w:rsidRDefault="005857F7" w:rsidP="005857F7">
      <w:pPr>
        <w:pStyle w:val="a3"/>
        <w:spacing w:line="360" w:lineRule="auto"/>
        <w:ind w:left="232" w:right="261" w:firstLine="567"/>
        <w:contextualSpacing/>
        <w:jc w:val="both"/>
      </w:pPr>
    </w:p>
    <w:p w14:paraId="0EEC85B7" w14:textId="77777777" w:rsidR="005857F7" w:rsidRPr="000656BB" w:rsidRDefault="005857F7" w:rsidP="005857F7">
      <w:pPr>
        <w:pStyle w:val="a3"/>
        <w:spacing w:line="360" w:lineRule="auto"/>
        <w:ind w:left="232" w:right="261" w:firstLine="567"/>
        <w:contextualSpacing/>
        <w:jc w:val="both"/>
      </w:pPr>
      <w:r>
        <w:t xml:space="preserve">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w:t>
      </w:r>
      <w:r w:rsidRPr="000656BB">
        <w:t xml:space="preserve">отсутствуют. </w:t>
      </w:r>
    </w:p>
    <w:p w14:paraId="4E22CFA7" w14:textId="77777777" w:rsidR="005857F7" w:rsidRPr="000656BB" w:rsidRDefault="005857F7" w:rsidP="005857F7">
      <w:pPr>
        <w:pStyle w:val="a3"/>
        <w:spacing w:line="360" w:lineRule="auto"/>
        <w:ind w:left="232" w:right="261" w:firstLine="567"/>
        <w:contextualSpacing/>
        <w:jc w:val="both"/>
      </w:pPr>
    </w:p>
    <w:p w14:paraId="5D676EF4" w14:textId="77777777" w:rsidR="005857F7" w:rsidRPr="000656BB" w:rsidRDefault="005857F7" w:rsidP="005857F7">
      <w:pPr>
        <w:pStyle w:val="310"/>
        <w:tabs>
          <w:tab w:val="left" w:pos="1985"/>
        </w:tabs>
        <w:ind w:left="0" w:right="299" w:firstLine="709"/>
      </w:pPr>
      <w:bookmarkStart w:id="18" w:name="_Hlk139464652"/>
      <w:r w:rsidRPr="000656BB">
        <w:t xml:space="preserve">9.4.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w:t>
      </w:r>
      <w:r w:rsidRPr="000656BB">
        <w:lastRenderedPageBreak/>
        <w:t xml:space="preserve">водоснабжения на каждом этапе. </w:t>
      </w:r>
    </w:p>
    <w:bookmarkEnd w:id="18"/>
    <w:p w14:paraId="64186606" w14:textId="77777777" w:rsidR="005857F7" w:rsidRPr="000656BB" w:rsidRDefault="005857F7" w:rsidP="005857F7">
      <w:pPr>
        <w:pStyle w:val="a3"/>
        <w:spacing w:line="360" w:lineRule="auto"/>
        <w:ind w:left="232" w:right="261" w:firstLine="567"/>
        <w:contextualSpacing/>
        <w:jc w:val="both"/>
      </w:pPr>
    </w:p>
    <w:p w14:paraId="170ED6CA" w14:textId="64710D4A" w:rsidR="005857F7" w:rsidRDefault="005857F7" w:rsidP="005857F7">
      <w:pPr>
        <w:pStyle w:val="a3"/>
        <w:spacing w:line="360" w:lineRule="auto"/>
        <w:ind w:left="232" w:right="261" w:firstLine="567"/>
        <w:contextualSpacing/>
        <w:jc w:val="both"/>
      </w:pPr>
      <w:r w:rsidRPr="000656BB">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w:t>
      </w:r>
      <w:r w:rsidR="00A833D6">
        <w:t>,</w:t>
      </w:r>
      <w:r w:rsidRPr="000656BB">
        <w:t xml:space="preserve"> отсутствуют</w:t>
      </w:r>
      <w:r w:rsidR="00A833D6">
        <w:t xml:space="preserve"> ввиду отсутствия на территории сельского поселения «Островская волость» открытой системы теплоснабжения (горячего водоснабжения).</w:t>
      </w:r>
      <w:r>
        <w:t xml:space="preserve"> </w:t>
      </w:r>
    </w:p>
    <w:p w14:paraId="3E612623" w14:textId="77777777" w:rsidR="005857F7" w:rsidRDefault="005857F7" w:rsidP="005857F7">
      <w:pPr>
        <w:pStyle w:val="a3"/>
        <w:spacing w:line="360" w:lineRule="auto"/>
        <w:ind w:left="232" w:right="261" w:firstLine="567"/>
        <w:contextualSpacing/>
        <w:jc w:val="both"/>
      </w:pPr>
    </w:p>
    <w:p w14:paraId="1D61DB48" w14:textId="77777777" w:rsidR="005857F7" w:rsidRDefault="005857F7" w:rsidP="005857F7">
      <w:pPr>
        <w:pStyle w:val="310"/>
        <w:tabs>
          <w:tab w:val="left" w:pos="1985"/>
        </w:tabs>
        <w:ind w:left="0" w:right="299" w:firstLine="709"/>
      </w:pPr>
      <w:bookmarkStart w:id="19" w:name="_Hlk139464656"/>
      <w:r w:rsidRPr="000656BB">
        <w:t>9.5. Оценка эффективности инвестиций по отдельным предложениям.</w:t>
      </w:r>
      <w:r>
        <w:t xml:space="preserve"> </w:t>
      </w:r>
    </w:p>
    <w:p w14:paraId="06CD4DBE" w14:textId="77777777" w:rsidR="00917275" w:rsidRDefault="00917275" w:rsidP="005857F7">
      <w:pPr>
        <w:pStyle w:val="a3"/>
        <w:spacing w:line="360" w:lineRule="auto"/>
        <w:ind w:left="232" w:right="261" w:firstLine="567"/>
        <w:contextualSpacing/>
        <w:jc w:val="both"/>
      </w:pPr>
      <w:bookmarkStart w:id="20" w:name="_Hlk139464659"/>
      <w:bookmarkEnd w:id="19"/>
    </w:p>
    <w:p w14:paraId="043A9D31" w14:textId="7C8B4953" w:rsidR="00A14B11" w:rsidRPr="000656BB" w:rsidRDefault="00A833D6" w:rsidP="005857F7">
      <w:pPr>
        <w:pStyle w:val="a3"/>
        <w:spacing w:line="360" w:lineRule="auto"/>
        <w:ind w:left="232" w:right="261" w:firstLine="567"/>
        <w:contextualSpacing/>
        <w:jc w:val="both"/>
      </w:pPr>
      <w:r>
        <w:t>Предложения по модернизации и реконструкции системы теплоснабжения сельского поселения «Островская волость» отсутствуют.</w:t>
      </w:r>
    </w:p>
    <w:p w14:paraId="6FF284D4" w14:textId="77777777" w:rsidR="00917275" w:rsidRPr="000656BB" w:rsidRDefault="00917275" w:rsidP="005857F7">
      <w:pPr>
        <w:pStyle w:val="a3"/>
        <w:spacing w:line="360" w:lineRule="auto"/>
        <w:ind w:left="232" w:right="261" w:firstLine="567"/>
        <w:contextualSpacing/>
        <w:jc w:val="both"/>
      </w:pPr>
    </w:p>
    <w:p w14:paraId="23D08201" w14:textId="77777777" w:rsidR="005857F7" w:rsidRPr="000656BB" w:rsidRDefault="005857F7" w:rsidP="005857F7">
      <w:pPr>
        <w:pStyle w:val="310"/>
        <w:tabs>
          <w:tab w:val="left" w:pos="1985"/>
        </w:tabs>
        <w:ind w:left="0" w:right="299" w:firstLine="709"/>
      </w:pPr>
      <w:r w:rsidRPr="000656BB">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bookmarkEnd w:id="20"/>
    <w:p w14:paraId="00B389C9" w14:textId="77777777" w:rsidR="005857F7" w:rsidRPr="000656BB" w:rsidRDefault="005857F7" w:rsidP="005857F7">
      <w:pPr>
        <w:pStyle w:val="a3"/>
        <w:spacing w:line="360" w:lineRule="auto"/>
        <w:ind w:left="232" w:right="261" w:firstLine="567"/>
        <w:contextualSpacing/>
        <w:jc w:val="both"/>
      </w:pPr>
    </w:p>
    <w:p w14:paraId="05A7C9B2" w14:textId="4BD2F55D" w:rsidR="005857F7" w:rsidRPr="001809DE" w:rsidRDefault="005857F7" w:rsidP="005857F7">
      <w:pPr>
        <w:pStyle w:val="a3"/>
        <w:spacing w:line="360" w:lineRule="auto"/>
        <w:ind w:right="176" w:firstLine="709"/>
        <w:contextualSpacing/>
        <w:jc w:val="both"/>
        <w:rPr>
          <w:highlight w:val="yellow"/>
        </w:rPr>
      </w:pPr>
      <w:r>
        <w:t>Ресурсоснабжающими организациями г. Острова</w:t>
      </w:r>
      <w:r w:rsidR="00A833D6">
        <w:t xml:space="preserve"> и Островского района</w:t>
      </w:r>
      <w:r>
        <w:t xml:space="preserve"> п</w:t>
      </w:r>
      <w:r w:rsidRPr="0064348E">
        <w:t>одготовка</w:t>
      </w:r>
      <w:r>
        <w:t xml:space="preserve"> </w:t>
      </w:r>
      <w:r w:rsidRPr="0064348E">
        <w:t xml:space="preserve">котельных к эксплуатации в отопительном сезоне </w:t>
      </w:r>
      <w:r>
        <w:t xml:space="preserve">осуществлялась и </w:t>
      </w:r>
      <w:r w:rsidRPr="0064348E">
        <w:t xml:space="preserve">осуществляется на основании </w:t>
      </w:r>
      <w:r>
        <w:t>утвержденных Планов</w:t>
      </w:r>
      <w:r w:rsidRPr="0064348E">
        <w:t xml:space="preserve"> мероприятий </w:t>
      </w:r>
      <w:r>
        <w:t>п</w:t>
      </w:r>
      <w:r w:rsidRPr="0064348E">
        <w:t>о подго</w:t>
      </w:r>
      <w:r>
        <w:t>товке котельных, тепловых сетей в рамках текущего и капитального ремонтов за счет собственных средств предприятий.</w:t>
      </w:r>
    </w:p>
    <w:p w14:paraId="2FA4CFB9" w14:textId="77777777" w:rsidR="005857F7" w:rsidRDefault="005857F7" w:rsidP="005857F7">
      <w:pPr>
        <w:pStyle w:val="a3"/>
        <w:spacing w:line="360" w:lineRule="auto"/>
        <w:ind w:left="232" w:right="261" w:firstLine="567"/>
        <w:contextualSpacing/>
        <w:jc w:val="both"/>
      </w:pPr>
    </w:p>
    <w:p w14:paraId="76321C11" w14:textId="3953AB8D" w:rsidR="005857F7" w:rsidRDefault="005857F7">
      <w:pPr>
        <w:rPr>
          <w:sz w:val="28"/>
          <w:szCs w:val="28"/>
        </w:rPr>
      </w:pPr>
      <w:r>
        <w:br w:type="page"/>
      </w:r>
    </w:p>
    <w:p w14:paraId="153398E6" w14:textId="77777777" w:rsidR="005857F7" w:rsidRPr="00933FB8" w:rsidRDefault="005857F7" w:rsidP="005857F7">
      <w:pPr>
        <w:pStyle w:val="110"/>
        <w:ind w:left="232" w:right="433"/>
      </w:pPr>
      <w:bookmarkStart w:id="21" w:name="_Hlk139464666"/>
      <w:r w:rsidRPr="00933FB8">
        <w:lastRenderedPageBreak/>
        <w:t>РАЗДЕЛ 10. РЕШЕНИЕ О ПРИСВОЕНИИ СТАТУСА ЕДИНОЙ ТЕПЛОСНАБЖАЮЩЕЙ ОРГАНИЗАЦИИ (ОРГАНИЗАЦИЯМ).</w:t>
      </w:r>
    </w:p>
    <w:p w14:paraId="777D6A5F" w14:textId="77777777" w:rsidR="005857F7" w:rsidRDefault="005857F7" w:rsidP="005857F7">
      <w:pPr>
        <w:pStyle w:val="a3"/>
        <w:spacing w:line="360" w:lineRule="auto"/>
        <w:ind w:left="232" w:right="261" w:firstLine="567"/>
        <w:contextualSpacing/>
        <w:jc w:val="both"/>
      </w:pPr>
    </w:p>
    <w:p w14:paraId="2166AEE8" w14:textId="77777777" w:rsidR="005857F7" w:rsidRDefault="005857F7" w:rsidP="005857F7">
      <w:pPr>
        <w:pStyle w:val="310"/>
        <w:tabs>
          <w:tab w:val="left" w:pos="1985"/>
        </w:tabs>
        <w:ind w:left="0" w:right="299" w:firstLine="709"/>
      </w:pPr>
      <w:r>
        <w:t>10.1. Решение о присвоении статуса единой теплоснабжающей организации (организациям).</w:t>
      </w:r>
    </w:p>
    <w:bookmarkEnd w:id="21"/>
    <w:p w14:paraId="3E3BBFA3" w14:textId="77777777" w:rsidR="005857F7" w:rsidRDefault="005857F7" w:rsidP="00F93BDA">
      <w:pPr>
        <w:pStyle w:val="a3"/>
        <w:spacing w:line="360" w:lineRule="auto"/>
        <w:ind w:left="232" w:right="261" w:firstLine="567"/>
        <w:contextualSpacing/>
        <w:jc w:val="both"/>
      </w:pPr>
    </w:p>
    <w:p w14:paraId="1D0B14BB" w14:textId="77777777" w:rsidR="005857F7" w:rsidRDefault="005857F7" w:rsidP="005857F7">
      <w:pPr>
        <w:pStyle w:val="a3"/>
        <w:spacing w:line="360" w:lineRule="auto"/>
        <w:ind w:right="176" w:firstLine="709"/>
        <w:contextualSpacing/>
        <w:jc w:val="both"/>
      </w:pPr>
      <w:r>
        <w:t>В соответствии со статьей 6 Федерального закона Российской Федерации от 27 июля 2010 года № 190-ФЗ «О теплоснабжении»:</w:t>
      </w:r>
    </w:p>
    <w:p w14:paraId="4D271C81" w14:textId="77777777" w:rsidR="005857F7" w:rsidRDefault="005857F7" w:rsidP="005857F7">
      <w:pPr>
        <w:pStyle w:val="a3"/>
        <w:spacing w:line="360" w:lineRule="auto"/>
        <w:ind w:right="176" w:firstLine="709"/>
        <w:contextualSpacing/>
        <w:jc w:val="both"/>
      </w:pPr>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707D6125" w14:textId="77777777" w:rsidR="005857F7" w:rsidRDefault="005857F7" w:rsidP="005857F7">
      <w:pPr>
        <w:pStyle w:val="a3"/>
        <w:spacing w:line="360" w:lineRule="auto"/>
        <w:ind w:right="176" w:firstLine="709"/>
        <w:contextualSpacing/>
        <w:jc w:val="both"/>
      </w:pPr>
      <w:r>
        <w:t>В соответствии с требованиями к схемам теплоснабжения, порядку их разработки и утверждения, утвержденными Постановлением Правительства Российской Федерации от 22.02.2012 № 154, 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14:paraId="38E02115" w14:textId="04859A52" w:rsidR="0042727B" w:rsidRPr="0042727B" w:rsidRDefault="005857F7" w:rsidP="005857F7">
      <w:pPr>
        <w:pStyle w:val="a3"/>
        <w:spacing w:line="360" w:lineRule="auto"/>
        <w:ind w:right="176" w:firstLine="709"/>
        <w:contextualSpacing/>
        <w:jc w:val="both"/>
      </w:pPr>
      <w:r w:rsidRPr="0042727B">
        <w:t xml:space="preserve">Согласно постановлению </w:t>
      </w:r>
      <w:r w:rsidR="0042727B" w:rsidRPr="0042727B">
        <w:t>А</w:t>
      </w:r>
      <w:r w:rsidRPr="0042727B">
        <w:t xml:space="preserve">дминистрации </w:t>
      </w:r>
      <w:r w:rsidR="0042727B" w:rsidRPr="0042727B">
        <w:t>Островского района</w:t>
      </w:r>
      <w:r w:rsidRPr="0042727B">
        <w:t xml:space="preserve"> от </w:t>
      </w:r>
      <w:r w:rsidR="0042727B" w:rsidRPr="0042727B">
        <w:t>31</w:t>
      </w:r>
      <w:r w:rsidRPr="0042727B">
        <w:t>.</w:t>
      </w:r>
      <w:r w:rsidR="0042727B" w:rsidRPr="0042727B">
        <w:t>05</w:t>
      </w:r>
      <w:r w:rsidRPr="0042727B">
        <w:t>.</w:t>
      </w:r>
      <w:r w:rsidR="0042727B" w:rsidRPr="0042727B">
        <w:t>2023</w:t>
      </w:r>
      <w:r w:rsidRPr="0042727B">
        <w:t xml:space="preserve"> № </w:t>
      </w:r>
      <w:r w:rsidR="0042727B" w:rsidRPr="0042727B">
        <w:t>468</w:t>
      </w:r>
      <w:r w:rsidRPr="0042727B">
        <w:t xml:space="preserve"> «О </w:t>
      </w:r>
      <w:r w:rsidR="0042727B" w:rsidRPr="0042727B">
        <w:t>присвоении статуса единой теплоснабжающей организации на территории муниципального образования «Остров</w:t>
      </w:r>
      <w:r w:rsidRPr="0042727B">
        <w:t>» в целях обеспечения гарантированного предоставления услуг теплоснабжения всем потребителям, расположенным в пределах существующих систем теплоснабжения</w:t>
      </w:r>
      <w:r w:rsidR="00A833D6">
        <w:t xml:space="preserve"> Островского района</w:t>
      </w:r>
      <w:r w:rsidRPr="0042727B">
        <w:t>, в соответствии с Федеральн</w:t>
      </w:r>
      <w:r w:rsidR="0042727B" w:rsidRPr="0042727B">
        <w:t>ым</w:t>
      </w:r>
      <w:r w:rsidRPr="0042727B">
        <w:t xml:space="preserve"> закон</w:t>
      </w:r>
      <w:r w:rsidR="0042727B" w:rsidRPr="0042727B">
        <w:t>ом</w:t>
      </w:r>
      <w:r w:rsidRPr="0042727B">
        <w:t xml:space="preserve"> Российской Федерации от 27 июля 2010 года № 190-ФЗ «О теплоснабжении», Правилами организации теплоснабжения в Российской Федерации, утвержденными Постановлением Правительства РФ от 08.08.2012 № 808, </w:t>
      </w:r>
      <w:r w:rsidRPr="0042727B">
        <w:lastRenderedPageBreak/>
        <w:t>руководствуясь ст. 14 Федерального закона Российской Федерации от 06.10.2003 № 131-ФЗ «Об общих принципах организации местного самоуправления в Российской Федерации» стату</w:t>
      </w:r>
      <w:r w:rsidR="0042727B" w:rsidRPr="0042727B">
        <w:t>с единой теплоснабжающей организации на территории муниципального образования «Островский район» в границах зон деятельности котельных присвоен:</w:t>
      </w:r>
    </w:p>
    <w:p w14:paraId="2D3DC040" w14:textId="0B614374" w:rsidR="005857F7" w:rsidRPr="0042727B" w:rsidRDefault="005857F7" w:rsidP="005857F7">
      <w:pPr>
        <w:pStyle w:val="a3"/>
        <w:spacing w:line="360" w:lineRule="auto"/>
        <w:ind w:right="176" w:firstLine="709"/>
        <w:contextualSpacing/>
        <w:jc w:val="both"/>
      </w:pPr>
      <w:r w:rsidRPr="0042727B">
        <w:t xml:space="preserve">1. МУП </w:t>
      </w:r>
      <w:r w:rsidR="0042727B" w:rsidRPr="0042727B">
        <w:t>«ЖКХ</w:t>
      </w:r>
      <w:r w:rsidRPr="0042727B">
        <w:t>»</w:t>
      </w:r>
      <w:r w:rsidR="0042727B" w:rsidRPr="0042727B">
        <w:t xml:space="preserve"> Островского района (в границах зон деятельности котельных №№ 1, 2, 3, 4, 5, 6, 7, 9, 10, 11, 12, 13, 14, 15, 16, 18, 19, 20, 21, 22, 23, 24, 25, 26, 27, 28, 29, 30)</w:t>
      </w:r>
      <w:r w:rsidRPr="0042727B">
        <w:t>;</w:t>
      </w:r>
    </w:p>
    <w:p w14:paraId="3505245A" w14:textId="690C131D" w:rsidR="005857F7" w:rsidRDefault="005857F7" w:rsidP="005857F7">
      <w:pPr>
        <w:pStyle w:val="a3"/>
        <w:spacing w:line="360" w:lineRule="auto"/>
        <w:ind w:right="176" w:firstLine="709"/>
        <w:contextualSpacing/>
        <w:jc w:val="both"/>
      </w:pPr>
      <w:r w:rsidRPr="0042727B">
        <w:t xml:space="preserve">2. ООО «Газпром </w:t>
      </w:r>
      <w:proofErr w:type="spellStart"/>
      <w:r w:rsidRPr="0042727B">
        <w:t>теплоэнерго</w:t>
      </w:r>
      <w:proofErr w:type="spellEnd"/>
      <w:r w:rsidRPr="0042727B">
        <w:t xml:space="preserve"> Псков»</w:t>
      </w:r>
      <w:r w:rsidR="0042727B" w:rsidRPr="0042727B">
        <w:t xml:space="preserve"> (в границах зоны деятельности котельной № 51)</w:t>
      </w:r>
      <w:r w:rsidRPr="0042727B">
        <w:t>.</w:t>
      </w:r>
    </w:p>
    <w:p w14:paraId="1FD85A7F" w14:textId="77777777" w:rsidR="005857F7" w:rsidRDefault="005857F7" w:rsidP="005857F7">
      <w:pPr>
        <w:pStyle w:val="a3"/>
        <w:spacing w:line="360" w:lineRule="auto"/>
        <w:ind w:right="176" w:firstLine="709"/>
        <w:contextualSpacing/>
        <w:jc w:val="both"/>
      </w:pPr>
    </w:p>
    <w:p w14:paraId="472AC71E" w14:textId="77777777" w:rsidR="005857F7" w:rsidRDefault="005857F7" w:rsidP="005857F7">
      <w:pPr>
        <w:pStyle w:val="310"/>
        <w:tabs>
          <w:tab w:val="left" w:pos="1985"/>
        </w:tabs>
        <w:ind w:left="0" w:right="299" w:firstLine="709"/>
      </w:pPr>
      <w:bookmarkStart w:id="22" w:name="_Hlk139464671"/>
      <w:r>
        <w:t>10.2. Реестр зон деятельности единой теплоснабжающей организации (организаций).</w:t>
      </w:r>
    </w:p>
    <w:bookmarkEnd w:id="22"/>
    <w:p w14:paraId="4F25A024" w14:textId="77777777" w:rsidR="005857F7" w:rsidRDefault="005857F7" w:rsidP="005857F7">
      <w:pPr>
        <w:pStyle w:val="310"/>
        <w:tabs>
          <w:tab w:val="left" w:pos="1985"/>
        </w:tabs>
        <w:ind w:left="2127" w:right="299" w:hanging="851"/>
      </w:pPr>
    </w:p>
    <w:p w14:paraId="717D6189" w14:textId="581AF8BC" w:rsidR="005857F7" w:rsidRDefault="005857F7" w:rsidP="005857F7">
      <w:pPr>
        <w:pStyle w:val="a3"/>
        <w:spacing w:line="360" w:lineRule="auto"/>
        <w:ind w:right="176" w:firstLine="709"/>
        <w:contextualSpacing/>
        <w:jc w:val="both"/>
      </w:pPr>
      <w:r w:rsidRPr="007C7EA3">
        <w:t xml:space="preserve">Реестр зон деятельности единой теплоснабжающей организации (организаций) на территории </w:t>
      </w:r>
      <w:r w:rsidR="00A833D6">
        <w:t>сельского</w:t>
      </w:r>
      <w:r w:rsidRPr="007C7EA3">
        <w:t xml:space="preserve"> поселения «</w:t>
      </w:r>
      <w:r>
        <w:t>Остров</w:t>
      </w:r>
      <w:r w:rsidR="00A833D6">
        <w:t>ская волость</w:t>
      </w:r>
      <w:r w:rsidRPr="007C7EA3">
        <w:t>» отсутствует.</w:t>
      </w:r>
    </w:p>
    <w:p w14:paraId="7213CA84" w14:textId="5A6A48DF" w:rsidR="005857F7" w:rsidRPr="007C741F" w:rsidRDefault="005857F7" w:rsidP="005857F7">
      <w:pPr>
        <w:pStyle w:val="a3"/>
        <w:spacing w:line="360" w:lineRule="auto"/>
        <w:ind w:right="176" w:firstLine="709"/>
        <w:contextualSpacing/>
        <w:jc w:val="both"/>
      </w:pPr>
      <w:r w:rsidRPr="007C7EA3">
        <w:t>Зоны действия теплоснабжающ</w:t>
      </w:r>
      <w:r w:rsidR="00A833D6">
        <w:t>ей</w:t>
      </w:r>
      <w:r w:rsidRPr="007C7EA3">
        <w:t xml:space="preserve"> организаци</w:t>
      </w:r>
      <w:r w:rsidR="00A833D6">
        <w:t>и</w:t>
      </w:r>
      <w:r w:rsidRPr="007C7EA3">
        <w:t xml:space="preserve"> на территории </w:t>
      </w:r>
      <w:r w:rsidR="00A833D6">
        <w:t>сельского</w:t>
      </w:r>
      <w:r w:rsidRPr="007C7EA3">
        <w:t xml:space="preserve"> поселения «</w:t>
      </w:r>
      <w:r>
        <w:t>Остров</w:t>
      </w:r>
      <w:r w:rsidR="00A833D6">
        <w:t>ская волость</w:t>
      </w:r>
      <w:r w:rsidRPr="007C7EA3">
        <w:t xml:space="preserve">» </w:t>
      </w:r>
      <w:r w:rsidRPr="007C741F">
        <w:t>отражены в таблице 10.1.</w:t>
      </w:r>
    </w:p>
    <w:p w14:paraId="777DEFF7" w14:textId="685909E0" w:rsidR="005857F7" w:rsidRDefault="005857F7" w:rsidP="005857F7">
      <w:pPr>
        <w:pStyle w:val="a3"/>
        <w:ind w:right="176" w:firstLine="709"/>
        <w:contextualSpacing/>
        <w:jc w:val="center"/>
      </w:pPr>
      <w:r w:rsidRPr="007C741F">
        <w:t>Таблица 10.1. - Зоны действия теплоснабжающ</w:t>
      </w:r>
      <w:r w:rsidR="00A833D6">
        <w:t>ей</w:t>
      </w:r>
      <w:r w:rsidRPr="007C741F">
        <w:t xml:space="preserve"> организаци</w:t>
      </w:r>
      <w:r w:rsidR="00A833D6">
        <w:t>и</w:t>
      </w:r>
      <w:r w:rsidRPr="007C741F">
        <w:t xml:space="preserve"> на территории </w:t>
      </w:r>
      <w:r w:rsidR="00A833D6">
        <w:t>сельского</w:t>
      </w:r>
      <w:r w:rsidRPr="007C741F">
        <w:t xml:space="preserve"> поселения «</w:t>
      </w:r>
      <w:r>
        <w:t>Остров</w:t>
      </w:r>
      <w:r w:rsidR="00A833D6">
        <w:t>ская волость</w:t>
      </w:r>
      <w:r w:rsidRPr="007C7EA3">
        <w:t>»</w:t>
      </w:r>
      <w:r>
        <w:t>.</w:t>
      </w:r>
    </w:p>
    <w:p w14:paraId="356BBEF5" w14:textId="77777777" w:rsidR="005857F7" w:rsidRPr="007C7EA3" w:rsidRDefault="005857F7" w:rsidP="005857F7">
      <w:pPr>
        <w:pStyle w:val="a3"/>
        <w:ind w:firstLine="709"/>
        <w:contextualSpacing/>
        <w:jc w:val="both"/>
      </w:pPr>
    </w:p>
    <w:tbl>
      <w:tblPr>
        <w:tblStyle w:val="ab"/>
        <w:tblpPr w:leftFromText="180" w:rightFromText="180" w:vertAnchor="text" w:tblpXSpec="center" w:tblpY="1"/>
        <w:tblOverlap w:val="never"/>
        <w:tblW w:w="9322" w:type="dxa"/>
        <w:tblLook w:val="04A0" w:firstRow="1" w:lastRow="0" w:firstColumn="1" w:lastColumn="0" w:noHBand="0" w:noVBand="1"/>
      </w:tblPr>
      <w:tblGrid>
        <w:gridCol w:w="959"/>
        <w:gridCol w:w="3544"/>
        <w:gridCol w:w="1701"/>
        <w:gridCol w:w="3118"/>
      </w:tblGrid>
      <w:tr w:rsidR="005857F7" w14:paraId="5201E5AF" w14:textId="77777777" w:rsidTr="008E5510">
        <w:tc>
          <w:tcPr>
            <w:tcW w:w="959" w:type="dxa"/>
            <w:tcBorders>
              <w:top w:val="single" w:sz="4" w:space="0" w:color="auto"/>
              <w:left w:val="single" w:sz="4" w:space="0" w:color="auto"/>
              <w:bottom w:val="single" w:sz="4" w:space="0" w:color="auto"/>
              <w:right w:val="single" w:sz="4" w:space="0" w:color="auto"/>
            </w:tcBorders>
            <w:vAlign w:val="center"/>
            <w:hideMark/>
          </w:tcPr>
          <w:p w14:paraId="018989F6" w14:textId="77777777" w:rsidR="005857F7" w:rsidRDefault="005857F7" w:rsidP="008E5510">
            <w:pPr>
              <w:pStyle w:val="310"/>
              <w:tabs>
                <w:tab w:val="left" w:pos="1985"/>
              </w:tabs>
              <w:ind w:left="0" w:right="299"/>
              <w:jc w:val="center"/>
              <w:rPr>
                <w:b w:val="0"/>
              </w:rPr>
            </w:pPr>
            <w:r>
              <w:rPr>
                <w:b w:val="0"/>
              </w:rPr>
              <w:t>№ ТО</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7E4463" w14:textId="77777777" w:rsidR="005857F7" w:rsidRDefault="005857F7" w:rsidP="008E5510">
            <w:pPr>
              <w:pStyle w:val="310"/>
              <w:tabs>
                <w:tab w:val="left" w:pos="1985"/>
              </w:tabs>
              <w:ind w:left="0" w:right="299"/>
              <w:jc w:val="center"/>
              <w:rPr>
                <w:b w:val="0"/>
              </w:rPr>
            </w:pPr>
            <w:r>
              <w:rPr>
                <w:b w:val="0"/>
              </w:rPr>
              <w:t>Наименование ТО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124F46" w14:textId="77777777" w:rsidR="005857F7" w:rsidRDefault="005857F7" w:rsidP="008E5510">
            <w:pPr>
              <w:pStyle w:val="310"/>
              <w:tabs>
                <w:tab w:val="left" w:pos="1985"/>
              </w:tabs>
              <w:ind w:left="0" w:right="299"/>
              <w:jc w:val="center"/>
              <w:rPr>
                <w:b w:val="0"/>
              </w:rPr>
            </w:pPr>
            <w:r>
              <w:rPr>
                <w:b w:val="0"/>
              </w:rPr>
              <w:t>Код зоны действия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781673" w14:textId="77777777" w:rsidR="005857F7" w:rsidRDefault="005857F7" w:rsidP="008E5510">
            <w:pPr>
              <w:pStyle w:val="310"/>
              <w:tabs>
                <w:tab w:val="left" w:pos="1985"/>
              </w:tabs>
              <w:ind w:left="0" w:right="299"/>
              <w:jc w:val="center"/>
              <w:rPr>
                <w:b w:val="0"/>
              </w:rPr>
            </w:pPr>
            <w:r>
              <w:rPr>
                <w:b w:val="0"/>
              </w:rPr>
              <w:t>Источник тепловой энергии в зоне действия</w:t>
            </w:r>
          </w:p>
        </w:tc>
      </w:tr>
      <w:tr w:rsidR="005857F7" w14:paraId="6638D080" w14:textId="77777777" w:rsidTr="005857F7">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2DD55559" w14:textId="77777777" w:rsidR="005857F7" w:rsidRDefault="005857F7" w:rsidP="008E5510">
            <w:pPr>
              <w:pStyle w:val="310"/>
              <w:tabs>
                <w:tab w:val="left" w:pos="1985"/>
              </w:tabs>
              <w:ind w:left="0" w:right="299"/>
              <w:jc w:val="center"/>
              <w:rPr>
                <w:b w:val="0"/>
              </w:rPr>
            </w:pPr>
            <w:r>
              <w:rPr>
                <w:b w:val="0"/>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6C380AF3" w14:textId="473537EF" w:rsidR="005857F7" w:rsidRDefault="005857F7" w:rsidP="008E5510">
            <w:pPr>
              <w:pStyle w:val="310"/>
              <w:tabs>
                <w:tab w:val="left" w:pos="1985"/>
              </w:tabs>
              <w:ind w:left="0" w:right="299"/>
              <w:jc w:val="center"/>
              <w:rPr>
                <w:b w:val="0"/>
              </w:rPr>
            </w:pPr>
            <w:r>
              <w:rPr>
                <w:b w:val="0"/>
              </w:rPr>
              <w:t>МУП «ЖКХ» Островского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D090164" w14:textId="77777777" w:rsidR="005857F7" w:rsidRDefault="005857F7" w:rsidP="008E5510">
            <w:pPr>
              <w:pStyle w:val="310"/>
              <w:tabs>
                <w:tab w:val="left" w:pos="1985"/>
              </w:tabs>
              <w:ind w:left="0" w:right="299"/>
              <w:jc w:val="center"/>
              <w:rPr>
                <w:b w:val="0"/>
              </w:rPr>
            </w:pPr>
            <w:r>
              <w:rPr>
                <w:b w:val="0"/>
              </w:rPr>
              <w:t>01</w:t>
            </w:r>
          </w:p>
        </w:tc>
        <w:tc>
          <w:tcPr>
            <w:tcW w:w="3118" w:type="dxa"/>
            <w:tcBorders>
              <w:top w:val="single" w:sz="4" w:space="0" w:color="auto"/>
              <w:left w:val="single" w:sz="4" w:space="0" w:color="auto"/>
              <w:bottom w:val="single" w:sz="4" w:space="0" w:color="auto"/>
              <w:right w:val="single" w:sz="4" w:space="0" w:color="auto"/>
            </w:tcBorders>
            <w:vAlign w:val="center"/>
          </w:tcPr>
          <w:p w14:paraId="1D872F93" w14:textId="43EA4B68" w:rsidR="005857F7" w:rsidRDefault="005857F7" w:rsidP="008E5510">
            <w:pPr>
              <w:pStyle w:val="310"/>
              <w:tabs>
                <w:tab w:val="left" w:pos="1985"/>
              </w:tabs>
              <w:ind w:left="0" w:right="299"/>
              <w:jc w:val="center"/>
              <w:rPr>
                <w:b w:val="0"/>
              </w:rPr>
            </w:pPr>
            <w:r>
              <w:rPr>
                <w:b w:val="0"/>
              </w:rPr>
              <w:t xml:space="preserve">Котельная № </w:t>
            </w:r>
            <w:r w:rsidR="00A833D6">
              <w:rPr>
                <w:b w:val="0"/>
              </w:rPr>
              <w:t>9</w:t>
            </w:r>
          </w:p>
        </w:tc>
      </w:tr>
      <w:tr w:rsidR="005857F7" w14:paraId="2D0CF008" w14:textId="77777777" w:rsidTr="005857F7">
        <w:tc>
          <w:tcPr>
            <w:tcW w:w="0" w:type="auto"/>
            <w:vMerge/>
            <w:tcBorders>
              <w:top w:val="single" w:sz="4" w:space="0" w:color="auto"/>
              <w:left w:val="single" w:sz="4" w:space="0" w:color="auto"/>
              <w:bottom w:val="single" w:sz="4" w:space="0" w:color="auto"/>
              <w:right w:val="single" w:sz="4" w:space="0" w:color="auto"/>
            </w:tcBorders>
            <w:vAlign w:val="center"/>
            <w:hideMark/>
          </w:tcPr>
          <w:p w14:paraId="2CA39DE3" w14:textId="77777777" w:rsidR="005857F7"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CC9B6" w14:textId="77777777" w:rsidR="005857F7"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30017" w14:textId="77777777" w:rsidR="005857F7" w:rsidRDefault="005857F7" w:rsidP="008E5510">
            <w:pPr>
              <w:rPr>
                <w:bCs/>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1C275C4E" w14:textId="399A2DAD" w:rsidR="005857F7" w:rsidRDefault="005857F7" w:rsidP="008E5510">
            <w:pPr>
              <w:pStyle w:val="310"/>
              <w:tabs>
                <w:tab w:val="left" w:pos="1985"/>
              </w:tabs>
              <w:ind w:left="0" w:right="299"/>
              <w:jc w:val="center"/>
              <w:rPr>
                <w:b w:val="0"/>
              </w:rPr>
            </w:pPr>
            <w:r>
              <w:rPr>
                <w:b w:val="0"/>
              </w:rPr>
              <w:t xml:space="preserve">Котельная № </w:t>
            </w:r>
            <w:r w:rsidR="00A833D6">
              <w:rPr>
                <w:b w:val="0"/>
              </w:rPr>
              <w:t>10</w:t>
            </w:r>
          </w:p>
        </w:tc>
      </w:tr>
      <w:tr w:rsidR="005857F7" w14:paraId="1B957B9D" w14:textId="77777777" w:rsidTr="005857F7">
        <w:tc>
          <w:tcPr>
            <w:tcW w:w="0" w:type="auto"/>
            <w:vMerge/>
            <w:tcBorders>
              <w:top w:val="single" w:sz="4" w:space="0" w:color="auto"/>
              <w:left w:val="single" w:sz="4" w:space="0" w:color="auto"/>
              <w:bottom w:val="single" w:sz="4" w:space="0" w:color="auto"/>
              <w:right w:val="single" w:sz="4" w:space="0" w:color="auto"/>
            </w:tcBorders>
            <w:vAlign w:val="center"/>
          </w:tcPr>
          <w:p w14:paraId="36137B90" w14:textId="77777777" w:rsidR="005857F7"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7813A3" w14:textId="77777777" w:rsidR="005857F7"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962344" w14:textId="77777777" w:rsidR="005857F7" w:rsidRDefault="005857F7" w:rsidP="008E5510">
            <w:pPr>
              <w:rPr>
                <w:bCs/>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73D3B361" w14:textId="15EEE9E5" w:rsidR="005857F7" w:rsidRDefault="005857F7" w:rsidP="008E5510">
            <w:pPr>
              <w:pStyle w:val="310"/>
              <w:tabs>
                <w:tab w:val="left" w:pos="1985"/>
              </w:tabs>
              <w:ind w:left="0" w:right="299"/>
              <w:jc w:val="center"/>
              <w:rPr>
                <w:b w:val="0"/>
              </w:rPr>
            </w:pPr>
            <w:r>
              <w:rPr>
                <w:b w:val="0"/>
              </w:rPr>
              <w:t xml:space="preserve">Котельная № </w:t>
            </w:r>
            <w:r w:rsidR="00A833D6">
              <w:rPr>
                <w:b w:val="0"/>
              </w:rPr>
              <w:t>15</w:t>
            </w:r>
          </w:p>
        </w:tc>
      </w:tr>
      <w:tr w:rsidR="005857F7" w14:paraId="328A4E74" w14:textId="77777777" w:rsidTr="005857F7">
        <w:tc>
          <w:tcPr>
            <w:tcW w:w="0" w:type="auto"/>
            <w:vMerge/>
            <w:tcBorders>
              <w:top w:val="single" w:sz="4" w:space="0" w:color="auto"/>
              <w:left w:val="single" w:sz="4" w:space="0" w:color="auto"/>
              <w:bottom w:val="single" w:sz="4" w:space="0" w:color="auto"/>
              <w:right w:val="single" w:sz="4" w:space="0" w:color="auto"/>
            </w:tcBorders>
            <w:vAlign w:val="center"/>
          </w:tcPr>
          <w:p w14:paraId="0286C33C" w14:textId="77777777" w:rsidR="005857F7"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FC873A" w14:textId="77777777" w:rsidR="005857F7"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DC78EB" w14:textId="77777777" w:rsidR="005857F7" w:rsidRDefault="005857F7" w:rsidP="008E5510">
            <w:pPr>
              <w:rPr>
                <w:bCs/>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4517865C" w14:textId="1A1B2031" w:rsidR="005857F7" w:rsidRDefault="005857F7" w:rsidP="008E5510">
            <w:pPr>
              <w:pStyle w:val="310"/>
              <w:tabs>
                <w:tab w:val="left" w:pos="1985"/>
              </w:tabs>
              <w:ind w:left="0" w:right="299"/>
              <w:jc w:val="center"/>
              <w:rPr>
                <w:b w:val="0"/>
              </w:rPr>
            </w:pPr>
            <w:r>
              <w:rPr>
                <w:b w:val="0"/>
              </w:rPr>
              <w:t xml:space="preserve">Котельная № </w:t>
            </w:r>
            <w:r w:rsidR="00A833D6">
              <w:rPr>
                <w:b w:val="0"/>
              </w:rPr>
              <w:t>26</w:t>
            </w:r>
          </w:p>
        </w:tc>
      </w:tr>
    </w:tbl>
    <w:p w14:paraId="10FF60B2" w14:textId="77777777" w:rsidR="005857F7" w:rsidRDefault="005857F7" w:rsidP="005857F7">
      <w:pPr>
        <w:pStyle w:val="a3"/>
        <w:spacing w:line="360" w:lineRule="auto"/>
        <w:ind w:right="176" w:firstLine="709"/>
        <w:contextualSpacing/>
        <w:jc w:val="both"/>
      </w:pPr>
    </w:p>
    <w:p w14:paraId="59779634" w14:textId="77777777" w:rsidR="005857F7" w:rsidRDefault="005857F7" w:rsidP="005857F7">
      <w:pPr>
        <w:pStyle w:val="310"/>
        <w:tabs>
          <w:tab w:val="left" w:pos="1985"/>
        </w:tabs>
        <w:ind w:left="0" w:right="176" w:firstLine="709"/>
      </w:pPr>
      <w:bookmarkStart w:id="23" w:name="_Hlk139464676"/>
      <w:r>
        <w:t>10.3.  Основания, в том числе критерии, в соответствии с которыми теплоснабжающей организации присвоен статус единой теплоснабжающей организации.</w:t>
      </w:r>
    </w:p>
    <w:bookmarkEnd w:id="23"/>
    <w:p w14:paraId="7BA48D58" w14:textId="77777777" w:rsidR="005857F7" w:rsidRDefault="005857F7" w:rsidP="005857F7">
      <w:pPr>
        <w:pStyle w:val="a3"/>
        <w:spacing w:line="360" w:lineRule="auto"/>
        <w:ind w:right="176" w:firstLine="709"/>
        <w:contextualSpacing/>
        <w:jc w:val="both"/>
      </w:pPr>
    </w:p>
    <w:p w14:paraId="4F5564DA" w14:textId="77777777" w:rsidR="00AB087F" w:rsidRDefault="00AB087F" w:rsidP="00AB087F">
      <w:pPr>
        <w:pStyle w:val="a3"/>
        <w:spacing w:line="360" w:lineRule="auto"/>
        <w:ind w:right="176" w:firstLine="709"/>
        <w:contextualSpacing/>
        <w:jc w:val="both"/>
      </w:pPr>
      <w:r>
        <w:t xml:space="preserve">Определение статуса единой теплоснабжающей организации для проектируемых зон действия планируемых к строительству источников тепловой энергии должно быть выполнено в ходе актуализации схемы </w:t>
      </w:r>
      <w:r>
        <w:lastRenderedPageBreak/>
        <w:t>теплоснабжения, после определения источников инвестиций.</w:t>
      </w:r>
    </w:p>
    <w:p w14:paraId="1A0AD00C" w14:textId="77777777" w:rsidR="00AB087F" w:rsidRDefault="00AB087F" w:rsidP="00AB087F">
      <w:pPr>
        <w:pStyle w:val="a3"/>
        <w:spacing w:line="360" w:lineRule="auto"/>
        <w:ind w:right="176" w:firstLine="709"/>
        <w:contextualSpacing/>
        <w:jc w:val="both"/>
      </w:pPr>
      <w:r>
        <w:t>Критериями присвоения статуса единой теплоснабжающей организации являются:</w:t>
      </w:r>
    </w:p>
    <w:p w14:paraId="2BDC0F76" w14:textId="77777777" w:rsidR="00AB087F" w:rsidRDefault="00AB087F" w:rsidP="00AB087F">
      <w:pPr>
        <w:pStyle w:val="a3"/>
        <w:spacing w:line="360" w:lineRule="auto"/>
        <w:ind w:right="176" w:firstLine="709"/>
        <w:contextualSpacing/>
        <w:jc w:val="both"/>
      </w:pPr>
      <w: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449F710" w14:textId="77777777" w:rsidR="00AB087F" w:rsidRDefault="00AB087F" w:rsidP="00AB087F">
      <w:pPr>
        <w:pStyle w:val="a3"/>
        <w:spacing w:line="360" w:lineRule="auto"/>
        <w:ind w:right="176" w:firstLine="709"/>
        <w:contextualSpacing/>
        <w:jc w:val="both"/>
      </w:pPr>
      <w:r>
        <w:t>- размер собственного капитала;</w:t>
      </w:r>
    </w:p>
    <w:p w14:paraId="1497E872" w14:textId="77777777" w:rsidR="00AB087F" w:rsidRDefault="00AB087F" w:rsidP="00AB087F">
      <w:pPr>
        <w:pStyle w:val="a3"/>
        <w:spacing w:line="360" w:lineRule="auto"/>
        <w:ind w:right="176" w:firstLine="709"/>
        <w:contextualSpacing/>
        <w:jc w:val="both"/>
      </w:pPr>
      <w:r>
        <w:t>- способность в лучшей мере обеспечить надежность теплоснабжения в соответствующей системе теплоснабжения.</w:t>
      </w:r>
    </w:p>
    <w:p w14:paraId="22BD29C5" w14:textId="77777777" w:rsidR="00AB087F" w:rsidRDefault="00AB087F" w:rsidP="00AB087F">
      <w:pPr>
        <w:pStyle w:val="a3"/>
        <w:spacing w:line="360" w:lineRule="auto"/>
        <w:ind w:right="176" w:firstLine="709"/>
        <w:contextualSpacing/>
        <w:jc w:val="both"/>
      </w:pPr>
      <w:r>
        <w:t>Для определения указанных критериев органы местного самоуправления поселений,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14:paraId="4DF82190" w14:textId="500818E0" w:rsidR="00AB087F" w:rsidRDefault="00AB087F" w:rsidP="00AB087F">
      <w:pPr>
        <w:pStyle w:val="a3"/>
        <w:spacing w:line="360" w:lineRule="auto"/>
        <w:ind w:right="176" w:firstLine="709"/>
        <w:contextualSpacing/>
        <w:jc w:val="both"/>
      </w:pPr>
      <w:r>
        <w:t xml:space="preserve"> Обязанности единой теплоснабжающей организации определены и установлены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В соответствии с приведенным документом единая теплоснабжающая организация обязана: </w:t>
      </w:r>
    </w:p>
    <w:p w14:paraId="432C7797" w14:textId="77777777" w:rsidR="00AB087F" w:rsidRDefault="00AB087F" w:rsidP="00AB087F">
      <w:pPr>
        <w:pStyle w:val="a3"/>
        <w:spacing w:line="360" w:lineRule="auto"/>
        <w:ind w:right="176" w:firstLine="709"/>
        <w:contextualSpacing/>
        <w:jc w:val="both"/>
      </w:pPr>
      <w:r>
        <w:t xml:space="preserve">- заключать и исполнять договоры теплоснабжения с любыми обратившимися к ней потребителями тепловой энергии, </w:t>
      </w:r>
      <w:proofErr w:type="spellStart"/>
      <w:r>
        <w:t>теплопотребляющие</w:t>
      </w:r>
      <w:proofErr w:type="spellEnd"/>
      <w: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1BF4B360" w14:textId="77777777" w:rsidR="00AB087F" w:rsidRDefault="00AB087F" w:rsidP="00AB087F">
      <w:pPr>
        <w:pStyle w:val="a3"/>
        <w:spacing w:line="360" w:lineRule="auto"/>
        <w:ind w:right="176" w:firstLine="709"/>
        <w:contextualSpacing/>
        <w:jc w:val="both"/>
      </w:pPr>
      <w:r>
        <w:t xml:space="preserve">- заключать и исполнять договоры поставки тепловой энергии (мощности) </w:t>
      </w:r>
      <w:r>
        <w:lastRenderedPageBreak/>
        <w:t xml:space="preserve">и (или) теплоносителя в отношении объема тепловой нагрузки, распределенной в соответствии со схемой теплоснабжения; </w:t>
      </w:r>
    </w:p>
    <w:p w14:paraId="15922359" w14:textId="77777777" w:rsidR="00AB087F" w:rsidRDefault="00AB087F" w:rsidP="00AB087F">
      <w:pPr>
        <w:pStyle w:val="a3"/>
        <w:spacing w:line="360" w:lineRule="auto"/>
        <w:ind w:right="176" w:firstLine="709"/>
        <w:contextualSpacing/>
        <w:jc w:val="both"/>
      </w:pPr>
      <w: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50DDEDE9" w14:textId="77777777" w:rsidR="00AB087F" w:rsidRDefault="00AB087F" w:rsidP="00AB087F">
      <w:pPr>
        <w:pStyle w:val="a3"/>
        <w:spacing w:line="360" w:lineRule="auto"/>
        <w:ind w:right="176" w:firstLine="709"/>
        <w:contextualSpacing/>
        <w:jc w:val="both"/>
      </w:pPr>
    </w:p>
    <w:p w14:paraId="068D7582" w14:textId="77777777" w:rsidR="00AB087F" w:rsidRDefault="00AB087F" w:rsidP="00AB087F">
      <w:pPr>
        <w:pStyle w:val="310"/>
        <w:tabs>
          <w:tab w:val="left" w:pos="1985"/>
        </w:tabs>
        <w:ind w:left="0" w:right="176" w:firstLine="709"/>
      </w:pPr>
      <w:bookmarkStart w:id="24" w:name="_Hlk139464682"/>
      <w:r>
        <w:t>10.4. Информация о поданных теплоснабжающими организациями заявках на присвоение статуса единой теплоснабжающей организации.</w:t>
      </w:r>
    </w:p>
    <w:bookmarkEnd w:id="24"/>
    <w:p w14:paraId="7BE1A9EE" w14:textId="77777777" w:rsidR="00AB087F" w:rsidRDefault="00AB087F" w:rsidP="00AB087F">
      <w:pPr>
        <w:pStyle w:val="310"/>
        <w:tabs>
          <w:tab w:val="left" w:pos="1985"/>
        </w:tabs>
        <w:ind w:left="2127" w:right="176" w:hanging="851"/>
      </w:pPr>
    </w:p>
    <w:p w14:paraId="5224067F" w14:textId="5DA6345B" w:rsidR="00A833D6" w:rsidRPr="00B05F6D" w:rsidRDefault="00A833D6" w:rsidP="00AB087F">
      <w:pPr>
        <w:pStyle w:val="a3"/>
        <w:spacing w:line="360" w:lineRule="auto"/>
        <w:ind w:right="176" w:firstLine="709"/>
        <w:contextualSpacing/>
        <w:jc w:val="both"/>
      </w:pPr>
      <w:r>
        <w:t>Заявок от теплоснабжающих организаций на присвоение статуса единой теплоснабжающей организации на территории сельского поселения «Островская волость» в Администрацию Островского района не поступало.</w:t>
      </w:r>
    </w:p>
    <w:p w14:paraId="56B8DC72" w14:textId="7B5C0D40" w:rsidR="002607A2" w:rsidRDefault="002607A2" w:rsidP="00F93BDA">
      <w:pPr>
        <w:tabs>
          <w:tab w:val="left" w:pos="1195"/>
        </w:tabs>
        <w:rPr>
          <w:sz w:val="26"/>
        </w:rPr>
      </w:pPr>
    </w:p>
    <w:p w14:paraId="1948C54E" w14:textId="77777777" w:rsidR="00AB087F" w:rsidRDefault="00AB087F" w:rsidP="00AB087F">
      <w:pPr>
        <w:pStyle w:val="310"/>
        <w:tabs>
          <w:tab w:val="left" w:pos="1985"/>
        </w:tabs>
        <w:ind w:left="0" w:right="176" w:firstLine="709"/>
      </w:pPr>
      <w:bookmarkStart w:id="25" w:name="_Hlk139464684"/>
      <w: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bookmarkEnd w:id="25"/>
    <w:p w14:paraId="73F7838C" w14:textId="77777777" w:rsidR="00AB087F" w:rsidRDefault="00AB087F">
      <w:pPr>
        <w:rPr>
          <w:b/>
          <w:sz w:val="28"/>
          <w:szCs w:val="28"/>
        </w:rPr>
      </w:pPr>
    </w:p>
    <w:p w14:paraId="3CE443D2" w14:textId="06D4412E" w:rsidR="00AB087F" w:rsidRPr="007C741F" w:rsidRDefault="00AB087F" w:rsidP="00AB087F">
      <w:pPr>
        <w:pStyle w:val="a3"/>
        <w:spacing w:line="360" w:lineRule="auto"/>
        <w:ind w:right="176" w:firstLine="709"/>
        <w:contextualSpacing/>
        <w:jc w:val="both"/>
        <w:rPr>
          <w:b/>
        </w:rPr>
      </w:pPr>
      <w:r w:rsidRPr="007C7EA3">
        <w:t xml:space="preserve">Реестр систем теплоснабжения, содержащий перечень теплоснабжающих </w:t>
      </w:r>
      <w:r w:rsidRPr="007C741F">
        <w:t xml:space="preserve">организаций в границах </w:t>
      </w:r>
      <w:r w:rsidR="00A833D6">
        <w:t>сельского</w:t>
      </w:r>
      <w:r>
        <w:t xml:space="preserve"> поселения</w:t>
      </w:r>
      <w:r w:rsidRPr="007C741F">
        <w:t xml:space="preserve"> «</w:t>
      </w:r>
      <w:r>
        <w:t>Остров</w:t>
      </w:r>
      <w:r w:rsidR="00A833D6">
        <w:t>ская волость</w:t>
      </w:r>
      <w:r w:rsidRPr="007C741F">
        <w:t>» представлен в таблице 10.2.</w:t>
      </w:r>
    </w:p>
    <w:p w14:paraId="140382D0" w14:textId="7F149923" w:rsidR="00AB087F" w:rsidRDefault="00AB087F" w:rsidP="00AB087F">
      <w:pPr>
        <w:pStyle w:val="a3"/>
        <w:ind w:right="176" w:firstLine="709"/>
        <w:contextualSpacing/>
        <w:jc w:val="center"/>
      </w:pPr>
      <w:r w:rsidRPr="007C741F">
        <w:t xml:space="preserve">Таблица 10.2. - Реестр систем теплоснабжения, содержащий перечень теплоснабжающих организаций в границах </w:t>
      </w:r>
      <w:r w:rsidR="00A833D6">
        <w:t>сельского</w:t>
      </w:r>
      <w:r>
        <w:t xml:space="preserve"> поселения «Остров</w:t>
      </w:r>
      <w:r w:rsidR="00A833D6">
        <w:t>ская волость</w:t>
      </w:r>
      <w:r w:rsidRPr="007C741F">
        <w:t>».</w:t>
      </w:r>
    </w:p>
    <w:p w14:paraId="275639CD" w14:textId="77777777" w:rsidR="00AB087F" w:rsidRPr="007C741F" w:rsidRDefault="00AB087F" w:rsidP="00AB087F">
      <w:pPr>
        <w:pStyle w:val="a3"/>
        <w:ind w:right="176" w:firstLine="709"/>
        <w:contextualSpacing/>
        <w:jc w:val="center"/>
      </w:pPr>
    </w:p>
    <w:tbl>
      <w:tblPr>
        <w:tblStyle w:val="ab"/>
        <w:tblW w:w="9911" w:type="dxa"/>
        <w:jc w:val="center"/>
        <w:tblLayout w:type="fixed"/>
        <w:tblLook w:val="04A0" w:firstRow="1" w:lastRow="0" w:firstColumn="1" w:lastColumn="0" w:noHBand="0" w:noVBand="1"/>
      </w:tblPr>
      <w:tblGrid>
        <w:gridCol w:w="1135"/>
        <w:gridCol w:w="2404"/>
        <w:gridCol w:w="1985"/>
        <w:gridCol w:w="2119"/>
        <w:gridCol w:w="1025"/>
        <w:gridCol w:w="1243"/>
      </w:tblGrid>
      <w:tr w:rsidR="00AB087F" w14:paraId="01EEB2B4"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3004A46B" w14:textId="131CBF8A" w:rsidR="00AB087F" w:rsidRDefault="00B0393B" w:rsidP="008E5510">
            <w:pPr>
              <w:pStyle w:val="310"/>
              <w:tabs>
                <w:tab w:val="left" w:pos="2127"/>
              </w:tabs>
              <w:ind w:left="0"/>
              <w:jc w:val="center"/>
              <w:rPr>
                <w:b w:val="0"/>
                <w:sz w:val="24"/>
                <w:szCs w:val="24"/>
              </w:rPr>
            </w:pPr>
            <w:r>
              <w:br w:type="page"/>
            </w:r>
            <w:r w:rsidR="00AB087F">
              <w:rPr>
                <w:b w:val="0"/>
                <w:sz w:val="24"/>
                <w:szCs w:val="24"/>
              </w:rPr>
              <w:t>№ системы теплоснабжения</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D246421" w14:textId="77777777" w:rsidR="00AB087F" w:rsidRDefault="00AB087F" w:rsidP="008E5510">
            <w:pPr>
              <w:pStyle w:val="310"/>
              <w:tabs>
                <w:tab w:val="left" w:pos="1985"/>
              </w:tabs>
              <w:ind w:left="0"/>
              <w:jc w:val="center"/>
              <w:rPr>
                <w:b w:val="0"/>
                <w:sz w:val="24"/>
                <w:szCs w:val="24"/>
              </w:rPr>
            </w:pPr>
            <w:r>
              <w:rPr>
                <w:b w:val="0"/>
                <w:sz w:val="24"/>
                <w:szCs w:val="24"/>
              </w:rPr>
              <w:t>Наименование источников тепловой энергии в системе теплоснабжения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2215DD" w14:textId="77777777" w:rsidR="00AB087F" w:rsidRDefault="00AB087F" w:rsidP="008E5510">
            <w:pPr>
              <w:pStyle w:val="310"/>
              <w:tabs>
                <w:tab w:val="left" w:pos="1985"/>
              </w:tabs>
              <w:ind w:left="0"/>
              <w:jc w:val="center"/>
              <w:rPr>
                <w:b w:val="0"/>
                <w:sz w:val="24"/>
                <w:szCs w:val="24"/>
              </w:rPr>
            </w:pPr>
            <w:r>
              <w:rPr>
                <w:b w:val="0"/>
                <w:sz w:val="24"/>
                <w:szCs w:val="24"/>
              </w:rPr>
              <w:t>Теплоснабжающие (теплосетевые организации в границах системы теплоснабжения</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EAD8AE4" w14:textId="77777777" w:rsidR="00AB087F" w:rsidRDefault="00AB087F" w:rsidP="008E5510">
            <w:pPr>
              <w:pStyle w:val="310"/>
              <w:tabs>
                <w:tab w:val="left" w:pos="1985"/>
              </w:tabs>
              <w:ind w:left="0"/>
              <w:jc w:val="center"/>
              <w:rPr>
                <w:b w:val="0"/>
                <w:sz w:val="24"/>
                <w:szCs w:val="24"/>
              </w:rPr>
            </w:pPr>
            <w:r>
              <w:rPr>
                <w:b w:val="0"/>
                <w:sz w:val="24"/>
                <w:szCs w:val="24"/>
              </w:rPr>
              <w:t>Объекты систем теплоснабжения в обслуживании теплоснабжающей (теплосетевой) организации</w:t>
            </w:r>
          </w:p>
        </w:tc>
        <w:tc>
          <w:tcPr>
            <w:tcW w:w="1025" w:type="dxa"/>
            <w:tcBorders>
              <w:top w:val="single" w:sz="4" w:space="0" w:color="auto"/>
              <w:left w:val="single" w:sz="4" w:space="0" w:color="auto"/>
              <w:bottom w:val="single" w:sz="4" w:space="0" w:color="auto"/>
              <w:right w:val="single" w:sz="4" w:space="0" w:color="auto"/>
            </w:tcBorders>
            <w:vAlign w:val="center"/>
            <w:hideMark/>
          </w:tcPr>
          <w:p w14:paraId="32B60ADF" w14:textId="77777777" w:rsidR="00AB087F" w:rsidRDefault="00AB087F" w:rsidP="008E5510">
            <w:pPr>
              <w:pStyle w:val="310"/>
              <w:tabs>
                <w:tab w:val="left" w:pos="1985"/>
              </w:tabs>
              <w:ind w:left="0"/>
              <w:jc w:val="center"/>
              <w:rPr>
                <w:b w:val="0"/>
                <w:sz w:val="24"/>
                <w:szCs w:val="24"/>
              </w:rPr>
            </w:pPr>
            <w:r>
              <w:rPr>
                <w:b w:val="0"/>
                <w:sz w:val="24"/>
                <w:szCs w:val="24"/>
              </w:rPr>
              <w:t>№ зоны деятельности</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CCBCFC7" w14:textId="77777777" w:rsidR="00AB087F" w:rsidRDefault="00AB087F" w:rsidP="008E5510">
            <w:pPr>
              <w:pStyle w:val="310"/>
              <w:tabs>
                <w:tab w:val="left" w:pos="1985"/>
              </w:tabs>
              <w:ind w:left="0"/>
              <w:jc w:val="center"/>
              <w:rPr>
                <w:b w:val="0"/>
                <w:sz w:val="24"/>
                <w:szCs w:val="24"/>
              </w:rPr>
            </w:pPr>
            <w:r>
              <w:rPr>
                <w:b w:val="0"/>
                <w:sz w:val="24"/>
                <w:szCs w:val="24"/>
              </w:rPr>
              <w:t>Утвержденная ТО</w:t>
            </w:r>
          </w:p>
        </w:tc>
      </w:tr>
      <w:tr w:rsidR="00921D3D" w14:paraId="4FF6B013"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3D4A59B7" w14:textId="77777777" w:rsidR="00921D3D" w:rsidRDefault="00921D3D" w:rsidP="008E5510">
            <w:pPr>
              <w:pStyle w:val="310"/>
              <w:tabs>
                <w:tab w:val="left" w:pos="1985"/>
              </w:tabs>
              <w:spacing w:line="360" w:lineRule="auto"/>
              <w:ind w:left="0"/>
              <w:jc w:val="center"/>
              <w:rPr>
                <w:b w:val="0"/>
                <w:sz w:val="24"/>
                <w:szCs w:val="24"/>
              </w:rPr>
            </w:pPr>
            <w:r>
              <w:rPr>
                <w:b w:val="0"/>
                <w:sz w:val="24"/>
                <w:szCs w:val="24"/>
              </w:rPr>
              <w:t>1</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8608F68" w14:textId="31F56CCB" w:rsidR="00921D3D" w:rsidRDefault="00921D3D" w:rsidP="008E5510">
            <w:pPr>
              <w:pStyle w:val="310"/>
              <w:tabs>
                <w:tab w:val="left" w:pos="1985"/>
              </w:tabs>
              <w:ind w:left="0" w:right="299"/>
              <w:rPr>
                <w:b w:val="0"/>
                <w:sz w:val="24"/>
                <w:szCs w:val="24"/>
              </w:rPr>
            </w:pPr>
            <w:r>
              <w:rPr>
                <w:b w:val="0"/>
                <w:sz w:val="24"/>
                <w:szCs w:val="24"/>
              </w:rPr>
              <w:t xml:space="preserve">Котельная № </w:t>
            </w:r>
            <w:r w:rsidR="00A833D6">
              <w:rPr>
                <w:b w:val="0"/>
                <w:sz w:val="24"/>
                <w:szCs w:val="24"/>
              </w:rPr>
              <w:t>9</w:t>
            </w:r>
          </w:p>
        </w:tc>
        <w:tc>
          <w:tcPr>
            <w:tcW w:w="1985" w:type="dxa"/>
            <w:vMerge w:val="restart"/>
            <w:tcBorders>
              <w:top w:val="single" w:sz="4" w:space="0" w:color="auto"/>
              <w:left w:val="single" w:sz="4" w:space="0" w:color="auto"/>
              <w:right w:val="single" w:sz="4" w:space="0" w:color="auto"/>
            </w:tcBorders>
            <w:vAlign w:val="center"/>
            <w:hideMark/>
          </w:tcPr>
          <w:p w14:paraId="5B6A7606" w14:textId="5FE71C60" w:rsidR="00921D3D" w:rsidRDefault="00921D3D" w:rsidP="008E5510">
            <w:pPr>
              <w:pStyle w:val="310"/>
              <w:tabs>
                <w:tab w:val="left" w:pos="1985"/>
              </w:tabs>
              <w:spacing w:line="360" w:lineRule="auto"/>
              <w:ind w:left="0"/>
              <w:jc w:val="center"/>
              <w:rPr>
                <w:b w:val="0"/>
                <w:sz w:val="24"/>
                <w:szCs w:val="24"/>
              </w:rPr>
            </w:pPr>
            <w:r>
              <w:rPr>
                <w:b w:val="0"/>
                <w:sz w:val="24"/>
                <w:szCs w:val="24"/>
              </w:rPr>
              <w:t>МУП «ЖКХ» Островского района</w:t>
            </w:r>
          </w:p>
        </w:tc>
        <w:tc>
          <w:tcPr>
            <w:tcW w:w="2119" w:type="dxa"/>
            <w:vMerge w:val="restart"/>
            <w:tcBorders>
              <w:top w:val="single" w:sz="4" w:space="0" w:color="auto"/>
              <w:left w:val="single" w:sz="4" w:space="0" w:color="auto"/>
              <w:right w:val="single" w:sz="4" w:space="0" w:color="auto"/>
            </w:tcBorders>
            <w:shd w:val="clear" w:color="auto" w:fill="auto"/>
            <w:vAlign w:val="center"/>
            <w:hideMark/>
          </w:tcPr>
          <w:p w14:paraId="1E3EBDF1" w14:textId="799C8188" w:rsidR="00921D3D" w:rsidRPr="00AB087F" w:rsidRDefault="00921D3D" w:rsidP="008E5510">
            <w:pPr>
              <w:pStyle w:val="310"/>
              <w:tabs>
                <w:tab w:val="left" w:pos="1985"/>
              </w:tabs>
              <w:spacing w:line="360" w:lineRule="auto"/>
              <w:ind w:left="0"/>
              <w:jc w:val="center"/>
              <w:rPr>
                <w:b w:val="0"/>
                <w:sz w:val="24"/>
                <w:szCs w:val="24"/>
                <w:highlight w:val="yellow"/>
              </w:rPr>
            </w:pPr>
            <w:r w:rsidRPr="00921D3D">
              <w:rPr>
                <w:b w:val="0"/>
                <w:sz w:val="24"/>
                <w:szCs w:val="24"/>
              </w:rPr>
              <w:t>Источники тепловой энергии, тепловые сети</w:t>
            </w:r>
          </w:p>
        </w:tc>
        <w:tc>
          <w:tcPr>
            <w:tcW w:w="1025" w:type="dxa"/>
            <w:vMerge w:val="restart"/>
            <w:tcBorders>
              <w:top w:val="single" w:sz="4" w:space="0" w:color="auto"/>
              <w:left w:val="single" w:sz="4" w:space="0" w:color="auto"/>
              <w:right w:val="single" w:sz="4" w:space="0" w:color="auto"/>
            </w:tcBorders>
            <w:vAlign w:val="center"/>
            <w:hideMark/>
          </w:tcPr>
          <w:p w14:paraId="68098065" w14:textId="77777777" w:rsidR="00921D3D" w:rsidRDefault="00921D3D" w:rsidP="008E5510">
            <w:pPr>
              <w:pStyle w:val="310"/>
              <w:tabs>
                <w:tab w:val="left" w:pos="1985"/>
              </w:tabs>
              <w:spacing w:line="360" w:lineRule="auto"/>
              <w:ind w:left="0"/>
              <w:jc w:val="center"/>
              <w:rPr>
                <w:b w:val="0"/>
                <w:sz w:val="24"/>
                <w:szCs w:val="24"/>
              </w:rPr>
            </w:pPr>
            <w:r>
              <w:rPr>
                <w:b w:val="0"/>
                <w:sz w:val="24"/>
                <w:szCs w:val="24"/>
              </w:rPr>
              <w:t>01</w:t>
            </w:r>
          </w:p>
        </w:tc>
        <w:tc>
          <w:tcPr>
            <w:tcW w:w="1243" w:type="dxa"/>
            <w:vMerge w:val="restart"/>
            <w:tcBorders>
              <w:top w:val="single" w:sz="4" w:space="0" w:color="auto"/>
              <w:left w:val="single" w:sz="4" w:space="0" w:color="auto"/>
              <w:right w:val="single" w:sz="4" w:space="0" w:color="auto"/>
            </w:tcBorders>
            <w:vAlign w:val="center"/>
            <w:hideMark/>
          </w:tcPr>
          <w:p w14:paraId="4F8F8539" w14:textId="6820A04B" w:rsidR="00921D3D" w:rsidRDefault="00921D3D" w:rsidP="008E5510">
            <w:pPr>
              <w:pStyle w:val="310"/>
              <w:tabs>
                <w:tab w:val="left" w:pos="1985"/>
              </w:tabs>
              <w:spacing w:line="360" w:lineRule="auto"/>
              <w:ind w:left="0"/>
              <w:jc w:val="center"/>
              <w:rPr>
                <w:b w:val="0"/>
                <w:sz w:val="24"/>
                <w:szCs w:val="24"/>
              </w:rPr>
            </w:pPr>
            <w:r>
              <w:rPr>
                <w:b w:val="0"/>
                <w:sz w:val="24"/>
                <w:szCs w:val="24"/>
              </w:rPr>
              <w:t>МУП «ЖКХ» Островского района</w:t>
            </w:r>
          </w:p>
        </w:tc>
      </w:tr>
      <w:tr w:rsidR="00921D3D" w14:paraId="590746B5"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5CDB6F9" w14:textId="77777777" w:rsidR="00921D3D" w:rsidRDefault="00921D3D" w:rsidP="008E5510">
            <w:pPr>
              <w:pStyle w:val="310"/>
              <w:tabs>
                <w:tab w:val="left" w:pos="1985"/>
              </w:tabs>
              <w:spacing w:line="360" w:lineRule="auto"/>
              <w:ind w:left="0"/>
              <w:jc w:val="center"/>
              <w:rPr>
                <w:b w:val="0"/>
                <w:sz w:val="24"/>
                <w:szCs w:val="24"/>
              </w:rPr>
            </w:pPr>
            <w:r>
              <w:rPr>
                <w:b w:val="0"/>
                <w:sz w:val="24"/>
                <w:szCs w:val="24"/>
              </w:rPr>
              <w:t>2</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FF141C6" w14:textId="480EA345" w:rsidR="00921D3D" w:rsidRDefault="00921D3D" w:rsidP="008E5510">
            <w:pPr>
              <w:pStyle w:val="310"/>
              <w:tabs>
                <w:tab w:val="left" w:pos="1985"/>
              </w:tabs>
              <w:ind w:left="0" w:right="299"/>
              <w:rPr>
                <w:b w:val="0"/>
                <w:sz w:val="24"/>
                <w:szCs w:val="24"/>
              </w:rPr>
            </w:pPr>
            <w:r>
              <w:rPr>
                <w:b w:val="0"/>
                <w:sz w:val="24"/>
                <w:szCs w:val="24"/>
              </w:rPr>
              <w:t xml:space="preserve">Котельная № </w:t>
            </w:r>
            <w:r w:rsidR="00A833D6">
              <w:rPr>
                <w:b w:val="0"/>
                <w:sz w:val="24"/>
                <w:szCs w:val="24"/>
              </w:rPr>
              <w:t>10</w:t>
            </w:r>
          </w:p>
        </w:tc>
        <w:tc>
          <w:tcPr>
            <w:tcW w:w="1985" w:type="dxa"/>
            <w:vMerge/>
            <w:tcBorders>
              <w:left w:val="single" w:sz="4" w:space="0" w:color="auto"/>
              <w:right w:val="single" w:sz="4" w:space="0" w:color="auto"/>
            </w:tcBorders>
            <w:vAlign w:val="center"/>
            <w:hideMark/>
          </w:tcPr>
          <w:p w14:paraId="65754888" w14:textId="77777777" w:rsidR="00921D3D" w:rsidRDefault="00921D3D" w:rsidP="008E5510">
            <w:pPr>
              <w:rPr>
                <w:bCs/>
                <w:sz w:val="24"/>
                <w:szCs w:val="24"/>
              </w:rPr>
            </w:pPr>
          </w:p>
        </w:tc>
        <w:tc>
          <w:tcPr>
            <w:tcW w:w="2119" w:type="dxa"/>
            <w:vMerge/>
            <w:tcBorders>
              <w:left w:val="single" w:sz="4" w:space="0" w:color="auto"/>
              <w:right w:val="single" w:sz="4" w:space="0" w:color="auto"/>
            </w:tcBorders>
            <w:shd w:val="clear" w:color="auto" w:fill="auto"/>
            <w:vAlign w:val="center"/>
            <w:hideMark/>
          </w:tcPr>
          <w:p w14:paraId="5F6C7022" w14:textId="77777777" w:rsidR="00921D3D" w:rsidRPr="00AB087F" w:rsidRDefault="00921D3D" w:rsidP="008E5510">
            <w:pPr>
              <w:rPr>
                <w:bCs/>
                <w:sz w:val="24"/>
                <w:szCs w:val="24"/>
                <w:highlight w:val="yellow"/>
              </w:rPr>
            </w:pPr>
          </w:p>
        </w:tc>
        <w:tc>
          <w:tcPr>
            <w:tcW w:w="1025" w:type="dxa"/>
            <w:vMerge/>
            <w:tcBorders>
              <w:left w:val="single" w:sz="4" w:space="0" w:color="auto"/>
              <w:right w:val="single" w:sz="4" w:space="0" w:color="auto"/>
            </w:tcBorders>
            <w:vAlign w:val="center"/>
            <w:hideMark/>
          </w:tcPr>
          <w:p w14:paraId="5E16A350" w14:textId="77777777" w:rsidR="00921D3D" w:rsidRDefault="00921D3D" w:rsidP="008E5510">
            <w:pPr>
              <w:rPr>
                <w:bCs/>
                <w:sz w:val="24"/>
                <w:szCs w:val="24"/>
              </w:rPr>
            </w:pPr>
          </w:p>
        </w:tc>
        <w:tc>
          <w:tcPr>
            <w:tcW w:w="1243" w:type="dxa"/>
            <w:vMerge/>
            <w:tcBorders>
              <w:left w:val="single" w:sz="4" w:space="0" w:color="auto"/>
              <w:right w:val="single" w:sz="4" w:space="0" w:color="auto"/>
            </w:tcBorders>
            <w:vAlign w:val="center"/>
            <w:hideMark/>
          </w:tcPr>
          <w:p w14:paraId="25842189" w14:textId="77777777" w:rsidR="00921D3D" w:rsidRDefault="00921D3D" w:rsidP="008E5510">
            <w:pPr>
              <w:rPr>
                <w:bCs/>
                <w:sz w:val="24"/>
                <w:szCs w:val="24"/>
              </w:rPr>
            </w:pPr>
          </w:p>
        </w:tc>
      </w:tr>
      <w:tr w:rsidR="00921D3D" w14:paraId="2F3499BC"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730619A" w14:textId="77777777" w:rsidR="00921D3D" w:rsidRDefault="00921D3D" w:rsidP="008E5510">
            <w:pPr>
              <w:pStyle w:val="310"/>
              <w:tabs>
                <w:tab w:val="left" w:pos="1985"/>
              </w:tabs>
              <w:spacing w:line="360" w:lineRule="auto"/>
              <w:ind w:left="0"/>
              <w:jc w:val="center"/>
              <w:rPr>
                <w:b w:val="0"/>
                <w:sz w:val="24"/>
                <w:szCs w:val="24"/>
              </w:rPr>
            </w:pPr>
            <w:r>
              <w:rPr>
                <w:b w:val="0"/>
                <w:sz w:val="24"/>
                <w:szCs w:val="24"/>
              </w:rPr>
              <w:t>3</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61D0E3C" w14:textId="2F0A152E" w:rsidR="00921D3D" w:rsidRDefault="00921D3D" w:rsidP="008E5510">
            <w:pPr>
              <w:pStyle w:val="310"/>
              <w:tabs>
                <w:tab w:val="left" w:pos="1985"/>
              </w:tabs>
              <w:ind w:left="0" w:right="299"/>
              <w:rPr>
                <w:b w:val="0"/>
                <w:sz w:val="24"/>
                <w:szCs w:val="24"/>
              </w:rPr>
            </w:pPr>
            <w:r>
              <w:rPr>
                <w:b w:val="0"/>
                <w:sz w:val="24"/>
                <w:szCs w:val="24"/>
              </w:rPr>
              <w:t xml:space="preserve">Котельная № </w:t>
            </w:r>
            <w:r w:rsidR="00A833D6">
              <w:rPr>
                <w:b w:val="0"/>
                <w:sz w:val="24"/>
                <w:szCs w:val="24"/>
              </w:rPr>
              <w:t>15</w:t>
            </w:r>
          </w:p>
        </w:tc>
        <w:tc>
          <w:tcPr>
            <w:tcW w:w="1985" w:type="dxa"/>
            <w:vMerge/>
            <w:tcBorders>
              <w:left w:val="single" w:sz="4" w:space="0" w:color="auto"/>
              <w:right w:val="single" w:sz="4" w:space="0" w:color="auto"/>
            </w:tcBorders>
            <w:vAlign w:val="center"/>
            <w:hideMark/>
          </w:tcPr>
          <w:p w14:paraId="03B803F8" w14:textId="77777777" w:rsidR="00921D3D" w:rsidRDefault="00921D3D" w:rsidP="008E5510">
            <w:pPr>
              <w:rPr>
                <w:bCs/>
                <w:sz w:val="24"/>
                <w:szCs w:val="24"/>
              </w:rPr>
            </w:pPr>
          </w:p>
        </w:tc>
        <w:tc>
          <w:tcPr>
            <w:tcW w:w="2119" w:type="dxa"/>
            <w:vMerge/>
            <w:tcBorders>
              <w:left w:val="single" w:sz="4" w:space="0" w:color="auto"/>
              <w:right w:val="single" w:sz="4" w:space="0" w:color="auto"/>
            </w:tcBorders>
            <w:shd w:val="clear" w:color="auto" w:fill="auto"/>
            <w:vAlign w:val="center"/>
            <w:hideMark/>
          </w:tcPr>
          <w:p w14:paraId="457CF159" w14:textId="77777777" w:rsidR="00921D3D" w:rsidRPr="00AB087F" w:rsidRDefault="00921D3D" w:rsidP="008E5510">
            <w:pPr>
              <w:rPr>
                <w:bCs/>
                <w:sz w:val="24"/>
                <w:szCs w:val="24"/>
                <w:highlight w:val="yellow"/>
              </w:rPr>
            </w:pPr>
          </w:p>
        </w:tc>
        <w:tc>
          <w:tcPr>
            <w:tcW w:w="1025" w:type="dxa"/>
            <w:vMerge/>
            <w:tcBorders>
              <w:left w:val="single" w:sz="4" w:space="0" w:color="auto"/>
              <w:right w:val="single" w:sz="4" w:space="0" w:color="auto"/>
            </w:tcBorders>
            <w:vAlign w:val="center"/>
            <w:hideMark/>
          </w:tcPr>
          <w:p w14:paraId="6543BC45" w14:textId="77777777" w:rsidR="00921D3D" w:rsidRDefault="00921D3D" w:rsidP="008E5510">
            <w:pPr>
              <w:rPr>
                <w:bCs/>
                <w:sz w:val="24"/>
                <w:szCs w:val="24"/>
              </w:rPr>
            </w:pPr>
          </w:p>
        </w:tc>
        <w:tc>
          <w:tcPr>
            <w:tcW w:w="1243" w:type="dxa"/>
            <w:vMerge/>
            <w:tcBorders>
              <w:left w:val="single" w:sz="4" w:space="0" w:color="auto"/>
              <w:right w:val="single" w:sz="4" w:space="0" w:color="auto"/>
            </w:tcBorders>
            <w:vAlign w:val="center"/>
            <w:hideMark/>
          </w:tcPr>
          <w:p w14:paraId="729A9435" w14:textId="77777777" w:rsidR="00921D3D" w:rsidRDefault="00921D3D" w:rsidP="008E5510">
            <w:pPr>
              <w:rPr>
                <w:bCs/>
                <w:sz w:val="24"/>
                <w:szCs w:val="24"/>
              </w:rPr>
            </w:pPr>
          </w:p>
        </w:tc>
      </w:tr>
      <w:tr w:rsidR="00921D3D" w14:paraId="3C9E2225"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34C2AEA2" w14:textId="78300680" w:rsidR="00921D3D" w:rsidRDefault="00921D3D" w:rsidP="00AB087F">
            <w:pPr>
              <w:pStyle w:val="310"/>
              <w:tabs>
                <w:tab w:val="left" w:pos="1985"/>
              </w:tabs>
              <w:spacing w:line="360" w:lineRule="auto"/>
              <w:ind w:left="0"/>
              <w:jc w:val="center"/>
              <w:rPr>
                <w:b w:val="0"/>
                <w:sz w:val="24"/>
                <w:szCs w:val="24"/>
              </w:rPr>
            </w:pPr>
            <w:r>
              <w:rPr>
                <w:b w:val="0"/>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BB23E57" w14:textId="467125C1" w:rsidR="00921D3D" w:rsidRDefault="00921D3D" w:rsidP="00AB087F">
            <w:pPr>
              <w:pStyle w:val="310"/>
              <w:tabs>
                <w:tab w:val="left" w:pos="1985"/>
              </w:tabs>
              <w:ind w:left="0" w:right="299"/>
              <w:rPr>
                <w:b w:val="0"/>
                <w:sz w:val="24"/>
                <w:szCs w:val="24"/>
              </w:rPr>
            </w:pPr>
            <w:r w:rsidRPr="007156BF">
              <w:rPr>
                <w:b w:val="0"/>
                <w:sz w:val="24"/>
                <w:szCs w:val="24"/>
              </w:rPr>
              <w:t xml:space="preserve">Котельная № </w:t>
            </w:r>
            <w:r w:rsidR="00A833D6">
              <w:rPr>
                <w:b w:val="0"/>
                <w:sz w:val="24"/>
                <w:szCs w:val="24"/>
              </w:rPr>
              <w:t>26</w:t>
            </w:r>
          </w:p>
        </w:tc>
        <w:tc>
          <w:tcPr>
            <w:tcW w:w="1985" w:type="dxa"/>
            <w:vMerge/>
            <w:tcBorders>
              <w:left w:val="single" w:sz="4" w:space="0" w:color="auto"/>
              <w:right w:val="single" w:sz="4" w:space="0" w:color="auto"/>
            </w:tcBorders>
            <w:vAlign w:val="center"/>
          </w:tcPr>
          <w:p w14:paraId="700E6000" w14:textId="77777777" w:rsidR="00921D3D" w:rsidRDefault="00921D3D" w:rsidP="00AB087F">
            <w:pPr>
              <w:rPr>
                <w:bCs/>
                <w:sz w:val="24"/>
                <w:szCs w:val="24"/>
              </w:rPr>
            </w:pPr>
          </w:p>
        </w:tc>
        <w:tc>
          <w:tcPr>
            <w:tcW w:w="2119" w:type="dxa"/>
            <w:vMerge/>
            <w:tcBorders>
              <w:left w:val="single" w:sz="4" w:space="0" w:color="auto"/>
              <w:right w:val="single" w:sz="4" w:space="0" w:color="auto"/>
            </w:tcBorders>
            <w:shd w:val="clear" w:color="auto" w:fill="auto"/>
            <w:vAlign w:val="center"/>
          </w:tcPr>
          <w:p w14:paraId="7285DC61" w14:textId="77777777" w:rsidR="00921D3D" w:rsidRPr="00AB087F" w:rsidRDefault="00921D3D" w:rsidP="00AB087F">
            <w:pPr>
              <w:rPr>
                <w:bCs/>
                <w:sz w:val="24"/>
                <w:szCs w:val="24"/>
                <w:highlight w:val="yellow"/>
              </w:rPr>
            </w:pPr>
          </w:p>
        </w:tc>
        <w:tc>
          <w:tcPr>
            <w:tcW w:w="1025" w:type="dxa"/>
            <w:vMerge/>
            <w:tcBorders>
              <w:left w:val="single" w:sz="4" w:space="0" w:color="auto"/>
              <w:right w:val="single" w:sz="4" w:space="0" w:color="auto"/>
            </w:tcBorders>
            <w:vAlign w:val="center"/>
          </w:tcPr>
          <w:p w14:paraId="14646329" w14:textId="77777777" w:rsidR="00921D3D" w:rsidRDefault="00921D3D" w:rsidP="00AB087F">
            <w:pPr>
              <w:rPr>
                <w:bCs/>
                <w:sz w:val="24"/>
                <w:szCs w:val="24"/>
              </w:rPr>
            </w:pPr>
          </w:p>
        </w:tc>
        <w:tc>
          <w:tcPr>
            <w:tcW w:w="1243" w:type="dxa"/>
            <w:vMerge/>
            <w:tcBorders>
              <w:left w:val="single" w:sz="4" w:space="0" w:color="auto"/>
              <w:right w:val="single" w:sz="4" w:space="0" w:color="auto"/>
            </w:tcBorders>
            <w:vAlign w:val="center"/>
          </w:tcPr>
          <w:p w14:paraId="6A3CE15A" w14:textId="77777777" w:rsidR="00921D3D" w:rsidRDefault="00921D3D" w:rsidP="00AB087F">
            <w:pPr>
              <w:rPr>
                <w:bCs/>
                <w:sz w:val="24"/>
                <w:szCs w:val="24"/>
              </w:rPr>
            </w:pPr>
          </w:p>
        </w:tc>
      </w:tr>
    </w:tbl>
    <w:p w14:paraId="4DFC952D" w14:textId="77777777" w:rsidR="00174741" w:rsidRDefault="00174741" w:rsidP="00AB087F">
      <w:pPr>
        <w:pStyle w:val="110"/>
        <w:ind w:left="232" w:right="433"/>
      </w:pPr>
    </w:p>
    <w:p w14:paraId="38E665B0" w14:textId="77777777" w:rsidR="00174741" w:rsidRDefault="00174741">
      <w:pPr>
        <w:rPr>
          <w:b/>
          <w:bCs/>
          <w:sz w:val="32"/>
          <w:szCs w:val="32"/>
        </w:rPr>
      </w:pPr>
      <w:r>
        <w:br w:type="page"/>
      </w:r>
    </w:p>
    <w:p w14:paraId="4FE0427A" w14:textId="6DF3B151" w:rsidR="00AB087F" w:rsidRPr="002F282A" w:rsidRDefault="00AB087F" w:rsidP="00AB087F">
      <w:pPr>
        <w:pStyle w:val="110"/>
        <w:ind w:left="232" w:right="433"/>
      </w:pPr>
      <w:bookmarkStart w:id="26" w:name="_Hlk139464691"/>
      <w:r w:rsidRPr="002F282A">
        <w:lastRenderedPageBreak/>
        <w:t>РАЗДЕЛ 11. РЕШЕНИЯ О РАСПРЕДЕЛЕНИИ ТЕПЛОВОЙ НАГРУЗКИ МЕЖДУ ИСТОЧНИКАМИ ТЕПЛОВОЙ ЭНЕРГИИ.</w:t>
      </w:r>
    </w:p>
    <w:bookmarkEnd w:id="26"/>
    <w:p w14:paraId="69632B71" w14:textId="77777777" w:rsidR="00AB087F" w:rsidRDefault="00AB087F" w:rsidP="00AB087F">
      <w:pPr>
        <w:pStyle w:val="310"/>
        <w:tabs>
          <w:tab w:val="left" w:pos="1985"/>
        </w:tabs>
        <w:ind w:left="2127" w:right="299" w:hanging="851"/>
      </w:pPr>
    </w:p>
    <w:p w14:paraId="1C868830" w14:textId="1E624B3A" w:rsidR="00AB087F" w:rsidRDefault="00AB087F" w:rsidP="00AB087F">
      <w:pPr>
        <w:pStyle w:val="a3"/>
        <w:spacing w:line="360" w:lineRule="auto"/>
        <w:ind w:right="176" w:firstLine="709"/>
        <w:contextualSpacing/>
        <w:jc w:val="both"/>
      </w:pPr>
      <w:r>
        <w:t>В связи с тем, что все источники тепловой энергии имеют резерв мощности и обеспечивают требуемые гидравлические параметры теплоносителя у потребителей</w:t>
      </w:r>
      <w:r w:rsidR="00A14B11">
        <w:t>,</w:t>
      </w:r>
      <w:r>
        <w:t xml:space="preserve"> производить перераспределение тепловой нагрузки между источниками в эксплуатационном режиме не имеет смысла.</w:t>
      </w:r>
    </w:p>
    <w:p w14:paraId="70234FC2" w14:textId="77777777" w:rsidR="00AB087F" w:rsidRPr="00D64004" w:rsidRDefault="00AB087F" w:rsidP="00AB087F">
      <w:pPr>
        <w:pStyle w:val="a3"/>
        <w:spacing w:line="360" w:lineRule="auto"/>
        <w:ind w:right="176" w:firstLine="709"/>
        <w:contextualSpacing/>
        <w:jc w:val="both"/>
      </w:pPr>
      <w:r w:rsidRPr="007C741F">
        <w:t xml:space="preserve">Предлагаемое к реализации распределение тепловой нагрузки </w:t>
      </w:r>
      <w:r w:rsidRPr="00D64004">
        <w:t>представлено в таблице 11.1.</w:t>
      </w:r>
    </w:p>
    <w:p w14:paraId="15B7B9C5" w14:textId="77777777" w:rsidR="00AB087F" w:rsidRPr="007C741F" w:rsidRDefault="00AB087F" w:rsidP="00AB087F">
      <w:pPr>
        <w:pStyle w:val="a3"/>
        <w:ind w:firstLine="709"/>
        <w:contextualSpacing/>
        <w:jc w:val="center"/>
      </w:pPr>
      <w:r w:rsidRPr="00D64004">
        <w:t>Таблица 11.1. - Распределение тепловой нагрузки между источниками тепловой энергии</w:t>
      </w:r>
      <w:r w:rsidRPr="007C741F">
        <w:t>.</w:t>
      </w:r>
    </w:p>
    <w:tbl>
      <w:tblPr>
        <w:tblStyle w:val="ab"/>
        <w:tblW w:w="0" w:type="auto"/>
        <w:jc w:val="center"/>
        <w:tblLook w:val="04A0" w:firstRow="1" w:lastRow="0" w:firstColumn="1" w:lastColumn="0" w:noHBand="0" w:noVBand="1"/>
      </w:tblPr>
      <w:tblGrid>
        <w:gridCol w:w="2268"/>
        <w:gridCol w:w="1215"/>
        <w:gridCol w:w="1215"/>
        <w:gridCol w:w="1216"/>
        <w:gridCol w:w="1216"/>
        <w:gridCol w:w="1216"/>
      </w:tblGrid>
      <w:tr w:rsidR="00AB087F" w:rsidRPr="00130A30" w14:paraId="7AF80089" w14:textId="77777777" w:rsidTr="008E5510">
        <w:trPr>
          <w:jc w:val="center"/>
        </w:trPr>
        <w:tc>
          <w:tcPr>
            <w:tcW w:w="2268" w:type="dxa"/>
            <w:vMerge w:val="restart"/>
            <w:vAlign w:val="center"/>
          </w:tcPr>
          <w:p w14:paraId="17095A44" w14:textId="77777777" w:rsidR="00AB087F" w:rsidRPr="00130A30" w:rsidRDefault="00AB087F" w:rsidP="008E5510">
            <w:pPr>
              <w:pStyle w:val="310"/>
              <w:tabs>
                <w:tab w:val="left" w:pos="1985"/>
              </w:tabs>
              <w:ind w:left="0" w:right="299"/>
              <w:jc w:val="center"/>
              <w:rPr>
                <w:b w:val="0"/>
                <w:bCs w:val="0"/>
                <w:sz w:val="24"/>
                <w:szCs w:val="24"/>
              </w:rPr>
            </w:pPr>
            <w:r>
              <w:rPr>
                <w:b w:val="0"/>
                <w:bCs w:val="0"/>
                <w:sz w:val="24"/>
                <w:szCs w:val="24"/>
              </w:rPr>
              <w:t>Котельная</w:t>
            </w:r>
          </w:p>
        </w:tc>
        <w:tc>
          <w:tcPr>
            <w:tcW w:w="6078" w:type="dxa"/>
            <w:gridSpan w:val="5"/>
            <w:vAlign w:val="center"/>
          </w:tcPr>
          <w:p w14:paraId="5CD88F22" w14:textId="77777777" w:rsidR="00AB087F" w:rsidRPr="00130A30" w:rsidRDefault="00AB087F" w:rsidP="008E5510">
            <w:pPr>
              <w:pStyle w:val="310"/>
              <w:tabs>
                <w:tab w:val="left" w:pos="1985"/>
              </w:tabs>
              <w:ind w:left="0" w:right="299"/>
              <w:jc w:val="center"/>
              <w:rPr>
                <w:b w:val="0"/>
                <w:bCs w:val="0"/>
                <w:sz w:val="24"/>
                <w:szCs w:val="24"/>
              </w:rPr>
            </w:pPr>
            <w:r w:rsidRPr="00130A30">
              <w:rPr>
                <w:b w:val="0"/>
                <w:bCs w:val="0"/>
                <w:sz w:val="24"/>
                <w:szCs w:val="24"/>
              </w:rPr>
              <w:t>Подключенная тепловая нагрузка, Гкал/ч</w:t>
            </w:r>
          </w:p>
        </w:tc>
      </w:tr>
      <w:tr w:rsidR="00AB087F" w:rsidRPr="00130A30" w14:paraId="2F3FE944" w14:textId="77777777" w:rsidTr="008E5510">
        <w:trPr>
          <w:jc w:val="center"/>
        </w:trPr>
        <w:tc>
          <w:tcPr>
            <w:tcW w:w="2268" w:type="dxa"/>
            <w:vMerge/>
            <w:vAlign w:val="center"/>
          </w:tcPr>
          <w:p w14:paraId="17398B46" w14:textId="77777777" w:rsidR="00AB087F" w:rsidRPr="00130A30" w:rsidRDefault="00AB087F" w:rsidP="008E5510">
            <w:pPr>
              <w:pStyle w:val="310"/>
              <w:tabs>
                <w:tab w:val="left" w:pos="1985"/>
              </w:tabs>
              <w:ind w:left="0" w:right="299"/>
              <w:jc w:val="center"/>
              <w:rPr>
                <w:b w:val="0"/>
                <w:bCs w:val="0"/>
                <w:sz w:val="24"/>
                <w:szCs w:val="24"/>
              </w:rPr>
            </w:pPr>
          </w:p>
        </w:tc>
        <w:tc>
          <w:tcPr>
            <w:tcW w:w="1215" w:type="dxa"/>
            <w:vAlign w:val="center"/>
          </w:tcPr>
          <w:p w14:paraId="15A0A784" w14:textId="77777777" w:rsidR="00AB087F" w:rsidRPr="00130A30" w:rsidRDefault="00AB087F" w:rsidP="008E5510">
            <w:pPr>
              <w:pStyle w:val="310"/>
              <w:tabs>
                <w:tab w:val="left" w:pos="1985"/>
              </w:tabs>
              <w:ind w:left="0" w:right="299"/>
              <w:jc w:val="center"/>
              <w:rPr>
                <w:b w:val="0"/>
                <w:bCs w:val="0"/>
                <w:sz w:val="24"/>
                <w:szCs w:val="24"/>
              </w:rPr>
            </w:pPr>
            <w:r>
              <w:rPr>
                <w:b w:val="0"/>
                <w:bCs w:val="0"/>
                <w:sz w:val="24"/>
                <w:szCs w:val="24"/>
              </w:rPr>
              <w:t>2022 год</w:t>
            </w:r>
          </w:p>
        </w:tc>
        <w:tc>
          <w:tcPr>
            <w:tcW w:w="1215" w:type="dxa"/>
            <w:vAlign w:val="center"/>
          </w:tcPr>
          <w:p w14:paraId="4F473770" w14:textId="77777777" w:rsidR="00AB087F" w:rsidRPr="00130A30" w:rsidRDefault="00AB087F" w:rsidP="008E5510">
            <w:pPr>
              <w:pStyle w:val="310"/>
              <w:tabs>
                <w:tab w:val="left" w:pos="1985"/>
              </w:tabs>
              <w:ind w:left="0" w:right="299"/>
              <w:jc w:val="center"/>
              <w:rPr>
                <w:b w:val="0"/>
                <w:bCs w:val="0"/>
                <w:sz w:val="24"/>
                <w:szCs w:val="24"/>
              </w:rPr>
            </w:pPr>
            <w:r>
              <w:rPr>
                <w:b w:val="0"/>
                <w:bCs w:val="0"/>
                <w:sz w:val="24"/>
                <w:szCs w:val="24"/>
              </w:rPr>
              <w:t>2023 год</w:t>
            </w:r>
          </w:p>
        </w:tc>
        <w:tc>
          <w:tcPr>
            <w:tcW w:w="1216" w:type="dxa"/>
            <w:vAlign w:val="center"/>
          </w:tcPr>
          <w:p w14:paraId="7A269E46" w14:textId="77777777" w:rsidR="00AB087F" w:rsidRPr="00130A30" w:rsidRDefault="00AB087F" w:rsidP="008E5510">
            <w:pPr>
              <w:pStyle w:val="310"/>
              <w:tabs>
                <w:tab w:val="left" w:pos="1985"/>
              </w:tabs>
              <w:ind w:left="0" w:right="299"/>
              <w:jc w:val="center"/>
              <w:rPr>
                <w:b w:val="0"/>
                <w:bCs w:val="0"/>
                <w:sz w:val="24"/>
                <w:szCs w:val="24"/>
              </w:rPr>
            </w:pPr>
            <w:r>
              <w:rPr>
                <w:b w:val="0"/>
                <w:bCs w:val="0"/>
                <w:sz w:val="24"/>
                <w:szCs w:val="24"/>
              </w:rPr>
              <w:t>2024 год</w:t>
            </w:r>
          </w:p>
        </w:tc>
        <w:tc>
          <w:tcPr>
            <w:tcW w:w="1216" w:type="dxa"/>
            <w:vAlign w:val="center"/>
          </w:tcPr>
          <w:p w14:paraId="3692D46C" w14:textId="77777777" w:rsidR="00AB087F" w:rsidRPr="00130A30" w:rsidRDefault="00AB087F" w:rsidP="008E5510">
            <w:pPr>
              <w:pStyle w:val="310"/>
              <w:tabs>
                <w:tab w:val="left" w:pos="1985"/>
              </w:tabs>
              <w:ind w:left="0" w:right="299"/>
              <w:jc w:val="center"/>
              <w:rPr>
                <w:b w:val="0"/>
                <w:bCs w:val="0"/>
                <w:sz w:val="24"/>
                <w:szCs w:val="24"/>
              </w:rPr>
            </w:pPr>
            <w:r>
              <w:rPr>
                <w:b w:val="0"/>
                <w:bCs w:val="0"/>
                <w:sz w:val="24"/>
                <w:szCs w:val="24"/>
              </w:rPr>
              <w:t>2025 год</w:t>
            </w:r>
          </w:p>
        </w:tc>
        <w:tc>
          <w:tcPr>
            <w:tcW w:w="1216" w:type="dxa"/>
            <w:vAlign w:val="center"/>
          </w:tcPr>
          <w:p w14:paraId="39EC09C7" w14:textId="77777777" w:rsidR="00AB087F" w:rsidRPr="00130A30" w:rsidRDefault="00AB087F" w:rsidP="008E5510">
            <w:pPr>
              <w:pStyle w:val="310"/>
              <w:tabs>
                <w:tab w:val="left" w:pos="1985"/>
              </w:tabs>
              <w:ind w:left="0" w:right="299"/>
              <w:jc w:val="center"/>
              <w:rPr>
                <w:b w:val="0"/>
                <w:bCs w:val="0"/>
                <w:sz w:val="24"/>
                <w:szCs w:val="24"/>
              </w:rPr>
            </w:pPr>
            <w:r>
              <w:rPr>
                <w:b w:val="0"/>
                <w:bCs w:val="0"/>
                <w:sz w:val="24"/>
                <w:szCs w:val="24"/>
              </w:rPr>
              <w:t>2026 год</w:t>
            </w:r>
          </w:p>
        </w:tc>
      </w:tr>
      <w:tr w:rsidR="00AB087F" w:rsidRPr="00130A30" w14:paraId="7B8B8C0C" w14:textId="77777777" w:rsidTr="008E5510">
        <w:trPr>
          <w:jc w:val="center"/>
        </w:trPr>
        <w:tc>
          <w:tcPr>
            <w:tcW w:w="8346" w:type="dxa"/>
            <w:gridSpan w:val="6"/>
          </w:tcPr>
          <w:p w14:paraId="41E4A49A" w14:textId="6CD44B7E" w:rsidR="00AB087F" w:rsidRPr="00130A30" w:rsidRDefault="00AB087F" w:rsidP="008E5510">
            <w:pPr>
              <w:pStyle w:val="310"/>
              <w:tabs>
                <w:tab w:val="left" w:pos="1985"/>
              </w:tabs>
              <w:ind w:left="0" w:right="299"/>
              <w:jc w:val="center"/>
              <w:rPr>
                <w:b w:val="0"/>
                <w:bCs w:val="0"/>
                <w:sz w:val="24"/>
                <w:szCs w:val="24"/>
              </w:rPr>
            </w:pPr>
            <w:r>
              <w:rPr>
                <w:b w:val="0"/>
                <w:bCs w:val="0"/>
                <w:sz w:val="24"/>
                <w:szCs w:val="24"/>
              </w:rPr>
              <w:t>МУП «ЖКХ» Островского района</w:t>
            </w:r>
          </w:p>
        </w:tc>
      </w:tr>
      <w:tr w:rsidR="00E370F8" w:rsidRPr="00130A30" w14:paraId="12B8A745" w14:textId="77777777" w:rsidTr="008E5510">
        <w:trPr>
          <w:jc w:val="center"/>
        </w:trPr>
        <w:tc>
          <w:tcPr>
            <w:tcW w:w="2268" w:type="dxa"/>
          </w:tcPr>
          <w:p w14:paraId="33889BFA" w14:textId="4D1E3FDD" w:rsidR="00E370F8" w:rsidRPr="00130A30" w:rsidRDefault="00E370F8" w:rsidP="00E370F8">
            <w:pPr>
              <w:pStyle w:val="310"/>
              <w:tabs>
                <w:tab w:val="left" w:pos="1985"/>
              </w:tabs>
              <w:ind w:left="0" w:right="299"/>
              <w:rPr>
                <w:b w:val="0"/>
                <w:bCs w:val="0"/>
                <w:sz w:val="24"/>
                <w:szCs w:val="24"/>
              </w:rPr>
            </w:pPr>
            <w:r>
              <w:rPr>
                <w:b w:val="0"/>
                <w:bCs w:val="0"/>
                <w:sz w:val="24"/>
                <w:szCs w:val="24"/>
              </w:rPr>
              <w:t>Котельная № 9</w:t>
            </w:r>
          </w:p>
        </w:tc>
        <w:tc>
          <w:tcPr>
            <w:tcW w:w="1215" w:type="dxa"/>
            <w:vAlign w:val="center"/>
          </w:tcPr>
          <w:p w14:paraId="1AD483CA" w14:textId="0BE19079"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0,604</w:t>
            </w:r>
          </w:p>
        </w:tc>
        <w:tc>
          <w:tcPr>
            <w:tcW w:w="1215" w:type="dxa"/>
            <w:vAlign w:val="center"/>
          </w:tcPr>
          <w:p w14:paraId="65D0982C" w14:textId="1B92B631"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0,604</w:t>
            </w:r>
          </w:p>
        </w:tc>
        <w:tc>
          <w:tcPr>
            <w:tcW w:w="1216" w:type="dxa"/>
            <w:vAlign w:val="center"/>
          </w:tcPr>
          <w:p w14:paraId="0E6ACE3E" w14:textId="5A10C062"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0,604</w:t>
            </w:r>
          </w:p>
        </w:tc>
        <w:tc>
          <w:tcPr>
            <w:tcW w:w="1216" w:type="dxa"/>
            <w:vAlign w:val="center"/>
          </w:tcPr>
          <w:p w14:paraId="3276D679" w14:textId="0009BEFA"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0,604</w:t>
            </w:r>
          </w:p>
        </w:tc>
        <w:tc>
          <w:tcPr>
            <w:tcW w:w="1216" w:type="dxa"/>
            <w:vAlign w:val="center"/>
          </w:tcPr>
          <w:p w14:paraId="140EB168" w14:textId="045D7A7A"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0,604</w:t>
            </w:r>
          </w:p>
        </w:tc>
      </w:tr>
      <w:tr w:rsidR="00E370F8" w:rsidRPr="00130A30" w14:paraId="1EA58492" w14:textId="77777777" w:rsidTr="008E5510">
        <w:trPr>
          <w:jc w:val="center"/>
        </w:trPr>
        <w:tc>
          <w:tcPr>
            <w:tcW w:w="2268" w:type="dxa"/>
          </w:tcPr>
          <w:p w14:paraId="50F5B64A" w14:textId="3F3A06ED" w:rsidR="00E370F8" w:rsidRPr="00130A30" w:rsidRDefault="00E370F8" w:rsidP="00E370F8">
            <w:pPr>
              <w:pStyle w:val="310"/>
              <w:tabs>
                <w:tab w:val="left" w:pos="1985"/>
              </w:tabs>
              <w:ind w:left="0" w:right="299"/>
              <w:rPr>
                <w:b w:val="0"/>
                <w:bCs w:val="0"/>
                <w:sz w:val="24"/>
                <w:szCs w:val="24"/>
              </w:rPr>
            </w:pPr>
            <w:r>
              <w:rPr>
                <w:b w:val="0"/>
                <w:bCs w:val="0"/>
                <w:sz w:val="24"/>
                <w:szCs w:val="24"/>
              </w:rPr>
              <w:t>Котельная № 10</w:t>
            </w:r>
          </w:p>
        </w:tc>
        <w:tc>
          <w:tcPr>
            <w:tcW w:w="1215" w:type="dxa"/>
            <w:vAlign w:val="center"/>
          </w:tcPr>
          <w:p w14:paraId="7D5F25DF" w14:textId="7468A8F5"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0,205</w:t>
            </w:r>
          </w:p>
        </w:tc>
        <w:tc>
          <w:tcPr>
            <w:tcW w:w="1215" w:type="dxa"/>
            <w:vAlign w:val="center"/>
          </w:tcPr>
          <w:p w14:paraId="463CD8EB" w14:textId="66642E98"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0,205</w:t>
            </w:r>
          </w:p>
        </w:tc>
        <w:tc>
          <w:tcPr>
            <w:tcW w:w="1216" w:type="dxa"/>
            <w:vAlign w:val="center"/>
          </w:tcPr>
          <w:p w14:paraId="275A816B" w14:textId="4FB14DF0"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0,205</w:t>
            </w:r>
          </w:p>
        </w:tc>
        <w:tc>
          <w:tcPr>
            <w:tcW w:w="1216" w:type="dxa"/>
            <w:vAlign w:val="center"/>
          </w:tcPr>
          <w:p w14:paraId="5623BBBD" w14:textId="10F03518"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0,205</w:t>
            </w:r>
          </w:p>
        </w:tc>
        <w:tc>
          <w:tcPr>
            <w:tcW w:w="1216" w:type="dxa"/>
            <w:vAlign w:val="center"/>
          </w:tcPr>
          <w:p w14:paraId="33E621A5" w14:textId="113052F8"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0,205</w:t>
            </w:r>
          </w:p>
        </w:tc>
      </w:tr>
      <w:tr w:rsidR="00E370F8" w:rsidRPr="00130A30" w14:paraId="1637AB59" w14:textId="77777777" w:rsidTr="008E5510">
        <w:trPr>
          <w:jc w:val="center"/>
        </w:trPr>
        <w:tc>
          <w:tcPr>
            <w:tcW w:w="2268" w:type="dxa"/>
          </w:tcPr>
          <w:p w14:paraId="4EDB8F68" w14:textId="77BEBCE0" w:rsidR="00E370F8" w:rsidRDefault="00E370F8" w:rsidP="00E370F8">
            <w:pPr>
              <w:pStyle w:val="310"/>
              <w:tabs>
                <w:tab w:val="left" w:pos="1985"/>
              </w:tabs>
              <w:ind w:left="0" w:right="299"/>
              <w:rPr>
                <w:b w:val="0"/>
                <w:bCs w:val="0"/>
                <w:sz w:val="24"/>
                <w:szCs w:val="24"/>
              </w:rPr>
            </w:pPr>
            <w:r>
              <w:rPr>
                <w:b w:val="0"/>
                <w:bCs w:val="0"/>
                <w:sz w:val="24"/>
                <w:szCs w:val="24"/>
              </w:rPr>
              <w:t>Котельная № 15</w:t>
            </w:r>
          </w:p>
        </w:tc>
        <w:tc>
          <w:tcPr>
            <w:tcW w:w="1215" w:type="dxa"/>
            <w:vAlign w:val="center"/>
          </w:tcPr>
          <w:p w14:paraId="581975BA" w14:textId="7ED3A11A"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0,106</w:t>
            </w:r>
          </w:p>
        </w:tc>
        <w:tc>
          <w:tcPr>
            <w:tcW w:w="1215" w:type="dxa"/>
            <w:vAlign w:val="center"/>
          </w:tcPr>
          <w:p w14:paraId="63C63E74" w14:textId="2C5C7149"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0,106</w:t>
            </w:r>
          </w:p>
        </w:tc>
        <w:tc>
          <w:tcPr>
            <w:tcW w:w="1216" w:type="dxa"/>
            <w:vAlign w:val="center"/>
          </w:tcPr>
          <w:p w14:paraId="4756D8D5" w14:textId="6007BDF6"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0,106</w:t>
            </w:r>
          </w:p>
        </w:tc>
        <w:tc>
          <w:tcPr>
            <w:tcW w:w="1216" w:type="dxa"/>
            <w:vAlign w:val="center"/>
          </w:tcPr>
          <w:p w14:paraId="69C94469" w14:textId="6A319D01"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0,106</w:t>
            </w:r>
          </w:p>
        </w:tc>
        <w:tc>
          <w:tcPr>
            <w:tcW w:w="1216" w:type="dxa"/>
            <w:vAlign w:val="center"/>
          </w:tcPr>
          <w:p w14:paraId="69525299" w14:textId="05EBB3DD" w:rsidR="00E370F8" w:rsidRPr="00130A30" w:rsidRDefault="00E370F8" w:rsidP="00E370F8">
            <w:pPr>
              <w:pStyle w:val="310"/>
              <w:tabs>
                <w:tab w:val="left" w:pos="1985"/>
              </w:tabs>
              <w:ind w:left="0" w:right="299"/>
              <w:jc w:val="center"/>
              <w:rPr>
                <w:b w:val="0"/>
                <w:bCs w:val="0"/>
                <w:sz w:val="24"/>
                <w:szCs w:val="24"/>
              </w:rPr>
            </w:pPr>
            <w:r>
              <w:rPr>
                <w:b w:val="0"/>
                <w:bCs w:val="0"/>
                <w:sz w:val="24"/>
                <w:szCs w:val="24"/>
              </w:rPr>
              <w:t>0,106</w:t>
            </w:r>
          </w:p>
        </w:tc>
      </w:tr>
      <w:tr w:rsidR="00E370F8" w:rsidRPr="00130A30" w14:paraId="12F80655" w14:textId="77777777" w:rsidTr="008E5510">
        <w:trPr>
          <w:jc w:val="center"/>
        </w:trPr>
        <w:tc>
          <w:tcPr>
            <w:tcW w:w="2268" w:type="dxa"/>
          </w:tcPr>
          <w:p w14:paraId="6B95970B" w14:textId="01F387E9" w:rsidR="00E370F8" w:rsidRDefault="00E370F8" w:rsidP="00E370F8">
            <w:pPr>
              <w:pStyle w:val="310"/>
              <w:tabs>
                <w:tab w:val="left" w:pos="1985"/>
              </w:tabs>
              <w:ind w:left="0" w:right="299"/>
              <w:rPr>
                <w:b w:val="0"/>
                <w:bCs w:val="0"/>
                <w:sz w:val="24"/>
                <w:szCs w:val="24"/>
              </w:rPr>
            </w:pPr>
            <w:r w:rsidRPr="00E92C03">
              <w:rPr>
                <w:b w:val="0"/>
                <w:bCs w:val="0"/>
                <w:sz w:val="24"/>
                <w:szCs w:val="24"/>
              </w:rPr>
              <w:t xml:space="preserve">Котельная № </w:t>
            </w:r>
            <w:r>
              <w:rPr>
                <w:b w:val="0"/>
                <w:bCs w:val="0"/>
                <w:sz w:val="24"/>
                <w:szCs w:val="24"/>
              </w:rPr>
              <w:t>26</w:t>
            </w:r>
          </w:p>
        </w:tc>
        <w:tc>
          <w:tcPr>
            <w:tcW w:w="1215" w:type="dxa"/>
            <w:vAlign w:val="center"/>
          </w:tcPr>
          <w:p w14:paraId="64D06493" w14:textId="0C31D98E" w:rsidR="00E370F8" w:rsidRDefault="00E370F8" w:rsidP="00E370F8">
            <w:pPr>
              <w:pStyle w:val="310"/>
              <w:tabs>
                <w:tab w:val="left" w:pos="1985"/>
              </w:tabs>
              <w:ind w:left="0" w:right="299"/>
              <w:jc w:val="center"/>
              <w:rPr>
                <w:b w:val="0"/>
                <w:bCs w:val="0"/>
                <w:sz w:val="24"/>
                <w:szCs w:val="24"/>
              </w:rPr>
            </w:pPr>
            <w:r>
              <w:rPr>
                <w:b w:val="0"/>
                <w:bCs w:val="0"/>
                <w:sz w:val="24"/>
                <w:szCs w:val="24"/>
              </w:rPr>
              <w:t>0,035</w:t>
            </w:r>
          </w:p>
        </w:tc>
        <w:tc>
          <w:tcPr>
            <w:tcW w:w="1215" w:type="dxa"/>
            <w:vAlign w:val="center"/>
          </w:tcPr>
          <w:p w14:paraId="29AF44AE" w14:textId="7172BEDB" w:rsidR="00E370F8" w:rsidRDefault="00E370F8" w:rsidP="00E370F8">
            <w:pPr>
              <w:pStyle w:val="310"/>
              <w:tabs>
                <w:tab w:val="left" w:pos="1985"/>
              </w:tabs>
              <w:ind w:left="0" w:right="299"/>
              <w:jc w:val="center"/>
              <w:rPr>
                <w:b w:val="0"/>
                <w:bCs w:val="0"/>
                <w:sz w:val="24"/>
                <w:szCs w:val="24"/>
              </w:rPr>
            </w:pPr>
            <w:r>
              <w:rPr>
                <w:b w:val="0"/>
                <w:bCs w:val="0"/>
                <w:sz w:val="24"/>
                <w:szCs w:val="24"/>
              </w:rPr>
              <w:t>0,035</w:t>
            </w:r>
          </w:p>
        </w:tc>
        <w:tc>
          <w:tcPr>
            <w:tcW w:w="1216" w:type="dxa"/>
            <w:vAlign w:val="center"/>
          </w:tcPr>
          <w:p w14:paraId="43EA828E" w14:textId="240F750A" w:rsidR="00E370F8" w:rsidRDefault="00E370F8" w:rsidP="00E370F8">
            <w:pPr>
              <w:pStyle w:val="310"/>
              <w:tabs>
                <w:tab w:val="left" w:pos="1985"/>
              </w:tabs>
              <w:ind w:left="0" w:right="299"/>
              <w:jc w:val="center"/>
              <w:rPr>
                <w:b w:val="0"/>
                <w:bCs w:val="0"/>
                <w:sz w:val="24"/>
                <w:szCs w:val="24"/>
              </w:rPr>
            </w:pPr>
            <w:r>
              <w:rPr>
                <w:b w:val="0"/>
                <w:bCs w:val="0"/>
                <w:sz w:val="24"/>
                <w:szCs w:val="24"/>
              </w:rPr>
              <w:t>0,035</w:t>
            </w:r>
          </w:p>
        </w:tc>
        <w:tc>
          <w:tcPr>
            <w:tcW w:w="1216" w:type="dxa"/>
            <w:vAlign w:val="center"/>
          </w:tcPr>
          <w:p w14:paraId="169F5608" w14:textId="0C611B35" w:rsidR="00E370F8" w:rsidRDefault="00E370F8" w:rsidP="00E370F8">
            <w:pPr>
              <w:pStyle w:val="310"/>
              <w:tabs>
                <w:tab w:val="left" w:pos="1985"/>
              </w:tabs>
              <w:ind w:left="0" w:right="299"/>
              <w:jc w:val="center"/>
              <w:rPr>
                <w:b w:val="0"/>
                <w:bCs w:val="0"/>
                <w:sz w:val="24"/>
                <w:szCs w:val="24"/>
              </w:rPr>
            </w:pPr>
            <w:r>
              <w:rPr>
                <w:b w:val="0"/>
                <w:bCs w:val="0"/>
                <w:sz w:val="24"/>
                <w:szCs w:val="24"/>
              </w:rPr>
              <w:t>0,035</w:t>
            </w:r>
          </w:p>
        </w:tc>
        <w:tc>
          <w:tcPr>
            <w:tcW w:w="1216" w:type="dxa"/>
            <w:vAlign w:val="center"/>
          </w:tcPr>
          <w:p w14:paraId="79B43F94" w14:textId="3E5FC880" w:rsidR="00E370F8" w:rsidRDefault="00E370F8" w:rsidP="00E370F8">
            <w:pPr>
              <w:pStyle w:val="310"/>
              <w:tabs>
                <w:tab w:val="left" w:pos="1985"/>
              </w:tabs>
              <w:ind w:left="0" w:right="299"/>
              <w:jc w:val="center"/>
              <w:rPr>
                <w:b w:val="0"/>
                <w:bCs w:val="0"/>
                <w:sz w:val="24"/>
                <w:szCs w:val="24"/>
              </w:rPr>
            </w:pPr>
            <w:r>
              <w:rPr>
                <w:b w:val="0"/>
                <w:bCs w:val="0"/>
                <w:sz w:val="24"/>
                <w:szCs w:val="24"/>
              </w:rPr>
              <w:t>0,035</w:t>
            </w:r>
          </w:p>
        </w:tc>
      </w:tr>
    </w:tbl>
    <w:p w14:paraId="73A00526" w14:textId="77777777" w:rsidR="00AB087F" w:rsidRDefault="00AB087F">
      <w:pPr>
        <w:rPr>
          <w:b/>
          <w:sz w:val="28"/>
          <w:szCs w:val="28"/>
        </w:rPr>
      </w:pPr>
    </w:p>
    <w:p w14:paraId="00E55652" w14:textId="01CAE172" w:rsidR="006F219D" w:rsidRDefault="006F219D">
      <w:pPr>
        <w:rPr>
          <w:b/>
          <w:sz w:val="28"/>
          <w:szCs w:val="28"/>
        </w:rPr>
      </w:pPr>
      <w:r>
        <w:rPr>
          <w:b/>
          <w:sz w:val="28"/>
          <w:szCs w:val="28"/>
        </w:rPr>
        <w:br w:type="page"/>
      </w:r>
    </w:p>
    <w:p w14:paraId="2AC111C0" w14:textId="77777777" w:rsidR="006F219D" w:rsidRPr="00B73E27" w:rsidRDefault="006F219D" w:rsidP="006F219D">
      <w:pPr>
        <w:pStyle w:val="110"/>
        <w:ind w:left="232" w:right="433"/>
      </w:pPr>
      <w:bookmarkStart w:id="27" w:name="_Hlk139464696"/>
      <w:r w:rsidRPr="00B73E27">
        <w:lastRenderedPageBreak/>
        <w:t xml:space="preserve">РАЗДЕЛ 12. РЕШЕНИЯ ПО БЕСХОЗЯЙНЫМ ТЕПЛОВЫМ СЕТЯМ. </w:t>
      </w:r>
    </w:p>
    <w:bookmarkEnd w:id="27"/>
    <w:p w14:paraId="4BD2B403" w14:textId="77777777" w:rsidR="006F219D" w:rsidRPr="00B05F6D" w:rsidRDefault="006F219D" w:rsidP="006F219D">
      <w:pPr>
        <w:pStyle w:val="110"/>
        <w:ind w:left="232" w:right="433"/>
      </w:pPr>
    </w:p>
    <w:p w14:paraId="225F8E0E" w14:textId="466DB7CA" w:rsidR="006F219D" w:rsidRDefault="006F219D" w:rsidP="006F219D">
      <w:pPr>
        <w:pStyle w:val="a3"/>
        <w:spacing w:line="360" w:lineRule="auto"/>
        <w:ind w:right="176" w:firstLine="709"/>
        <w:contextualSpacing/>
        <w:jc w:val="both"/>
      </w:pPr>
      <w:r w:rsidRPr="00B05F6D">
        <w:t xml:space="preserve">Согласно данных Администрации Островского района, бесхозяйные тепловые сети на территории </w:t>
      </w:r>
      <w:r w:rsidR="00E370F8">
        <w:t>сельского</w:t>
      </w:r>
      <w:r w:rsidRPr="00B05F6D">
        <w:t xml:space="preserve"> поселения «Остров</w:t>
      </w:r>
      <w:r w:rsidR="00E370F8">
        <w:t>ская волость</w:t>
      </w:r>
      <w:r w:rsidRPr="00B05F6D">
        <w:t>» отсутствуют.   Все тепловые сети</w:t>
      </w:r>
      <w:r w:rsidR="00E370F8">
        <w:t xml:space="preserve"> на территории Островского района</w:t>
      </w:r>
      <w:r w:rsidRPr="00B05F6D">
        <w:t xml:space="preserve"> обслуживаются теплоснабжающими предприятиями, в зонах действия чьих источников данные сети находятся.</w:t>
      </w:r>
      <w:r>
        <w:t xml:space="preserve">  </w:t>
      </w:r>
    </w:p>
    <w:p w14:paraId="46D983E8" w14:textId="77777777" w:rsidR="006F219D" w:rsidRDefault="006F219D" w:rsidP="006F219D">
      <w:pPr>
        <w:pStyle w:val="a3"/>
        <w:spacing w:line="360" w:lineRule="auto"/>
        <w:ind w:right="176" w:firstLine="709"/>
        <w:contextualSpacing/>
        <w:jc w:val="both"/>
      </w:pPr>
      <w:r>
        <w:t>В</w:t>
      </w:r>
      <w:r w:rsidRPr="007572E9">
        <w:t xml:space="preserve"> </w:t>
      </w:r>
      <w:r>
        <w:t>случае</w:t>
      </w:r>
      <w:r w:rsidRPr="007572E9">
        <w:t xml:space="preserve"> </w:t>
      </w:r>
      <w:r>
        <w:t>выявления</w:t>
      </w:r>
      <w:r w:rsidRPr="007572E9">
        <w:t xml:space="preserve"> </w:t>
      </w:r>
      <w:r>
        <w:t>при</w:t>
      </w:r>
      <w:r w:rsidRPr="007572E9">
        <w:t xml:space="preserve"> </w:t>
      </w:r>
      <w:r>
        <w:t>дальнейшей</w:t>
      </w:r>
      <w:r w:rsidRPr="007572E9">
        <w:t xml:space="preserve"> </w:t>
      </w:r>
      <w:r>
        <w:t>эксплуатации</w:t>
      </w:r>
      <w:r w:rsidRPr="007572E9">
        <w:t xml:space="preserve"> </w:t>
      </w:r>
      <w:r>
        <w:t>бесхозяйных</w:t>
      </w:r>
      <w:r w:rsidRPr="007572E9">
        <w:t xml:space="preserve"> </w:t>
      </w:r>
      <w:r>
        <w:t>тепловых</w:t>
      </w:r>
      <w:r w:rsidRPr="007572E9">
        <w:t xml:space="preserve"> </w:t>
      </w:r>
      <w:r>
        <w:t>сетей согласно п. 6, ст.</w:t>
      </w:r>
      <w:r w:rsidRPr="007572E9">
        <w:t xml:space="preserve"> </w:t>
      </w:r>
      <w:r>
        <w:t>15 Федерального закона «О теплоснабжении» от</w:t>
      </w:r>
      <w:r w:rsidRPr="007572E9">
        <w:t xml:space="preserve"> </w:t>
      </w:r>
      <w:r>
        <w:t>27.07.2010 № 190-ФЗ:</w:t>
      </w:r>
      <w:r w:rsidRPr="007572E9">
        <w:t xml:space="preserve"> </w:t>
      </w:r>
      <w:r>
        <w:t>«В случае выявления бесхозяйных тепловых сетей</w:t>
      </w:r>
      <w:r w:rsidRPr="007572E9">
        <w:t xml:space="preserve"> </w:t>
      </w:r>
      <w:r>
        <w:t>(тепловых</w:t>
      </w:r>
      <w:r w:rsidRPr="007572E9">
        <w:t xml:space="preserve"> </w:t>
      </w:r>
      <w:r>
        <w:t>сетей,</w:t>
      </w:r>
      <w:r w:rsidRPr="007572E9">
        <w:t xml:space="preserve"> </w:t>
      </w:r>
      <w:r>
        <w:t>не</w:t>
      </w:r>
      <w:r w:rsidRPr="007572E9">
        <w:t xml:space="preserve"> </w:t>
      </w:r>
      <w:r>
        <w:t>имеющих</w:t>
      </w:r>
      <w:r w:rsidRPr="007572E9">
        <w:t xml:space="preserve"> </w:t>
      </w:r>
      <w:r>
        <w:t>эксплуатирующей</w:t>
      </w:r>
      <w:r w:rsidRPr="007572E9">
        <w:t xml:space="preserve"> </w:t>
      </w:r>
      <w:r>
        <w:t>организации)</w:t>
      </w:r>
      <w:r w:rsidRPr="007572E9">
        <w:t xml:space="preserve"> </w:t>
      </w:r>
      <w:r>
        <w:t>орган</w:t>
      </w:r>
      <w:r w:rsidRPr="007572E9">
        <w:t xml:space="preserve"> </w:t>
      </w:r>
      <w:r>
        <w:t>местного</w:t>
      </w:r>
      <w:r w:rsidRPr="007572E9">
        <w:t xml:space="preserve"> </w:t>
      </w:r>
      <w:r>
        <w:t xml:space="preserve">самоуправления поселения или </w:t>
      </w:r>
      <w:r w:rsidRPr="007572E9">
        <w:t xml:space="preserve">городского </w:t>
      </w:r>
      <w:r>
        <w:t>округа до признания права</w:t>
      </w:r>
      <w:r w:rsidRPr="007572E9">
        <w:t xml:space="preserve"> </w:t>
      </w:r>
      <w:r>
        <w:t>собственности</w:t>
      </w:r>
      <w:r w:rsidRPr="007572E9">
        <w:t xml:space="preserve"> </w:t>
      </w:r>
      <w:r>
        <w:t>на</w:t>
      </w:r>
      <w:r w:rsidRPr="007572E9">
        <w:t xml:space="preserve"> </w:t>
      </w:r>
      <w:r>
        <w:t>указанные</w:t>
      </w:r>
      <w:r w:rsidRPr="007572E9">
        <w:t xml:space="preserve"> </w:t>
      </w:r>
      <w:r>
        <w:t>бесхозяйные</w:t>
      </w:r>
      <w:r w:rsidRPr="007572E9">
        <w:t xml:space="preserve"> </w:t>
      </w:r>
      <w:r>
        <w:t>тепловые</w:t>
      </w:r>
      <w:r w:rsidRPr="007572E9">
        <w:t xml:space="preserve"> </w:t>
      </w:r>
      <w:r>
        <w:t>сети</w:t>
      </w:r>
      <w:r w:rsidRPr="007572E9">
        <w:t xml:space="preserve"> </w:t>
      </w:r>
      <w:r>
        <w:t>в</w:t>
      </w:r>
      <w:r w:rsidRPr="007572E9">
        <w:t xml:space="preserve"> </w:t>
      </w:r>
      <w:r>
        <w:t>течение</w:t>
      </w:r>
      <w:r w:rsidRPr="007572E9">
        <w:t xml:space="preserve"> </w:t>
      </w:r>
      <w:r>
        <w:t>тридцати</w:t>
      </w:r>
      <w:r w:rsidRPr="007572E9">
        <w:t xml:space="preserve"> </w:t>
      </w:r>
      <w:r>
        <w:t>дней</w:t>
      </w:r>
      <w:r w:rsidRPr="007572E9">
        <w:t xml:space="preserve"> </w:t>
      </w:r>
      <w:r>
        <w:t>с</w:t>
      </w:r>
      <w:r w:rsidRPr="007572E9">
        <w:t xml:space="preserve"> </w:t>
      </w:r>
      <w:r>
        <w:t>даты</w:t>
      </w:r>
      <w:r w:rsidRPr="007572E9">
        <w:t xml:space="preserve"> </w:t>
      </w:r>
      <w:r>
        <w:t>их</w:t>
      </w:r>
      <w:r w:rsidRPr="007572E9">
        <w:t xml:space="preserve"> </w:t>
      </w:r>
      <w:r>
        <w:t>выявления</w:t>
      </w:r>
      <w:r w:rsidRPr="007572E9">
        <w:t xml:space="preserve"> </w:t>
      </w:r>
      <w:r>
        <w:t>обязан</w:t>
      </w:r>
      <w:r w:rsidRPr="007572E9">
        <w:t xml:space="preserve"> </w:t>
      </w:r>
      <w:r>
        <w:t>определить</w:t>
      </w:r>
      <w:r w:rsidRPr="007572E9">
        <w:t xml:space="preserve"> </w:t>
      </w:r>
      <w:r>
        <w:t>теплосетевую</w:t>
      </w:r>
      <w:r w:rsidRPr="007572E9">
        <w:t xml:space="preserve"> </w:t>
      </w:r>
      <w:r>
        <w:t>организацию,</w:t>
      </w:r>
      <w:r w:rsidRPr="007572E9">
        <w:t xml:space="preserve"> </w:t>
      </w:r>
      <w:r>
        <w:t>тепловые</w:t>
      </w:r>
      <w:r w:rsidRPr="007572E9">
        <w:t xml:space="preserve"> </w:t>
      </w:r>
      <w:r>
        <w:t>сети которой непосредственно соединены с указанными бесхозяйными тепловыми</w:t>
      </w:r>
      <w:r w:rsidRPr="007572E9">
        <w:t xml:space="preserve"> </w:t>
      </w:r>
      <w:r>
        <w:t>сетями, или единую теплоснабжающую организацию в системе теплоснабжения, в</w:t>
      </w:r>
      <w:r w:rsidRPr="007572E9">
        <w:t xml:space="preserve"> </w:t>
      </w:r>
      <w:r>
        <w:t>которую</w:t>
      </w:r>
      <w:r w:rsidRPr="007572E9">
        <w:t xml:space="preserve"> </w:t>
      </w:r>
      <w:r>
        <w:t>входят</w:t>
      </w:r>
      <w:r w:rsidRPr="007572E9">
        <w:t xml:space="preserve"> </w:t>
      </w:r>
      <w:r>
        <w:t>указанные</w:t>
      </w:r>
      <w:r w:rsidRPr="007572E9">
        <w:t xml:space="preserve"> </w:t>
      </w:r>
      <w:r>
        <w:t>бесхозяйные</w:t>
      </w:r>
      <w:r w:rsidRPr="007572E9">
        <w:t xml:space="preserve"> </w:t>
      </w:r>
      <w:r>
        <w:t>тепловые</w:t>
      </w:r>
      <w:r w:rsidRPr="007572E9">
        <w:t xml:space="preserve"> </w:t>
      </w:r>
      <w:r>
        <w:t>сети</w:t>
      </w:r>
      <w:r w:rsidRPr="007572E9">
        <w:t xml:space="preserve"> </w:t>
      </w:r>
      <w:r>
        <w:t>и</w:t>
      </w:r>
      <w:r w:rsidRPr="007572E9">
        <w:t xml:space="preserve"> </w:t>
      </w:r>
      <w:r>
        <w:t>которая</w:t>
      </w:r>
      <w:r w:rsidRPr="007572E9">
        <w:t xml:space="preserve"> </w:t>
      </w:r>
      <w:r>
        <w:t>осуществляет</w:t>
      </w:r>
      <w:r w:rsidRPr="007572E9">
        <w:t xml:space="preserve"> </w:t>
      </w:r>
      <w:r>
        <w:t>содержание</w:t>
      </w:r>
      <w:r w:rsidRPr="007572E9">
        <w:t xml:space="preserve"> </w:t>
      </w:r>
      <w:r>
        <w:t>и</w:t>
      </w:r>
      <w:r w:rsidRPr="007572E9">
        <w:t xml:space="preserve"> </w:t>
      </w:r>
      <w:r>
        <w:t>обслуживание</w:t>
      </w:r>
      <w:r w:rsidRPr="007572E9">
        <w:t xml:space="preserve"> </w:t>
      </w:r>
      <w:r>
        <w:t>указанных</w:t>
      </w:r>
      <w:r w:rsidRPr="007572E9">
        <w:t xml:space="preserve"> </w:t>
      </w:r>
      <w:r>
        <w:t>бесхозяйных</w:t>
      </w:r>
      <w:r w:rsidRPr="007572E9">
        <w:t xml:space="preserve"> </w:t>
      </w:r>
      <w:r>
        <w:t>тепловых</w:t>
      </w:r>
      <w:r w:rsidRPr="007572E9">
        <w:t xml:space="preserve"> </w:t>
      </w:r>
      <w:r>
        <w:t>сетей.</w:t>
      </w:r>
      <w:r w:rsidRPr="007572E9">
        <w:t xml:space="preserve"> </w:t>
      </w:r>
      <w:r>
        <w:t xml:space="preserve">Орган </w:t>
      </w:r>
      <w:r w:rsidRPr="007572E9">
        <w:t xml:space="preserve">регулирования </w:t>
      </w:r>
      <w:r>
        <w:t xml:space="preserve">обязан включить затраты на содержание и </w:t>
      </w:r>
      <w:r w:rsidRPr="007572E9">
        <w:t>обслуживание бесхозяйных</w:t>
      </w:r>
      <w:r>
        <w:t xml:space="preserve"> тепловых сетей в</w:t>
      </w:r>
      <w:r w:rsidRPr="007572E9">
        <w:t xml:space="preserve"> </w:t>
      </w:r>
      <w:r>
        <w:t>тарифы</w:t>
      </w:r>
      <w:r w:rsidRPr="007572E9">
        <w:t xml:space="preserve"> </w:t>
      </w:r>
      <w:r>
        <w:t>соответствующей</w:t>
      </w:r>
      <w:r w:rsidRPr="007572E9">
        <w:t xml:space="preserve"> </w:t>
      </w:r>
      <w:r>
        <w:t>организации</w:t>
      </w:r>
      <w:r w:rsidRPr="007572E9">
        <w:t xml:space="preserve"> </w:t>
      </w:r>
      <w:r>
        <w:t>на</w:t>
      </w:r>
      <w:r w:rsidRPr="007572E9">
        <w:t xml:space="preserve"> </w:t>
      </w:r>
      <w:r>
        <w:t>следующий</w:t>
      </w:r>
      <w:r w:rsidRPr="007572E9">
        <w:t xml:space="preserve"> </w:t>
      </w:r>
      <w:r>
        <w:t>период</w:t>
      </w:r>
      <w:r w:rsidRPr="007572E9">
        <w:t xml:space="preserve"> </w:t>
      </w:r>
      <w:r>
        <w:t>регулирования».</w:t>
      </w:r>
    </w:p>
    <w:p w14:paraId="5F378943" w14:textId="6EBFBAFB" w:rsidR="006F219D" w:rsidRDefault="006F219D">
      <w:pPr>
        <w:rPr>
          <w:b/>
          <w:sz w:val="28"/>
          <w:szCs w:val="28"/>
        </w:rPr>
      </w:pPr>
      <w:r>
        <w:rPr>
          <w:b/>
          <w:sz w:val="28"/>
          <w:szCs w:val="28"/>
        </w:rPr>
        <w:br w:type="page"/>
      </w:r>
    </w:p>
    <w:p w14:paraId="6391A45C" w14:textId="77777777" w:rsidR="006F219D" w:rsidRPr="007572E9" w:rsidRDefault="006F219D" w:rsidP="006F219D">
      <w:pPr>
        <w:pStyle w:val="110"/>
        <w:ind w:left="232" w:right="433"/>
      </w:pPr>
      <w:bookmarkStart w:id="28" w:name="_Hlk139464702"/>
      <w:r w:rsidRPr="007572E9">
        <w:lastRenderedPageBreak/>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w:t>
      </w:r>
    </w:p>
    <w:p w14:paraId="655B5455" w14:textId="77777777" w:rsidR="006F219D" w:rsidRDefault="006F219D" w:rsidP="006F219D">
      <w:pPr>
        <w:pStyle w:val="a3"/>
        <w:spacing w:line="360" w:lineRule="auto"/>
        <w:ind w:left="232" w:right="261" w:firstLine="567"/>
        <w:contextualSpacing/>
        <w:jc w:val="both"/>
      </w:pPr>
    </w:p>
    <w:p w14:paraId="7BBF24D4" w14:textId="77777777" w:rsidR="006F219D" w:rsidRDefault="006F219D" w:rsidP="006F219D">
      <w:pPr>
        <w:pStyle w:val="310"/>
        <w:tabs>
          <w:tab w:val="left" w:pos="1985"/>
        </w:tabs>
        <w:ind w:left="0" w:right="299" w:firstLine="709"/>
      </w:pPr>
      <w: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bookmarkEnd w:id="28"/>
    <w:p w14:paraId="4C7514B6" w14:textId="77777777" w:rsidR="00AB087F" w:rsidRDefault="00AB087F" w:rsidP="002607A2">
      <w:pPr>
        <w:jc w:val="center"/>
        <w:rPr>
          <w:b/>
          <w:sz w:val="28"/>
          <w:szCs w:val="28"/>
        </w:rPr>
      </w:pPr>
    </w:p>
    <w:p w14:paraId="1AC6547F" w14:textId="77777777" w:rsidR="006F219D" w:rsidRPr="00211ACA" w:rsidRDefault="006F219D" w:rsidP="006F219D">
      <w:pPr>
        <w:pStyle w:val="a3"/>
        <w:spacing w:line="360" w:lineRule="auto"/>
        <w:ind w:right="176" w:firstLine="709"/>
        <w:contextualSpacing/>
        <w:jc w:val="both"/>
      </w:pPr>
      <w:r w:rsidRPr="00211ACA">
        <w:t>В рамках сотрудничества Администрацией Псковской области с ПАО «Газпром» сформирована Программа развития газоснабжения и газификации Псковской области на период с 2021 по 2025 годы.</w:t>
      </w:r>
    </w:p>
    <w:p w14:paraId="45A456FD" w14:textId="77777777" w:rsidR="006F219D" w:rsidRPr="00211ACA" w:rsidRDefault="006F219D" w:rsidP="006F219D">
      <w:pPr>
        <w:pStyle w:val="a3"/>
        <w:spacing w:line="360" w:lineRule="auto"/>
        <w:ind w:right="176" w:firstLine="709"/>
        <w:contextualSpacing/>
        <w:jc w:val="both"/>
      </w:pPr>
      <w:r w:rsidRPr="00211ACA">
        <w:t>Цель Программы - подведение магистральных газопроводов во все районные центры Псковской области.</w:t>
      </w:r>
    </w:p>
    <w:p w14:paraId="4CAA135B" w14:textId="77777777" w:rsidR="006F219D" w:rsidRPr="00211ACA" w:rsidRDefault="006F219D" w:rsidP="006F219D">
      <w:pPr>
        <w:pStyle w:val="a3"/>
        <w:spacing w:line="360" w:lineRule="auto"/>
        <w:ind w:right="176" w:firstLine="709"/>
        <w:contextualSpacing/>
        <w:jc w:val="both"/>
      </w:pPr>
      <w:r w:rsidRPr="00211ACA">
        <w:t xml:space="preserve">Вплоть до 2028 года ПАО «Газпром» планирует обеспечить строительство газопроводов-отводов, газораспределительных станций и межпоселковых газопроводов до границ населенных пунктов вышеназванных районов. </w:t>
      </w:r>
    </w:p>
    <w:p w14:paraId="33B57608" w14:textId="77777777" w:rsidR="006F219D" w:rsidRPr="00211ACA" w:rsidRDefault="006F219D" w:rsidP="006F219D">
      <w:pPr>
        <w:pStyle w:val="a3"/>
        <w:spacing w:line="360" w:lineRule="auto"/>
        <w:ind w:right="176" w:firstLine="709"/>
        <w:contextualSpacing/>
        <w:jc w:val="both"/>
      </w:pPr>
      <w:r w:rsidRPr="00211ACA">
        <w:t xml:space="preserve">В рамках реализации Региональной Программы газификации Псковской области на 2017-2026 годы, утвержденной указом Губернатора Псковской области от 30 ноября 2016 г. № 75-УГ (в ред. от 22.06.2022 № 104-УГ) (далее – Региональная программа) осуществляется строительство </w:t>
      </w:r>
      <w:proofErr w:type="spellStart"/>
      <w:r w:rsidRPr="00211ACA">
        <w:t>внутрипоселковых</w:t>
      </w:r>
      <w:proofErr w:type="spellEnd"/>
      <w:r w:rsidRPr="00211ACA">
        <w:t xml:space="preserve"> газопроводов и подготовка к приему газа потребителей (население, объекты коммунально-бытовой и социальной сферы и др.) за счет бюджетов различного уровня, иных источников, а также средств потребителей. </w:t>
      </w:r>
    </w:p>
    <w:p w14:paraId="537DE0EE" w14:textId="77777777" w:rsidR="006F219D" w:rsidRPr="00211ACA" w:rsidRDefault="006F219D" w:rsidP="006F219D">
      <w:pPr>
        <w:pStyle w:val="a3"/>
        <w:spacing w:line="360" w:lineRule="auto"/>
        <w:ind w:right="176" w:firstLine="709"/>
        <w:contextualSpacing/>
        <w:jc w:val="both"/>
      </w:pPr>
      <w:r w:rsidRPr="00211ACA">
        <w:t xml:space="preserve">Финансирование работ по строительству и реконструкции объектов газоснабжения осуществляется за счет средств ООО «Газпром межрегионгаз» и ПАО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w:t>
      </w:r>
      <w:r w:rsidRPr="00211ACA">
        <w:lastRenderedPageBreak/>
        <w:t>газораспределительным сетям.</w:t>
      </w:r>
    </w:p>
    <w:p w14:paraId="55B7E35A" w14:textId="77777777" w:rsidR="00AB087F" w:rsidRDefault="00AB087F" w:rsidP="002607A2">
      <w:pPr>
        <w:jc w:val="center"/>
        <w:rPr>
          <w:b/>
          <w:sz w:val="28"/>
          <w:szCs w:val="28"/>
        </w:rPr>
      </w:pPr>
    </w:p>
    <w:p w14:paraId="0A6BA033" w14:textId="77777777" w:rsidR="006F219D" w:rsidRDefault="006F219D" w:rsidP="006F219D">
      <w:pPr>
        <w:pStyle w:val="310"/>
        <w:tabs>
          <w:tab w:val="left" w:pos="1985"/>
        </w:tabs>
        <w:ind w:left="0" w:right="176" w:firstLine="709"/>
      </w:pPr>
      <w:bookmarkStart w:id="29" w:name="_Hlk139464709"/>
      <w:r>
        <w:t xml:space="preserve">13.2. Описание проблем организации газоснабжения источников тепловой энергии. </w:t>
      </w:r>
    </w:p>
    <w:bookmarkEnd w:id="29"/>
    <w:p w14:paraId="5DED8C15" w14:textId="77777777" w:rsidR="006F219D" w:rsidRDefault="006F219D" w:rsidP="006F219D">
      <w:pPr>
        <w:pStyle w:val="a3"/>
        <w:spacing w:line="360" w:lineRule="auto"/>
        <w:ind w:left="232" w:right="176" w:firstLine="567"/>
        <w:contextualSpacing/>
        <w:jc w:val="both"/>
      </w:pPr>
    </w:p>
    <w:p w14:paraId="7D23ED5F" w14:textId="77777777" w:rsidR="006F219D" w:rsidRDefault="006F219D" w:rsidP="006F219D">
      <w:pPr>
        <w:pStyle w:val="a3"/>
        <w:spacing w:line="360" w:lineRule="auto"/>
        <w:ind w:right="176" w:firstLine="709"/>
        <w:contextualSpacing/>
        <w:jc w:val="both"/>
      </w:pPr>
      <w:r>
        <w:t>В настоящее время проблемы организации газоснабжения источников тепловой энергии отсутствуют.</w:t>
      </w:r>
    </w:p>
    <w:p w14:paraId="71D23069" w14:textId="77777777" w:rsidR="006F219D" w:rsidRDefault="006F219D" w:rsidP="006F219D">
      <w:pPr>
        <w:pStyle w:val="a3"/>
        <w:spacing w:line="360" w:lineRule="auto"/>
        <w:ind w:right="176" w:firstLine="709"/>
        <w:contextualSpacing/>
        <w:jc w:val="both"/>
      </w:pPr>
    </w:p>
    <w:p w14:paraId="7DB16A5A" w14:textId="77777777" w:rsidR="006F219D" w:rsidRDefault="006F219D" w:rsidP="006F219D">
      <w:pPr>
        <w:pStyle w:val="310"/>
        <w:tabs>
          <w:tab w:val="left" w:pos="1985"/>
        </w:tabs>
        <w:ind w:left="0" w:right="176" w:firstLine="709"/>
      </w:pPr>
      <w:bookmarkStart w:id="30" w:name="_Hlk139464714"/>
      <w:r w:rsidRPr="009A043C">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в системах теплоснабжения. </w:t>
      </w:r>
    </w:p>
    <w:bookmarkEnd w:id="30"/>
    <w:p w14:paraId="1A49EA5F" w14:textId="77777777" w:rsidR="006F219D" w:rsidRDefault="006F219D" w:rsidP="006F219D">
      <w:pPr>
        <w:pStyle w:val="310"/>
        <w:tabs>
          <w:tab w:val="left" w:pos="1985"/>
        </w:tabs>
        <w:ind w:left="0" w:right="176" w:firstLine="709"/>
      </w:pPr>
    </w:p>
    <w:p w14:paraId="20B0F2BD" w14:textId="77777777" w:rsidR="006F219D" w:rsidRPr="0024467F" w:rsidRDefault="006F219D" w:rsidP="006F219D">
      <w:pPr>
        <w:pStyle w:val="a3"/>
        <w:spacing w:line="360" w:lineRule="auto"/>
        <w:ind w:right="176" w:firstLine="709"/>
        <w:contextualSpacing/>
        <w:jc w:val="both"/>
      </w:pPr>
      <w:r w:rsidRPr="0024467F">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в системах теплоснабжения отсутствуют.</w:t>
      </w:r>
    </w:p>
    <w:p w14:paraId="249AFAA6" w14:textId="77777777" w:rsidR="006F219D" w:rsidRPr="009A043C" w:rsidRDefault="006F219D" w:rsidP="006F219D">
      <w:pPr>
        <w:pStyle w:val="310"/>
        <w:tabs>
          <w:tab w:val="left" w:pos="1985"/>
        </w:tabs>
        <w:ind w:left="0" w:right="176" w:firstLine="709"/>
      </w:pPr>
      <w:bookmarkStart w:id="31" w:name="_Hlk139464722"/>
    </w:p>
    <w:p w14:paraId="688E87F2" w14:textId="77777777" w:rsidR="006F219D" w:rsidRDefault="006F219D" w:rsidP="006F219D">
      <w:pPr>
        <w:pStyle w:val="310"/>
        <w:tabs>
          <w:tab w:val="left" w:pos="1985"/>
        </w:tabs>
        <w:ind w:left="0" w:right="176" w:firstLine="709"/>
      </w:pPr>
      <w:r w:rsidRPr="009A043C">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bookmarkEnd w:id="31"/>
    <w:p w14:paraId="31799706" w14:textId="77777777" w:rsidR="006F219D" w:rsidRDefault="006F219D" w:rsidP="006F219D">
      <w:pPr>
        <w:pStyle w:val="310"/>
        <w:tabs>
          <w:tab w:val="left" w:pos="1985"/>
        </w:tabs>
        <w:ind w:left="0" w:right="176" w:firstLine="709"/>
      </w:pPr>
    </w:p>
    <w:p w14:paraId="36EC94BD" w14:textId="77777777" w:rsidR="006F219D" w:rsidRPr="00C7053B" w:rsidRDefault="006F219D" w:rsidP="006F219D">
      <w:pPr>
        <w:pStyle w:val="a3"/>
        <w:spacing w:line="360" w:lineRule="auto"/>
        <w:ind w:right="176" w:firstLine="709"/>
        <w:contextualSpacing/>
        <w:jc w:val="both"/>
      </w:pPr>
      <w:r w:rsidRPr="0024467F">
        <w:t xml:space="preserve">Решения (вырабатываемые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r w:rsidRPr="0024467F">
        <w:lastRenderedPageBreak/>
        <w:t>отсутствуют.</w:t>
      </w:r>
    </w:p>
    <w:p w14:paraId="2A43E541" w14:textId="77777777" w:rsidR="006F219D" w:rsidRDefault="006F219D" w:rsidP="002607A2">
      <w:pPr>
        <w:jc w:val="center"/>
        <w:rPr>
          <w:b/>
          <w:sz w:val="28"/>
          <w:szCs w:val="28"/>
        </w:rPr>
      </w:pPr>
    </w:p>
    <w:p w14:paraId="15BFF04E" w14:textId="77777777" w:rsidR="006F219D" w:rsidRDefault="006F219D" w:rsidP="006F219D">
      <w:pPr>
        <w:pStyle w:val="310"/>
        <w:tabs>
          <w:tab w:val="left" w:pos="1985"/>
        </w:tabs>
        <w:ind w:left="0" w:right="176" w:firstLine="709"/>
      </w:pPr>
      <w:bookmarkStart w:id="32" w:name="_Hlk139464727"/>
      <w: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bookmarkEnd w:id="32"/>
    <w:p w14:paraId="7F729681" w14:textId="77777777" w:rsidR="006F219D" w:rsidRDefault="006F219D" w:rsidP="006F219D">
      <w:pPr>
        <w:pStyle w:val="310"/>
        <w:tabs>
          <w:tab w:val="left" w:pos="1985"/>
        </w:tabs>
        <w:ind w:left="2127" w:right="176" w:hanging="851"/>
      </w:pPr>
    </w:p>
    <w:p w14:paraId="6A04DF94" w14:textId="77777777" w:rsidR="006F219D" w:rsidRPr="00EC2DD7" w:rsidRDefault="006F219D" w:rsidP="006F219D">
      <w:pPr>
        <w:pStyle w:val="a3"/>
        <w:spacing w:line="360" w:lineRule="auto"/>
        <w:ind w:right="176" w:firstLine="709"/>
        <w:contextualSpacing/>
        <w:jc w:val="both"/>
      </w:pPr>
      <w:r w:rsidRPr="00EC2DD7">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отсутствуют. </w:t>
      </w:r>
    </w:p>
    <w:p w14:paraId="675D7C9C" w14:textId="77777777" w:rsidR="006F219D" w:rsidRPr="008B48DA" w:rsidRDefault="006F219D" w:rsidP="006F219D">
      <w:pPr>
        <w:pStyle w:val="a3"/>
        <w:spacing w:line="360" w:lineRule="auto"/>
        <w:ind w:right="176"/>
        <w:contextualSpacing/>
        <w:jc w:val="both"/>
      </w:pPr>
    </w:p>
    <w:p w14:paraId="0882678F" w14:textId="77777777" w:rsidR="006F219D" w:rsidRDefault="006F219D" w:rsidP="006F219D">
      <w:pPr>
        <w:pStyle w:val="310"/>
        <w:tabs>
          <w:tab w:val="left" w:pos="1985"/>
        </w:tabs>
        <w:ind w:left="0" w:right="176" w:firstLine="709"/>
      </w:pPr>
      <w:bookmarkStart w:id="33" w:name="_Hlk139464730"/>
      <w:r>
        <w:t xml:space="preserve">13.6. 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 </w:t>
      </w:r>
    </w:p>
    <w:bookmarkEnd w:id="33"/>
    <w:p w14:paraId="0DCB883B" w14:textId="77777777" w:rsidR="006F219D" w:rsidRDefault="006F219D" w:rsidP="006F219D">
      <w:pPr>
        <w:pStyle w:val="310"/>
        <w:tabs>
          <w:tab w:val="left" w:pos="1985"/>
        </w:tabs>
        <w:ind w:left="2127" w:right="176" w:hanging="851"/>
      </w:pPr>
    </w:p>
    <w:p w14:paraId="54360A83" w14:textId="77777777" w:rsidR="006F219D" w:rsidRDefault="006F219D" w:rsidP="006F219D">
      <w:pPr>
        <w:pStyle w:val="a3"/>
        <w:spacing w:line="360" w:lineRule="auto"/>
        <w:ind w:right="176" w:firstLine="709"/>
        <w:contextualSpacing/>
        <w:jc w:val="both"/>
      </w:pPr>
      <w:r>
        <w:t>Решения (выработанные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 отсутствуют.</w:t>
      </w:r>
    </w:p>
    <w:p w14:paraId="7293900F" w14:textId="77777777" w:rsidR="006F219D" w:rsidRDefault="006F219D" w:rsidP="002607A2">
      <w:pPr>
        <w:jc w:val="center"/>
        <w:rPr>
          <w:b/>
          <w:sz w:val="28"/>
          <w:szCs w:val="28"/>
        </w:rPr>
      </w:pPr>
    </w:p>
    <w:p w14:paraId="39F8DC2D" w14:textId="77777777" w:rsidR="006F219D" w:rsidRDefault="006F219D" w:rsidP="006F219D">
      <w:pPr>
        <w:pStyle w:val="310"/>
        <w:tabs>
          <w:tab w:val="left" w:pos="1276"/>
        </w:tabs>
        <w:ind w:left="0" w:right="176" w:firstLine="709"/>
      </w:pPr>
      <w:bookmarkStart w:id="34" w:name="_Hlk139464734"/>
      <w:r>
        <w:t>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bookmarkEnd w:id="34"/>
    <w:p w14:paraId="1B238D7B" w14:textId="77777777" w:rsidR="006F219D" w:rsidRPr="00C7053B" w:rsidRDefault="006F219D" w:rsidP="006F219D">
      <w:pPr>
        <w:pStyle w:val="a3"/>
        <w:spacing w:line="360" w:lineRule="auto"/>
        <w:ind w:right="176"/>
        <w:contextualSpacing/>
        <w:jc w:val="both"/>
        <w:rPr>
          <w:b/>
          <w:bCs/>
          <w:sz w:val="24"/>
          <w:szCs w:val="24"/>
        </w:rPr>
      </w:pPr>
    </w:p>
    <w:p w14:paraId="3DF76713" w14:textId="77777777" w:rsidR="006F219D" w:rsidRDefault="006F219D" w:rsidP="006F219D">
      <w:pPr>
        <w:pStyle w:val="a3"/>
        <w:spacing w:line="360" w:lineRule="auto"/>
        <w:ind w:right="176" w:firstLine="709"/>
        <w:contextualSpacing/>
        <w:jc w:val="both"/>
      </w:pPr>
      <w:r>
        <w:t xml:space="preserve">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w:t>
      </w:r>
      <w:r>
        <w:lastRenderedPageBreak/>
        <w:t>теплоснабжения решений о развитии источников тепловой энергии и систем теплоснабжения, отсутствуют.</w:t>
      </w:r>
    </w:p>
    <w:p w14:paraId="52C9408C" w14:textId="7CD893B8" w:rsidR="006F219D" w:rsidRDefault="006F219D">
      <w:pPr>
        <w:rPr>
          <w:b/>
          <w:sz w:val="28"/>
          <w:szCs w:val="28"/>
        </w:rPr>
      </w:pPr>
      <w:r>
        <w:rPr>
          <w:b/>
          <w:sz w:val="28"/>
          <w:szCs w:val="28"/>
        </w:rPr>
        <w:br w:type="page"/>
      </w:r>
    </w:p>
    <w:p w14:paraId="16FC8700" w14:textId="77777777" w:rsidR="006F219D" w:rsidRDefault="006F219D" w:rsidP="006F219D">
      <w:pPr>
        <w:pStyle w:val="110"/>
        <w:ind w:left="232" w:right="433"/>
      </w:pPr>
      <w:bookmarkStart w:id="35" w:name="_Hlk139464759"/>
      <w:r w:rsidRPr="000074FC">
        <w:lastRenderedPageBreak/>
        <w:t>РАЗДЕЛ 14.  ИНДИКАТОРЫ РАЗВИТИЯ СИСТЕМ ТЕПЛОСНАБЖЕНИЯ ПОСЕЛЕНИЯ, ГОРОДСКОГО ОКРУГА, ГОРОДА ФЕДЕРАЛЬНОГО ЗНАЧЕНИЯ.</w:t>
      </w:r>
    </w:p>
    <w:bookmarkEnd w:id="35"/>
    <w:p w14:paraId="70D3DA45" w14:textId="77777777" w:rsidR="006F219D" w:rsidRDefault="006F219D" w:rsidP="006F219D">
      <w:pPr>
        <w:pStyle w:val="110"/>
        <w:ind w:left="232" w:right="433"/>
      </w:pPr>
    </w:p>
    <w:p w14:paraId="0A699004" w14:textId="608DDD12" w:rsidR="006F219D" w:rsidRPr="00A32611" w:rsidRDefault="006F219D" w:rsidP="006F219D">
      <w:pPr>
        <w:pStyle w:val="a3"/>
        <w:spacing w:line="360" w:lineRule="auto"/>
        <w:ind w:right="176" w:firstLine="709"/>
        <w:contextualSpacing/>
        <w:jc w:val="both"/>
      </w:pPr>
      <w:r w:rsidRPr="00EC2DD7">
        <w:t>Расчет индикаторов, характеризующих динамику изменения спроса на тепловую мощность (тепловой нагрузки) в зоне действия системы теплоснабжения, должен осуществляться с учетом перспективного изменения этой зоны, за счет ее расширения</w:t>
      </w:r>
      <w:r>
        <w:t xml:space="preserve">. </w:t>
      </w:r>
      <w:r w:rsidRPr="00A32611">
        <w:t xml:space="preserve">Изменение тепловой нагрузки в каждой системе теплоснабжения на территории </w:t>
      </w:r>
      <w:r w:rsidR="00E370F8">
        <w:t>сельского</w:t>
      </w:r>
      <w:r w:rsidRPr="00A32611">
        <w:t xml:space="preserve"> поселения «</w:t>
      </w:r>
      <w:r>
        <w:t>Остров</w:t>
      </w:r>
      <w:r w:rsidR="00E370F8">
        <w:t>ская волость</w:t>
      </w:r>
      <w:r w:rsidRPr="00A32611">
        <w:t>» не планируется.</w:t>
      </w:r>
    </w:p>
    <w:p w14:paraId="1BA7FF5E" w14:textId="77777777" w:rsidR="006F219D" w:rsidRDefault="006F219D" w:rsidP="002607A2">
      <w:pPr>
        <w:jc w:val="center"/>
        <w:rPr>
          <w:b/>
          <w:sz w:val="28"/>
          <w:szCs w:val="28"/>
        </w:rPr>
      </w:pPr>
    </w:p>
    <w:p w14:paraId="4882BA4E" w14:textId="77777777" w:rsidR="006F219D" w:rsidRDefault="006F219D" w:rsidP="006F219D">
      <w:pPr>
        <w:pStyle w:val="a3"/>
        <w:spacing w:line="360" w:lineRule="auto"/>
        <w:ind w:right="176" w:firstLine="709"/>
        <w:contextualSpacing/>
        <w:jc w:val="both"/>
      </w:pPr>
      <w:r>
        <w:t>Индикаторы развития систем теплоснабжения разрабатываются в соответствии c Постановлением Правительства № 154 «Требования к схемам теплоснабжения, порядку их разработки и утверждения» и пунктом 79 Постановлением Правительства № 405 «О внесении изменений в некоторые акты Правительства Российской Федерации». В результате разработки в соответствии с пунктом 79 Постановления Правительства № 405 должны быть приведены результаты оценки существующих и перспективных значений следующих индикаторов развития систем теплоснабжения:</w:t>
      </w:r>
    </w:p>
    <w:p w14:paraId="5A321BB9" w14:textId="77777777" w:rsidR="006F219D" w:rsidRDefault="006F219D" w:rsidP="006F219D">
      <w:pPr>
        <w:pStyle w:val="a3"/>
        <w:numPr>
          <w:ilvl w:val="0"/>
          <w:numId w:val="39"/>
        </w:numPr>
        <w:spacing w:line="360" w:lineRule="auto"/>
        <w:ind w:left="0" w:right="176" w:firstLine="709"/>
        <w:contextualSpacing/>
        <w:jc w:val="both"/>
      </w:pPr>
      <w:r>
        <w:t xml:space="preserve">количество прекращений подачи тепловой энергии, теплоносителя в результате технологических нарушений на тепловых сетях; </w:t>
      </w:r>
    </w:p>
    <w:p w14:paraId="4F5E7CCB" w14:textId="77777777" w:rsidR="006F219D" w:rsidRDefault="006F219D" w:rsidP="006F219D">
      <w:pPr>
        <w:pStyle w:val="a3"/>
        <w:numPr>
          <w:ilvl w:val="0"/>
          <w:numId w:val="39"/>
        </w:numPr>
        <w:spacing w:line="360" w:lineRule="auto"/>
        <w:ind w:left="0" w:right="176" w:firstLine="709"/>
        <w:contextualSpacing/>
        <w:jc w:val="both"/>
      </w:pPr>
      <w:r>
        <w:t>количество прекращений подачи тепловой энергии, теплоносителя в результате технологических нарушений на источниках тепловой энергии;</w:t>
      </w:r>
    </w:p>
    <w:p w14:paraId="76E669DC" w14:textId="77777777" w:rsidR="006F219D" w:rsidRDefault="006F219D" w:rsidP="006F219D">
      <w:pPr>
        <w:pStyle w:val="a3"/>
        <w:numPr>
          <w:ilvl w:val="0"/>
          <w:numId w:val="39"/>
        </w:numPr>
        <w:spacing w:line="360" w:lineRule="auto"/>
        <w:ind w:left="0" w:right="176" w:firstLine="709"/>
        <w:contextualSpacing/>
        <w:jc w:val="both"/>
      </w:pPr>
      <w:r>
        <w:t xml:space="preserve">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
    <w:p w14:paraId="00780F44" w14:textId="77777777" w:rsidR="006F219D" w:rsidRDefault="006F219D" w:rsidP="006F219D">
      <w:pPr>
        <w:pStyle w:val="a3"/>
        <w:numPr>
          <w:ilvl w:val="0"/>
          <w:numId w:val="39"/>
        </w:numPr>
        <w:spacing w:line="360" w:lineRule="auto"/>
        <w:ind w:left="0" w:right="176" w:firstLine="709"/>
        <w:contextualSpacing/>
        <w:jc w:val="both"/>
      </w:pPr>
      <w:r>
        <w:t xml:space="preserve">отношение величины технологических потерь тепловой энергии, теплоносителя к материальной характеристике тепловой сети; </w:t>
      </w:r>
    </w:p>
    <w:p w14:paraId="18EE5E60" w14:textId="77777777" w:rsidR="006F219D" w:rsidRDefault="006F219D" w:rsidP="006F219D">
      <w:pPr>
        <w:pStyle w:val="a3"/>
        <w:numPr>
          <w:ilvl w:val="0"/>
          <w:numId w:val="39"/>
        </w:numPr>
        <w:spacing w:line="360" w:lineRule="auto"/>
        <w:ind w:right="176"/>
        <w:contextualSpacing/>
        <w:jc w:val="both"/>
      </w:pPr>
      <w:r>
        <w:t xml:space="preserve">коэффициент использования установленной тепловой мощности; </w:t>
      </w:r>
    </w:p>
    <w:p w14:paraId="0BA744F9" w14:textId="77777777" w:rsidR="006F219D" w:rsidRDefault="006F219D" w:rsidP="006F219D">
      <w:pPr>
        <w:pStyle w:val="a3"/>
        <w:numPr>
          <w:ilvl w:val="0"/>
          <w:numId w:val="39"/>
        </w:numPr>
        <w:spacing w:line="360" w:lineRule="auto"/>
        <w:ind w:left="0" w:right="176" w:firstLine="709"/>
        <w:contextualSpacing/>
        <w:jc w:val="both"/>
      </w:pPr>
      <w:r>
        <w:t xml:space="preserve">удельная материальная характеристика тепловых сетей, приведенная к расчетной тепловой нагрузке; </w:t>
      </w:r>
    </w:p>
    <w:p w14:paraId="2B0DB6FF" w14:textId="77777777" w:rsidR="006F219D" w:rsidRDefault="006F219D" w:rsidP="006F219D">
      <w:pPr>
        <w:pStyle w:val="a3"/>
        <w:numPr>
          <w:ilvl w:val="0"/>
          <w:numId w:val="39"/>
        </w:numPr>
        <w:spacing w:line="360" w:lineRule="auto"/>
        <w:ind w:left="0" w:right="176" w:firstLine="709"/>
        <w:contextualSpacing/>
        <w:jc w:val="both"/>
      </w:pPr>
      <w:r>
        <w:t xml:space="preserve">доля тепловой энергии, выработанной в комбинированном режиме (как отношение величины тепловой энергии, отпущенной из отборов </w:t>
      </w:r>
      <w:r>
        <w:lastRenderedPageBreak/>
        <w:t xml:space="preserve">турбоагрегатов, к общей величине выработанной тепловой энергии в границах поселения, городского округа, города федерального значения); </w:t>
      </w:r>
    </w:p>
    <w:p w14:paraId="48322F1D" w14:textId="77777777" w:rsidR="006F219D" w:rsidRDefault="006F219D" w:rsidP="006F219D">
      <w:pPr>
        <w:pStyle w:val="a3"/>
        <w:numPr>
          <w:ilvl w:val="0"/>
          <w:numId w:val="39"/>
        </w:numPr>
        <w:spacing w:line="360" w:lineRule="auto"/>
        <w:ind w:left="0" w:right="176" w:firstLine="709"/>
        <w:contextualSpacing/>
        <w:jc w:val="both"/>
      </w:pPr>
      <w:r>
        <w:t xml:space="preserve">удельный расход условного топлива на отпуск электрической энергии; </w:t>
      </w:r>
    </w:p>
    <w:p w14:paraId="48463EE5" w14:textId="77777777" w:rsidR="006F219D" w:rsidRDefault="006F219D" w:rsidP="006F219D">
      <w:pPr>
        <w:pStyle w:val="a3"/>
        <w:numPr>
          <w:ilvl w:val="0"/>
          <w:numId w:val="39"/>
        </w:numPr>
        <w:spacing w:line="360" w:lineRule="auto"/>
        <w:ind w:left="0" w:right="176" w:firstLine="709"/>
        <w:contextualSpacing/>
        <w:jc w:val="both"/>
      </w:pPr>
      <w: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9E7A0C5" w14:textId="77777777" w:rsidR="006F219D" w:rsidRDefault="006F219D" w:rsidP="006F219D">
      <w:pPr>
        <w:pStyle w:val="a3"/>
        <w:numPr>
          <w:ilvl w:val="0"/>
          <w:numId w:val="39"/>
        </w:numPr>
        <w:spacing w:line="360" w:lineRule="auto"/>
        <w:ind w:left="0" w:right="176" w:firstLine="709"/>
        <w:contextualSpacing/>
        <w:jc w:val="both"/>
      </w:pPr>
      <w:r>
        <w:t xml:space="preserve"> доля отпуска тепловой энергии, осуществляемого потребителям по приборам учета, в общем объеме отпущенной тепловой энергии; </w:t>
      </w:r>
    </w:p>
    <w:p w14:paraId="560F8DA4" w14:textId="77777777" w:rsidR="006F219D" w:rsidRDefault="006F219D" w:rsidP="006F219D">
      <w:pPr>
        <w:pStyle w:val="a3"/>
        <w:numPr>
          <w:ilvl w:val="0"/>
          <w:numId w:val="39"/>
        </w:numPr>
        <w:spacing w:line="360" w:lineRule="auto"/>
        <w:ind w:left="0" w:right="176" w:firstLine="709"/>
        <w:contextualSpacing/>
        <w:jc w:val="both"/>
      </w:pPr>
      <w:r>
        <w:t xml:space="preserve"> средневзвешенный (по материальной характеристике) срок эксплуатации тепловых сетей; </w:t>
      </w:r>
    </w:p>
    <w:p w14:paraId="2DB9B1E2" w14:textId="77777777" w:rsidR="006F219D" w:rsidRDefault="006F219D" w:rsidP="006F219D">
      <w:pPr>
        <w:pStyle w:val="a3"/>
        <w:numPr>
          <w:ilvl w:val="0"/>
          <w:numId w:val="39"/>
        </w:numPr>
        <w:spacing w:line="360" w:lineRule="auto"/>
        <w:ind w:left="0" w:right="176" w:firstLine="709"/>
        <w:contextualSpacing/>
        <w:jc w:val="both"/>
      </w:pPr>
      <w:r>
        <w:t xml:space="preserve">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w:t>
      </w:r>
    </w:p>
    <w:p w14:paraId="47E9F4C2" w14:textId="77777777" w:rsidR="006F219D" w:rsidRDefault="006F219D" w:rsidP="006F219D">
      <w:pPr>
        <w:pStyle w:val="a3"/>
        <w:numPr>
          <w:ilvl w:val="0"/>
          <w:numId w:val="39"/>
        </w:numPr>
        <w:spacing w:line="360" w:lineRule="auto"/>
        <w:ind w:left="0" w:right="176" w:firstLine="709"/>
        <w:contextualSpacing/>
        <w:jc w:val="both"/>
      </w:pPr>
      <w: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755F7F27" w14:textId="03089C58" w:rsidR="006F219D" w:rsidRDefault="006F219D" w:rsidP="006F219D">
      <w:pPr>
        <w:pStyle w:val="a3"/>
        <w:spacing w:line="360" w:lineRule="auto"/>
        <w:ind w:right="176" w:firstLine="709"/>
        <w:contextualSpacing/>
        <w:jc w:val="both"/>
      </w:pPr>
      <w:r w:rsidRPr="00A32611">
        <w:t xml:space="preserve">Строительство источника тепловой энергии, функционирующего в режиме комбинированной выработки тепловой и электрической энергии, </w:t>
      </w:r>
      <w:r w:rsidR="00E370F8">
        <w:t xml:space="preserve">на территории сельского поселения «Островская волость» </w:t>
      </w:r>
      <w:r w:rsidRPr="00A32611">
        <w:t>не планируется.</w:t>
      </w:r>
    </w:p>
    <w:p w14:paraId="6B9E02B6" w14:textId="77777777" w:rsidR="006F219D" w:rsidRPr="00D64004" w:rsidRDefault="006F219D" w:rsidP="006F219D">
      <w:pPr>
        <w:pStyle w:val="a3"/>
        <w:spacing w:line="360" w:lineRule="auto"/>
        <w:ind w:right="176" w:firstLine="709"/>
        <w:contextualSpacing/>
        <w:jc w:val="both"/>
      </w:pPr>
      <w:r w:rsidRPr="00D64004">
        <w:t>Значения индикаторов развития систем теплоснабжения представлены в таблице 14.1.</w:t>
      </w:r>
    </w:p>
    <w:p w14:paraId="27DAF096" w14:textId="77777777" w:rsidR="006F219D" w:rsidRDefault="006F219D" w:rsidP="006F219D">
      <w:pPr>
        <w:pStyle w:val="a3"/>
        <w:spacing w:line="360" w:lineRule="auto"/>
        <w:ind w:firstLine="709"/>
        <w:contextualSpacing/>
        <w:jc w:val="center"/>
      </w:pPr>
      <w:r w:rsidRPr="00D64004">
        <w:t>Таблица 14.1. – Значения</w:t>
      </w:r>
      <w:r w:rsidRPr="007E3A06">
        <w:t xml:space="preserve"> индикаторов развития систем теплоснабжения.</w:t>
      </w:r>
    </w:p>
    <w:tbl>
      <w:tblPr>
        <w:tblStyle w:val="ab"/>
        <w:tblW w:w="0" w:type="auto"/>
        <w:tblLook w:val="04A0" w:firstRow="1" w:lastRow="0" w:firstColumn="1" w:lastColumn="0" w:noHBand="0" w:noVBand="1"/>
      </w:tblPr>
      <w:tblGrid>
        <w:gridCol w:w="1887"/>
        <w:gridCol w:w="1572"/>
        <w:gridCol w:w="1572"/>
        <w:gridCol w:w="1572"/>
        <w:gridCol w:w="1572"/>
        <w:gridCol w:w="1573"/>
      </w:tblGrid>
      <w:tr w:rsidR="006F219D" w:rsidRPr="009035FA" w14:paraId="07C5295A" w14:textId="77777777" w:rsidTr="00E370F8">
        <w:tc>
          <w:tcPr>
            <w:tcW w:w="1887" w:type="dxa"/>
          </w:tcPr>
          <w:p w14:paraId="7014A9E0" w14:textId="77777777" w:rsidR="006F219D" w:rsidRPr="009035FA" w:rsidRDefault="006F219D" w:rsidP="008E5510">
            <w:pPr>
              <w:pStyle w:val="a3"/>
              <w:spacing w:line="360" w:lineRule="auto"/>
              <w:contextualSpacing/>
              <w:jc w:val="center"/>
              <w:rPr>
                <w:sz w:val="18"/>
                <w:szCs w:val="18"/>
              </w:rPr>
            </w:pPr>
            <w:r w:rsidRPr="009035FA">
              <w:rPr>
                <w:sz w:val="18"/>
                <w:szCs w:val="18"/>
              </w:rPr>
              <w:t>Показатель</w:t>
            </w:r>
          </w:p>
        </w:tc>
        <w:tc>
          <w:tcPr>
            <w:tcW w:w="1572" w:type="dxa"/>
            <w:vAlign w:val="center"/>
          </w:tcPr>
          <w:p w14:paraId="63C5F54D" w14:textId="77777777" w:rsidR="006F219D" w:rsidRPr="009035FA" w:rsidRDefault="006F219D" w:rsidP="008E5510">
            <w:pPr>
              <w:pStyle w:val="a3"/>
              <w:spacing w:line="360" w:lineRule="auto"/>
              <w:contextualSpacing/>
              <w:jc w:val="center"/>
              <w:rPr>
                <w:sz w:val="18"/>
                <w:szCs w:val="18"/>
              </w:rPr>
            </w:pPr>
            <w:r>
              <w:rPr>
                <w:sz w:val="18"/>
                <w:szCs w:val="18"/>
              </w:rPr>
              <w:t>2022 год</w:t>
            </w:r>
          </w:p>
        </w:tc>
        <w:tc>
          <w:tcPr>
            <w:tcW w:w="1572" w:type="dxa"/>
            <w:vAlign w:val="center"/>
          </w:tcPr>
          <w:p w14:paraId="3C607FC9" w14:textId="77777777" w:rsidR="006F219D" w:rsidRPr="009035FA" w:rsidRDefault="006F219D" w:rsidP="008E5510">
            <w:pPr>
              <w:pStyle w:val="a3"/>
              <w:spacing w:line="360" w:lineRule="auto"/>
              <w:contextualSpacing/>
              <w:jc w:val="center"/>
              <w:rPr>
                <w:sz w:val="18"/>
                <w:szCs w:val="18"/>
              </w:rPr>
            </w:pPr>
            <w:r>
              <w:rPr>
                <w:sz w:val="18"/>
                <w:szCs w:val="18"/>
              </w:rPr>
              <w:t>2023 год</w:t>
            </w:r>
          </w:p>
        </w:tc>
        <w:tc>
          <w:tcPr>
            <w:tcW w:w="1572" w:type="dxa"/>
            <w:vAlign w:val="center"/>
          </w:tcPr>
          <w:p w14:paraId="5D1322AD" w14:textId="77777777" w:rsidR="006F219D" w:rsidRPr="009035FA" w:rsidRDefault="006F219D" w:rsidP="008E5510">
            <w:pPr>
              <w:pStyle w:val="a3"/>
              <w:spacing w:line="360" w:lineRule="auto"/>
              <w:contextualSpacing/>
              <w:jc w:val="center"/>
              <w:rPr>
                <w:sz w:val="18"/>
                <w:szCs w:val="18"/>
              </w:rPr>
            </w:pPr>
            <w:r>
              <w:rPr>
                <w:sz w:val="18"/>
                <w:szCs w:val="18"/>
              </w:rPr>
              <w:t>2024 год</w:t>
            </w:r>
          </w:p>
        </w:tc>
        <w:tc>
          <w:tcPr>
            <w:tcW w:w="1572" w:type="dxa"/>
            <w:vAlign w:val="center"/>
          </w:tcPr>
          <w:p w14:paraId="42262CD3" w14:textId="77777777" w:rsidR="006F219D" w:rsidRPr="009035FA" w:rsidRDefault="006F219D" w:rsidP="008E5510">
            <w:pPr>
              <w:pStyle w:val="a3"/>
              <w:spacing w:line="360" w:lineRule="auto"/>
              <w:contextualSpacing/>
              <w:jc w:val="center"/>
              <w:rPr>
                <w:sz w:val="18"/>
                <w:szCs w:val="18"/>
              </w:rPr>
            </w:pPr>
            <w:r>
              <w:rPr>
                <w:sz w:val="18"/>
                <w:szCs w:val="18"/>
              </w:rPr>
              <w:t>2025 год</w:t>
            </w:r>
          </w:p>
        </w:tc>
        <w:tc>
          <w:tcPr>
            <w:tcW w:w="1573" w:type="dxa"/>
            <w:vAlign w:val="center"/>
          </w:tcPr>
          <w:p w14:paraId="4D927CA8" w14:textId="77777777" w:rsidR="006F219D" w:rsidRPr="009035FA" w:rsidRDefault="006F219D" w:rsidP="008E5510">
            <w:pPr>
              <w:pStyle w:val="a3"/>
              <w:spacing w:line="360" w:lineRule="auto"/>
              <w:contextualSpacing/>
              <w:jc w:val="center"/>
              <w:rPr>
                <w:sz w:val="18"/>
                <w:szCs w:val="18"/>
              </w:rPr>
            </w:pPr>
            <w:r>
              <w:rPr>
                <w:sz w:val="18"/>
                <w:szCs w:val="18"/>
              </w:rPr>
              <w:t>2026 год</w:t>
            </w:r>
          </w:p>
        </w:tc>
      </w:tr>
      <w:tr w:rsidR="006F219D" w:rsidRPr="009035FA" w14:paraId="6ACC2FA1" w14:textId="77777777" w:rsidTr="00E370F8">
        <w:tc>
          <w:tcPr>
            <w:tcW w:w="1887" w:type="dxa"/>
          </w:tcPr>
          <w:p w14:paraId="31D01FE3" w14:textId="77777777" w:rsidR="006F219D" w:rsidRPr="009035FA" w:rsidRDefault="006F219D" w:rsidP="00CE6FE0">
            <w:pPr>
              <w:pStyle w:val="a3"/>
              <w:contextualSpacing/>
              <w:jc w:val="both"/>
              <w:rPr>
                <w:sz w:val="18"/>
                <w:szCs w:val="18"/>
              </w:rPr>
            </w:pPr>
            <w:r w:rsidRPr="00C0691D">
              <w:rPr>
                <w:sz w:val="18"/>
                <w:szCs w:val="18"/>
              </w:rPr>
              <w:t>количество прекращений подачи тепловой энергии, теплоносителя в результате технологических нарушений на тепловых сетях</w:t>
            </w:r>
            <w:r>
              <w:rPr>
                <w:sz w:val="18"/>
                <w:szCs w:val="18"/>
              </w:rPr>
              <w:t>, ед.</w:t>
            </w:r>
          </w:p>
        </w:tc>
        <w:tc>
          <w:tcPr>
            <w:tcW w:w="1572" w:type="dxa"/>
            <w:vAlign w:val="center"/>
          </w:tcPr>
          <w:p w14:paraId="1864182A"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2" w:type="dxa"/>
            <w:vAlign w:val="center"/>
          </w:tcPr>
          <w:p w14:paraId="52FFCEC9"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2" w:type="dxa"/>
            <w:vAlign w:val="center"/>
          </w:tcPr>
          <w:p w14:paraId="3AACD275"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2" w:type="dxa"/>
            <w:vAlign w:val="center"/>
          </w:tcPr>
          <w:p w14:paraId="13129964"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3" w:type="dxa"/>
            <w:vAlign w:val="center"/>
          </w:tcPr>
          <w:p w14:paraId="4B933E5C" w14:textId="77777777" w:rsidR="006F219D" w:rsidRPr="009035FA" w:rsidRDefault="006F219D" w:rsidP="008E5510">
            <w:pPr>
              <w:pStyle w:val="a3"/>
              <w:spacing w:line="360" w:lineRule="auto"/>
              <w:contextualSpacing/>
              <w:jc w:val="center"/>
              <w:rPr>
                <w:sz w:val="18"/>
                <w:szCs w:val="18"/>
              </w:rPr>
            </w:pPr>
            <w:r>
              <w:rPr>
                <w:sz w:val="18"/>
                <w:szCs w:val="18"/>
              </w:rPr>
              <w:t>0</w:t>
            </w:r>
          </w:p>
        </w:tc>
      </w:tr>
      <w:tr w:rsidR="006F219D" w:rsidRPr="009035FA" w14:paraId="2E85EA46" w14:textId="77777777" w:rsidTr="00E370F8">
        <w:tc>
          <w:tcPr>
            <w:tcW w:w="1887" w:type="dxa"/>
          </w:tcPr>
          <w:p w14:paraId="364C1605" w14:textId="77777777" w:rsidR="006F219D" w:rsidRPr="009035FA" w:rsidRDefault="006F219D" w:rsidP="00CE6FE0">
            <w:pPr>
              <w:pStyle w:val="a3"/>
              <w:contextualSpacing/>
              <w:jc w:val="both"/>
              <w:rPr>
                <w:sz w:val="18"/>
                <w:szCs w:val="18"/>
              </w:rPr>
            </w:pPr>
            <w:r w:rsidRPr="00C0691D">
              <w:rPr>
                <w:sz w:val="18"/>
                <w:szCs w:val="18"/>
              </w:rPr>
              <w:lastRenderedPageBreak/>
              <w:t>количество прекращений подачи тепловой энергии, теплоносителя в результате технологических нарушений на источниках тепловой энергии</w:t>
            </w:r>
            <w:r>
              <w:rPr>
                <w:sz w:val="18"/>
                <w:szCs w:val="18"/>
              </w:rPr>
              <w:t>, ед.</w:t>
            </w:r>
          </w:p>
        </w:tc>
        <w:tc>
          <w:tcPr>
            <w:tcW w:w="1572" w:type="dxa"/>
            <w:vAlign w:val="center"/>
          </w:tcPr>
          <w:p w14:paraId="1FF59243"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2" w:type="dxa"/>
            <w:vAlign w:val="center"/>
          </w:tcPr>
          <w:p w14:paraId="2AF8E304"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2" w:type="dxa"/>
            <w:vAlign w:val="center"/>
          </w:tcPr>
          <w:p w14:paraId="2929DFA7"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2" w:type="dxa"/>
            <w:vAlign w:val="center"/>
          </w:tcPr>
          <w:p w14:paraId="4675E348" w14:textId="77777777" w:rsidR="006F219D" w:rsidRPr="009035FA" w:rsidRDefault="006F219D" w:rsidP="008E5510">
            <w:pPr>
              <w:pStyle w:val="a3"/>
              <w:spacing w:line="360" w:lineRule="auto"/>
              <w:contextualSpacing/>
              <w:jc w:val="center"/>
              <w:rPr>
                <w:sz w:val="18"/>
                <w:szCs w:val="18"/>
              </w:rPr>
            </w:pPr>
            <w:r>
              <w:rPr>
                <w:sz w:val="18"/>
                <w:szCs w:val="18"/>
              </w:rPr>
              <w:t>0</w:t>
            </w:r>
          </w:p>
        </w:tc>
        <w:tc>
          <w:tcPr>
            <w:tcW w:w="1573" w:type="dxa"/>
            <w:vAlign w:val="center"/>
          </w:tcPr>
          <w:p w14:paraId="339D244A" w14:textId="77777777" w:rsidR="006F219D" w:rsidRPr="009035FA" w:rsidRDefault="006F219D" w:rsidP="008E5510">
            <w:pPr>
              <w:pStyle w:val="a3"/>
              <w:spacing w:line="360" w:lineRule="auto"/>
              <w:contextualSpacing/>
              <w:jc w:val="center"/>
              <w:rPr>
                <w:sz w:val="18"/>
                <w:szCs w:val="18"/>
              </w:rPr>
            </w:pPr>
            <w:r>
              <w:rPr>
                <w:sz w:val="18"/>
                <w:szCs w:val="18"/>
              </w:rPr>
              <w:t>0</w:t>
            </w:r>
          </w:p>
        </w:tc>
      </w:tr>
      <w:tr w:rsidR="00A1776B" w:rsidRPr="009035FA" w14:paraId="7E2CC8C1" w14:textId="77777777" w:rsidTr="00FB372A">
        <w:tc>
          <w:tcPr>
            <w:tcW w:w="1887" w:type="dxa"/>
          </w:tcPr>
          <w:p w14:paraId="62794C87" w14:textId="77777777" w:rsidR="00A1776B" w:rsidRPr="009035FA" w:rsidRDefault="00A1776B" w:rsidP="00A1776B">
            <w:pPr>
              <w:pStyle w:val="a3"/>
              <w:contextualSpacing/>
              <w:jc w:val="both"/>
              <w:rPr>
                <w:sz w:val="18"/>
                <w:szCs w:val="18"/>
              </w:rPr>
            </w:pPr>
            <w:r w:rsidRPr="00C0691D">
              <w:rPr>
                <w:sz w:val="18"/>
                <w:szCs w:val="1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Pr>
                <w:sz w:val="18"/>
                <w:szCs w:val="18"/>
              </w:rPr>
              <w:t xml:space="preserve">, </w:t>
            </w:r>
            <w:proofErr w:type="spellStart"/>
            <w:r>
              <w:rPr>
                <w:sz w:val="18"/>
                <w:szCs w:val="18"/>
              </w:rPr>
              <w:t>кг.у.т</w:t>
            </w:r>
            <w:proofErr w:type="spellEnd"/>
            <w:r>
              <w:rPr>
                <w:sz w:val="18"/>
                <w:szCs w:val="18"/>
              </w:rPr>
              <w:t>./Гкал</w:t>
            </w:r>
          </w:p>
        </w:tc>
        <w:tc>
          <w:tcPr>
            <w:tcW w:w="1572" w:type="dxa"/>
            <w:vAlign w:val="center"/>
          </w:tcPr>
          <w:p w14:paraId="2F7B9F7B" w14:textId="77777777" w:rsidR="00A1776B" w:rsidRPr="00A1776B" w:rsidRDefault="00A1776B" w:rsidP="00A1776B">
            <w:pPr>
              <w:pStyle w:val="a3"/>
              <w:spacing w:line="360" w:lineRule="auto"/>
              <w:contextualSpacing/>
              <w:jc w:val="center"/>
              <w:rPr>
                <w:sz w:val="18"/>
                <w:szCs w:val="18"/>
              </w:rPr>
            </w:pPr>
            <w:r w:rsidRPr="00A1776B">
              <w:rPr>
                <w:sz w:val="18"/>
                <w:szCs w:val="18"/>
              </w:rPr>
              <w:t>Каменный уголь</w:t>
            </w:r>
          </w:p>
          <w:p w14:paraId="34A1EE74" w14:textId="4AB97D65" w:rsidR="00A1776B" w:rsidRPr="00A1776B" w:rsidRDefault="00A1776B" w:rsidP="00A1776B">
            <w:pPr>
              <w:pStyle w:val="a3"/>
              <w:spacing w:line="360" w:lineRule="auto"/>
              <w:contextualSpacing/>
              <w:jc w:val="center"/>
              <w:rPr>
                <w:sz w:val="18"/>
                <w:szCs w:val="18"/>
              </w:rPr>
            </w:pPr>
            <w:r w:rsidRPr="00A1776B">
              <w:rPr>
                <w:sz w:val="18"/>
                <w:szCs w:val="18"/>
              </w:rPr>
              <w:t>226,652</w:t>
            </w:r>
          </w:p>
          <w:p w14:paraId="43459788" w14:textId="77777777" w:rsidR="00A1776B" w:rsidRPr="00A1776B" w:rsidRDefault="00A1776B" w:rsidP="00A1776B">
            <w:pPr>
              <w:pStyle w:val="a3"/>
              <w:spacing w:line="360" w:lineRule="auto"/>
              <w:contextualSpacing/>
              <w:jc w:val="center"/>
              <w:rPr>
                <w:sz w:val="18"/>
                <w:szCs w:val="18"/>
              </w:rPr>
            </w:pPr>
            <w:r w:rsidRPr="00A1776B">
              <w:rPr>
                <w:sz w:val="18"/>
                <w:szCs w:val="18"/>
              </w:rPr>
              <w:t>Дрова</w:t>
            </w:r>
          </w:p>
          <w:p w14:paraId="5FD30981" w14:textId="378C75DC" w:rsidR="00A1776B" w:rsidRPr="00E370F8" w:rsidRDefault="00A1776B" w:rsidP="00A1776B">
            <w:pPr>
              <w:pStyle w:val="a3"/>
              <w:spacing w:line="360" w:lineRule="auto"/>
              <w:contextualSpacing/>
              <w:jc w:val="center"/>
              <w:rPr>
                <w:sz w:val="18"/>
                <w:szCs w:val="18"/>
                <w:highlight w:val="yellow"/>
              </w:rPr>
            </w:pPr>
            <w:r w:rsidRPr="00A1776B">
              <w:rPr>
                <w:sz w:val="18"/>
                <w:szCs w:val="18"/>
              </w:rPr>
              <w:t>342,983</w:t>
            </w:r>
          </w:p>
        </w:tc>
        <w:tc>
          <w:tcPr>
            <w:tcW w:w="1572" w:type="dxa"/>
            <w:vAlign w:val="center"/>
          </w:tcPr>
          <w:p w14:paraId="37EDA05C" w14:textId="77777777" w:rsidR="00A1776B" w:rsidRPr="00DC6FBF" w:rsidRDefault="00A1776B" w:rsidP="00A1776B">
            <w:pPr>
              <w:pStyle w:val="a3"/>
              <w:spacing w:line="360" w:lineRule="auto"/>
              <w:contextualSpacing/>
              <w:jc w:val="center"/>
              <w:rPr>
                <w:sz w:val="18"/>
                <w:szCs w:val="18"/>
                <w:highlight w:val="yellow"/>
              </w:rPr>
            </w:pPr>
            <w:r w:rsidRPr="00DC6FBF">
              <w:rPr>
                <w:sz w:val="18"/>
                <w:szCs w:val="18"/>
                <w:highlight w:val="yellow"/>
              </w:rPr>
              <w:t>Каменный уголь</w:t>
            </w:r>
          </w:p>
          <w:p w14:paraId="322DCC68" w14:textId="1A19C750" w:rsidR="00A1776B" w:rsidRPr="00DC6FBF" w:rsidRDefault="00DC6FBF" w:rsidP="00A1776B">
            <w:pPr>
              <w:pStyle w:val="a3"/>
              <w:spacing w:line="360" w:lineRule="auto"/>
              <w:contextualSpacing/>
              <w:jc w:val="center"/>
              <w:rPr>
                <w:sz w:val="18"/>
                <w:szCs w:val="18"/>
                <w:highlight w:val="yellow"/>
              </w:rPr>
            </w:pPr>
            <w:r>
              <w:rPr>
                <w:sz w:val="18"/>
                <w:szCs w:val="18"/>
                <w:highlight w:val="yellow"/>
              </w:rPr>
              <w:t>179,014</w:t>
            </w:r>
          </w:p>
          <w:p w14:paraId="22077A3D" w14:textId="77777777" w:rsidR="00A1776B" w:rsidRPr="00DC6FBF" w:rsidRDefault="00A1776B" w:rsidP="00A1776B">
            <w:pPr>
              <w:pStyle w:val="a3"/>
              <w:spacing w:line="360" w:lineRule="auto"/>
              <w:contextualSpacing/>
              <w:jc w:val="center"/>
              <w:rPr>
                <w:sz w:val="18"/>
                <w:szCs w:val="18"/>
                <w:highlight w:val="yellow"/>
              </w:rPr>
            </w:pPr>
            <w:r w:rsidRPr="00DC6FBF">
              <w:rPr>
                <w:sz w:val="18"/>
                <w:szCs w:val="18"/>
                <w:highlight w:val="yellow"/>
              </w:rPr>
              <w:t>Дрова</w:t>
            </w:r>
          </w:p>
          <w:p w14:paraId="13E94271" w14:textId="5346E6F7" w:rsidR="00A1776B" w:rsidRPr="00DC6FBF" w:rsidRDefault="00DC6FBF" w:rsidP="00A1776B">
            <w:pPr>
              <w:pStyle w:val="a3"/>
              <w:spacing w:line="360" w:lineRule="auto"/>
              <w:contextualSpacing/>
              <w:jc w:val="center"/>
              <w:rPr>
                <w:sz w:val="18"/>
                <w:szCs w:val="18"/>
                <w:highlight w:val="yellow"/>
              </w:rPr>
            </w:pPr>
            <w:r>
              <w:rPr>
                <w:sz w:val="18"/>
                <w:szCs w:val="18"/>
                <w:highlight w:val="yellow"/>
              </w:rPr>
              <w:t>289,136</w:t>
            </w:r>
          </w:p>
        </w:tc>
        <w:tc>
          <w:tcPr>
            <w:tcW w:w="1572" w:type="dxa"/>
            <w:vAlign w:val="center"/>
          </w:tcPr>
          <w:p w14:paraId="11CF11FA" w14:textId="77777777" w:rsidR="00A1776B" w:rsidRPr="00A1776B" w:rsidRDefault="00A1776B" w:rsidP="00A1776B">
            <w:pPr>
              <w:pStyle w:val="a3"/>
              <w:spacing w:line="360" w:lineRule="auto"/>
              <w:contextualSpacing/>
              <w:jc w:val="center"/>
              <w:rPr>
                <w:sz w:val="18"/>
                <w:szCs w:val="18"/>
              </w:rPr>
            </w:pPr>
            <w:r w:rsidRPr="00A1776B">
              <w:rPr>
                <w:sz w:val="18"/>
                <w:szCs w:val="18"/>
              </w:rPr>
              <w:t>Каменный уголь</w:t>
            </w:r>
          </w:p>
          <w:p w14:paraId="4FF15AF8" w14:textId="77777777" w:rsidR="00A1776B" w:rsidRPr="00A1776B" w:rsidRDefault="00A1776B" w:rsidP="00A1776B">
            <w:pPr>
              <w:pStyle w:val="a3"/>
              <w:spacing w:line="360" w:lineRule="auto"/>
              <w:contextualSpacing/>
              <w:jc w:val="center"/>
              <w:rPr>
                <w:sz w:val="18"/>
                <w:szCs w:val="18"/>
              </w:rPr>
            </w:pPr>
            <w:r w:rsidRPr="00A1776B">
              <w:rPr>
                <w:sz w:val="18"/>
                <w:szCs w:val="18"/>
              </w:rPr>
              <w:t>233,010</w:t>
            </w:r>
          </w:p>
          <w:p w14:paraId="793BA9F1" w14:textId="77777777" w:rsidR="00A1776B" w:rsidRPr="00A1776B" w:rsidRDefault="00A1776B" w:rsidP="00A1776B">
            <w:pPr>
              <w:pStyle w:val="a3"/>
              <w:spacing w:line="360" w:lineRule="auto"/>
              <w:contextualSpacing/>
              <w:jc w:val="center"/>
              <w:rPr>
                <w:sz w:val="18"/>
                <w:szCs w:val="18"/>
              </w:rPr>
            </w:pPr>
            <w:r w:rsidRPr="00A1776B">
              <w:rPr>
                <w:sz w:val="18"/>
                <w:szCs w:val="18"/>
              </w:rPr>
              <w:t>Дрова</w:t>
            </w:r>
          </w:p>
          <w:p w14:paraId="2736662E" w14:textId="00F37831" w:rsidR="00A1776B" w:rsidRPr="00E370F8" w:rsidRDefault="00A1776B" w:rsidP="00A1776B">
            <w:pPr>
              <w:pStyle w:val="a3"/>
              <w:spacing w:line="360" w:lineRule="auto"/>
              <w:contextualSpacing/>
              <w:jc w:val="center"/>
              <w:rPr>
                <w:sz w:val="18"/>
                <w:szCs w:val="18"/>
                <w:highlight w:val="yellow"/>
              </w:rPr>
            </w:pPr>
            <w:r w:rsidRPr="00A1776B">
              <w:rPr>
                <w:sz w:val="18"/>
                <w:szCs w:val="18"/>
              </w:rPr>
              <w:t>270,405</w:t>
            </w:r>
          </w:p>
        </w:tc>
        <w:tc>
          <w:tcPr>
            <w:tcW w:w="1572" w:type="dxa"/>
            <w:vAlign w:val="center"/>
          </w:tcPr>
          <w:p w14:paraId="7E29E2F5" w14:textId="77777777" w:rsidR="00A1776B" w:rsidRPr="00A1776B" w:rsidRDefault="00A1776B" w:rsidP="00A1776B">
            <w:pPr>
              <w:pStyle w:val="a3"/>
              <w:spacing w:line="360" w:lineRule="auto"/>
              <w:contextualSpacing/>
              <w:jc w:val="center"/>
              <w:rPr>
                <w:sz w:val="18"/>
                <w:szCs w:val="18"/>
              </w:rPr>
            </w:pPr>
            <w:r w:rsidRPr="00A1776B">
              <w:rPr>
                <w:sz w:val="18"/>
                <w:szCs w:val="18"/>
              </w:rPr>
              <w:t>Каменный уголь</w:t>
            </w:r>
          </w:p>
          <w:p w14:paraId="27F4BDBA" w14:textId="77777777" w:rsidR="00A1776B" w:rsidRPr="00A1776B" w:rsidRDefault="00A1776B" w:rsidP="00A1776B">
            <w:pPr>
              <w:pStyle w:val="a3"/>
              <w:spacing w:line="360" w:lineRule="auto"/>
              <w:contextualSpacing/>
              <w:jc w:val="center"/>
              <w:rPr>
                <w:sz w:val="18"/>
                <w:szCs w:val="18"/>
              </w:rPr>
            </w:pPr>
            <w:r w:rsidRPr="00A1776B">
              <w:rPr>
                <w:sz w:val="18"/>
                <w:szCs w:val="18"/>
              </w:rPr>
              <w:t>233,010</w:t>
            </w:r>
          </w:p>
          <w:p w14:paraId="731F519F" w14:textId="77777777" w:rsidR="00A1776B" w:rsidRPr="00A1776B" w:rsidRDefault="00A1776B" w:rsidP="00A1776B">
            <w:pPr>
              <w:pStyle w:val="a3"/>
              <w:spacing w:line="360" w:lineRule="auto"/>
              <w:contextualSpacing/>
              <w:jc w:val="center"/>
              <w:rPr>
                <w:sz w:val="18"/>
                <w:szCs w:val="18"/>
              </w:rPr>
            </w:pPr>
            <w:r w:rsidRPr="00A1776B">
              <w:rPr>
                <w:sz w:val="18"/>
                <w:szCs w:val="18"/>
              </w:rPr>
              <w:t>Дрова</w:t>
            </w:r>
          </w:p>
          <w:p w14:paraId="13628B2A" w14:textId="138B44CA" w:rsidR="00A1776B" w:rsidRPr="00E370F8" w:rsidRDefault="00A1776B" w:rsidP="00A1776B">
            <w:pPr>
              <w:pStyle w:val="a3"/>
              <w:spacing w:line="360" w:lineRule="auto"/>
              <w:contextualSpacing/>
              <w:jc w:val="center"/>
              <w:rPr>
                <w:sz w:val="18"/>
                <w:szCs w:val="18"/>
                <w:highlight w:val="yellow"/>
              </w:rPr>
            </w:pPr>
            <w:r w:rsidRPr="00A1776B">
              <w:rPr>
                <w:sz w:val="18"/>
                <w:szCs w:val="18"/>
              </w:rPr>
              <w:t>270,405</w:t>
            </w:r>
          </w:p>
        </w:tc>
        <w:tc>
          <w:tcPr>
            <w:tcW w:w="1573" w:type="dxa"/>
            <w:vAlign w:val="center"/>
          </w:tcPr>
          <w:p w14:paraId="6376DE0E" w14:textId="77777777" w:rsidR="00A1776B" w:rsidRPr="00A1776B" w:rsidRDefault="00A1776B" w:rsidP="00A1776B">
            <w:pPr>
              <w:pStyle w:val="a3"/>
              <w:spacing w:line="360" w:lineRule="auto"/>
              <w:contextualSpacing/>
              <w:jc w:val="center"/>
              <w:rPr>
                <w:sz w:val="18"/>
                <w:szCs w:val="18"/>
              </w:rPr>
            </w:pPr>
            <w:r w:rsidRPr="00A1776B">
              <w:rPr>
                <w:sz w:val="18"/>
                <w:szCs w:val="18"/>
              </w:rPr>
              <w:t>Каменный уголь</w:t>
            </w:r>
          </w:p>
          <w:p w14:paraId="6231AE0E" w14:textId="77777777" w:rsidR="00A1776B" w:rsidRPr="00A1776B" w:rsidRDefault="00A1776B" w:rsidP="00A1776B">
            <w:pPr>
              <w:pStyle w:val="a3"/>
              <w:spacing w:line="360" w:lineRule="auto"/>
              <w:contextualSpacing/>
              <w:jc w:val="center"/>
              <w:rPr>
                <w:sz w:val="18"/>
                <w:szCs w:val="18"/>
              </w:rPr>
            </w:pPr>
            <w:r w:rsidRPr="00A1776B">
              <w:rPr>
                <w:sz w:val="18"/>
                <w:szCs w:val="18"/>
              </w:rPr>
              <w:t>233,010</w:t>
            </w:r>
          </w:p>
          <w:p w14:paraId="26EF294D" w14:textId="77777777" w:rsidR="00A1776B" w:rsidRPr="00A1776B" w:rsidRDefault="00A1776B" w:rsidP="00A1776B">
            <w:pPr>
              <w:pStyle w:val="a3"/>
              <w:spacing w:line="360" w:lineRule="auto"/>
              <w:contextualSpacing/>
              <w:jc w:val="center"/>
              <w:rPr>
                <w:sz w:val="18"/>
                <w:szCs w:val="18"/>
              </w:rPr>
            </w:pPr>
            <w:r w:rsidRPr="00A1776B">
              <w:rPr>
                <w:sz w:val="18"/>
                <w:szCs w:val="18"/>
              </w:rPr>
              <w:t>Дрова</w:t>
            </w:r>
          </w:p>
          <w:p w14:paraId="65941D16" w14:textId="40103D20" w:rsidR="00A1776B" w:rsidRPr="00E370F8" w:rsidRDefault="00A1776B" w:rsidP="00A1776B">
            <w:pPr>
              <w:pStyle w:val="a3"/>
              <w:spacing w:line="360" w:lineRule="auto"/>
              <w:contextualSpacing/>
              <w:jc w:val="center"/>
              <w:rPr>
                <w:sz w:val="18"/>
                <w:szCs w:val="18"/>
                <w:highlight w:val="yellow"/>
              </w:rPr>
            </w:pPr>
            <w:r w:rsidRPr="00A1776B">
              <w:rPr>
                <w:sz w:val="18"/>
                <w:szCs w:val="18"/>
              </w:rPr>
              <w:t>270,405</w:t>
            </w:r>
          </w:p>
        </w:tc>
      </w:tr>
      <w:tr w:rsidR="006F219D" w:rsidRPr="009035FA" w14:paraId="783DF745" w14:textId="77777777" w:rsidTr="00E370F8">
        <w:tc>
          <w:tcPr>
            <w:tcW w:w="1887" w:type="dxa"/>
          </w:tcPr>
          <w:p w14:paraId="171E864F" w14:textId="77777777" w:rsidR="006F219D" w:rsidRPr="009035FA" w:rsidRDefault="006F219D" w:rsidP="00CE6FE0">
            <w:pPr>
              <w:pStyle w:val="a3"/>
              <w:contextualSpacing/>
              <w:jc w:val="both"/>
              <w:rPr>
                <w:sz w:val="18"/>
                <w:szCs w:val="18"/>
              </w:rPr>
            </w:pPr>
            <w:r w:rsidRPr="00C0691D">
              <w:rPr>
                <w:sz w:val="18"/>
                <w:szCs w:val="18"/>
              </w:rPr>
              <w:t>отношение величины технологических потерь тепловой энергии, теплоносителя к материальной характеристике тепловой сети</w:t>
            </w:r>
          </w:p>
        </w:tc>
        <w:tc>
          <w:tcPr>
            <w:tcW w:w="1572" w:type="dxa"/>
            <w:vAlign w:val="center"/>
          </w:tcPr>
          <w:p w14:paraId="09133149"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405673EB"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4FA9D344"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411AA9D3"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3" w:type="dxa"/>
            <w:vAlign w:val="center"/>
          </w:tcPr>
          <w:p w14:paraId="36F1E07D"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r>
      <w:tr w:rsidR="00E370F8" w:rsidRPr="009035FA" w14:paraId="6F6262DA" w14:textId="77777777" w:rsidTr="00E370F8">
        <w:tc>
          <w:tcPr>
            <w:tcW w:w="1887" w:type="dxa"/>
          </w:tcPr>
          <w:p w14:paraId="7C44066D" w14:textId="77777777" w:rsidR="00E370F8" w:rsidRPr="00EA4D6E" w:rsidRDefault="00E370F8" w:rsidP="00E370F8">
            <w:pPr>
              <w:pStyle w:val="a3"/>
              <w:contextualSpacing/>
              <w:jc w:val="both"/>
              <w:rPr>
                <w:sz w:val="18"/>
                <w:szCs w:val="18"/>
              </w:rPr>
            </w:pPr>
            <w:r w:rsidRPr="00EA4D6E">
              <w:rPr>
                <w:sz w:val="18"/>
                <w:szCs w:val="18"/>
              </w:rPr>
              <w:t>коэффициент использования установленной тепловой мощности</w:t>
            </w:r>
          </w:p>
        </w:tc>
        <w:tc>
          <w:tcPr>
            <w:tcW w:w="1572" w:type="dxa"/>
            <w:vAlign w:val="center"/>
          </w:tcPr>
          <w:p w14:paraId="58B7873F" w14:textId="73F518E7" w:rsidR="00E370F8" w:rsidRPr="00E370F8" w:rsidRDefault="00E370F8" w:rsidP="00E370F8">
            <w:pPr>
              <w:pStyle w:val="a3"/>
              <w:spacing w:line="360" w:lineRule="auto"/>
              <w:contextualSpacing/>
              <w:jc w:val="center"/>
              <w:rPr>
                <w:sz w:val="18"/>
                <w:szCs w:val="18"/>
              </w:rPr>
            </w:pPr>
            <w:r w:rsidRPr="00E370F8">
              <w:rPr>
                <w:sz w:val="18"/>
                <w:szCs w:val="18"/>
              </w:rPr>
              <w:t>25,3 %</w:t>
            </w:r>
          </w:p>
        </w:tc>
        <w:tc>
          <w:tcPr>
            <w:tcW w:w="1572" w:type="dxa"/>
            <w:vAlign w:val="center"/>
          </w:tcPr>
          <w:p w14:paraId="13CC5B46" w14:textId="3172F101" w:rsidR="00E370F8" w:rsidRPr="00E370F8" w:rsidRDefault="00E370F8" w:rsidP="00E370F8">
            <w:pPr>
              <w:pStyle w:val="a3"/>
              <w:spacing w:line="360" w:lineRule="auto"/>
              <w:contextualSpacing/>
              <w:jc w:val="center"/>
              <w:rPr>
                <w:sz w:val="18"/>
                <w:szCs w:val="18"/>
              </w:rPr>
            </w:pPr>
            <w:r w:rsidRPr="00E370F8">
              <w:rPr>
                <w:sz w:val="18"/>
                <w:szCs w:val="18"/>
              </w:rPr>
              <w:t>25,3 %</w:t>
            </w:r>
          </w:p>
        </w:tc>
        <w:tc>
          <w:tcPr>
            <w:tcW w:w="1572" w:type="dxa"/>
            <w:vAlign w:val="center"/>
          </w:tcPr>
          <w:p w14:paraId="21D648AD" w14:textId="56BB4672" w:rsidR="00E370F8" w:rsidRPr="00E370F8" w:rsidRDefault="00E370F8" w:rsidP="00E370F8">
            <w:pPr>
              <w:pStyle w:val="a3"/>
              <w:spacing w:line="360" w:lineRule="auto"/>
              <w:contextualSpacing/>
              <w:jc w:val="center"/>
              <w:rPr>
                <w:sz w:val="18"/>
                <w:szCs w:val="18"/>
              </w:rPr>
            </w:pPr>
            <w:r w:rsidRPr="00E370F8">
              <w:rPr>
                <w:sz w:val="18"/>
                <w:szCs w:val="18"/>
              </w:rPr>
              <w:t>25,3 %</w:t>
            </w:r>
          </w:p>
        </w:tc>
        <w:tc>
          <w:tcPr>
            <w:tcW w:w="1572" w:type="dxa"/>
            <w:vAlign w:val="center"/>
          </w:tcPr>
          <w:p w14:paraId="34AEC9D3" w14:textId="7F9230F7" w:rsidR="00E370F8" w:rsidRPr="00E370F8" w:rsidRDefault="00E370F8" w:rsidP="00E370F8">
            <w:pPr>
              <w:pStyle w:val="a3"/>
              <w:spacing w:line="360" w:lineRule="auto"/>
              <w:contextualSpacing/>
              <w:jc w:val="center"/>
              <w:rPr>
                <w:sz w:val="18"/>
                <w:szCs w:val="18"/>
              </w:rPr>
            </w:pPr>
            <w:r w:rsidRPr="00E370F8">
              <w:rPr>
                <w:sz w:val="18"/>
                <w:szCs w:val="18"/>
              </w:rPr>
              <w:t>25,3 %</w:t>
            </w:r>
          </w:p>
        </w:tc>
        <w:tc>
          <w:tcPr>
            <w:tcW w:w="1573" w:type="dxa"/>
            <w:vAlign w:val="center"/>
          </w:tcPr>
          <w:p w14:paraId="3081673D" w14:textId="51EE1396" w:rsidR="00E370F8" w:rsidRPr="00E370F8" w:rsidRDefault="00E370F8" w:rsidP="00E370F8">
            <w:pPr>
              <w:pStyle w:val="a3"/>
              <w:spacing w:line="360" w:lineRule="auto"/>
              <w:contextualSpacing/>
              <w:jc w:val="center"/>
              <w:rPr>
                <w:sz w:val="18"/>
                <w:szCs w:val="18"/>
              </w:rPr>
            </w:pPr>
            <w:r w:rsidRPr="00E370F8">
              <w:rPr>
                <w:sz w:val="18"/>
                <w:szCs w:val="18"/>
              </w:rPr>
              <w:t>25,3 %</w:t>
            </w:r>
          </w:p>
        </w:tc>
      </w:tr>
      <w:tr w:rsidR="006F219D" w:rsidRPr="009035FA" w14:paraId="56FD0731" w14:textId="77777777" w:rsidTr="00E370F8">
        <w:tc>
          <w:tcPr>
            <w:tcW w:w="1887" w:type="dxa"/>
          </w:tcPr>
          <w:p w14:paraId="2C774147" w14:textId="77777777" w:rsidR="006F219D" w:rsidRPr="009035FA" w:rsidRDefault="006F219D" w:rsidP="00CE6FE0">
            <w:pPr>
              <w:pStyle w:val="a3"/>
              <w:contextualSpacing/>
              <w:jc w:val="both"/>
              <w:rPr>
                <w:sz w:val="18"/>
                <w:szCs w:val="18"/>
              </w:rPr>
            </w:pPr>
            <w:r w:rsidRPr="00C0691D">
              <w:rPr>
                <w:sz w:val="18"/>
                <w:szCs w:val="18"/>
              </w:rPr>
              <w:t>удельная материальная характеристика тепловых сетей, приведенная к расчетной тепловой нагрузке</w:t>
            </w:r>
          </w:p>
        </w:tc>
        <w:tc>
          <w:tcPr>
            <w:tcW w:w="1572" w:type="dxa"/>
            <w:vAlign w:val="center"/>
          </w:tcPr>
          <w:p w14:paraId="761012D6"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61AF97F9"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28660B97"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6DD77B6A"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3" w:type="dxa"/>
            <w:vAlign w:val="center"/>
          </w:tcPr>
          <w:p w14:paraId="7EA6905C"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r>
      <w:tr w:rsidR="006F219D" w:rsidRPr="009035FA" w14:paraId="61A03C9A" w14:textId="77777777" w:rsidTr="00E370F8">
        <w:tc>
          <w:tcPr>
            <w:tcW w:w="1887" w:type="dxa"/>
          </w:tcPr>
          <w:p w14:paraId="4409C0B0" w14:textId="77777777" w:rsidR="006F219D" w:rsidRPr="009035FA" w:rsidRDefault="006F219D" w:rsidP="00CE6FE0">
            <w:pPr>
              <w:pStyle w:val="a3"/>
              <w:contextualSpacing/>
              <w:jc w:val="both"/>
              <w:rPr>
                <w:sz w:val="18"/>
                <w:szCs w:val="18"/>
              </w:rPr>
            </w:pPr>
            <w:r w:rsidRPr="00C0691D">
              <w:rPr>
                <w:sz w:val="18"/>
                <w:szCs w:val="1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572" w:type="dxa"/>
            <w:vAlign w:val="center"/>
          </w:tcPr>
          <w:p w14:paraId="4531EA44"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26F513BD"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2302F5C1"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439ABA84"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3" w:type="dxa"/>
            <w:vAlign w:val="center"/>
          </w:tcPr>
          <w:p w14:paraId="21F225C8" w14:textId="77777777" w:rsidR="006F219D" w:rsidRPr="009035FA" w:rsidRDefault="006F219D" w:rsidP="008E5510">
            <w:pPr>
              <w:pStyle w:val="a3"/>
              <w:spacing w:line="360" w:lineRule="auto"/>
              <w:contextualSpacing/>
              <w:jc w:val="center"/>
              <w:rPr>
                <w:sz w:val="18"/>
                <w:szCs w:val="18"/>
              </w:rPr>
            </w:pPr>
            <w:r>
              <w:rPr>
                <w:sz w:val="18"/>
                <w:szCs w:val="18"/>
              </w:rPr>
              <w:t>-</w:t>
            </w:r>
          </w:p>
        </w:tc>
      </w:tr>
      <w:tr w:rsidR="006F219D" w:rsidRPr="009035FA" w14:paraId="6DC7C2E5" w14:textId="77777777" w:rsidTr="00E370F8">
        <w:tc>
          <w:tcPr>
            <w:tcW w:w="1887" w:type="dxa"/>
          </w:tcPr>
          <w:p w14:paraId="5B41BCB5" w14:textId="77777777" w:rsidR="006F219D" w:rsidRPr="009035FA" w:rsidRDefault="006F219D" w:rsidP="00CE6FE0">
            <w:pPr>
              <w:pStyle w:val="a3"/>
              <w:contextualSpacing/>
              <w:jc w:val="both"/>
              <w:rPr>
                <w:sz w:val="18"/>
                <w:szCs w:val="18"/>
              </w:rPr>
            </w:pPr>
            <w:r w:rsidRPr="00C0691D">
              <w:rPr>
                <w:sz w:val="18"/>
                <w:szCs w:val="18"/>
              </w:rPr>
              <w:t>удельный расход условного топлива на отпуск электрической энергии</w:t>
            </w:r>
            <w:r>
              <w:rPr>
                <w:sz w:val="18"/>
                <w:szCs w:val="18"/>
              </w:rPr>
              <w:t xml:space="preserve">, </w:t>
            </w:r>
            <w:proofErr w:type="spellStart"/>
            <w:r>
              <w:rPr>
                <w:sz w:val="18"/>
                <w:szCs w:val="18"/>
              </w:rPr>
              <w:t>кг.у.т</w:t>
            </w:r>
            <w:proofErr w:type="spellEnd"/>
            <w:r>
              <w:rPr>
                <w:sz w:val="18"/>
                <w:szCs w:val="18"/>
              </w:rPr>
              <w:t>./кВт</w:t>
            </w:r>
          </w:p>
        </w:tc>
        <w:tc>
          <w:tcPr>
            <w:tcW w:w="1572" w:type="dxa"/>
            <w:vAlign w:val="center"/>
          </w:tcPr>
          <w:p w14:paraId="03F140A7"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5949F26D"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04E61C70"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0ADDAA31"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3" w:type="dxa"/>
            <w:vAlign w:val="center"/>
          </w:tcPr>
          <w:p w14:paraId="74D6C16F" w14:textId="77777777" w:rsidR="006F219D" w:rsidRPr="009035FA" w:rsidRDefault="006F219D" w:rsidP="008E5510">
            <w:pPr>
              <w:pStyle w:val="a3"/>
              <w:spacing w:line="360" w:lineRule="auto"/>
              <w:contextualSpacing/>
              <w:jc w:val="center"/>
              <w:rPr>
                <w:sz w:val="18"/>
                <w:szCs w:val="18"/>
              </w:rPr>
            </w:pPr>
            <w:r>
              <w:rPr>
                <w:sz w:val="18"/>
                <w:szCs w:val="18"/>
              </w:rPr>
              <w:t>-</w:t>
            </w:r>
          </w:p>
        </w:tc>
      </w:tr>
      <w:tr w:rsidR="006F219D" w:rsidRPr="009035FA" w14:paraId="62ADD554" w14:textId="77777777" w:rsidTr="00E370F8">
        <w:tc>
          <w:tcPr>
            <w:tcW w:w="1887" w:type="dxa"/>
          </w:tcPr>
          <w:p w14:paraId="238CC9E6" w14:textId="77777777" w:rsidR="006F219D" w:rsidRPr="009035FA" w:rsidRDefault="006F219D" w:rsidP="00CE6FE0">
            <w:pPr>
              <w:pStyle w:val="a3"/>
              <w:contextualSpacing/>
              <w:jc w:val="both"/>
              <w:rPr>
                <w:sz w:val="18"/>
                <w:szCs w:val="18"/>
              </w:rPr>
            </w:pPr>
            <w:r w:rsidRPr="00C0691D">
              <w:rPr>
                <w:sz w:val="18"/>
                <w:szCs w:val="18"/>
              </w:rPr>
              <w:t xml:space="preserve">коэффициент использования теплоты топлива (только для источников тепловой энергии, функционирующих в режиме комбинированной выработки </w:t>
            </w:r>
            <w:r w:rsidRPr="00C0691D">
              <w:rPr>
                <w:sz w:val="18"/>
                <w:szCs w:val="18"/>
              </w:rPr>
              <w:lastRenderedPageBreak/>
              <w:t>электрической и тепловой энергии)</w:t>
            </w:r>
          </w:p>
        </w:tc>
        <w:tc>
          <w:tcPr>
            <w:tcW w:w="1572" w:type="dxa"/>
            <w:vAlign w:val="center"/>
          </w:tcPr>
          <w:p w14:paraId="6B2A3606" w14:textId="77777777" w:rsidR="006F219D" w:rsidRPr="009035FA" w:rsidRDefault="006F219D" w:rsidP="008E5510">
            <w:pPr>
              <w:pStyle w:val="a3"/>
              <w:spacing w:line="360" w:lineRule="auto"/>
              <w:contextualSpacing/>
              <w:jc w:val="center"/>
              <w:rPr>
                <w:sz w:val="18"/>
                <w:szCs w:val="18"/>
              </w:rPr>
            </w:pPr>
            <w:r>
              <w:rPr>
                <w:sz w:val="18"/>
                <w:szCs w:val="18"/>
              </w:rPr>
              <w:lastRenderedPageBreak/>
              <w:t>-</w:t>
            </w:r>
          </w:p>
        </w:tc>
        <w:tc>
          <w:tcPr>
            <w:tcW w:w="1572" w:type="dxa"/>
            <w:vAlign w:val="center"/>
          </w:tcPr>
          <w:p w14:paraId="4D676A3B"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13634290"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2" w:type="dxa"/>
            <w:vAlign w:val="center"/>
          </w:tcPr>
          <w:p w14:paraId="61FD3BB8" w14:textId="77777777" w:rsidR="006F219D" w:rsidRPr="009035FA" w:rsidRDefault="006F219D" w:rsidP="008E5510">
            <w:pPr>
              <w:pStyle w:val="a3"/>
              <w:spacing w:line="360" w:lineRule="auto"/>
              <w:contextualSpacing/>
              <w:jc w:val="center"/>
              <w:rPr>
                <w:sz w:val="18"/>
                <w:szCs w:val="18"/>
              </w:rPr>
            </w:pPr>
            <w:r>
              <w:rPr>
                <w:sz w:val="18"/>
                <w:szCs w:val="18"/>
              </w:rPr>
              <w:t>-</w:t>
            </w:r>
          </w:p>
        </w:tc>
        <w:tc>
          <w:tcPr>
            <w:tcW w:w="1573" w:type="dxa"/>
            <w:vAlign w:val="center"/>
          </w:tcPr>
          <w:p w14:paraId="4AE8DE88" w14:textId="77777777" w:rsidR="006F219D" w:rsidRPr="009035FA" w:rsidRDefault="006F219D" w:rsidP="008E5510">
            <w:pPr>
              <w:pStyle w:val="a3"/>
              <w:spacing w:line="360" w:lineRule="auto"/>
              <w:contextualSpacing/>
              <w:jc w:val="center"/>
              <w:rPr>
                <w:sz w:val="18"/>
                <w:szCs w:val="18"/>
              </w:rPr>
            </w:pPr>
            <w:r>
              <w:rPr>
                <w:sz w:val="18"/>
                <w:szCs w:val="18"/>
              </w:rPr>
              <w:t>-</w:t>
            </w:r>
          </w:p>
        </w:tc>
      </w:tr>
      <w:tr w:rsidR="006F219D" w:rsidRPr="009035FA" w14:paraId="35C60201" w14:textId="77777777" w:rsidTr="00E370F8">
        <w:tc>
          <w:tcPr>
            <w:tcW w:w="1887" w:type="dxa"/>
          </w:tcPr>
          <w:p w14:paraId="41DDF41F" w14:textId="77777777" w:rsidR="006F219D" w:rsidRPr="009035FA" w:rsidRDefault="006F219D" w:rsidP="00CE6FE0">
            <w:pPr>
              <w:pStyle w:val="a3"/>
              <w:contextualSpacing/>
              <w:jc w:val="both"/>
              <w:rPr>
                <w:sz w:val="18"/>
                <w:szCs w:val="18"/>
              </w:rPr>
            </w:pPr>
            <w:r w:rsidRPr="009A4DEE">
              <w:rPr>
                <w:sz w:val="18"/>
                <w:szCs w:val="18"/>
              </w:rPr>
              <w:t>доля отпуска тепловой энергии, осуществляемого потребителям по приборам учета, в общем объеме отпущенной тепловой энергии</w:t>
            </w:r>
          </w:p>
        </w:tc>
        <w:tc>
          <w:tcPr>
            <w:tcW w:w="1572" w:type="dxa"/>
            <w:vAlign w:val="center"/>
          </w:tcPr>
          <w:p w14:paraId="7AEB25B8"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2A130998"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3763C889"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0A111214"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3" w:type="dxa"/>
            <w:vAlign w:val="center"/>
          </w:tcPr>
          <w:p w14:paraId="4BEF48BB"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r>
      <w:tr w:rsidR="006F219D" w:rsidRPr="009035FA" w14:paraId="64DDE791" w14:textId="77777777" w:rsidTr="00E370F8">
        <w:tc>
          <w:tcPr>
            <w:tcW w:w="1887" w:type="dxa"/>
          </w:tcPr>
          <w:p w14:paraId="0847B290" w14:textId="77777777" w:rsidR="006F219D" w:rsidRPr="009035FA" w:rsidRDefault="006F219D" w:rsidP="00CE6FE0">
            <w:pPr>
              <w:pStyle w:val="a3"/>
              <w:contextualSpacing/>
              <w:jc w:val="both"/>
              <w:rPr>
                <w:sz w:val="18"/>
                <w:szCs w:val="18"/>
              </w:rPr>
            </w:pPr>
            <w:r w:rsidRPr="009A4DEE">
              <w:rPr>
                <w:sz w:val="18"/>
                <w:szCs w:val="18"/>
              </w:rPr>
              <w:t>средневзвешенный (по материальной характеристике) срок эксплуатации тепловых сетей</w:t>
            </w:r>
          </w:p>
        </w:tc>
        <w:tc>
          <w:tcPr>
            <w:tcW w:w="1572" w:type="dxa"/>
            <w:vAlign w:val="center"/>
          </w:tcPr>
          <w:p w14:paraId="4199FBC1"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4B5BF2DB"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218089F0"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5B386F83"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3" w:type="dxa"/>
            <w:vAlign w:val="center"/>
          </w:tcPr>
          <w:p w14:paraId="1F1ADEB1"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r>
      <w:tr w:rsidR="006F219D" w:rsidRPr="009035FA" w14:paraId="5915F179" w14:textId="77777777" w:rsidTr="00E370F8">
        <w:tc>
          <w:tcPr>
            <w:tcW w:w="1887" w:type="dxa"/>
          </w:tcPr>
          <w:p w14:paraId="30099984" w14:textId="77777777" w:rsidR="006F219D" w:rsidRPr="009035FA" w:rsidRDefault="006F219D" w:rsidP="00CE6FE0">
            <w:pPr>
              <w:pStyle w:val="a3"/>
              <w:contextualSpacing/>
              <w:jc w:val="both"/>
              <w:rPr>
                <w:sz w:val="18"/>
                <w:szCs w:val="18"/>
              </w:rPr>
            </w:pPr>
            <w:r w:rsidRPr="009A4DEE">
              <w:rPr>
                <w:sz w:val="18"/>
                <w:szCs w:val="1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572" w:type="dxa"/>
            <w:vAlign w:val="center"/>
          </w:tcPr>
          <w:p w14:paraId="7B532FBF"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415BA793"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74388F89"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38E77281"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3" w:type="dxa"/>
            <w:vAlign w:val="center"/>
          </w:tcPr>
          <w:p w14:paraId="2220A2E5"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r>
      <w:tr w:rsidR="006F219D" w:rsidRPr="009035FA" w14:paraId="15DD95EB" w14:textId="77777777" w:rsidTr="00E370F8">
        <w:tc>
          <w:tcPr>
            <w:tcW w:w="1887" w:type="dxa"/>
          </w:tcPr>
          <w:p w14:paraId="39DD9755" w14:textId="77777777" w:rsidR="006F219D" w:rsidRPr="009035FA" w:rsidRDefault="006F219D" w:rsidP="00CE6FE0">
            <w:pPr>
              <w:pStyle w:val="a3"/>
              <w:contextualSpacing/>
              <w:jc w:val="both"/>
              <w:rPr>
                <w:sz w:val="18"/>
                <w:szCs w:val="18"/>
              </w:rPr>
            </w:pPr>
            <w:r w:rsidRPr="009A4DEE">
              <w:rPr>
                <w:sz w:val="18"/>
                <w:szCs w:val="1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1572" w:type="dxa"/>
            <w:vAlign w:val="center"/>
          </w:tcPr>
          <w:p w14:paraId="050372B2"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7053CFD5"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5A590EEC"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2" w:type="dxa"/>
            <w:vAlign w:val="center"/>
          </w:tcPr>
          <w:p w14:paraId="259E46FB"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c>
          <w:tcPr>
            <w:tcW w:w="1573" w:type="dxa"/>
            <w:vAlign w:val="center"/>
          </w:tcPr>
          <w:p w14:paraId="4415DD74" w14:textId="77777777" w:rsidR="006F219D" w:rsidRPr="009035FA" w:rsidRDefault="006F219D" w:rsidP="008E5510">
            <w:pPr>
              <w:pStyle w:val="a3"/>
              <w:spacing w:line="360" w:lineRule="auto"/>
              <w:contextualSpacing/>
              <w:jc w:val="center"/>
              <w:rPr>
                <w:sz w:val="18"/>
                <w:szCs w:val="18"/>
              </w:rPr>
            </w:pPr>
            <w:r>
              <w:rPr>
                <w:sz w:val="18"/>
                <w:szCs w:val="18"/>
              </w:rPr>
              <w:t>нет данных</w:t>
            </w:r>
          </w:p>
        </w:tc>
      </w:tr>
    </w:tbl>
    <w:p w14:paraId="543D79E2" w14:textId="77777777" w:rsidR="006F219D" w:rsidRDefault="006F219D" w:rsidP="002607A2">
      <w:pPr>
        <w:jc w:val="center"/>
        <w:rPr>
          <w:b/>
          <w:sz w:val="28"/>
          <w:szCs w:val="28"/>
        </w:rPr>
      </w:pPr>
    </w:p>
    <w:p w14:paraId="3881E480" w14:textId="38742D19" w:rsidR="006F219D" w:rsidRDefault="006F219D">
      <w:pPr>
        <w:rPr>
          <w:b/>
          <w:sz w:val="28"/>
          <w:szCs w:val="28"/>
        </w:rPr>
      </w:pPr>
      <w:r>
        <w:rPr>
          <w:b/>
          <w:sz w:val="28"/>
          <w:szCs w:val="28"/>
        </w:rPr>
        <w:br w:type="page"/>
      </w:r>
    </w:p>
    <w:p w14:paraId="19CF1D1C" w14:textId="77777777" w:rsidR="006F219D" w:rsidRPr="003F14CD" w:rsidRDefault="006F219D" w:rsidP="006F219D">
      <w:pPr>
        <w:pStyle w:val="110"/>
        <w:ind w:left="232" w:right="433"/>
      </w:pPr>
      <w:bookmarkStart w:id="36" w:name="_Hlk139464767"/>
      <w:r w:rsidRPr="003F14CD">
        <w:lastRenderedPageBreak/>
        <w:t>РАЗДЕЛ 15. ЦЕНОВЫЕ (ТАРИФНЫЕ) ПОСЛЕДСТВИЯ.</w:t>
      </w:r>
    </w:p>
    <w:bookmarkEnd w:id="36"/>
    <w:p w14:paraId="399C6AD4" w14:textId="77777777" w:rsidR="006F219D" w:rsidRPr="003F14CD" w:rsidRDefault="006F219D" w:rsidP="006F219D">
      <w:pPr>
        <w:pStyle w:val="310"/>
        <w:tabs>
          <w:tab w:val="left" w:pos="1985"/>
        </w:tabs>
        <w:ind w:left="2127" w:right="299" w:hanging="851"/>
      </w:pPr>
      <w:r w:rsidRPr="003F14CD">
        <w:t xml:space="preserve"> </w:t>
      </w:r>
    </w:p>
    <w:p w14:paraId="51526712" w14:textId="3BF7B2F0" w:rsidR="004E2809" w:rsidRDefault="004E2809" w:rsidP="003F14CD">
      <w:pPr>
        <w:pStyle w:val="a3"/>
        <w:spacing w:line="360" w:lineRule="auto"/>
        <w:ind w:right="261" w:firstLine="851"/>
        <w:contextualSpacing/>
        <w:jc w:val="both"/>
      </w:pPr>
      <w:r>
        <w:t xml:space="preserve">Тарифы на тепловую энергию (мощность), поставляемую потребителям теплоснабжающими организациями, устанавливаются </w:t>
      </w:r>
      <w:r w:rsidR="006F219D" w:rsidRPr="003F14CD">
        <w:t>приказ</w:t>
      </w:r>
      <w:r>
        <w:t>ами</w:t>
      </w:r>
      <w:r w:rsidR="006F219D" w:rsidRPr="003F14CD">
        <w:t xml:space="preserve"> Комитета по тарифам и энергетике Псковской области </w:t>
      </w:r>
      <w:r>
        <w:t>в соответствии с законодательством, действующим в сфере тарифного регулирования.</w:t>
      </w:r>
    </w:p>
    <w:p w14:paraId="7D3BA722" w14:textId="1E46D9D8" w:rsidR="004E2809" w:rsidRDefault="006F219D" w:rsidP="006F219D">
      <w:pPr>
        <w:pStyle w:val="a3"/>
        <w:spacing w:line="360" w:lineRule="auto"/>
        <w:ind w:left="172" w:right="261" w:firstLine="679"/>
        <w:contextualSpacing/>
        <w:jc w:val="both"/>
      </w:pPr>
      <w:r w:rsidRPr="003F14CD">
        <w:t xml:space="preserve">В соответствии с Законом Псковской области от 07.11.2014 № 1450-ОЗ </w:t>
      </w:r>
      <w:r w:rsidRPr="003F14CD">
        <w:br/>
        <w:t xml:space="preserve">«О льготных тарифах на тепловую энергию (мощность), теплоноситель, водоснабжение, водоотведение на территории Псковской области» </w:t>
      </w:r>
      <w:r w:rsidR="004E2809" w:rsidRPr="003F14CD">
        <w:t>для населения и приравненных к нему категорий потребителей (управляющие организации, товарищества собственников жилья, жилищные кооперативы и иные специализированные потребительские кооперативы при заключении договоров снабжения коммунальными ресурсами для целей оказания коммунальных услуг населению)</w:t>
      </w:r>
      <w:r w:rsidR="004E2809">
        <w:t xml:space="preserve"> устанавливаются льготные тарифы.</w:t>
      </w:r>
    </w:p>
    <w:p w14:paraId="62FFBF2C" w14:textId="47427D2B" w:rsidR="003F14CD" w:rsidRPr="00D64004" w:rsidRDefault="004E2809" w:rsidP="003F14CD">
      <w:pPr>
        <w:pStyle w:val="a3"/>
        <w:spacing w:line="360" w:lineRule="auto"/>
        <w:ind w:left="232" w:right="261" w:firstLine="567"/>
        <w:contextualSpacing/>
        <w:jc w:val="both"/>
      </w:pPr>
      <w:r w:rsidRPr="004E2809">
        <w:t xml:space="preserve">Информация об установленных тарифах для теплоснабжающих предприятий на территории </w:t>
      </w:r>
      <w:r w:rsidR="00A1776B">
        <w:t>сельского</w:t>
      </w:r>
      <w:r w:rsidRPr="004E2809">
        <w:t xml:space="preserve"> поселения «Остров</w:t>
      </w:r>
      <w:r w:rsidR="00A1776B">
        <w:t>ская волость</w:t>
      </w:r>
      <w:r w:rsidRPr="004E2809">
        <w:t xml:space="preserve">», а также о нормативно-правовых актах об утверждении тарифов на </w:t>
      </w:r>
      <w:r w:rsidRPr="00D64004">
        <w:t>тепловую энергию (мощность), поставляемую потребителям, представлена в таблице 1</w:t>
      </w:r>
      <w:r w:rsidR="00D64004" w:rsidRPr="00D64004">
        <w:t>5</w:t>
      </w:r>
      <w:r w:rsidRPr="00D64004">
        <w:t>.1.</w:t>
      </w:r>
    </w:p>
    <w:p w14:paraId="070FF28F" w14:textId="35E1CBB5" w:rsidR="004E2809" w:rsidRDefault="004E2809" w:rsidP="004E2809">
      <w:pPr>
        <w:pStyle w:val="a3"/>
        <w:spacing w:line="360" w:lineRule="auto"/>
        <w:ind w:firstLine="709"/>
        <w:contextualSpacing/>
        <w:jc w:val="center"/>
      </w:pPr>
      <w:r w:rsidRPr="00D64004">
        <w:t>Таблица 1</w:t>
      </w:r>
      <w:r w:rsidR="00D64004" w:rsidRPr="00D64004">
        <w:t>5</w:t>
      </w:r>
      <w:r w:rsidRPr="00D64004">
        <w:t>.1. – Информация об установленных тарифах на тепловую энергию.</w:t>
      </w:r>
    </w:p>
    <w:tbl>
      <w:tblPr>
        <w:tblStyle w:val="ab"/>
        <w:tblW w:w="9781" w:type="dxa"/>
        <w:tblInd w:w="-147" w:type="dxa"/>
        <w:tblLayout w:type="fixed"/>
        <w:tblLook w:val="04A0" w:firstRow="1" w:lastRow="0" w:firstColumn="1" w:lastColumn="0" w:noHBand="0" w:noVBand="1"/>
      </w:tblPr>
      <w:tblGrid>
        <w:gridCol w:w="2127"/>
        <w:gridCol w:w="3827"/>
        <w:gridCol w:w="3827"/>
      </w:tblGrid>
      <w:tr w:rsidR="00A1776B" w:rsidRPr="003F14CD" w14:paraId="068A73F3" w14:textId="45224351" w:rsidTr="00A1776B">
        <w:tc>
          <w:tcPr>
            <w:tcW w:w="2127" w:type="dxa"/>
          </w:tcPr>
          <w:p w14:paraId="741293EE" w14:textId="77777777" w:rsidR="00A1776B" w:rsidRPr="003F14CD" w:rsidRDefault="00A1776B" w:rsidP="003F14CD">
            <w:pPr>
              <w:pStyle w:val="a3"/>
              <w:contextualSpacing/>
              <w:jc w:val="both"/>
              <w:rPr>
                <w:sz w:val="20"/>
                <w:szCs w:val="20"/>
              </w:rPr>
            </w:pPr>
          </w:p>
        </w:tc>
        <w:tc>
          <w:tcPr>
            <w:tcW w:w="3827" w:type="dxa"/>
          </w:tcPr>
          <w:p w14:paraId="07C1FA4A" w14:textId="41DB325D" w:rsidR="00A1776B" w:rsidRPr="003F14CD" w:rsidRDefault="00A1776B" w:rsidP="003F14CD">
            <w:pPr>
              <w:pStyle w:val="a3"/>
              <w:ind w:right="261"/>
              <w:contextualSpacing/>
              <w:jc w:val="both"/>
              <w:rPr>
                <w:sz w:val="20"/>
                <w:szCs w:val="20"/>
              </w:rPr>
            </w:pPr>
            <w:r>
              <w:rPr>
                <w:sz w:val="20"/>
                <w:szCs w:val="20"/>
              </w:rPr>
              <w:t>Котельные №№ 9, 10, 15 МУП «ЖКХ» Островского района</w:t>
            </w:r>
          </w:p>
        </w:tc>
        <w:tc>
          <w:tcPr>
            <w:tcW w:w="3827" w:type="dxa"/>
          </w:tcPr>
          <w:p w14:paraId="37ABA0DB" w14:textId="62A1D073" w:rsidR="00A1776B" w:rsidRPr="003F14CD" w:rsidRDefault="00A1776B" w:rsidP="003F14CD">
            <w:pPr>
              <w:pStyle w:val="a3"/>
              <w:ind w:right="261"/>
              <w:contextualSpacing/>
              <w:jc w:val="both"/>
              <w:rPr>
                <w:sz w:val="20"/>
                <w:szCs w:val="20"/>
              </w:rPr>
            </w:pPr>
            <w:r>
              <w:rPr>
                <w:sz w:val="20"/>
                <w:szCs w:val="20"/>
              </w:rPr>
              <w:t>Котельная № 26 МУП «ЖКХ» Островского района</w:t>
            </w:r>
          </w:p>
        </w:tc>
      </w:tr>
      <w:tr w:rsidR="00A1776B" w:rsidRPr="003F14CD" w14:paraId="3064A00B" w14:textId="3664A56A" w:rsidTr="00A1776B">
        <w:tc>
          <w:tcPr>
            <w:tcW w:w="2127" w:type="dxa"/>
          </w:tcPr>
          <w:p w14:paraId="088EF4A4" w14:textId="1818501A" w:rsidR="00A1776B" w:rsidRPr="003F14CD" w:rsidRDefault="00A1776B" w:rsidP="00A1776B">
            <w:pPr>
              <w:pStyle w:val="a3"/>
              <w:ind w:right="261"/>
              <w:contextualSpacing/>
              <w:jc w:val="both"/>
              <w:rPr>
                <w:sz w:val="20"/>
                <w:szCs w:val="20"/>
              </w:rPr>
            </w:pPr>
            <w:r>
              <w:rPr>
                <w:sz w:val="20"/>
                <w:szCs w:val="20"/>
              </w:rPr>
              <w:t>НПА об утверждении тарифов на тепловую энергию на 2022 год</w:t>
            </w:r>
          </w:p>
        </w:tc>
        <w:tc>
          <w:tcPr>
            <w:tcW w:w="3827" w:type="dxa"/>
          </w:tcPr>
          <w:p w14:paraId="6F4BF65E" w14:textId="3100E781" w:rsidR="00A1776B" w:rsidRPr="003F14CD" w:rsidRDefault="00A1776B" w:rsidP="00A1776B">
            <w:pPr>
              <w:pStyle w:val="a3"/>
              <w:ind w:right="261"/>
              <w:contextualSpacing/>
              <w:jc w:val="both"/>
              <w:rPr>
                <w:sz w:val="20"/>
                <w:szCs w:val="20"/>
              </w:rPr>
            </w:pPr>
            <w:r>
              <w:rPr>
                <w:sz w:val="20"/>
                <w:szCs w:val="20"/>
              </w:rPr>
              <w:t>Приказ Комитета по тарифам и энергетике Псковской области от 18.10.2017 № 83-т «Об установлении тарифов на тепловую энергию (мощность), поставляемую потребителям теплоснабжающей организацией, на 2018-2022 годы» (в ред. Приказа от 17.11.2021 № 104-т)</w:t>
            </w:r>
          </w:p>
        </w:tc>
        <w:tc>
          <w:tcPr>
            <w:tcW w:w="3827" w:type="dxa"/>
          </w:tcPr>
          <w:p w14:paraId="5037563B" w14:textId="077B5675" w:rsidR="00A1776B" w:rsidRPr="003F14CD" w:rsidRDefault="00A1776B" w:rsidP="00A1776B">
            <w:pPr>
              <w:pStyle w:val="a3"/>
              <w:ind w:right="261"/>
              <w:contextualSpacing/>
              <w:jc w:val="both"/>
              <w:rPr>
                <w:sz w:val="20"/>
                <w:szCs w:val="20"/>
              </w:rPr>
            </w:pPr>
            <w:r>
              <w:rPr>
                <w:sz w:val="20"/>
                <w:szCs w:val="20"/>
              </w:rPr>
              <w:t>Приказ Комитета по тарифам и энергетике Псковской области от 18.10.2017 № 83-т «Об установлении тарифов на тепловую энергию (мощность), поставляемую потребителям теплоснабжающей организацией, на 2018-2022 годы» (в ред. Приказа от 17.11.2021 № 104-т)</w:t>
            </w:r>
          </w:p>
        </w:tc>
      </w:tr>
      <w:tr w:rsidR="006D4F3D" w:rsidRPr="003F14CD" w14:paraId="3A909CAB" w14:textId="77777777" w:rsidTr="00BF5AAF">
        <w:tc>
          <w:tcPr>
            <w:tcW w:w="9781" w:type="dxa"/>
            <w:gridSpan w:val="3"/>
          </w:tcPr>
          <w:p w14:paraId="0C01C288" w14:textId="20484E5C" w:rsidR="006D4F3D" w:rsidRDefault="006D4F3D" w:rsidP="006D4F3D">
            <w:pPr>
              <w:pStyle w:val="a3"/>
              <w:tabs>
                <w:tab w:val="left" w:pos="3870"/>
              </w:tabs>
              <w:ind w:right="261"/>
              <w:contextualSpacing/>
              <w:jc w:val="both"/>
              <w:rPr>
                <w:sz w:val="20"/>
                <w:szCs w:val="20"/>
              </w:rPr>
            </w:pPr>
            <w:r>
              <w:rPr>
                <w:sz w:val="20"/>
                <w:szCs w:val="20"/>
              </w:rPr>
              <w:t>Величина тарифов на тепловую энергию на 2022 год:</w:t>
            </w:r>
          </w:p>
        </w:tc>
      </w:tr>
      <w:tr w:rsidR="006D4F3D" w:rsidRPr="003F14CD" w14:paraId="5A6857E3" w14:textId="3B9E2E6A" w:rsidTr="00A1776B">
        <w:tc>
          <w:tcPr>
            <w:tcW w:w="2127" w:type="dxa"/>
          </w:tcPr>
          <w:p w14:paraId="5C153F07" w14:textId="41DC20A1" w:rsidR="006D4F3D" w:rsidRPr="003F14CD" w:rsidRDefault="006D4F3D" w:rsidP="006D4F3D">
            <w:pPr>
              <w:pStyle w:val="a3"/>
              <w:ind w:right="261"/>
              <w:contextualSpacing/>
              <w:jc w:val="center"/>
              <w:rPr>
                <w:sz w:val="20"/>
                <w:szCs w:val="20"/>
              </w:rPr>
            </w:pPr>
            <w:r>
              <w:rPr>
                <w:sz w:val="20"/>
                <w:szCs w:val="20"/>
              </w:rPr>
              <w:t>с 01.01.2022 по 30.06.2022</w:t>
            </w:r>
          </w:p>
        </w:tc>
        <w:tc>
          <w:tcPr>
            <w:tcW w:w="3827" w:type="dxa"/>
            <w:vAlign w:val="center"/>
          </w:tcPr>
          <w:p w14:paraId="0053A4FC" w14:textId="77777777" w:rsidR="006D4F3D" w:rsidRDefault="006D4F3D" w:rsidP="006D4F3D">
            <w:pPr>
              <w:pStyle w:val="a3"/>
              <w:ind w:right="261"/>
              <w:contextualSpacing/>
              <w:jc w:val="center"/>
              <w:rPr>
                <w:sz w:val="20"/>
                <w:szCs w:val="20"/>
              </w:rPr>
            </w:pPr>
            <w:r>
              <w:rPr>
                <w:sz w:val="20"/>
                <w:szCs w:val="20"/>
              </w:rPr>
              <w:t>3 262,97</w:t>
            </w:r>
          </w:p>
          <w:p w14:paraId="22546324" w14:textId="77777777" w:rsidR="006D4F3D" w:rsidRDefault="006D4F3D" w:rsidP="006D4F3D">
            <w:pPr>
              <w:pStyle w:val="a3"/>
              <w:ind w:right="261"/>
              <w:contextualSpacing/>
              <w:jc w:val="center"/>
              <w:rPr>
                <w:sz w:val="20"/>
                <w:szCs w:val="20"/>
              </w:rPr>
            </w:pPr>
            <w:r>
              <w:rPr>
                <w:sz w:val="20"/>
                <w:szCs w:val="20"/>
              </w:rPr>
              <w:t>руб./Гкал</w:t>
            </w:r>
          </w:p>
          <w:p w14:paraId="361FE568" w14:textId="57873F80" w:rsidR="006D4F3D" w:rsidRPr="003F14CD" w:rsidRDefault="006D4F3D" w:rsidP="006D4F3D">
            <w:pPr>
              <w:pStyle w:val="a3"/>
              <w:ind w:right="261"/>
              <w:contextualSpacing/>
              <w:jc w:val="center"/>
              <w:rPr>
                <w:sz w:val="20"/>
                <w:szCs w:val="20"/>
              </w:rPr>
            </w:pPr>
            <w:r>
              <w:rPr>
                <w:sz w:val="20"/>
                <w:szCs w:val="20"/>
              </w:rPr>
              <w:t>без НДС</w:t>
            </w:r>
          </w:p>
        </w:tc>
        <w:tc>
          <w:tcPr>
            <w:tcW w:w="3827" w:type="dxa"/>
            <w:vAlign w:val="center"/>
          </w:tcPr>
          <w:p w14:paraId="0D6BF243" w14:textId="77777777" w:rsidR="006D4F3D" w:rsidRDefault="006D4F3D" w:rsidP="006D4F3D">
            <w:pPr>
              <w:pStyle w:val="a3"/>
              <w:ind w:right="261"/>
              <w:contextualSpacing/>
              <w:jc w:val="center"/>
              <w:rPr>
                <w:sz w:val="20"/>
                <w:szCs w:val="20"/>
              </w:rPr>
            </w:pPr>
            <w:r>
              <w:rPr>
                <w:sz w:val="20"/>
                <w:szCs w:val="20"/>
              </w:rPr>
              <w:t>3 262,97</w:t>
            </w:r>
          </w:p>
          <w:p w14:paraId="0139B801" w14:textId="77777777" w:rsidR="006D4F3D" w:rsidRDefault="006D4F3D" w:rsidP="006D4F3D">
            <w:pPr>
              <w:pStyle w:val="a3"/>
              <w:ind w:right="261"/>
              <w:contextualSpacing/>
              <w:jc w:val="center"/>
              <w:rPr>
                <w:sz w:val="20"/>
                <w:szCs w:val="20"/>
              </w:rPr>
            </w:pPr>
            <w:r>
              <w:rPr>
                <w:sz w:val="20"/>
                <w:szCs w:val="20"/>
              </w:rPr>
              <w:t>руб./Гкал</w:t>
            </w:r>
          </w:p>
          <w:p w14:paraId="00B095E9" w14:textId="1E54B2AA" w:rsidR="006D4F3D" w:rsidRPr="003F14CD" w:rsidRDefault="006D4F3D" w:rsidP="006D4F3D">
            <w:pPr>
              <w:pStyle w:val="a3"/>
              <w:ind w:right="261"/>
              <w:contextualSpacing/>
              <w:jc w:val="center"/>
              <w:rPr>
                <w:sz w:val="20"/>
                <w:szCs w:val="20"/>
              </w:rPr>
            </w:pPr>
            <w:r>
              <w:rPr>
                <w:sz w:val="20"/>
                <w:szCs w:val="20"/>
              </w:rPr>
              <w:t>без НДС</w:t>
            </w:r>
          </w:p>
        </w:tc>
      </w:tr>
      <w:tr w:rsidR="006D4F3D" w:rsidRPr="003F14CD" w14:paraId="56B84D2A" w14:textId="77777777" w:rsidTr="00A1776B">
        <w:tc>
          <w:tcPr>
            <w:tcW w:w="2127" w:type="dxa"/>
          </w:tcPr>
          <w:p w14:paraId="2BDD4612" w14:textId="3BCC4B3C" w:rsidR="006D4F3D" w:rsidRDefault="006D4F3D" w:rsidP="006D4F3D">
            <w:pPr>
              <w:pStyle w:val="a3"/>
              <w:ind w:right="261"/>
              <w:contextualSpacing/>
              <w:jc w:val="center"/>
              <w:rPr>
                <w:sz w:val="20"/>
                <w:szCs w:val="20"/>
              </w:rPr>
            </w:pPr>
            <w:r>
              <w:rPr>
                <w:sz w:val="20"/>
                <w:szCs w:val="20"/>
              </w:rPr>
              <w:t>с 01.07.2022 по 30.11.2022</w:t>
            </w:r>
          </w:p>
        </w:tc>
        <w:tc>
          <w:tcPr>
            <w:tcW w:w="3827" w:type="dxa"/>
            <w:vAlign w:val="center"/>
          </w:tcPr>
          <w:p w14:paraId="76C1D132" w14:textId="77777777" w:rsidR="006D4F3D" w:rsidRDefault="006D4F3D" w:rsidP="006D4F3D">
            <w:pPr>
              <w:pStyle w:val="a3"/>
              <w:ind w:right="261"/>
              <w:contextualSpacing/>
              <w:jc w:val="center"/>
              <w:rPr>
                <w:sz w:val="20"/>
                <w:szCs w:val="20"/>
              </w:rPr>
            </w:pPr>
            <w:r>
              <w:rPr>
                <w:sz w:val="20"/>
                <w:szCs w:val="20"/>
              </w:rPr>
              <w:t>3 399,89</w:t>
            </w:r>
          </w:p>
          <w:p w14:paraId="793D52B1" w14:textId="77777777" w:rsidR="006D4F3D" w:rsidRDefault="006D4F3D" w:rsidP="006D4F3D">
            <w:pPr>
              <w:pStyle w:val="a3"/>
              <w:ind w:right="261"/>
              <w:contextualSpacing/>
              <w:jc w:val="center"/>
              <w:rPr>
                <w:sz w:val="20"/>
                <w:szCs w:val="20"/>
              </w:rPr>
            </w:pPr>
            <w:r>
              <w:rPr>
                <w:sz w:val="20"/>
                <w:szCs w:val="20"/>
              </w:rPr>
              <w:t>руб./Гкал</w:t>
            </w:r>
          </w:p>
          <w:p w14:paraId="62D5DC08" w14:textId="4B4602DE" w:rsidR="006D4F3D" w:rsidRPr="003F14CD" w:rsidRDefault="006D4F3D" w:rsidP="006D4F3D">
            <w:pPr>
              <w:pStyle w:val="a3"/>
              <w:ind w:right="261"/>
              <w:contextualSpacing/>
              <w:jc w:val="center"/>
              <w:rPr>
                <w:sz w:val="20"/>
                <w:szCs w:val="20"/>
              </w:rPr>
            </w:pPr>
            <w:r>
              <w:rPr>
                <w:sz w:val="20"/>
                <w:szCs w:val="20"/>
              </w:rPr>
              <w:t>без НДС</w:t>
            </w:r>
          </w:p>
        </w:tc>
        <w:tc>
          <w:tcPr>
            <w:tcW w:w="3827" w:type="dxa"/>
            <w:vAlign w:val="center"/>
          </w:tcPr>
          <w:p w14:paraId="4D0F81FB" w14:textId="77777777" w:rsidR="006D4F3D" w:rsidRDefault="006D4F3D" w:rsidP="006D4F3D">
            <w:pPr>
              <w:pStyle w:val="a3"/>
              <w:ind w:right="261"/>
              <w:contextualSpacing/>
              <w:jc w:val="center"/>
              <w:rPr>
                <w:sz w:val="20"/>
                <w:szCs w:val="20"/>
              </w:rPr>
            </w:pPr>
            <w:r>
              <w:rPr>
                <w:sz w:val="20"/>
                <w:szCs w:val="20"/>
              </w:rPr>
              <w:t>3 399,89</w:t>
            </w:r>
          </w:p>
          <w:p w14:paraId="66FA5B2D" w14:textId="77777777" w:rsidR="006D4F3D" w:rsidRDefault="006D4F3D" w:rsidP="006D4F3D">
            <w:pPr>
              <w:pStyle w:val="a3"/>
              <w:ind w:right="261"/>
              <w:contextualSpacing/>
              <w:jc w:val="center"/>
              <w:rPr>
                <w:sz w:val="20"/>
                <w:szCs w:val="20"/>
              </w:rPr>
            </w:pPr>
            <w:r>
              <w:rPr>
                <w:sz w:val="20"/>
                <w:szCs w:val="20"/>
              </w:rPr>
              <w:t>руб./Гкал</w:t>
            </w:r>
          </w:p>
          <w:p w14:paraId="4167014A" w14:textId="2D88BF8A" w:rsidR="006D4F3D" w:rsidRPr="003F14CD" w:rsidRDefault="006D4F3D" w:rsidP="006D4F3D">
            <w:pPr>
              <w:pStyle w:val="a3"/>
              <w:ind w:right="261"/>
              <w:contextualSpacing/>
              <w:jc w:val="center"/>
              <w:rPr>
                <w:sz w:val="20"/>
                <w:szCs w:val="20"/>
              </w:rPr>
            </w:pPr>
            <w:r>
              <w:rPr>
                <w:sz w:val="20"/>
                <w:szCs w:val="20"/>
              </w:rPr>
              <w:t>без НДС</w:t>
            </w:r>
          </w:p>
        </w:tc>
      </w:tr>
      <w:tr w:rsidR="006D4F3D" w:rsidRPr="003F14CD" w14:paraId="5F1C24B1" w14:textId="77777777" w:rsidTr="00731E25">
        <w:tc>
          <w:tcPr>
            <w:tcW w:w="9781" w:type="dxa"/>
            <w:gridSpan w:val="3"/>
          </w:tcPr>
          <w:p w14:paraId="2A822D9A" w14:textId="43BE980E" w:rsidR="006D4F3D" w:rsidRDefault="006D4F3D" w:rsidP="006D4F3D">
            <w:pPr>
              <w:pStyle w:val="a3"/>
              <w:ind w:right="261"/>
              <w:contextualSpacing/>
              <w:rPr>
                <w:sz w:val="20"/>
                <w:szCs w:val="20"/>
              </w:rPr>
            </w:pPr>
            <w:r>
              <w:rPr>
                <w:sz w:val="20"/>
                <w:szCs w:val="20"/>
              </w:rPr>
              <w:t>льготные тарифы для населения и приравненных к ним категорий потребителей</w:t>
            </w:r>
          </w:p>
        </w:tc>
      </w:tr>
      <w:tr w:rsidR="006D4F3D" w:rsidRPr="003F14CD" w14:paraId="45E22C53" w14:textId="49CDC830" w:rsidTr="00A1776B">
        <w:tc>
          <w:tcPr>
            <w:tcW w:w="2127" w:type="dxa"/>
          </w:tcPr>
          <w:p w14:paraId="6E13D8CB" w14:textId="0E397ED2" w:rsidR="006D4F3D" w:rsidRPr="003F14CD" w:rsidRDefault="006D4F3D" w:rsidP="006D4F3D">
            <w:pPr>
              <w:pStyle w:val="a3"/>
              <w:ind w:right="261"/>
              <w:contextualSpacing/>
              <w:jc w:val="center"/>
              <w:rPr>
                <w:sz w:val="20"/>
                <w:szCs w:val="20"/>
              </w:rPr>
            </w:pPr>
            <w:r>
              <w:rPr>
                <w:sz w:val="20"/>
                <w:szCs w:val="20"/>
              </w:rPr>
              <w:t>с 01.01.2022 по 30.06.2022</w:t>
            </w:r>
          </w:p>
        </w:tc>
        <w:tc>
          <w:tcPr>
            <w:tcW w:w="3827" w:type="dxa"/>
            <w:vAlign w:val="center"/>
          </w:tcPr>
          <w:p w14:paraId="65D465B4" w14:textId="0BC0B869" w:rsidR="006D4F3D" w:rsidRDefault="006D4F3D" w:rsidP="006D4F3D">
            <w:pPr>
              <w:pStyle w:val="a3"/>
              <w:ind w:right="261"/>
              <w:contextualSpacing/>
              <w:jc w:val="center"/>
              <w:rPr>
                <w:sz w:val="20"/>
                <w:szCs w:val="20"/>
              </w:rPr>
            </w:pPr>
            <w:r>
              <w:rPr>
                <w:sz w:val="20"/>
                <w:szCs w:val="20"/>
              </w:rPr>
              <w:t>3 283,50</w:t>
            </w:r>
          </w:p>
          <w:p w14:paraId="740A5136" w14:textId="77777777" w:rsidR="006D4F3D" w:rsidRDefault="006D4F3D" w:rsidP="006D4F3D">
            <w:pPr>
              <w:pStyle w:val="a3"/>
              <w:ind w:right="261"/>
              <w:contextualSpacing/>
              <w:jc w:val="center"/>
              <w:rPr>
                <w:sz w:val="20"/>
                <w:szCs w:val="20"/>
              </w:rPr>
            </w:pPr>
            <w:r>
              <w:rPr>
                <w:sz w:val="20"/>
                <w:szCs w:val="20"/>
              </w:rPr>
              <w:t>руб./Гкал</w:t>
            </w:r>
          </w:p>
          <w:p w14:paraId="0A70C588" w14:textId="51D85A3A" w:rsidR="006D4F3D" w:rsidRPr="003F14CD" w:rsidRDefault="006D4F3D" w:rsidP="006D4F3D">
            <w:pPr>
              <w:pStyle w:val="a3"/>
              <w:ind w:right="261"/>
              <w:contextualSpacing/>
              <w:jc w:val="center"/>
              <w:rPr>
                <w:sz w:val="20"/>
                <w:szCs w:val="20"/>
              </w:rPr>
            </w:pPr>
            <w:r>
              <w:rPr>
                <w:sz w:val="20"/>
                <w:szCs w:val="20"/>
              </w:rPr>
              <w:t>с НДС</w:t>
            </w:r>
          </w:p>
        </w:tc>
        <w:tc>
          <w:tcPr>
            <w:tcW w:w="3827" w:type="dxa"/>
            <w:vAlign w:val="center"/>
          </w:tcPr>
          <w:p w14:paraId="01935159" w14:textId="77777777" w:rsidR="006D4F3D" w:rsidRDefault="006D4F3D" w:rsidP="006D4F3D">
            <w:pPr>
              <w:pStyle w:val="a3"/>
              <w:ind w:right="261"/>
              <w:contextualSpacing/>
              <w:jc w:val="center"/>
              <w:rPr>
                <w:sz w:val="20"/>
                <w:szCs w:val="20"/>
              </w:rPr>
            </w:pPr>
            <w:r>
              <w:rPr>
                <w:sz w:val="20"/>
                <w:szCs w:val="20"/>
              </w:rPr>
              <w:t>3 283,50</w:t>
            </w:r>
          </w:p>
          <w:p w14:paraId="0BA483A0" w14:textId="77777777" w:rsidR="006D4F3D" w:rsidRDefault="006D4F3D" w:rsidP="006D4F3D">
            <w:pPr>
              <w:pStyle w:val="a3"/>
              <w:ind w:right="261"/>
              <w:contextualSpacing/>
              <w:jc w:val="center"/>
              <w:rPr>
                <w:sz w:val="20"/>
                <w:szCs w:val="20"/>
              </w:rPr>
            </w:pPr>
            <w:r>
              <w:rPr>
                <w:sz w:val="20"/>
                <w:szCs w:val="20"/>
              </w:rPr>
              <w:t>руб./Гкал</w:t>
            </w:r>
          </w:p>
          <w:p w14:paraId="2356A788" w14:textId="415A3EC2" w:rsidR="006D4F3D" w:rsidRPr="003F14CD" w:rsidRDefault="006D4F3D" w:rsidP="006D4F3D">
            <w:pPr>
              <w:pStyle w:val="a3"/>
              <w:ind w:right="261"/>
              <w:contextualSpacing/>
              <w:jc w:val="center"/>
              <w:rPr>
                <w:sz w:val="20"/>
                <w:szCs w:val="20"/>
              </w:rPr>
            </w:pPr>
            <w:r>
              <w:rPr>
                <w:sz w:val="20"/>
                <w:szCs w:val="20"/>
              </w:rPr>
              <w:t>с НДС</w:t>
            </w:r>
          </w:p>
        </w:tc>
      </w:tr>
      <w:tr w:rsidR="006D4F3D" w:rsidRPr="003F14CD" w14:paraId="7D20EFFE" w14:textId="7FF116D8" w:rsidTr="00A1776B">
        <w:tc>
          <w:tcPr>
            <w:tcW w:w="2127" w:type="dxa"/>
          </w:tcPr>
          <w:p w14:paraId="10CB3F2D" w14:textId="2934A432" w:rsidR="006D4F3D" w:rsidRPr="003F14CD" w:rsidRDefault="006D4F3D" w:rsidP="006D4F3D">
            <w:pPr>
              <w:pStyle w:val="a3"/>
              <w:ind w:right="261"/>
              <w:contextualSpacing/>
              <w:jc w:val="center"/>
              <w:rPr>
                <w:sz w:val="20"/>
                <w:szCs w:val="20"/>
              </w:rPr>
            </w:pPr>
            <w:r>
              <w:rPr>
                <w:sz w:val="20"/>
                <w:szCs w:val="20"/>
              </w:rPr>
              <w:t>с 01.07.2022 по 30.11.2022</w:t>
            </w:r>
          </w:p>
        </w:tc>
        <w:tc>
          <w:tcPr>
            <w:tcW w:w="3827" w:type="dxa"/>
            <w:vAlign w:val="center"/>
          </w:tcPr>
          <w:p w14:paraId="3B073C9D" w14:textId="77777777" w:rsidR="006D4F3D" w:rsidRDefault="006D4F3D" w:rsidP="006D4F3D">
            <w:pPr>
              <w:pStyle w:val="a3"/>
              <w:ind w:right="261"/>
              <w:contextualSpacing/>
              <w:jc w:val="center"/>
              <w:rPr>
                <w:sz w:val="20"/>
                <w:szCs w:val="20"/>
              </w:rPr>
            </w:pPr>
            <w:r>
              <w:rPr>
                <w:sz w:val="20"/>
                <w:szCs w:val="20"/>
              </w:rPr>
              <w:t>3 283,50</w:t>
            </w:r>
          </w:p>
          <w:p w14:paraId="4084011C" w14:textId="77777777" w:rsidR="006D4F3D" w:rsidRDefault="006D4F3D" w:rsidP="006D4F3D">
            <w:pPr>
              <w:pStyle w:val="a3"/>
              <w:ind w:right="261"/>
              <w:contextualSpacing/>
              <w:jc w:val="center"/>
              <w:rPr>
                <w:sz w:val="20"/>
                <w:szCs w:val="20"/>
              </w:rPr>
            </w:pPr>
            <w:r>
              <w:rPr>
                <w:sz w:val="20"/>
                <w:szCs w:val="20"/>
              </w:rPr>
              <w:t>руб. /Гкал</w:t>
            </w:r>
          </w:p>
          <w:p w14:paraId="60435EB6" w14:textId="40E2F0E3" w:rsidR="006D4F3D" w:rsidRPr="003F14CD" w:rsidRDefault="006D4F3D" w:rsidP="006D4F3D">
            <w:pPr>
              <w:pStyle w:val="a3"/>
              <w:ind w:right="261"/>
              <w:contextualSpacing/>
              <w:jc w:val="center"/>
              <w:rPr>
                <w:sz w:val="20"/>
                <w:szCs w:val="20"/>
              </w:rPr>
            </w:pPr>
            <w:r>
              <w:rPr>
                <w:sz w:val="20"/>
                <w:szCs w:val="20"/>
              </w:rPr>
              <w:lastRenderedPageBreak/>
              <w:t>с НДС</w:t>
            </w:r>
          </w:p>
        </w:tc>
        <w:tc>
          <w:tcPr>
            <w:tcW w:w="3827" w:type="dxa"/>
            <w:vAlign w:val="center"/>
          </w:tcPr>
          <w:p w14:paraId="6385146D" w14:textId="77777777" w:rsidR="006D4F3D" w:rsidRDefault="006D4F3D" w:rsidP="006D4F3D">
            <w:pPr>
              <w:pStyle w:val="a3"/>
              <w:ind w:right="261"/>
              <w:contextualSpacing/>
              <w:jc w:val="center"/>
              <w:rPr>
                <w:sz w:val="20"/>
                <w:szCs w:val="20"/>
              </w:rPr>
            </w:pPr>
            <w:r>
              <w:rPr>
                <w:sz w:val="20"/>
                <w:szCs w:val="20"/>
              </w:rPr>
              <w:lastRenderedPageBreak/>
              <w:t>3 283,50</w:t>
            </w:r>
          </w:p>
          <w:p w14:paraId="036D8114" w14:textId="77777777" w:rsidR="006D4F3D" w:rsidRDefault="006D4F3D" w:rsidP="006D4F3D">
            <w:pPr>
              <w:pStyle w:val="a3"/>
              <w:ind w:right="261"/>
              <w:contextualSpacing/>
              <w:jc w:val="center"/>
              <w:rPr>
                <w:sz w:val="20"/>
                <w:szCs w:val="20"/>
              </w:rPr>
            </w:pPr>
            <w:r>
              <w:rPr>
                <w:sz w:val="20"/>
                <w:szCs w:val="20"/>
              </w:rPr>
              <w:t>руб. /Гкал</w:t>
            </w:r>
          </w:p>
          <w:p w14:paraId="13956342" w14:textId="1AFD89D3" w:rsidR="006D4F3D" w:rsidRPr="003F14CD" w:rsidRDefault="006D4F3D" w:rsidP="006D4F3D">
            <w:pPr>
              <w:pStyle w:val="a3"/>
              <w:ind w:right="261"/>
              <w:contextualSpacing/>
              <w:jc w:val="center"/>
              <w:rPr>
                <w:sz w:val="20"/>
                <w:szCs w:val="20"/>
              </w:rPr>
            </w:pPr>
            <w:r>
              <w:rPr>
                <w:sz w:val="20"/>
                <w:szCs w:val="20"/>
              </w:rPr>
              <w:lastRenderedPageBreak/>
              <w:t>с НДС</w:t>
            </w:r>
          </w:p>
        </w:tc>
      </w:tr>
      <w:tr w:rsidR="006D4F3D" w:rsidRPr="003F14CD" w14:paraId="1D521F94" w14:textId="6B6ECB1D" w:rsidTr="006D4F3D">
        <w:tc>
          <w:tcPr>
            <w:tcW w:w="2127" w:type="dxa"/>
          </w:tcPr>
          <w:p w14:paraId="450DFF74" w14:textId="0C8E02E7" w:rsidR="006D4F3D" w:rsidRPr="003F14CD" w:rsidRDefault="006D4F3D" w:rsidP="006D4F3D">
            <w:pPr>
              <w:pStyle w:val="a3"/>
              <w:ind w:right="261"/>
              <w:contextualSpacing/>
              <w:jc w:val="both"/>
              <w:rPr>
                <w:sz w:val="20"/>
                <w:szCs w:val="20"/>
              </w:rPr>
            </w:pPr>
            <w:r>
              <w:rPr>
                <w:sz w:val="20"/>
                <w:szCs w:val="20"/>
              </w:rPr>
              <w:lastRenderedPageBreak/>
              <w:t>НПА об утверждении тарифов на тепловую энергию на 2023 год</w:t>
            </w:r>
          </w:p>
        </w:tc>
        <w:tc>
          <w:tcPr>
            <w:tcW w:w="3827" w:type="dxa"/>
          </w:tcPr>
          <w:p w14:paraId="450DE69F" w14:textId="145DE2E3" w:rsidR="006D4F3D" w:rsidRPr="003F14CD" w:rsidRDefault="006D4F3D" w:rsidP="006D4F3D">
            <w:pPr>
              <w:pStyle w:val="a3"/>
              <w:ind w:right="261"/>
              <w:contextualSpacing/>
              <w:jc w:val="both"/>
              <w:rPr>
                <w:sz w:val="20"/>
                <w:szCs w:val="20"/>
              </w:rPr>
            </w:pPr>
            <w:r>
              <w:rPr>
                <w:sz w:val="20"/>
                <w:szCs w:val="20"/>
              </w:rPr>
              <w:t>Приказ Комитета по тарифам и энергетике Псковской области от 23.11.2022 № 224-т «Об установлении тарифов на тепловую энергию (мощность), поставляемую МУП «ЖКХ» Островского района потребителям, на 2023-2027 годы»</w:t>
            </w:r>
          </w:p>
        </w:tc>
        <w:tc>
          <w:tcPr>
            <w:tcW w:w="3827" w:type="dxa"/>
            <w:vAlign w:val="center"/>
          </w:tcPr>
          <w:p w14:paraId="415547AA" w14:textId="1E556C0B" w:rsidR="006D4F3D" w:rsidRPr="003F14CD" w:rsidRDefault="006D4F3D" w:rsidP="006D4F3D">
            <w:pPr>
              <w:pStyle w:val="a3"/>
              <w:ind w:right="261"/>
              <w:contextualSpacing/>
              <w:jc w:val="center"/>
              <w:rPr>
                <w:sz w:val="20"/>
                <w:szCs w:val="20"/>
              </w:rPr>
            </w:pPr>
            <w:r>
              <w:rPr>
                <w:sz w:val="20"/>
                <w:szCs w:val="20"/>
              </w:rPr>
              <w:t>-</w:t>
            </w:r>
          </w:p>
        </w:tc>
      </w:tr>
      <w:tr w:rsidR="006D4F3D" w14:paraId="0B571AC9" w14:textId="77777777" w:rsidTr="00FF02ED">
        <w:tc>
          <w:tcPr>
            <w:tcW w:w="9781" w:type="dxa"/>
            <w:gridSpan w:val="3"/>
          </w:tcPr>
          <w:p w14:paraId="7D4641CC" w14:textId="21FDC010" w:rsidR="006D4F3D" w:rsidRDefault="006D4F3D" w:rsidP="00FF02ED">
            <w:pPr>
              <w:pStyle w:val="a3"/>
              <w:tabs>
                <w:tab w:val="left" w:pos="3870"/>
              </w:tabs>
              <w:ind w:right="261"/>
              <w:contextualSpacing/>
              <w:jc w:val="both"/>
              <w:rPr>
                <w:sz w:val="20"/>
                <w:szCs w:val="20"/>
              </w:rPr>
            </w:pPr>
            <w:r>
              <w:rPr>
                <w:sz w:val="20"/>
                <w:szCs w:val="20"/>
              </w:rPr>
              <w:t>Величина тарифов на тепловую энергию на 202</w:t>
            </w:r>
            <w:r w:rsidR="003A622A">
              <w:rPr>
                <w:sz w:val="20"/>
                <w:szCs w:val="20"/>
              </w:rPr>
              <w:t>3</w:t>
            </w:r>
            <w:r>
              <w:rPr>
                <w:sz w:val="20"/>
                <w:szCs w:val="20"/>
              </w:rPr>
              <w:t xml:space="preserve"> год:</w:t>
            </w:r>
          </w:p>
        </w:tc>
      </w:tr>
      <w:tr w:rsidR="006D4F3D" w:rsidRPr="003F14CD" w14:paraId="58F1BE7C" w14:textId="1EAD3C0C" w:rsidTr="00A1776B">
        <w:tc>
          <w:tcPr>
            <w:tcW w:w="2127" w:type="dxa"/>
          </w:tcPr>
          <w:p w14:paraId="7292224A" w14:textId="73059E36" w:rsidR="006D4F3D" w:rsidRPr="003F14CD" w:rsidRDefault="006D4F3D" w:rsidP="006D4F3D">
            <w:pPr>
              <w:pStyle w:val="a3"/>
              <w:ind w:right="261"/>
              <w:contextualSpacing/>
              <w:jc w:val="center"/>
              <w:rPr>
                <w:sz w:val="20"/>
                <w:szCs w:val="20"/>
              </w:rPr>
            </w:pPr>
            <w:r>
              <w:rPr>
                <w:sz w:val="20"/>
                <w:szCs w:val="20"/>
              </w:rPr>
              <w:t>с 01.12.2023 по 30.06.2023</w:t>
            </w:r>
          </w:p>
        </w:tc>
        <w:tc>
          <w:tcPr>
            <w:tcW w:w="3827" w:type="dxa"/>
            <w:vAlign w:val="center"/>
          </w:tcPr>
          <w:p w14:paraId="29FA7DD2" w14:textId="77777777" w:rsidR="006D4F3D" w:rsidRDefault="006D4F3D" w:rsidP="006D4F3D">
            <w:pPr>
              <w:pStyle w:val="a3"/>
              <w:ind w:right="261"/>
              <w:contextualSpacing/>
              <w:jc w:val="center"/>
              <w:rPr>
                <w:sz w:val="20"/>
                <w:szCs w:val="20"/>
              </w:rPr>
            </w:pPr>
            <w:r>
              <w:rPr>
                <w:sz w:val="20"/>
                <w:szCs w:val="20"/>
              </w:rPr>
              <w:t>3 535,84</w:t>
            </w:r>
          </w:p>
          <w:p w14:paraId="09B9BB35" w14:textId="77777777" w:rsidR="006D4F3D" w:rsidRDefault="006D4F3D" w:rsidP="006D4F3D">
            <w:pPr>
              <w:pStyle w:val="a3"/>
              <w:ind w:right="261"/>
              <w:contextualSpacing/>
              <w:jc w:val="center"/>
              <w:rPr>
                <w:sz w:val="20"/>
                <w:szCs w:val="20"/>
              </w:rPr>
            </w:pPr>
            <w:r>
              <w:rPr>
                <w:sz w:val="20"/>
                <w:szCs w:val="20"/>
              </w:rPr>
              <w:t>руб./Гкал</w:t>
            </w:r>
          </w:p>
          <w:p w14:paraId="6B3A738E" w14:textId="354F9288" w:rsidR="006D4F3D" w:rsidRPr="003F14CD" w:rsidRDefault="006D4F3D" w:rsidP="006D4F3D">
            <w:pPr>
              <w:pStyle w:val="a3"/>
              <w:ind w:right="261"/>
              <w:contextualSpacing/>
              <w:jc w:val="center"/>
              <w:rPr>
                <w:sz w:val="20"/>
                <w:szCs w:val="20"/>
              </w:rPr>
            </w:pPr>
            <w:r>
              <w:rPr>
                <w:sz w:val="20"/>
                <w:szCs w:val="20"/>
              </w:rPr>
              <w:t>без НДС</w:t>
            </w:r>
          </w:p>
        </w:tc>
        <w:tc>
          <w:tcPr>
            <w:tcW w:w="3827" w:type="dxa"/>
            <w:vAlign w:val="center"/>
          </w:tcPr>
          <w:p w14:paraId="2275DC6F" w14:textId="77777777" w:rsidR="006D4F3D" w:rsidRDefault="006D4F3D" w:rsidP="006D4F3D">
            <w:pPr>
              <w:pStyle w:val="a3"/>
              <w:ind w:right="261"/>
              <w:contextualSpacing/>
              <w:jc w:val="center"/>
              <w:rPr>
                <w:sz w:val="20"/>
                <w:szCs w:val="20"/>
              </w:rPr>
            </w:pPr>
            <w:r>
              <w:rPr>
                <w:sz w:val="20"/>
                <w:szCs w:val="20"/>
              </w:rPr>
              <w:t>31 445,71</w:t>
            </w:r>
          </w:p>
          <w:p w14:paraId="1E96428D" w14:textId="77777777" w:rsidR="006D4F3D" w:rsidRDefault="006D4F3D" w:rsidP="006D4F3D">
            <w:pPr>
              <w:pStyle w:val="a3"/>
              <w:ind w:right="261"/>
              <w:contextualSpacing/>
              <w:jc w:val="center"/>
              <w:rPr>
                <w:sz w:val="20"/>
                <w:szCs w:val="20"/>
              </w:rPr>
            </w:pPr>
            <w:r>
              <w:rPr>
                <w:sz w:val="20"/>
                <w:szCs w:val="20"/>
              </w:rPr>
              <w:t>руб./Гкал</w:t>
            </w:r>
          </w:p>
          <w:p w14:paraId="3C700666" w14:textId="0583E5DB" w:rsidR="006D4F3D" w:rsidRPr="003F14CD" w:rsidRDefault="006D4F3D" w:rsidP="006D4F3D">
            <w:pPr>
              <w:pStyle w:val="a3"/>
              <w:ind w:right="261"/>
              <w:contextualSpacing/>
              <w:jc w:val="center"/>
              <w:rPr>
                <w:sz w:val="20"/>
                <w:szCs w:val="20"/>
              </w:rPr>
            </w:pPr>
            <w:r>
              <w:rPr>
                <w:sz w:val="20"/>
                <w:szCs w:val="20"/>
              </w:rPr>
              <w:t>без НДС</w:t>
            </w:r>
          </w:p>
        </w:tc>
      </w:tr>
      <w:tr w:rsidR="006D4F3D" w:rsidRPr="003F14CD" w14:paraId="56911A04" w14:textId="57C5E974" w:rsidTr="00A1776B">
        <w:tc>
          <w:tcPr>
            <w:tcW w:w="2127" w:type="dxa"/>
          </w:tcPr>
          <w:p w14:paraId="4D258FDC" w14:textId="0E1F29F9" w:rsidR="006D4F3D" w:rsidRPr="003F14CD" w:rsidRDefault="006D4F3D" w:rsidP="006D4F3D">
            <w:pPr>
              <w:pStyle w:val="a3"/>
              <w:ind w:right="261"/>
              <w:contextualSpacing/>
              <w:jc w:val="center"/>
              <w:rPr>
                <w:sz w:val="20"/>
                <w:szCs w:val="20"/>
              </w:rPr>
            </w:pPr>
            <w:r>
              <w:rPr>
                <w:sz w:val="20"/>
                <w:szCs w:val="20"/>
              </w:rPr>
              <w:t>с 01.07.2023 по 31.12.2023</w:t>
            </w:r>
          </w:p>
        </w:tc>
        <w:tc>
          <w:tcPr>
            <w:tcW w:w="3827" w:type="dxa"/>
            <w:vAlign w:val="center"/>
          </w:tcPr>
          <w:p w14:paraId="27C97897" w14:textId="60ED92B9" w:rsidR="006D4F3D" w:rsidRDefault="006D4F3D" w:rsidP="006D4F3D">
            <w:pPr>
              <w:pStyle w:val="a3"/>
              <w:ind w:right="261"/>
              <w:contextualSpacing/>
              <w:jc w:val="center"/>
              <w:rPr>
                <w:sz w:val="20"/>
                <w:szCs w:val="20"/>
              </w:rPr>
            </w:pPr>
            <w:r>
              <w:rPr>
                <w:sz w:val="20"/>
                <w:szCs w:val="20"/>
              </w:rPr>
              <w:t xml:space="preserve">3 535,84 </w:t>
            </w:r>
          </w:p>
          <w:p w14:paraId="2E478476" w14:textId="7F4C28E3" w:rsidR="006D4F3D" w:rsidRDefault="006D4F3D" w:rsidP="006D4F3D">
            <w:pPr>
              <w:pStyle w:val="a3"/>
              <w:ind w:right="261"/>
              <w:contextualSpacing/>
              <w:jc w:val="center"/>
              <w:rPr>
                <w:sz w:val="20"/>
                <w:szCs w:val="20"/>
              </w:rPr>
            </w:pPr>
            <w:r>
              <w:rPr>
                <w:sz w:val="20"/>
                <w:szCs w:val="20"/>
              </w:rPr>
              <w:t>руб./Гкал</w:t>
            </w:r>
          </w:p>
          <w:p w14:paraId="350CCB95" w14:textId="08B160FD" w:rsidR="006D4F3D" w:rsidRPr="003F14CD" w:rsidRDefault="006D4F3D" w:rsidP="006D4F3D">
            <w:pPr>
              <w:pStyle w:val="a3"/>
              <w:ind w:right="261"/>
              <w:contextualSpacing/>
              <w:jc w:val="center"/>
              <w:rPr>
                <w:sz w:val="20"/>
                <w:szCs w:val="20"/>
              </w:rPr>
            </w:pPr>
            <w:r>
              <w:rPr>
                <w:sz w:val="20"/>
                <w:szCs w:val="20"/>
              </w:rPr>
              <w:t>без НДС</w:t>
            </w:r>
          </w:p>
        </w:tc>
        <w:tc>
          <w:tcPr>
            <w:tcW w:w="3827" w:type="dxa"/>
            <w:vAlign w:val="center"/>
          </w:tcPr>
          <w:p w14:paraId="7F7A7AE0" w14:textId="77777777" w:rsidR="006D4F3D" w:rsidRDefault="006D4F3D" w:rsidP="006D4F3D">
            <w:pPr>
              <w:pStyle w:val="a3"/>
              <w:ind w:right="261"/>
              <w:contextualSpacing/>
              <w:jc w:val="center"/>
              <w:rPr>
                <w:sz w:val="20"/>
                <w:szCs w:val="20"/>
              </w:rPr>
            </w:pPr>
            <w:r>
              <w:rPr>
                <w:sz w:val="20"/>
                <w:szCs w:val="20"/>
              </w:rPr>
              <w:t>31 445,71</w:t>
            </w:r>
          </w:p>
          <w:p w14:paraId="18C8E29B" w14:textId="77777777" w:rsidR="006D4F3D" w:rsidRDefault="006D4F3D" w:rsidP="006D4F3D">
            <w:pPr>
              <w:pStyle w:val="a3"/>
              <w:ind w:right="261"/>
              <w:contextualSpacing/>
              <w:jc w:val="center"/>
              <w:rPr>
                <w:sz w:val="20"/>
                <w:szCs w:val="20"/>
              </w:rPr>
            </w:pPr>
            <w:r>
              <w:rPr>
                <w:sz w:val="20"/>
                <w:szCs w:val="20"/>
              </w:rPr>
              <w:t>руб./Гкал</w:t>
            </w:r>
          </w:p>
          <w:p w14:paraId="46EAD2BE" w14:textId="6DAA1844" w:rsidR="006D4F3D" w:rsidRPr="003F14CD" w:rsidRDefault="006D4F3D" w:rsidP="006D4F3D">
            <w:pPr>
              <w:pStyle w:val="a3"/>
              <w:ind w:right="261"/>
              <w:contextualSpacing/>
              <w:jc w:val="center"/>
              <w:rPr>
                <w:sz w:val="20"/>
                <w:szCs w:val="20"/>
              </w:rPr>
            </w:pPr>
            <w:r>
              <w:rPr>
                <w:sz w:val="20"/>
                <w:szCs w:val="20"/>
              </w:rPr>
              <w:t>без НДС</w:t>
            </w:r>
          </w:p>
        </w:tc>
      </w:tr>
      <w:tr w:rsidR="006D4F3D" w:rsidRPr="003F14CD" w14:paraId="5DDE5663" w14:textId="77777777" w:rsidTr="003F1444">
        <w:tc>
          <w:tcPr>
            <w:tcW w:w="9781" w:type="dxa"/>
            <w:gridSpan w:val="3"/>
          </w:tcPr>
          <w:p w14:paraId="29D7FBA9" w14:textId="1F00B309" w:rsidR="006D4F3D" w:rsidRPr="003F14CD" w:rsidRDefault="006D4F3D" w:rsidP="00DC6FBF">
            <w:pPr>
              <w:pStyle w:val="a3"/>
              <w:ind w:right="261"/>
              <w:contextualSpacing/>
              <w:rPr>
                <w:sz w:val="20"/>
                <w:szCs w:val="20"/>
              </w:rPr>
            </w:pPr>
            <w:r>
              <w:rPr>
                <w:sz w:val="20"/>
                <w:szCs w:val="20"/>
              </w:rPr>
              <w:t>льготные тарифы для населения и приравненных к ним категорий потребителей</w:t>
            </w:r>
          </w:p>
        </w:tc>
      </w:tr>
      <w:tr w:rsidR="006D4F3D" w:rsidRPr="003F14CD" w14:paraId="5AD18C9C" w14:textId="77777777" w:rsidTr="00A1776B">
        <w:tc>
          <w:tcPr>
            <w:tcW w:w="2127" w:type="dxa"/>
          </w:tcPr>
          <w:p w14:paraId="0CFFB687" w14:textId="59B856B4" w:rsidR="006D4F3D" w:rsidRPr="003F14CD" w:rsidRDefault="006D4F3D" w:rsidP="006D4F3D">
            <w:pPr>
              <w:pStyle w:val="a3"/>
              <w:ind w:right="261"/>
              <w:contextualSpacing/>
              <w:jc w:val="center"/>
              <w:rPr>
                <w:sz w:val="20"/>
                <w:szCs w:val="20"/>
              </w:rPr>
            </w:pPr>
            <w:r>
              <w:rPr>
                <w:sz w:val="20"/>
                <w:szCs w:val="20"/>
              </w:rPr>
              <w:t>с 01.12.2023 по 30.06.2023</w:t>
            </w:r>
          </w:p>
        </w:tc>
        <w:tc>
          <w:tcPr>
            <w:tcW w:w="3827" w:type="dxa"/>
            <w:vAlign w:val="center"/>
          </w:tcPr>
          <w:p w14:paraId="02630990" w14:textId="4E440C18" w:rsidR="006D4F3D" w:rsidRDefault="006D4F3D" w:rsidP="006D4F3D">
            <w:pPr>
              <w:pStyle w:val="a3"/>
              <w:ind w:right="261"/>
              <w:contextualSpacing/>
              <w:jc w:val="center"/>
              <w:rPr>
                <w:sz w:val="20"/>
                <w:szCs w:val="20"/>
              </w:rPr>
            </w:pPr>
            <w:r>
              <w:rPr>
                <w:sz w:val="20"/>
                <w:szCs w:val="20"/>
              </w:rPr>
              <w:t xml:space="preserve">3 579,01 </w:t>
            </w:r>
          </w:p>
          <w:p w14:paraId="7B325A1D" w14:textId="516A9F03" w:rsidR="006D4F3D" w:rsidRDefault="006D4F3D" w:rsidP="006D4F3D">
            <w:pPr>
              <w:pStyle w:val="a3"/>
              <w:ind w:right="261"/>
              <w:contextualSpacing/>
              <w:jc w:val="center"/>
              <w:rPr>
                <w:sz w:val="20"/>
                <w:szCs w:val="20"/>
              </w:rPr>
            </w:pPr>
            <w:r>
              <w:rPr>
                <w:sz w:val="20"/>
                <w:szCs w:val="20"/>
              </w:rPr>
              <w:t>руб./Гкал</w:t>
            </w:r>
          </w:p>
          <w:p w14:paraId="490A00AE" w14:textId="55B8100E" w:rsidR="006D4F3D" w:rsidRPr="003F14CD" w:rsidRDefault="006D4F3D" w:rsidP="006D4F3D">
            <w:pPr>
              <w:pStyle w:val="a3"/>
              <w:ind w:right="261"/>
              <w:contextualSpacing/>
              <w:jc w:val="center"/>
              <w:rPr>
                <w:sz w:val="20"/>
                <w:szCs w:val="20"/>
              </w:rPr>
            </w:pPr>
            <w:r>
              <w:rPr>
                <w:sz w:val="20"/>
                <w:szCs w:val="20"/>
              </w:rPr>
              <w:t>с НДС</w:t>
            </w:r>
          </w:p>
        </w:tc>
        <w:tc>
          <w:tcPr>
            <w:tcW w:w="3827" w:type="dxa"/>
            <w:vAlign w:val="center"/>
          </w:tcPr>
          <w:p w14:paraId="1FC8F06D" w14:textId="75FAB9C2" w:rsidR="006D4F3D" w:rsidRPr="003F14CD" w:rsidRDefault="006D4F3D" w:rsidP="006D4F3D">
            <w:pPr>
              <w:pStyle w:val="a3"/>
              <w:ind w:left="172" w:right="261"/>
              <w:contextualSpacing/>
              <w:jc w:val="center"/>
              <w:rPr>
                <w:sz w:val="20"/>
                <w:szCs w:val="20"/>
              </w:rPr>
            </w:pPr>
            <w:r>
              <w:rPr>
                <w:sz w:val="20"/>
                <w:szCs w:val="20"/>
              </w:rPr>
              <w:t>-</w:t>
            </w:r>
          </w:p>
        </w:tc>
      </w:tr>
      <w:tr w:rsidR="006D4F3D" w:rsidRPr="003F14CD" w14:paraId="69B55456" w14:textId="77777777" w:rsidTr="00A1776B">
        <w:tc>
          <w:tcPr>
            <w:tcW w:w="2127" w:type="dxa"/>
          </w:tcPr>
          <w:p w14:paraId="1906EBA6" w14:textId="15F90C05" w:rsidR="006D4F3D" w:rsidRPr="003F14CD" w:rsidRDefault="006D4F3D" w:rsidP="006D4F3D">
            <w:pPr>
              <w:pStyle w:val="a3"/>
              <w:ind w:right="261"/>
              <w:contextualSpacing/>
              <w:jc w:val="center"/>
              <w:rPr>
                <w:sz w:val="20"/>
                <w:szCs w:val="20"/>
              </w:rPr>
            </w:pPr>
            <w:r>
              <w:rPr>
                <w:sz w:val="20"/>
                <w:szCs w:val="20"/>
              </w:rPr>
              <w:t>с 01.07.2023 по 31.12.2023</w:t>
            </w:r>
          </w:p>
        </w:tc>
        <w:tc>
          <w:tcPr>
            <w:tcW w:w="3827" w:type="dxa"/>
            <w:vAlign w:val="center"/>
          </w:tcPr>
          <w:p w14:paraId="550566A3" w14:textId="369FEC49" w:rsidR="006D4F3D" w:rsidRDefault="006D4F3D" w:rsidP="006D4F3D">
            <w:pPr>
              <w:pStyle w:val="a3"/>
              <w:ind w:right="261"/>
              <w:contextualSpacing/>
              <w:jc w:val="center"/>
              <w:rPr>
                <w:sz w:val="20"/>
                <w:szCs w:val="20"/>
              </w:rPr>
            </w:pPr>
            <w:r>
              <w:rPr>
                <w:sz w:val="20"/>
                <w:szCs w:val="20"/>
              </w:rPr>
              <w:t xml:space="preserve">3 579,01 </w:t>
            </w:r>
          </w:p>
          <w:p w14:paraId="5DBE5098" w14:textId="19EDDB5E" w:rsidR="006D4F3D" w:rsidRDefault="006D4F3D" w:rsidP="006D4F3D">
            <w:pPr>
              <w:pStyle w:val="a3"/>
              <w:ind w:right="261"/>
              <w:contextualSpacing/>
              <w:jc w:val="center"/>
              <w:rPr>
                <w:sz w:val="20"/>
                <w:szCs w:val="20"/>
              </w:rPr>
            </w:pPr>
            <w:r>
              <w:rPr>
                <w:sz w:val="20"/>
                <w:szCs w:val="20"/>
              </w:rPr>
              <w:t>руб./Гкал</w:t>
            </w:r>
          </w:p>
          <w:p w14:paraId="398AF7CD" w14:textId="6926BC98" w:rsidR="006D4F3D" w:rsidRPr="003F14CD" w:rsidRDefault="006D4F3D" w:rsidP="006D4F3D">
            <w:pPr>
              <w:pStyle w:val="a3"/>
              <w:ind w:right="261"/>
              <w:contextualSpacing/>
              <w:jc w:val="center"/>
              <w:rPr>
                <w:sz w:val="20"/>
                <w:szCs w:val="20"/>
              </w:rPr>
            </w:pPr>
            <w:r>
              <w:rPr>
                <w:sz w:val="20"/>
                <w:szCs w:val="20"/>
              </w:rPr>
              <w:t>с НДС</w:t>
            </w:r>
          </w:p>
        </w:tc>
        <w:tc>
          <w:tcPr>
            <w:tcW w:w="3827" w:type="dxa"/>
            <w:vAlign w:val="center"/>
          </w:tcPr>
          <w:p w14:paraId="23514BAA" w14:textId="2EB533E6" w:rsidR="006D4F3D" w:rsidRPr="003F14CD" w:rsidRDefault="006D4F3D" w:rsidP="006D4F3D">
            <w:pPr>
              <w:pStyle w:val="a3"/>
              <w:ind w:left="172" w:right="261"/>
              <w:contextualSpacing/>
              <w:jc w:val="center"/>
              <w:rPr>
                <w:sz w:val="20"/>
                <w:szCs w:val="20"/>
              </w:rPr>
            </w:pPr>
            <w:r>
              <w:rPr>
                <w:sz w:val="20"/>
                <w:szCs w:val="20"/>
              </w:rPr>
              <w:t>-</w:t>
            </w:r>
          </w:p>
        </w:tc>
      </w:tr>
      <w:tr w:rsidR="00DC6FBF" w:rsidRPr="003F14CD" w14:paraId="6498A684" w14:textId="77777777" w:rsidTr="00443A7E">
        <w:tc>
          <w:tcPr>
            <w:tcW w:w="2127" w:type="dxa"/>
          </w:tcPr>
          <w:p w14:paraId="33486C30" w14:textId="258832AA" w:rsidR="00DC6FBF" w:rsidRDefault="00DC6FBF" w:rsidP="00DC6FBF">
            <w:pPr>
              <w:pStyle w:val="a3"/>
              <w:ind w:right="261"/>
              <w:contextualSpacing/>
              <w:rPr>
                <w:sz w:val="20"/>
                <w:szCs w:val="20"/>
              </w:rPr>
            </w:pPr>
            <w:r>
              <w:rPr>
                <w:sz w:val="20"/>
                <w:szCs w:val="20"/>
              </w:rPr>
              <w:t>НПА об утверждении тарифов на тепловую энергию на 2024 год</w:t>
            </w:r>
          </w:p>
        </w:tc>
        <w:tc>
          <w:tcPr>
            <w:tcW w:w="3827" w:type="dxa"/>
          </w:tcPr>
          <w:p w14:paraId="7C6B39A3" w14:textId="748778E3" w:rsidR="00DC6FBF" w:rsidRDefault="00DC6FBF" w:rsidP="00DC6FBF">
            <w:pPr>
              <w:pStyle w:val="a3"/>
              <w:ind w:right="261"/>
              <w:contextualSpacing/>
              <w:rPr>
                <w:sz w:val="20"/>
                <w:szCs w:val="20"/>
              </w:rPr>
            </w:pPr>
            <w:r>
              <w:rPr>
                <w:sz w:val="20"/>
                <w:szCs w:val="20"/>
              </w:rPr>
              <w:t>Приказ Комитета по тарифам и энергетике Псковской области от 23.11.2022 № 224-т «Об установлении тарифов на тепловую энергию (мощность), поставляемую МУП «ЖКХ» Островского района потребителям, на 2023-2027 годы»</w:t>
            </w:r>
          </w:p>
        </w:tc>
        <w:tc>
          <w:tcPr>
            <w:tcW w:w="3827" w:type="dxa"/>
            <w:vAlign w:val="center"/>
          </w:tcPr>
          <w:p w14:paraId="388F1801" w14:textId="0C359C39" w:rsidR="00DC6FBF" w:rsidRDefault="00DC6FBF" w:rsidP="00DC6FBF">
            <w:pPr>
              <w:pStyle w:val="a3"/>
              <w:ind w:left="172" w:right="261"/>
              <w:contextualSpacing/>
              <w:jc w:val="center"/>
              <w:rPr>
                <w:sz w:val="20"/>
                <w:szCs w:val="20"/>
              </w:rPr>
            </w:pPr>
            <w:r>
              <w:rPr>
                <w:sz w:val="20"/>
                <w:szCs w:val="20"/>
              </w:rPr>
              <w:t>-</w:t>
            </w:r>
          </w:p>
        </w:tc>
      </w:tr>
      <w:tr w:rsidR="00DC6FBF" w:rsidRPr="003F14CD" w14:paraId="181B2C8E" w14:textId="77777777" w:rsidTr="001F3374">
        <w:tc>
          <w:tcPr>
            <w:tcW w:w="9781" w:type="dxa"/>
            <w:gridSpan w:val="3"/>
          </w:tcPr>
          <w:p w14:paraId="62DECAE9" w14:textId="78459672" w:rsidR="00DC6FBF" w:rsidRDefault="00DC6FBF" w:rsidP="00DC6FBF">
            <w:pPr>
              <w:pStyle w:val="a3"/>
              <w:ind w:left="172" w:right="261"/>
              <w:contextualSpacing/>
              <w:rPr>
                <w:sz w:val="20"/>
                <w:szCs w:val="20"/>
              </w:rPr>
            </w:pPr>
            <w:r>
              <w:rPr>
                <w:sz w:val="20"/>
                <w:szCs w:val="20"/>
              </w:rPr>
              <w:t>Величина тарифов на тепловую энергию на 2024 год:</w:t>
            </w:r>
          </w:p>
        </w:tc>
      </w:tr>
      <w:tr w:rsidR="00DC6FBF" w:rsidRPr="003F14CD" w14:paraId="0610FED7" w14:textId="77777777" w:rsidTr="00A1776B">
        <w:tc>
          <w:tcPr>
            <w:tcW w:w="2127" w:type="dxa"/>
          </w:tcPr>
          <w:p w14:paraId="0370BABE" w14:textId="3CDDEDD3" w:rsidR="00DC6FBF" w:rsidRDefault="00DC6FBF" w:rsidP="00DC6FBF">
            <w:pPr>
              <w:pStyle w:val="a3"/>
              <w:ind w:right="261"/>
              <w:contextualSpacing/>
              <w:jc w:val="center"/>
              <w:rPr>
                <w:sz w:val="20"/>
                <w:szCs w:val="20"/>
              </w:rPr>
            </w:pPr>
            <w:r>
              <w:rPr>
                <w:sz w:val="20"/>
                <w:szCs w:val="20"/>
              </w:rPr>
              <w:t>с 01.12.2024 по 30.06.2024</w:t>
            </w:r>
          </w:p>
        </w:tc>
        <w:tc>
          <w:tcPr>
            <w:tcW w:w="3827" w:type="dxa"/>
            <w:vAlign w:val="center"/>
          </w:tcPr>
          <w:p w14:paraId="3751C0D1" w14:textId="77777777" w:rsidR="00DC6FBF" w:rsidRDefault="00DC6FBF" w:rsidP="00DC6FBF">
            <w:pPr>
              <w:pStyle w:val="a3"/>
              <w:ind w:right="261"/>
              <w:contextualSpacing/>
              <w:jc w:val="center"/>
              <w:rPr>
                <w:sz w:val="20"/>
                <w:szCs w:val="20"/>
              </w:rPr>
            </w:pPr>
            <w:r>
              <w:rPr>
                <w:sz w:val="20"/>
                <w:szCs w:val="20"/>
              </w:rPr>
              <w:t>3 535,84</w:t>
            </w:r>
          </w:p>
          <w:p w14:paraId="565EF61B" w14:textId="77777777" w:rsidR="00DC6FBF" w:rsidRDefault="00DC6FBF" w:rsidP="00DC6FBF">
            <w:pPr>
              <w:pStyle w:val="a3"/>
              <w:ind w:right="261"/>
              <w:contextualSpacing/>
              <w:jc w:val="center"/>
              <w:rPr>
                <w:sz w:val="20"/>
                <w:szCs w:val="20"/>
              </w:rPr>
            </w:pPr>
            <w:r>
              <w:rPr>
                <w:sz w:val="20"/>
                <w:szCs w:val="20"/>
              </w:rPr>
              <w:t>руб./Гкал</w:t>
            </w:r>
          </w:p>
          <w:p w14:paraId="16B8B12A" w14:textId="14143E08" w:rsidR="00DC6FBF" w:rsidRDefault="00DC6FBF" w:rsidP="00DC6FBF">
            <w:pPr>
              <w:pStyle w:val="a3"/>
              <w:ind w:right="261"/>
              <w:contextualSpacing/>
              <w:jc w:val="center"/>
              <w:rPr>
                <w:sz w:val="20"/>
                <w:szCs w:val="20"/>
              </w:rPr>
            </w:pPr>
            <w:r>
              <w:rPr>
                <w:sz w:val="20"/>
                <w:szCs w:val="20"/>
              </w:rPr>
              <w:t>без НДС</w:t>
            </w:r>
          </w:p>
        </w:tc>
        <w:tc>
          <w:tcPr>
            <w:tcW w:w="3827" w:type="dxa"/>
            <w:vAlign w:val="center"/>
          </w:tcPr>
          <w:p w14:paraId="565CC884" w14:textId="77777777" w:rsidR="00DC6FBF" w:rsidRDefault="00DC6FBF" w:rsidP="00DC6FBF">
            <w:pPr>
              <w:pStyle w:val="a3"/>
              <w:ind w:right="261"/>
              <w:contextualSpacing/>
              <w:jc w:val="center"/>
              <w:rPr>
                <w:sz w:val="20"/>
                <w:szCs w:val="20"/>
              </w:rPr>
            </w:pPr>
            <w:r>
              <w:rPr>
                <w:sz w:val="20"/>
                <w:szCs w:val="20"/>
              </w:rPr>
              <w:t>31 445,71</w:t>
            </w:r>
          </w:p>
          <w:p w14:paraId="40856212" w14:textId="77777777" w:rsidR="00DC6FBF" w:rsidRDefault="00DC6FBF" w:rsidP="00DC6FBF">
            <w:pPr>
              <w:pStyle w:val="a3"/>
              <w:ind w:right="261"/>
              <w:contextualSpacing/>
              <w:jc w:val="center"/>
              <w:rPr>
                <w:sz w:val="20"/>
                <w:szCs w:val="20"/>
              </w:rPr>
            </w:pPr>
            <w:r>
              <w:rPr>
                <w:sz w:val="20"/>
                <w:szCs w:val="20"/>
              </w:rPr>
              <w:t>руб./Гкал</w:t>
            </w:r>
          </w:p>
          <w:p w14:paraId="46715D31" w14:textId="58101884" w:rsidR="00DC6FBF" w:rsidRDefault="00DC6FBF" w:rsidP="00DC6FBF">
            <w:pPr>
              <w:pStyle w:val="a3"/>
              <w:ind w:left="172" w:right="261"/>
              <w:contextualSpacing/>
              <w:jc w:val="center"/>
              <w:rPr>
                <w:sz w:val="20"/>
                <w:szCs w:val="20"/>
              </w:rPr>
            </w:pPr>
            <w:r>
              <w:rPr>
                <w:sz w:val="20"/>
                <w:szCs w:val="20"/>
              </w:rPr>
              <w:t>без НДС</w:t>
            </w:r>
          </w:p>
        </w:tc>
      </w:tr>
      <w:tr w:rsidR="00DC6FBF" w:rsidRPr="003F14CD" w14:paraId="0B7A489A" w14:textId="77777777" w:rsidTr="00A1776B">
        <w:tc>
          <w:tcPr>
            <w:tcW w:w="2127" w:type="dxa"/>
          </w:tcPr>
          <w:p w14:paraId="73CBB4DA" w14:textId="370B305F" w:rsidR="00DC6FBF" w:rsidRDefault="00DC6FBF" w:rsidP="00DC6FBF">
            <w:pPr>
              <w:pStyle w:val="a3"/>
              <w:ind w:right="261"/>
              <w:contextualSpacing/>
              <w:jc w:val="center"/>
              <w:rPr>
                <w:sz w:val="20"/>
                <w:szCs w:val="20"/>
              </w:rPr>
            </w:pPr>
            <w:r>
              <w:rPr>
                <w:sz w:val="20"/>
                <w:szCs w:val="20"/>
              </w:rPr>
              <w:t>с 01.07.2024 по 31.12.2024</w:t>
            </w:r>
          </w:p>
        </w:tc>
        <w:tc>
          <w:tcPr>
            <w:tcW w:w="3827" w:type="dxa"/>
            <w:vAlign w:val="center"/>
          </w:tcPr>
          <w:p w14:paraId="679C72AD" w14:textId="1D0254D8" w:rsidR="00DC6FBF" w:rsidRDefault="00DC6FBF" w:rsidP="00DC6FBF">
            <w:pPr>
              <w:pStyle w:val="a3"/>
              <w:ind w:right="261"/>
              <w:contextualSpacing/>
              <w:jc w:val="center"/>
              <w:rPr>
                <w:sz w:val="20"/>
                <w:szCs w:val="20"/>
              </w:rPr>
            </w:pPr>
            <w:r>
              <w:rPr>
                <w:sz w:val="20"/>
                <w:szCs w:val="20"/>
              </w:rPr>
              <w:t>3 708,69</w:t>
            </w:r>
          </w:p>
          <w:p w14:paraId="77E83268" w14:textId="77777777" w:rsidR="00DC6FBF" w:rsidRDefault="00DC6FBF" w:rsidP="00DC6FBF">
            <w:pPr>
              <w:pStyle w:val="a3"/>
              <w:ind w:right="261"/>
              <w:contextualSpacing/>
              <w:jc w:val="center"/>
              <w:rPr>
                <w:sz w:val="20"/>
                <w:szCs w:val="20"/>
              </w:rPr>
            </w:pPr>
            <w:r>
              <w:rPr>
                <w:sz w:val="20"/>
                <w:szCs w:val="20"/>
              </w:rPr>
              <w:t>руб./Гкал</w:t>
            </w:r>
          </w:p>
          <w:p w14:paraId="68E5F791" w14:textId="21E2BEA3" w:rsidR="00DC6FBF" w:rsidRDefault="00DC6FBF" w:rsidP="00DC6FBF">
            <w:pPr>
              <w:pStyle w:val="a3"/>
              <w:ind w:right="261"/>
              <w:contextualSpacing/>
              <w:jc w:val="center"/>
              <w:rPr>
                <w:sz w:val="20"/>
                <w:szCs w:val="20"/>
              </w:rPr>
            </w:pPr>
            <w:r>
              <w:rPr>
                <w:sz w:val="20"/>
                <w:szCs w:val="20"/>
              </w:rPr>
              <w:t>без НДС</w:t>
            </w:r>
          </w:p>
        </w:tc>
        <w:tc>
          <w:tcPr>
            <w:tcW w:w="3827" w:type="dxa"/>
            <w:vAlign w:val="center"/>
          </w:tcPr>
          <w:p w14:paraId="7C8960D5" w14:textId="3CD03738" w:rsidR="00DC6FBF" w:rsidRDefault="006027B2" w:rsidP="00DC6FBF">
            <w:pPr>
              <w:pStyle w:val="a3"/>
              <w:ind w:right="261"/>
              <w:contextualSpacing/>
              <w:jc w:val="center"/>
              <w:rPr>
                <w:sz w:val="20"/>
                <w:szCs w:val="20"/>
              </w:rPr>
            </w:pPr>
            <w:r>
              <w:rPr>
                <w:sz w:val="20"/>
                <w:szCs w:val="20"/>
              </w:rPr>
              <w:t>29 132,40</w:t>
            </w:r>
          </w:p>
          <w:p w14:paraId="3D54C643" w14:textId="77777777" w:rsidR="00DC6FBF" w:rsidRDefault="00DC6FBF" w:rsidP="00DC6FBF">
            <w:pPr>
              <w:pStyle w:val="a3"/>
              <w:ind w:right="261"/>
              <w:contextualSpacing/>
              <w:jc w:val="center"/>
              <w:rPr>
                <w:sz w:val="20"/>
                <w:szCs w:val="20"/>
              </w:rPr>
            </w:pPr>
            <w:r>
              <w:rPr>
                <w:sz w:val="20"/>
                <w:szCs w:val="20"/>
              </w:rPr>
              <w:t>руб./Гкал</w:t>
            </w:r>
          </w:p>
          <w:p w14:paraId="595776ED" w14:textId="7846CDFB" w:rsidR="00DC6FBF" w:rsidRDefault="00DC6FBF" w:rsidP="00DC6FBF">
            <w:pPr>
              <w:pStyle w:val="a3"/>
              <w:ind w:left="172" w:right="261"/>
              <w:contextualSpacing/>
              <w:jc w:val="center"/>
              <w:rPr>
                <w:sz w:val="20"/>
                <w:szCs w:val="20"/>
              </w:rPr>
            </w:pPr>
            <w:r>
              <w:rPr>
                <w:sz w:val="20"/>
                <w:szCs w:val="20"/>
              </w:rPr>
              <w:t>без НДС</w:t>
            </w:r>
          </w:p>
        </w:tc>
      </w:tr>
      <w:tr w:rsidR="00DC6FBF" w:rsidRPr="003F14CD" w14:paraId="3CE1D911" w14:textId="77777777" w:rsidTr="00B538D8">
        <w:tc>
          <w:tcPr>
            <w:tcW w:w="9781" w:type="dxa"/>
            <w:gridSpan w:val="3"/>
          </w:tcPr>
          <w:p w14:paraId="4EFC3749" w14:textId="17C41F30" w:rsidR="00DC6FBF" w:rsidRDefault="00DC6FBF" w:rsidP="00DC6FBF">
            <w:pPr>
              <w:pStyle w:val="a3"/>
              <w:ind w:left="172" w:right="261"/>
              <w:contextualSpacing/>
              <w:rPr>
                <w:sz w:val="20"/>
                <w:szCs w:val="20"/>
              </w:rPr>
            </w:pPr>
            <w:r>
              <w:rPr>
                <w:sz w:val="20"/>
                <w:szCs w:val="20"/>
              </w:rPr>
              <w:t>льготные тарифы для населения и приравненных к ним категорий потребителей</w:t>
            </w:r>
          </w:p>
        </w:tc>
      </w:tr>
      <w:tr w:rsidR="006027B2" w:rsidRPr="003F14CD" w14:paraId="76DBEBD1" w14:textId="77777777" w:rsidTr="00A1776B">
        <w:tc>
          <w:tcPr>
            <w:tcW w:w="2127" w:type="dxa"/>
          </w:tcPr>
          <w:p w14:paraId="17591212" w14:textId="6BB95CF9" w:rsidR="006027B2" w:rsidRDefault="006027B2" w:rsidP="006027B2">
            <w:pPr>
              <w:pStyle w:val="a3"/>
              <w:ind w:right="261"/>
              <w:contextualSpacing/>
              <w:jc w:val="center"/>
              <w:rPr>
                <w:sz w:val="20"/>
                <w:szCs w:val="20"/>
              </w:rPr>
            </w:pPr>
            <w:r>
              <w:rPr>
                <w:sz w:val="20"/>
                <w:szCs w:val="20"/>
              </w:rPr>
              <w:t>с 01.12.2024 по 30.06.2024</w:t>
            </w:r>
          </w:p>
        </w:tc>
        <w:tc>
          <w:tcPr>
            <w:tcW w:w="3827" w:type="dxa"/>
            <w:vAlign w:val="center"/>
          </w:tcPr>
          <w:p w14:paraId="58914A9D" w14:textId="77777777" w:rsidR="006027B2" w:rsidRDefault="006027B2" w:rsidP="006027B2">
            <w:pPr>
              <w:pStyle w:val="a3"/>
              <w:ind w:right="261"/>
              <w:contextualSpacing/>
              <w:jc w:val="center"/>
              <w:rPr>
                <w:sz w:val="20"/>
                <w:szCs w:val="20"/>
              </w:rPr>
            </w:pPr>
            <w:r>
              <w:rPr>
                <w:sz w:val="20"/>
                <w:szCs w:val="20"/>
              </w:rPr>
              <w:t xml:space="preserve">3 579,01 </w:t>
            </w:r>
          </w:p>
          <w:p w14:paraId="58E85395" w14:textId="77777777" w:rsidR="006027B2" w:rsidRDefault="006027B2" w:rsidP="006027B2">
            <w:pPr>
              <w:pStyle w:val="a3"/>
              <w:ind w:right="261"/>
              <w:contextualSpacing/>
              <w:jc w:val="center"/>
              <w:rPr>
                <w:sz w:val="20"/>
                <w:szCs w:val="20"/>
              </w:rPr>
            </w:pPr>
            <w:r>
              <w:rPr>
                <w:sz w:val="20"/>
                <w:szCs w:val="20"/>
              </w:rPr>
              <w:t>руб./Гкал</w:t>
            </w:r>
          </w:p>
          <w:p w14:paraId="4F16FF3A" w14:textId="63DB6035" w:rsidR="006027B2" w:rsidRDefault="006027B2" w:rsidP="006027B2">
            <w:pPr>
              <w:pStyle w:val="a3"/>
              <w:ind w:right="261"/>
              <w:contextualSpacing/>
              <w:jc w:val="center"/>
              <w:rPr>
                <w:sz w:val="20"/>
                <w:szCs w:val="20"/>
              </w:rPr>
            </w:pPr>
            <w:r>
              <w:rPr>
                <w:sz w:val="20"/>
                <w:szCs w:val="20"/>
              </w:rPr>
              <w:t>с НДС</w:t>
            </w:r>
          </w:p>
        </w:tc>
        <w:tc>
          <w:tcPr>
            <w:tcW w:w="3827" w:type="dxa"/>
            <w:vAlign w:val="center"/>
          </w:tcPr>
          <w:p w14:paraId="404A20DF" w14:textId="3B4CDFE3" w:rsidR="006027B2" w:rsidRDefault="006027B2" w:rsidP="006027B2">
            <w:pPr>
              <w:pStyle w:val="a3"/>
              <w:ind w:left="172" w:right="261"/>
              <w:contextualSpacing/>
              <w:jc w:val="center"/>
              <w:rPr>
                <w:sz w:val="20"/>
                <w:szCs w:val="20"/>
              </w:rPr>
            </w:pPr>
            <w:r>
              <w:rPr>
                <w:sz w:val="20"/>
                <w:szCs w:val="20"/>
              </w:rPr>
              <w:t>-</w:t>
            </w:r>
          </w:p>
        </w:tc>
      </w:tr>
      <w:tr w:rsidR="006027B2" w:rsidRPr="003F14CD" w14:paraId="0C86353F" w14:textId="77777777" w:rsidTr="00A1776B">
        <w:tc>
          <w:tcPr>
            <w:tcW w:w="2127" w:type="dxa"/>
          </w:tcPr>
          <w:p w14:paraId="08AA34DE" w14:textId="589452FC" w:rsidR="006027B2" w:rsidRDefault="006027B2" w:rsidP="006027B2">
            <w:pPr>
              <w:pStyle w:val="a3"/>
              <w:ind w:right="261"/>
              <w:contextualSpacing/>
              <w:jc w:val="center"/>
              <w:rPr>
                <w:sz w:val="20"/>
                <w:szCs w:val="20"/>
              </w:rPr>
            </w:pPr>
            <w:r>
              <w:rPr>
                <w:sz w:val="20"/>
                <w:szCs w:val="20"/>
              </w:rPr>
              <w:t>с 01.07.2024 по 31.12.2024</w:t>
            </w:r>
          </w:p>
        </w:tc>
        <w:tc>
          <w:tcPr>
            <w:tcW w:w="3827" w:type="dxa"/>
            <w:vAlign w:val="center"/>
          </w:tcPr>
          <w:p w14:paraId="050F6732" w14:textId="495D7D81" w:rsidR="006027B2" w:rsidRDefault="006027B2" w:rsidP="006027B2">
            <w:pPr>
              <w:pStyle w:val="a3"/>
              <w:ind w:right="261"/>
              <w:contextualSpacing/>
              <w:jc w:val="center"/>
              <w:rPr>
                <w:sz w:val="20"/>
                <w:szCs w:val="20"/>
              </w:rPr>
            </w:pPr>
            <w:r>
              <w:rPr>
                <w:sz w:val="20"/>
                <w:szCs w:val="20"/>
              </w:rPr>
              <w:t>3 922,60</w:t>
            </w:r>
          </w:p>
          <w:p w14:paraId="3AF6A2EF" w14:textId="77777777" w:rsidR="006027B2" w:rsidRDefault="006027B2" w:rsidP="006027B2">
            <w:pPr>
              <w:pStyle w:val="a3"/>
              <w:ind w:right="261"/>
              <w:contextualSpacing/>
              <w:jc w:val="center"/>
              <w:rPr>
                <w:sz w:val="20"/>
                <w:szCs w:val="20"/>
              </w:rPr>
            </w:pPr>
            <w:r>
              <w:rPr>
                <w:sz w:val="20"/>
                <w:szCs w:val="20"/>
              </w:rPr>
              <w:t>руб./Гкал</w:t>
            </w:r>
          </w:p>
          <w:p w14:paraId="04BACEF1" w14:textId="22D58664" w:rsidR="006027B2" w:rsidRDefault="006027B2" w:rsidP="006027B2">
            <w:pPr>
              <w:pStyle w:val="a3"/>
              <w:ind w:right="261"/>
              <w:contextualSpacing/>
              <w:jc w:val="center"/>
              <w:rPr>
                <w:sz w:val="20"/>
                <w:szCs w:val="20"/>
              </w:rPr>
            </w:pPr>
            <w:r>
              <w:rPr>
                <w:sz w:val="20"/>
                <w:szCs w:val="20"/>
              </w:rPr>
              <w:t>с НДС</w:t>
            </w:r>
          </w:p>
        </w:tc>
        <w:tc>
          <w:tcPr>
            <w:tcW w:w="3827" w:type="dxa"/>
            <w:vAlign w:val="center"/>
          </w:tcPr>
          <w:p w14:paraId="0DA1A010" w14:textId="0F35E9ED" w:rsidR="006027B2" w:rsidRDefault="006027B2" w:rsidP="006027B2">
            <w:pPr>
              <w:pStyle w:val="a3"/>
              <w:ind w:left="172" w:right="261"/>
              <w:contextualSpacing/>
              <w:jc w:val="center"/>
              <w:rPr>
                <w:sz w:val="20"/>
                <w:szCs w:val="20"/>
              </w:rPr>
            </w:pPr>
            <w:r>
              <w:rPr>
                <w:sz w:val="20"/>
                <w:szCs w:val="20"/>
              </w:rPr>
              <w:t>-</w:t>
            </w:r>
          </w:p>
        </w:tc>
      </w:tr>
    </w:tbl>
    <w:p w14:paraId="635ECB75" w14:textId="77777777" w:rsidR="003F14CD" w:rsidRPr="006F219D" w:rsidRDefault="003F14CD" w:rsidP="003F14CD">
      <w:pPr>
        <w:pStyle w:val="a3"/>
        <w:spacing w:line="360" w:lineRule="auto"/>
        <w:ind w:left="232" w:right="261" w:firstLine="567"/>
        <w:contextualSpacing/>
        <w:jc w:val="both"/>
        <w:rPr>
          <w:highlight w:val="yellow"/>
        </w:rPr>
      </w:pPr>
    </w:p>
    <w:p w14:paraId="5BF2D85E" w14:textId="77777777" w:rsidR="006F219D" w:rsidRDefault="006F219D" w:rsidP="002607A2">
      <w:pPr>
        <w:jc w:val="center"/>
        <w:rPr>
          <w:b/>
          <w:sz w:val="28"/>
          <w:szCs w:val="28"/>
        </w:rPr>
      </w:pPr>
    </w:p>
    <w:p w14:paraId="12CD2EDB" w14:textId="77777777" w:rsidR="006F219D" w:rsidRDefault="006F219D" w:rsidP="002607A2">
      <w:pPr>
        <w:jc w:val="center"/>
        <w:rPr>
          <w:b/>
          <w:sz w:val="28"/>
          <w:szCs w:val="28"/>
        </w:rPr>
      </w:pPr>
    </w:p>
    <w:p w14:paraId="06AF3407" w14:textId="77777777" w:rsidR="006F219D" w:rsidRDefault="006F219D" w:rsidP="002607A2">
      <w:pPr>
        <w:jc w:val="center"/>
        <w:rPr>
          <w:b/>
          <w:sz w:val="28"/>
          <w:szCs w:val="28"/>
        </w:rPr>
      </w:pPr>
    </w:p>
    <w:p w14:paraId="4AB683B3" w14:textId="14B54D27" w:rsidR="006F219D" w:rsidRDefault="006F219D">
      <w:pPr>
        <w:rPr>
          <w:b/>
          <w:sz w:val="28"/>
          <w:szCs w:val="28"/>
        </w:rPr>
      </w:pPr>
      <w:r>
        <w:rPr>
          <w:b/>
          <w:sz w:val="28"/>
          <w:szCs w:val="28"/>
        </w:rPr>
        <w:br w:type="page"/>
      </w:r>
    </w:p>
    <w:p w14:paraId="11192475" w14:textId="77777777" w:rsidR="006F219D" w:rsidRDefault="006F219D" w:rsidP="006F219D">
      <w:pPr>
        <w:pStyle w:val="110"/>
        <w:ind w:left="232" w:right="433"/>
      </w:pPr>
      <w:bookmarkStart w:id="37" w:name="_Hlk139464775"/>
      <w:r>
        <w:lastRenderedPageBreak/>
        <w:t>РАЗДЕЛ 16. СЦЕНАРИИ РАЗВИТИЯ АВАРИЙ В СИСТЕМАХ ТЕПЛОСНАБЖЕНИЯ.</w:t>
      </w:r>
    </w:p>
    <w:bookmarkEnd w:id="37"/>
    <w:p w14:paraId="0C9859F3" w14:textId="77777777" w:rsidR="006F219D" w:rsidRPr="00F13BBD" w:rsidRDefault="006F219D" w:rsidP="006F219D">
      <w:pPr>
        <w:pStyle w:val="110"/>
        <w:ind w:left="232" w:right="433"/>
      </w:pPr>
    </w:p>
    <w:p w14:paraId="4BBF70A8" w14:textId="63C39CA9" w:rsidR="006F219D" w:rsidRPr="00F13BBD" w:rsidRDefault="006F219D" w:rsidP="006F219D">
      <w:pPr>
        <w:pStyle w:val="a3"/>
        <w:tabs>
          <w:tab w:val="left" w:pos="970"/>
          <w:tab w:val="left" w:pos="1886"/>
          <w:tab w:val="left" w:pos="2131"/>
          <w:tab w:val="left" w:pos="2197"/>
          <w:tab w:val="left" w:pos="2340"/>
          <w:tab w:val="left" w:pos="2644"/>
          <w:tab w:val="left" w:pos="3062"/>
          <w:tab w:val="left" w:pos="3177"/>
          <w:tab w:val="left" w:pos="3261"/>
          <w:tab w:val="left" w:pos="3870"/>
          <w:tab w:val="left" w:pos="4050"/>
          <w:tab w:val="left" w:pos="4152"/>
          <w:tab w:val="left" w:pos="4579"/>
          <w:tab w:val="left" w:pos="4870"/>
          <w:tab w:val="left" w:pos="5757"/>
          <w:tab w:val="left" w:pos="5934"/>
          <w:tab w:val="left" w:pos="6187"/>
          <w:tab w:val="left" w:pos="6286"/>
          <w:tab w:val="left" w:pos="6341"/>
          <w:tab w:val="left" w:pos="6911"/>
          <w:tab w:val="left" w:pos="7268"/>
          <w:tab w:val="left" w:pos="7460"/>
          <w:tab w:val="left" w:pos="7842"/>
          <w:tab w:val="left" w:pos="7947"/>
          <w:tab w:val="left" w:pos="8068"/>
          <w:tab w:val="left" w:pos="8354"/>
          <w:tab w:val="left" w:pos="9385"/>
          <w:tab w:val="left" w:pos="9785"/>
        </w:tabs>
        <w:spacing w:before="66" w:line="357" w:lineRule="auto"/>
        <w:ind w:left="115" w:right="116" w:firstLine="566"/>
        <w:jc w:val="both"/>
      </w:pPr>
      <w:r w:rsidRPr="00F13BBD">
        <w:t xml:space="preserve">Установленная мощность котельных, расположенных на территории </w:t>
      </w:r>
      <w:r w:rsidR="006D4F3D">
        <w:t>сельского</w:t>
      </w:r>
      <w:r>
        <w:t xml:space="preserve"> поселения «</w:t>
      </w:r>
      <w:r w:rsidR="00147452">
        <w:t>Остров</w:t>
      </w:r>
      <w:r w:rsidR="006D4F3D">
        <w:t>ская волость</w:t>
      </w:r>
      <w:r>
        <w:t>»</w:t>
      </w:r>
      <w:r w:rsidRPr="00F13BBD">
        <w:t xml:space="preserve">, обеспечивает резерв мощности при выходе из строя отдельных котлоагрегатов и основного оборудования (насосы, дымососы, вентиляторы, </w:t>
      </w:r>
      <w:proofErr w:type="spellStart"/>
      <w:r w:rsidRPr="00F13BBD">
        <w:t>водоподогреватели</w:t>
      </w:r>
      <w:proofErr w:type="spellEnd"/>
      <w:r w:rsidRPr="00F13BBD">
        <w:t xml:space="preserve">). </w:t>
      </w:r>
    </w:p>
    <w:p w14:paraId="0A51AB69" w14:textId="77777777" w:rsidR="006F219D" w:rsidRPr="00F13BBD" w:rsidRDefault="006F219D" w:rsidP="006F219D">
      <w:pPr>
        <w:pStyle w:val="a3"/>
        <w:tabs>
          <w:tab w:val="left" w:pos="970"/>
          <w:tab w:val="left" w:pos="1886"/>
          <w:tab w:val="left" w:pos="2131"/>
          <w:tab w:val="left" w:pos="2197"/>
          <w:tab w:val="left" w:pos="2340"/>
          <w:tab w:val="left" w:pos="2644"/>
          <w:tab w:val="left" w:pos="3062"/>
          <w:tab w:val="left" w:pos="3177"/>
          <w:tab w:val="left" w:pos="3261"/>
          <w:tab w:val="left" w:pos="3870"/>
          <w:tab w:val="left" w:pos="4050"/>
          <w:tab w:val="left" w:pos="4152"/>
          <w:tab w:val="left" w:pos="4579"/>
          <w:tab w:val="left" w:pos="4870"/>
          <w:tab w:val="left" w:pos="5757"/>
          <w:tab w:val="left" w:pos="5934"/>
          <w:tab w:val="left" w:pos="6187"/>
          <w:tab w:val="left" w:pos="6286"/>
          <w:tab w:val="left" w:pos="6341"/>
          <w:tab w:val="left" w:pos="6911"/>
          <w:tab w:val="left" w:pos="7268"/>
          <w:tab w:val="left" w:pos="7460"/>
          <w:tab w:val="left" w:pos="7842"/>
          <w:tab w:val="left" w:pos="7947"/>
          <w:tab w:val="left" w:pos="8068"/>
          <w:tab w:val="left" w:pos="8354"/>
          <w:tab w:val="left" w:pos="9385"/>
          <w:tab w:val="left" w:pos="9785"/>
        </w:tabs>
        <w:spacing w:before="66" w:line="357" w:lineRule="auto"/>
        <w:ind w:left="115" w:right="116" w:firstLine="566"/>
        <w:jc w:val="both"/>
      </w:pPr>
      <w:r w:rsidRPr="00F13BBD">
        <w:t>При выходе из строя отдельных участков тепловой сети оборудование котельных позволяет обеспечить работу остальных участков тепловых сетей с соблюдением номинальных параметров. В этом случае котельные продолжают работать в соответствии с температурным графиком работы котельных, изменение давления теплоносителя в тепловой сети в допустимых пределах.</w:t>
      </w:r>
    </w:p>
    <w:p w14:paraId="5461EBB9" w14:textId="24183872" w:rsidR="00670805" w:rsidRDefault="006F219D" w:rsidP="00512CAC">
      <w:pPr>
        <w:pStyle w:val="a3"/>
        <w:tabs>
          <w:tab w:val="left" w:pos="970"/>
          <w:tab w:val="left" w:pos="1886"/>
          <w:tab w:val="left" w:pos="2131"/>
          <w:tab w:val="left" w:pos="2197"/>
          <w:tab w:val="left" w:pos="2340"/>
          <w:tab w:val="left" w:pos="2644"/>
          <w:tab w:val="left" w:pos="3062"/>
          <w:tab w:val="left" w:pos="3177"/>
          <w:tab w:val="left" w:pos="3261"/>
          <w:tab w:val="left" w:pos="3870"/>
          <w:tab w:val="left" w:pos="4050"/>
          <w:tab w:val="left" w:pos="4152"/>
          <w:tab w:val="left" w:pos="4579"/>
          <w:tab w:val="left" w:pos="4870"/>
          <w:tab w:val="left" w:pos="5757"/>
          <w:tab w:val="left" w:pos="5934"/>
          <w:tab w:val="left" w:pos="6187"/>
          <w:tab w:val="left" w:pos="6286"/>
          <w:tab w:val="left" w:pos="6341"/>
          <w:tab w:val="left" w:pos="6911"/>
          <w:tab w:val="left" w:pos="7268"/>
          <w:tab w:val="left" w:pos="7460"/>
          <w:tab w:val="left" w:pos="7842"/>
          <w:tab w:val="left" w:pos="7947"/>
          <w:tab w:val="left" w:pos="8068"/>
          <w:tab w:val="left" w:pos="8354"/>
          <w:tab w:val="left" w:pos="9385"/>
          <w:tab w:val="left" w:pos="9785"/>
        </w:tabs>
        <w:spacing w:before="66" w:line="357" w:lineRule="auto"/>
        <w:ind w:left="115" w:right="116" w:firstLine="566"/>
        <w:jc w:val="both"/>
        <w:rPr>
          <w:sz w:val="7"/>
        </w:rPr>
      </w:pPr>
      <w:r w:rsidRPr="00F13BBD">
        <w:t>Взаимное резервирование работы котельных по существующим тепловым сетям не предусмотрен</w:t>
      </w:r>
      <w:r w:rsidR="00512CAC">
        <w:t>о.</w:t>
      </w:r>
      <w:bookmarkStart w:id="38" w:name="Марка_котла"/>
      <w:bookmarkStart w:id="39" w:name="Вид_топлива"/>
      <w:bookmarkStart w:id="40" w:name="Техническое"/>
      <w:bookmarkStart w:id="41" w:name="состояние_котла"/>
      <w:bookmarkStart w:id="42" w:name="КПД"/>
      <w:bookmarkEnd w:id="38"/>
      <w:bookmarkEnd w:id="39"/>
      <w:bookmarkEnd w:id="40"/>
      <w:bookmarkEnd w:id="41"/>
      <w:bookmarkEnd w:id="42"/>
    </w:p>
    <w:sectPr w:rsidR="00670805" w:rsidSect="002050DE">
      <w:footerReference w:type="default" r:id="rId29"/>
      <w:pgSz w:w="11900" w:h="16840"/>
      <w:pgMar w:top="720" w:right="560" w:bottom="782" w:left="1582" w:header="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F1021" w14:textId="77777777" w:rsidR="00D01850" w:rsidRDefault="00D01850" w:rsidP="00670805">
      <w:r>
        <w:separator/>
      </w:r>
    </w:p>
  </w:endnote>
  <w:endnote w:type="continuationSeparator" w:id="0">
    <w:p w14:paraId="5A7D1FBD" w14:textId="77777777" w:rsidR="00D01850" w:rsidRDefault="00D01850" w:rsidP="0067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3324" w14:textId="64211524" w:rsidR="001C2DE8" w:rsidRDefault="00DC534B">
    <w:pPr>
      <w:pStyle w:val="a3"/>
      <w:spacing w:line="14" w:lineRule="auto"/>
      <w:rPr>
        <w:sz w:val="18"/>
      </w:rPr>
    </w:pPr>
    <w:r>
      <w:rPr>
        <w:noProof/>
      </w:rPr>
      <mc:AlternateContent>
        <mc:Choice Requires="wps">
          <w:drawing>
            <wp:anchor distT="0" distB="0" distL="114300" distR="114300" simplePos="0" relativeHeight="483526656" behindDoc="1" locked="0" layoutInCell="1" allowOverlap="1" wp14:anchorId="649A93FD" wp14:editId="68FA4474">
              <wp:simplePos x="0" y="0"/>
              <wp:positionH relativeFrom="page">
                <wp:posOffset>6830695</wp:posOffset>
              </wp:positionH>
              <wp:positionV relativeFrom="page">
                <wp:posOffset>9991090</wp:posOffset>
              </wp:positionV>
              <wp:extent cx="228600" cy="177800"/>
              <wp:effectExtent l="0" t="0" r="0" b="0"/>
              <wp:wrapNone/>
              <wp:docPr id="5617973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E6D6" w14:textId="42955B71" w:rsidR="001C2DE8" w:rsidRDefault="001C2DE8">
                          <w:pPr>
                            <w:spacing w:line="254" w:lineRule="exact"/>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93FD" id="_x0000_t202" coordsize="21600,21600" o:spt="202" path="m,l,21600r21600,l21600,xe">
              <v:stroke joinstyle="miter"/>
              <v:path gradientshapeok="t" o:connecttype="rect"/>
            </v:shapetype>
            <v:shape id="Text Box 17" o:spid="_x0000_s1027" type="#_x0000_t202" style="position:absolute;margin-left:537.85pt;margin-top:786.7pt;width:18pt;height:14pt;z-index:-19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Ie0wEAAJA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" filled="f" stroked="f">
              <v:textbox inset="0,0,0,0">
                <w:txbxContent>
                  <w:p w14:paraId="6BC4E6D6" w14:textId="42955B71" w:rsidR="001C2DE8" w:rsidRDefault="001C2DE8">
                    <w:pPr>
                      <w:spacing w:line="254" w:lineRule="exact"/>
                      <w:ind w:left="60"/>
                      <w:rPr>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F508" w14:textId="77777777" w:rsidR="001C2DE8" w:rsidRDefault="001C2DE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45B8" w14:textId="77777777" w:rsidR="00D01850" w:rsidRDefault="00D01850" w:rsidP="00670805">
      <w:r>
        <w:separator/>
      </w:r>
    </w:p>
  </w:footnote>
  <w:footnote w:type="continuationSeparator" w:id="0">
    <w:p w14:paraId="1DFC078F" w14:textId="77777777" w:rsidR="00D01850" w:rsidRDefault="00D01850" w:rsidP="0067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4AD"/>
    <w:multiLevelType w:val="multilevel"/>
    <w:tmpl w:val="93C2F736"/>
    <w:lvl w:ilvl="0">
      <w:start w:val="1"/>
      <w:numFmt w:val="decimal"/>
      <w:lvlText w:val="%1."/>
      <w:lvlJc w:val="left"/>
      <w:pPr>
        <w:ind w:left="172" w:hanging="557"/>
      </w:pPr>
      <w:rPr>
        <w:rFonts w:ascii="Times New Roman" w:eastAsia="Times New Roman" w:hAnsi="Times New Roman" w:cs="Times New Roman" w:hint="default"/>
        <w:spacing w:val="0"/>
        <w:w w:val="100"/>
        <w:sz w:val="28"/>
        <w:szCs w:val="28"/>
        <w:lang w:val="ru-RU" w:eastAsia="en-US" w:bidi="ar-SA"/>
      </w:rPr>
    </w:lvl>
    <w:lvl w:ilvl="1">
      <w:start w:val="2"/>
      <w:numFmt w:val="decimal"/>
      <w:lvlText w:val="%2."/>
      <w:lvlJc w:val="left"/>
      <w:pPr>
        <w:ind w:left="804" w:hanging="520"/>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804" w:hanging="65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22" w:hanging="654"/>
      </w:pPr>
      <w:rPr>
        <w:rFonts w:hint="default"/>
        <w:lang w:val="ru-RU" w:eastAsia="en-US" w:bidi="ar-SA"/>
      </w:rPr>
    </w:lvl>
    <w:lvl w:ilvl="4">
      <w:numFmt w:val="bullet"/>
      <w:lvlText w:val="•"/>
      <w:lvlJc w:val="left"/>
      <w:pPr>
        <w:ind w:left="3985" w:hanging="654"/>
      </w:pPr>
      <w:rPr>
        <w:rFonts w:hint="default"/>
        <w:lang w:val="ru-RU" w:eastAsia="en-US" w:bidi="ar-SA"/>
      </w:rPr>
    </w:lvl>
    <w:lvl w:ilvl="5">
      <w:numFmt w:val="bullet"/>
      <w:lvlText w:val="•"/>
      <w:lvlJc w:val="left"/>
      <w:pPr>
        <w:ind w:left="5047" w:hanging="654"/>
      </w:pPr>
      <w:rPr>
        <w:rFonts w:hint="default"/>
        <w:lang w:val="ru-RU" w:eastAsia="en-US" w:bidi="ar-SA"/>
      </w:rPr>
    </w:lvl>
    <w:lvl w:ilvl="6">
      <w:numFmt w:val="bullet"/>
      <w:lvlText w:val="•"/>
      <w:lvlJc w:val="left"/>
      <w:pPr>
        <w:ind w:left="6110" w:hanging="654"/>
      </w:pPr>
      <w:rPr>
        <w:rFonts w:hint="default"/>
        <w:lang w:val="ru-RU" w:eastAsia="en-US" w:bidi="ar-SA"/>
      </w:rPr>
    </w:lvl>
    <w:lvl w:ilvl="7">
      <w:numFmt w:val="bullet"/>
      <w:lvlText w:val="•"/>
      <w:lvlJc w:val="left"/>
      <w:pPr>
        <w:ind w:left="7172" w:hanging="654"/>
      </w:pPr>
      <w:rPr>
        <w:rFonts w:hint="default"/>
        <w:lang w:val="ru-RU" w:eastAsia="en-US" w:bidi="ar-SA"/>
      </w:rPr>
    </w:lvl>
    <w:lvl w:ilvl="8">
      <w:numFmt w:val="bullet"/>
      <w:lvlText w:val="•"/>
      <w:lvlJc w:val="left"/>
      <w:pPr>
        <w:ind w:left="8235" w:hanging="654"/>
      </w:pPr>
      <w:rPr>
        <w:rFonts w:hint="default"/>
        <w:lang w:val="ru-RU" w:eastAsia="en-US" w:bidi="ar-SA"/>
      </w:rPr>
    </w:lvl>
  </w:abstractNum>
  <w:abstractNum w:abstractNumId="1" w15:restartNumberingAfterBreak="0">
    <w:nsid w:val="03063C01"/>
    <w:multiLevelType w:val="multilevel"/>
    <w:tmpl w:val="941A3BB4"/>
    <w:lvl w:ilvl="0">
      <w:start w:val="2"/>
      <w:numFmt w:val="decimal"/>
      <w:lvlText w:val="%1"/>
      <w:lvlJc w:val="left"/>
      <w:pPr>
        <w:ind w:left="1682" w:hanging="700"/>
      </w:pPr>
      <w:rPr>
        <w:rFonts w:hint="default"/>
        <w:lang w:val="ru-RU" w:eastAsia="en-US" w:bidi="ar-SA"/>
      </w:rPr>
    </w:lvl>
    <w:lvl w:ilvl="1">
      <w:start w:val="1"/>
      <w:numFmt w:val="decimal"/>
      <w:lvlText w:val="%1.%2."/>
      <w:lvlJc w:val="left"/>
      <w:pPr>
        <w:ind w:left="16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3428" w:hanging="700"/>
      </w:pPr>
      <w:rPr>
        <w:rFonts w:hint="default"/>
        <w:lang w:val="ru-RU" w:eastAsia="en-US" w:bidi="ar-SA"/>
      </w:rPr>
    </w:lvl>
    <w:lvl w:ilvl="3">
      <w:numFmt w:val="bullet"/>
      <w:lvlText w:val="•"/>
      <w:lvlJc w:val="left"/>
      <w:pPr>
        <w:ind w:left="4302" w:hanging="700"/>
      </w:pPr>
      <w:rPr>
        <w:rFonts w:hint="default"/>
        <w:lang w:val="ru-RU" w:eastAsia="en-US" w:bidi="ar-SA"/>
      </w:rPr>
    </w:lvl>
    <w:lvl w:ilvl="4">
      <w:numFmt w:val="bullet"/>
      <w:lvlText w:val="•"/>
      <w:lvlJc w:val="left"/>
      <w:pPr>
        <w:ind w:left="5176" w:hanging="700"/>
      </w:pPr>
      <w:rPr>
        <w:rFonts w:hint="default"/>
        <w:lang w:val="ru-RU" w:eastAsia="en-US" w:bidi="ar-SA"/>
      </w:rPr>
    </w:lvl>
    <w:lvl w:ilvl="5">
      <w:numFmt w:val="bullet"/>
      <w:lvlText w:val="•"/>
      <w:lvlJc w:val="left"/>
      <w:pPr>
        <w:ind w:left="6050" w:hanging="700"/>
      </w:pPr>
      <w:rPr>
        <w:rFonts w:hint="default"/>
        <w:lang w:val="ru-RU" w:eastAsia="en-US" w:bidi="ar-SA"/>
      </w:rPr>
    </w:lvl>
    <w:lvl w:ilvl="6">
      <w:numFmt w:val="bullet"/>
      <w:lvlText w:val="•"/>
      <w:lvlJc w:val="left"/>
      <w:pPr>
        <w:ind w:left="6924" w:hanging="700"/>
      </w:pPr>
      <w:rPr>
        <w:rFonts w:hint="default"/>
        <w:lang w:val="ru-RU" w:eastAsia="en-US" w:bidi="ar-SA"/>
      </w:rPr>
    </w:lvl>
    <w:lvl w:ilvl="7">
      <w:numFmt w:val="bullet"/>
      <w:lvlText w:val="•"/>
      <w:lvlJc w:val="left"/>
      <w:pPr>
        <w:ind w:left="7798" w:hanging="700"/>
      </w:pPr>
      <w:rPr>
        <w:rFonts w:hint="default"/>
        <w:lang w:val="ru-RU" w:eastAsia="en-US" w:bidi="ar-SA"/>
      </w:rPr>
    </w:lvl>
    <w:lvl w:ilvl="8">
      <w:numFmt w:val="bullet"/>
      <w:lvlText w:val="•"/>
      <w:lvlJc w:val="left"/>
      <w:pPr>
        <w:ind w:left="8672" w:hanging="700"/>
      </w:pPr>
      <w:rPr>
        <w:rFonts w:hint="default"/>
        <w:lang w:val="ru-RU" w:eastAsia="en-US" w:bidi="ar-SA"/>
      </w:rPr>
    </w:lvl>
  </w:abstractNum>
  <w:abstractNum w:abstractNumId="2" w15:restartNumberingAfterBreak="0">
    <w:nsid w:val="08AE2C38"/>
    <w:multiLevelType w:val="hybridMultilevel"/>
    <w:tmpl w:val="2460D4B0"/>
    <w:lvl w:ilvl="0" w:tplc="DFFC60C6">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F3D845F0">
      <w:numFmt w:val="bullet"/>
      <w:lvlText w:val="•"/>
      <w:lvlJc w:val="left"/>
      <w:pPr>
        <w:ind w:left="120" w:hanging="164"/>
      </w:pPr>
      <w:rPr>
        <w:rFonts w:hint="default"/>
        <w:lang w:val="ru-RU" w:eastAsia="en-US" w:bidi="ar-SA"/>
      </w:rPr>
    </w:lvl>
    <w:lvl w:ilvl="2" w:tplc="8CD660CE">
      <w:numFmt w:val="bullet"/>
      <w:lvlText w:val="•"/>
      <w:lvlJc w:val="left"/>
      <w:pPr>
        <w:ind w:left="1235" w:hanging="164"/>
      </w:pPr>
      <w:rPr>
        <w:rFonts w:hint="default"/>
        <w:lang w:val="ru-RU" w:eastAsia="en-US" w:bidi="ar-SA"/>
      </w:rPr>
    </w:lvl>
    <w:lvl w:ilvl="3" w:tplc="21C8682C">
      <w:numFmt w:val="bullet"/>
      <w:lvlText w:val="•"/>
      <w:lvlJc w:val="left"/>
      <w:pPr>
        <w:ind w:left="2351" w:hanging="164"/>
      </w:pPr>
      <w:rPr>
        <w:rFonts w:hint="default"/>
        <w:lang w:val="ru-RU" w:eastAsia="en-US" w:bidi="ar-SA"/>
      </w:rPr>
    </w:lvl>
    <w:lvl w:ilvl="4" w:tplc="F9189B2E">
      <w:numFmt w:val="bullet"/>
      <w:lvlText w:val="•"/>
      <w:lvlJc w:val="left"/>
      <w:pPr>
        <w:ind w:left="3466" w:hanging="164"/>
      </w:pPr>
      <w:rPr>
        <w:rFonts w:hint="default"/>
        <w:lang w:val="ru-RU" w:eastAsia="en-US" w:bidi="ar-SA"/>
      </w:rPr>
    </w:lvl>
    <w:lvl w:ilvl="5" w:tplc="BEE279B8">
      <w:numFmt w:val="bullet"/>
      <w:lvlText w:val="•"/>
      <w:lvlJc w:val="left"/>
      <w:pPr>
        <w:ind w:left="4582" w:hanging="164"/>
      </w:pPr>
      <w:rPr>
        <w:rFonts w:hint="default"/>
        <w:lang w:val="ru-RU" w:eastAsia="en-US" w:bidi="ar-SA"/>
      </w:rPr>
    </w:lvl>
    <w:lvl w:ilvl="6" w:tplc="EC0E8C34">
      <w:numFmt w:val="bullet"/>
      <w:lvlText w:val="•"/>
      <w:lvlJc w:val="left"/>
      <w:pPr>
        <w:ind w:left="5697" w:hanging="164"/>
      </w:pPr>
      <w:rPr>
        <w:rFonts w:hint="default"/>
        <w:lang w:val="ru-RU" w:eastAsia="en-US" w:bidi="ar-SA"/>
      </w:rPr>
    </w:lvl>
    <w:lvl w:ilvl="7" w:tplc="34283A6A">
      <w:numFmt w:val="bullet"/>
      <w:lvlText w:val="•"/>
      <w:lvlJc w:val="left"/>
      <w:pPr>
        <w:ind w:left="6813" w:hanging="164"/>
      </w:pPr>
      <w:rPr>
        <w:rFonts w:hint="default"/>
        <w:lang w:val="ru-RU" w:eastAsia="en-US" w:bidi="ar-SA"/>
      </w:rPr>
    </w:lvl>
    <w:lvl w:ilvl="8" w:tplc="716CE0E2">
      <w:numFmt w:val="bullet"/>
      <w:lvlText w:val="•"/>
      <w:lvlJc w:val="left"/>
      <w:pPr>
        <w:ind w:left="7928" w:hanging="164"/>
      </w:pPr>
      <w:rPr>
        <w:rFonts w:hint="default"/>
        <w:lang w:val="ru-RU" w:eastAsia="en-US" w:bidi="ar-SA"/>
      </w:rPr>
    </w:lvl>
  </w:abstractNum>
  <w:abstractNum w:abstractNumId="3" w15:restartNumberingAfterBreak="0">
    <w:nsid w:val="09AB2593"/>
    <w:multiLevelType w:val="multilevel"/>
    <w:tmpl w:val="C944A9EE"/>
    <w:lvl w:ilvl="0">
      <w:start w:val="3"/>
      <w:numFmt w:val="decimal"/>
      <w:lvlText w:val="%1"/>
      <w:lvlJc w:val="left"/>
      <w:pPr>
        <w:ind w:left="1312" w:hanging="720"/>
      </w:pPr>
      <w:rPr>
        <w:rFonts w:hint="default"/>
        <w:lang w:val="ru-RU" w:eastAsia="en-US" w:bidi="ar-SA"/>
      </w:rPr>
    </w:lvl>
    <w:lvl w:ilvl="1">
      <w:start w:val="1"/>
      <w:numFmt w:val="decimal"/>
      <w:lvlText w:val="%1.%2."/>
      <w:lvlJc w:val="left"/>
      <w:pPr>
        <w:ind w:left="1312" w:hanging="720"/>
      </w:pPr>
      <w:rPr>
        <w:rFonts w:hint="default"/>
        <w:b/>
        <w:bCs/>
        <w:spacing w:val="-1"/>
        <w:w w:val="100"/>
        <w:lang w:val="ru-RU" w:eastAsia="en-US" w:bidi="ar-SA"/>
      </w:rPr>
    </w:lvl>
    <w:lvl w:ilvl="2">
      <w:numFmt w:val="bullet"/>
      <w:lvlText w:val="•"/>
      <w:lvlJc w:val="left"/>
      <w:pPr>
        <w:ind w:left="3140" w:hanging="720"/>
      </w:pPr>
      <w:rPr>
        <w:rFonts w:hint="default"/>
        <w:lang w:val="ru-RU" w:eastAsia="en-US" w:bidi="ar-SA"/>
      </w:rPr>
    </w:lvl>
    <w:lvl w:ilvl="3">
      <w:numFmt w:val="bullet"/>
      <w:lvlText w:val="•"/>
      <w:lvlJc w:val="left"/>
      <w:pPr>
        <w:ind w:left="4050" w:hanging="720"/>
      </w:pPr>
      <w:rPr>
        <w:rFonts w:hint="default"/>
        <w:lang w:val="ru-RU" w:eastAsia="en-US" w:bidi="ar-SA"/>
      </w:rPr>
    </w:lvl>
    <w:lvl w:ilvl="4">
      <w:numFmt w:val="bullet"/>
      <w:lvlText w:val="•"/>
      <w:lvlJc w:val="left"/>
      <w:pPr>
        <w:ind w:left="4960" w:hanging="720"/>
      </w:pPr>
      <w:rPr>
        <w:rFonts w:hint="default"/>
        <w:lang w:val="ru-RU" w:eastAsia="en-US" w:bidi="ar-SA"/>
      </w:rPr>
    </w:lvl>
    <w:lvl w:ilvl="5">
      <w:numFmt w:val="bullet"/>
      <w:lvlText w:val="•"/>
      <w:lvlJc w:val="left"/>
      <w:pPr>
        <w:ind w:left="5870" w:hanging="720"/>
      </w:pPr>
      <w:rPr>
        <w:rFonts w:hint="default"/>
        <w:lang w:val="ru-RU" w:eastAsia="en-US" w:bidi="ar-SA"/>
      </w:rPr>
    </w:lvl>
    <w:lvl w:ilvl="6">
      <w:numFmt w:val="bullet"/>
      <w:lvlText w:val="•"/>
      <w:lvlJc w:val="left"/>
      <w:pPr>
        <w:ind w:left="6780" w:hanging="720"/>
      </w:pPr>
      <w:rPr>
        <w:rFonts w:hint="default"/>
        <w:lang w:val="ru-RU" w:eastAsia="en-US" w:bidi="ar-SA"/>
      </w:rPr>
    </w:lvl>
    <w:lvl w:ilvl="7">
      <w:numFmt w:val="bullet"/>
      <w:lvlText w:val="•"/>
      <w:lvlJc w:val="left"/>
      <w:pPr>
        <w:ind w:left="7690" w:hanging="720"/>
      </w:pPr>
      <w:rPr>
        <w:rFonts w:hint="default"/>
        <w:lang w:val="ru-RU" w:eastAsia="en-US" w:bidi="ar-SA"/>
      </w:rPr>
    </w:lvl>
    <w:lvl w:ilvl="8">
      <w:numFmt w:val="bullet"/>
      <w:lvlText w:val="•"/>
      <w:lvlJc w:val="left"/>
      <w:pPr>
        <w:ind w:left="8600" w:hanging="720"/>
      </w:pPr>
      <w:rPr>
        <w:rFonts w:hint="default"/>
        <w:lang w:val="ru-RU" w:eastAsia="en-US" w:bidi="ar-SA"/>
      </w:rPr>
    </w:lvl>
  </w:abstractNum>
  <w:abstractNum w:abstractNumId="4" w15:restartNumberingAfterBreak="0">
    <w:nsid w:val="0E75555D"/>
    <w:multiLevelType w:val="multilevel"/>
    <w:tmpl w:val="2F4A9252"/>
    <w:lvl w:ilvl="0">
      <w:start w:val="4"/>
      <w:numFmt w:val="decimal"/>
      <w:lvlText w:val="%1."/>
      <w:lvlJc w:val="left"/>
      <w:pPr>
        <w:ind w:left="450" w:hanging="450"/>
      </w:pPr>
      <w:rPr>
        <w:rFonts w:hint="default"/>
      </w:rPr>
    </w:lvl>
    <w:lvl w:ilvl="1">
      <w:start w:val="1"/>
      <w:numFmt w:val="decimal"/>
      <w:lvlText w:val="%1.%2."/>
      <w:lvlJc w:val="left"/>
      <w:pPr>
        <w:ind w:left="42" w:hanging="720"/>
      </w:pPr>
      <w:rPr>
        <w:rFonts w:hint="default"/>
      </w:rPr>
    </w:lvl>
    <w:lvl w:ilvl="2">
      <w:start w:val="1"/>
      <w:numFmt w:val="decimal"/>
      <w:lvlText w:val="%1.%2.%3."/>
      <w:lvlJc w:val="left"/>
      <w:pPr>
        <w:ind w:left="-636" w:hanging="720"/>
      </w:pPr>
      <w:rPr>
        <w:rFonts w:hint="default"/>
      </w:rPr>
    </w:lvl>
    <w:lvl w:ilvl="3">
      <w:start w:val="1"/>
      <w:numFmt w:val="decimal"/>
      <w:lvlText w:val="%1.%2.%3.%4."/>
      <w:lvlJc w:val="left"/>
      <w:pPr>
        <w:ind w:left="-95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268" w:hanging="1800"/>
      </w:pPr>
      <w:rPr>
        <w:rFonts w:hint="default"/>
      </w:rPr>
    </w:lvl>
    <w:lvl w:ilvl="7">
      <w:start w:val="1"/>
      <w:numFmt w:val="decimal"/>
      <w:lvlText w:val="%1.%2.%3.%4.%5.%6.%7.%8."/>
      <w:lvlJc w:val="left"/>
      <w:pPr>
        <w:ind w:left="-2946" w:hanging="1800"/>
      </w:pPr>
      <w:rPr>
        <w:rFonts w:hint="default"/>
      </w:rPr>
    </w:lvl>
    <w:lvl w:ilvl="8">
      <w:start w:val="1"/>
      <w:numFmt w:val="decimal"/>
      <w:lvlText w:val="%1.%2.%3.%4.%5.%6.%7.%8.%9."/>
      <w:lvlJc w:val="left"/>
      <w:pPr>
        <w:ind w:left="-3264" w:hanging="2160"/>
      </w:pPr>
      <w:rPr>
        <w:rFonts w:hint="default"/>
      </w:rPr>
    </w:lvl>
  </w:abstractNum>
  <w:abstractNum w:abstractNumId="5" w15:restartNumberingAfterBreak="0">
    <w:nsid w:val="0F112FA1"/>
    <w:multiLevelType w:val="hybridMultilevel"/>
    <w:tmpl w:val="BBF42434"/>
    <w:lvl w:ilvl="0" w:tplc="57B0920E">
      <w:numFmt w:val="bullet"/>
      <w:lvlText w:val="·"/>
      <w:lvlJc w:val="left"/>
      <w:pPr>
        <w:ind w:left="822" w:hanging="366"/>
      </w:pPr>
      <w:rPr>
        <w:rFonts w:ascii="Times New Roman" w:eastAsia="Times New Roman" w:hAnsi="Times New Roman" w:cs="Times New Roman" w:hint="default"/>
        <w:w w:val="75"/>
        <w:sz w:val="28"/>
        <w:szCs w:val="28"/>
        <w:lang w:val="ru-RU" w:eastAsia="en-US" w:bidi="ar-SA"/>
      </w:rPr>
    </w:lvl>
    <w:lvl w:ilvl="1" w:tplc="B7CECF30">
      <w:numFmt w:val="bullet"/>
      <w:lvlText w:val="-"/>
      <w:lvlJc w:val="left"/>
      <w:pPr>
        <w:ind w:left="102" w:hanging="160"/>
      </w:pPr>
      <w:rPr>
        <w:rFonts w:ascii="Times New Roman" w:eastAsia="Times New Roman" w:hAnsi="Times New Roman" w:cs="Times New Roman" w:hint="default"/>
        <w:w w:val="100"/>
        <w:sz w:val="28"/>
        <w:szCs w:val="28"/>
        <w:lang w:val="ru-RU" w:eastAsia="en-US" w:bidi="ar-SA"/>
      </w:rPr>
    </w:lvl>
    <w:lvl w:ilvl="2" w:tplc="E9FC1E94">
      <w:numFmt w:val="bullet"/>
      <w:lvlText w:val="•"/>
      <w:lvlJc w:val="left"/>
      <w:pPr>
        <w:ind w:left="1857" w:hanging="160"/>
      </w:pPr>
      <w:rPr>
        <w:rFonts w:hint="default"/>
        <w:lang w:val="ru-RU" w:eastAsia="en-US" w:bidi="ar-SA"/>
      </w:rPr>
    </w:lvl>
    <w:lvl w:ilvl="3" w:tplc="5A40E4B4">
      <w:numFmt w:val="bullet"/>
      <w:lvlText w:val="•"/>
      <w:lvlJc w:val="left"/>
      <w:pPr>
        <w:ind w:left="2895" w:hanging="160"/>
      </w:pPr>
      <w:rPr>
        <w:rFonts w:hint="default"/>
        <w:lang w:val="ru-RU" w:eastAsia="en-US" w:bidi="ar-SA"/>
      </w:rPr>
    </w:lvl>
    <w:lvl w:ilvl="4" w:tplc="83A83502">
      <w:numFmt w:val="bullet"/>
      <w:lvlText w:val="•"/>
      <w:lvlJc w:val="left"/>
      <w:pPr>
        <w:ind w:left="3933" w:hanging="160"/>
      </w:pPr>
      <w:rPr>
        <w:rFonts w:hint="default"/>
        <w:lang w:val="ru-RU" w:eastAsia="en-US" w:bidi="ar-SA"/>
      </w:rPr>
    </w:lvl>
    <w:lvl w:ilvl="5" w:tplc="03EEFCF0">
      <w:numFmt w:val="bullet"/>
      <w:lvlText w:val="•"/>
      <w:lvlJc w:val="left"/>
      <w:pPr>
        <w:ind w:left="4971" w:hanging="160"/>
      </w:pPr>
      <w:rPr>
        <w:rFonts w:hint="default"/>
        <w:lang w:val="ru-RU" w:eastAsia="en-US" w:bidi="ar-SA"/>
      </w:rPr>
    </w:lvl>
    <w:lvl w:ilvl="6" w:tplc="1EF626CC">
      <w:numFmt w:val="bullet"/>
      <w:lvlText w:val="•"/>
      <w:lvlJc w:val="left"/>
      <w:pPr>
        <w:ind w:left="6008" w:hanging="160"/>
      </w:pPr>
      <w:rPr>
        <w:rFonts w:hint="default"/>
        <w:lang w:val="ru-RU" w:eastAsia="en-US" w:bidi="ar-SA"/>
      </w:rPr>
    </w:lvl>
    <w:lvl w:ilvl="7" w:tplc="DF7C539A">
      <w:numFmt w:val="bullet"/>
      <w:lvlText w:val="•"/>
      <w:lvlJc w:val="left"/>
      <w:pPr>
        <w:ind w:left="7046" w:hanging="160"/>
      </w:pPr>
      <w:rPr>
        <w:rFonts w:hint="default"/>
        <w:lang w:val="ru-RU" w:eastAsia="en-US" w:bidi="ar-SA"/>
      </w:rPr>
    </w:lvl>
    <w:lvl w:ilvl="8" w:tplc="C7661476">
      <w:numFmt w:val="bullet"/>
      <w:lvlText w:val="•"/>
      <w:lvlJc w:val="left"/>
      <w:pPr>
        <w:ind w:left="8084" w:hanging="160"/>
      </w:pPr>
      <w:rPr>
        <w:rFonts w:hint="default"/>
        <w:lang w:val="ru-RU" w:eastAsia="en-US" w:bidi="ar-SA"/>
      </w:rPr>
    </w:lvl>
  </w:abstractNum>
  <w:abstractNum w:abstractNumId="6" w15:restartNumberingAfterBreak="0">
    <w:nsid w:val="0F5B3B25"/>
    <w:multiLevelType w:val="hybridMultilevel"/>
    <w:tmpl w:val="FECC676C"/>
    <w:lvl w:ilvl="0" w:tplc="A7FAA52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1110F7"/>
    <w:multiLevelType w:val="multilevel"/>
    <w:tmpl w:val="937EF18E"/>
    <w:lvl w:ilvl="0">
      <w:start w:val="3"/>
      <w:numFmt w:val="decimal"/>
      <w:lvlText w:val="%1"/>
      <w:lvlJc w:val="left"/>
      <w:pPr>
        <w:ind w:left="982" w:hanging="700"/>
      </w:pPr>
      <w:rPr>
        <w:rFonts w:hint="default"/>
        <w:lang w:val="ru-RU" w:eastAsia="en-US" w:bidi="ar-SA"/>
      </w:rPr>
    </w:lvl>
    <w:lvl w:ilvl="1">
      <w:start w:val="1"/>
      <w:numFmt w:val="decimal"/>
      <w:lvlText w:val="%1.%2."/>
      <w:lvlJc w:val="left"/>
      <w:pPr>
        <w:ind w:left="9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868" w:hanging="700"/>
      </w:pPr>
      <w:rPr>
        <w:rFonts w:hint="default"/>
        <w:lang w:val="ru-RU" w:eastAsia="en-US" w:bidi="ar-SA"/>
      </w:rPr>
    </w:lvl>
    <w:lvl w:ilvl="3">
      <w:numFmt w:val="bullet"/>
      <w:lvlText w:val="•"/>
      <w:lvlJc w:val="left"/>
      <w:pPr>
        <w:ind w:left="3812" w:hanging="700"/>
      </w:pPr>
      <w:rPr>
        <w:rFonts w:hint="default"/>
        <w:lang w:val="ru-RU" w:eastAsia="en-US" w:bidi="ar-SA"/>
      </w:rPr>
    </w:lvl>
    <w:lvl w:ilvl="4">
      <w:numFmt w:val="bullet"/>
      <w:lvlText w:val="•"/>
      <w:lvlJc w:val="left"/>
      <w:pPr>
        <w:ind w:left="4756" w:hanging="700"/>
      </w:pPr>
      <w:rPr>
        <w:rFonts w:hint="default"/>
        <w:lang w:val="ru-RU" w:eastAsia="en-US" w:bidi="ar-SA"/>
      </w:rPr>
    </w:lvl>
    <w:lvl w:ilvl="5">
      <w:numFmt w:val="bullet"/>
      <w:lvlText w:val="•"/>
      <w:lvlJc w:val="left"/>
      <w:pPr>
        <w:ind w:left="5700" w:hanging="700"/>
      </w:pPr>
      <w:rPr>
        <w:rFonts w:hint="default"/>
        <w:lang w:val="ru-RU" w:eastAsia="en-US" w:bidi="ar-SA"/>
      </w:rPr>
    </w:lvl>
    <w:lvl w:ilvl="6">
      <w:numFmt w:val="bullet"/>
      <w:lvlText w:val="•"/>
      <w:lvlJc w:val="left"/>
      <w:pPr>
        <w:ind w:left="6644" w:hanging="700"/>
      </w:pPr>
      <w:rPr>
        <w:rFonts w:hint="default"/>
        <w:lang w:val="ru-RU" w:eastAsia="en-US" w:bidi="ar-SA"/>
      </w:rPr>
    </w:lvl>
    <w:lvl w:ilvl="7">
      <w:numFmt w:val="bullet"/>
      <w:lvlText w:val="•"/>
      <w:lvlJc w:val="left"/>
      <w:pPr>
        <w:ind w:left="7588" w:hanging="700"/>
      </w:pPr>
      <w:rPr>
        <w:rFonts w:hint="default"/>
        <w:lang w:val="ru-RU" w:eastAsia="en-US" w:bidi="ar-SA"/>
      </w:rPr>
    </w:lvl>
    <w:lvl w:ilvl="8">
      <w:numFmt w:val="bullet"/>
      <w:lvlText w:val="•"/>
      <w:lvlJc w:val="left"/>
      <w:pPr>
        <w:ind w:left="8532" w:hanging="700"/>
      </w:pPr>
      <w:rPr>
        <w:rFonts w:hint="default"/>
        <w:lang w:val="ru-RU" w:eastAsia="en-US" w:bidi="ar-SA"/>
      </w:rPr>
    </w:lvl>
  </w:abstractNum>
  <w:abstractNum w:abstractNumId="8" w15:restartNumberingAfterBreak="0">
    <w:nsid w:val="133D4624"/>
    <w:multiLevelType w:val="hybridMultilevel"/>
    <w:tmpl w:val="57F82218"/>
    <w:lvl w:ilvl="0" w:tplc="B074FDF6">
      <w:start w:val="1"/>
      <w:numFmt w:val="decimal"/>
      <w:lvlText w:val="%1."/>
      <w:lvlJc w:val="left"/>
      <w:pPr>
        <w:ind w:left="1159" w:hanging="36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9" w15:restartNumberingAfterBreak="0">
    <w:nsid w:val="2C464053"/>
    <w:multiLevelType w:val="multilevel"/>
    <w:tmpl w:val="85CA3C5C"/>
    <w:lvl w:ilvl="0">
      <w:start w:val="2"/>
      <w:numFmt w:val="decimal"/>
      <w:lvlText w:val="%1"/>
      <w:lvlJc w:val="left"/>
      <w:pPr>
        <w:ind w:left="2538" w:hanging="490"/>
      </w:pPr>
      <w:rPr>
        <w:rFonts w:hint="default"/>
        <w:lang w:val="ru-RU" w:eastAsia="en-US" w:bidi="ar-SA"/>
      </w:rPr>
    </w:lvl>
    <w:lvl w:ilvl="1">
      <w:start w:val="2"/>
      <w:numFmt w:val="decimal"/>
      <w:lvlText w:val="%1.%2."/>
      <w:lvlJc w:val="left"/>
      <w:pPr>
        <w:ind w:left="2538"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230" w:hanging="490"/>
      </w:pPr>
      <w:rPr>
        <w:rFonts w:hint="default"/>
        <w:lang w:val="ru-RU" w:eastAsia="en-US" w:bidi="ar-SA"/>
      </w:rPr>
    </w:lvl>
    <w:lvl w:ilvl="3">
      <w:numFmt w:val="bullet"/>
      <w:lvlText w:val="•"/>
      <w:lvlJc w:val="left"/>
      <w:pPr>
        <w:ind w:left="5075" w:hanging="490"/>
      </w:pPr>
      <w:rPr>
        <w:rFonts w:hint="default"/>
        <w:lang w:val="ru-RU" w:eastAsia="en-US" w:bidi="ar-SA"/>
      </w:rPr>
    </w:lvl>
    <w:lvl w:ilvl="4">
      <w:numFmt w:val="bullet"/>
      <w:lvlText w:val="•"/>
      <w:lvlJc w:val="left"/>
      <w:pPr>
        <w:ind w:left="5920" w:hanging="490"/>
      </w:pPr>
      <w:rPr>
        <w:rFonts w:hint="default"/>
        <w:lang w:val="ru-RU" w:eastAsia="en-US" w:bidi="ar-SA"/>
      </w:rPr>
    </w:lvl>
    <w:lvl w:ilvl="5">
      <w:numFmt w:val="bullet"/>
      <w:lvlText w:val="•"/>
      <w:lvlJc w:val="left"/>
      <w:pPr>
        <w:ind w:left="6765" w:hanging="490"/>
      </w:pPr>
      <w:rPr>
        <w:rFonts w:hint="default"/>
        <w:lang w:val="ru-RU" w:eastAsia="en-US" w:bidi="ar-SA"/>
      </w:rPr>
    </w:lvl>
    <w:lvl w:ilvl="6">
      <w:numFmt w:val="bullet"/>
      <w:lvlText w:val="•"/>
      <w:lvlJc w:val="left"/>
      <w:pPr>
        <w:ind w:left="7610" w:hanging="490"/>
      </w:pPr>
      <w:rPr>
        <w:rFonts w:hint="default"/>
        <w:lang w:val="ru-RU" w:eastAsia="en-US" w:bidi="ar-SA"/>
      </w:rPr>
    </w:lvl>
    <w:lvl w:ilvl="7">
      <w:numFmt w:val="bullet"/>
      <w:lvlText w:val="•"/>
      <w:lvlJc w:val="left"/>
      <w:pPr>
        <w:ind w:left="8455" w:hanging="490"/>
      </w:pPr>
      <w:rPr>
        <w:rFonts w:hint="default"/>
        <w:lang w:val="ru-RU" w:eastAsia="en-US" w:bidi="ar-SA"/>
      </w:rPr>
    </w:lvl>
    <w:lvl w:ilvl="8">
      <w:numFmt w:val="bullet"/>
      <w:lvlText w:val="•"/>
      <w:lvlJc w:val="left"/>
      <w:pPr>
        <w:ind w:left="9300" w:hanging="490"/>
      </w:pPr>
      <w:rPr>
        <w:rFonts w:hint="default"/>
        <w:lang w:val="ru-RU" w:eastAsia="en-US" w:bidi="ar-SA"/>
      </w:rPr>
    </w:lvl>
  </w:abstractNum>
  <w:abstractNum w:abstractNumId="10" w15:restartNumberingAfterBreak="0">
    <w:nsid w:val="30A31676"/>
    <w:multiLevelType w:val="multilevel"/>
    <w:tmpl w:val="9B3CC7B6"/>
    <w:lvl w:ilvl="0">
      <w:start w:val="7"/>
      <w:numFmt w:val="decimal"/>
      <w:lvlText w:val="%1"/>
      <w:lvlJc w:val="left"/>
      <w:pPr>
        <w:ind w:left="122" w:hanging="564"/>
      </w:pPr>
      <w:rPr>
        <w:rFonts w:hint="default"/>
        <w:lang w:val="ru-RU" w:eastAsia="en-US" w:bidi="ar-SA"/>
      </w:rPr>
    </w:lvl>
    <w:lvl w:ilvl="1">
      <w:start w:val="1"/>
      <w:numFmt w:val="decimal"/>
      <w:lvlText w:val="%1.%2."/>
      <w:lvlJc w:val="left"/>
      <w:pPr>
        <w:ind w:left="122" w:hanging="564"/>
        <w:jc w:val="right"/>
      </w:pPr>
      <w:rPr>
        <w:rFonts w:hint="default"/>
        <w:b/>
        <w:bCs/>
        <w:w w:val="100"/>
        <w:lang w:val="ru-RU" w:eastAsia="en-US" w:bidi="ar-SA"/>
      </w:rPr>
    </w:lvl>
    <w:lvl w:ilvl="2">
      <w:start w:val="1"/>
      <w:numFmt w:val="decimal"/>
      <w:lvlText w:val="%3."/>
      <w:lvlJc w:val="left"/>
      <w:pPr>
        <w:ind w:left="122" w:hanging="40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38" w:hanging="408"/>
      </w:pPr>
      <w:rPr>
        <w:rFonts w:hint="default"/>
        <w:lang w:val="ru-RU" w:eastAsia="en-US" w:bidi="ar-SA"/>
      </w:rPr>
    </w:lvl>
    <w:lvl w:ilvl="4">
      <w:numFmt w:val="bullet"/>
      <w:lvlText w:val="•"/>
      <w:lvlJc w:val="left"/>
      <w:pPr>
        <w:ind w:left="4144" w:hanging="408"/>
      </w:pPr>
      <w:rPr>
        <w:rFonts w:hint="default"/>
        <w:lang w:val="ru-RU" w:eastAsia="en-US" w:bidi="ar-SA"/>
      </w:rPr>
    </w:lvl>
    <w:lvl w:ilvl="5">
      <w:numFmt w:val="bullet"/>
      <w:lvlText w:val="•"/>
      <w:lvlJc w:val="left"/>
      <w:pPr>
        <w:ind w:left="5150" w:hanging="408"/>
      </w:pPr>
      <w:rPr>
        <w:rFonts w:hint="default"/>
        <w:lang w:val="ru-RU" w:eastAsia="en-US" w:bidi="ar-SA"/>
      </w:rPr>
    </w:lvl>
    <w:lvl w:ilvl="6">
      <w:numFmt w:val="bullet"/>
      <w:lvlText w:val="•"/>
      <w:lvlJc w:val="left"/>
      <w:pPr>
        <w:ind w:left="6156" w:hanging="408"/>
      </w:pPr>
      <w:rPr>
        <w:rFonts w:hint="default"/>
        <w:lang w:val="ru-RU" w:eastAsia="en-US" w:bidi="ar-SA"/>
      </w:rPr>
    </w:lvl>
    <w:lvl w:ilvl="7">
      <w:numFmt w:val="bullet"/>
      <w:lvlText w:val="•"/>
      <w:lvlJc w:val="left"/>
      <w:pPr>
        <w:ind w:left="7162" w:hanging="408"/>
      </w:pPr>
      <w:rPr>
        <w:rFonts w:hint="default"/>
        <w:lang w:val="ru-RU" w:eastAsia="en-US" w:bidi="ar-SA"/>
      </w:rPr>
    </w:lvl>
    <w:lvl w:ilvl="8">
      <w:numFmt w:val="bullet"/>
      <w:lvlText w:val="•"/>
      <w:lvlJc w:val="left"/>
      <w:pPr>
        <w:ind w:left="8168" w:hanging="408"/>
      </w:pPr>
      <w:rPr>
        <w:rFonts w:hint="default"/>
        <w:lang w:val="ru-RU" w:eastAsia="en-US" w:bidi="ar-SA"/>
      </w:rPr>
    </w:lvl>
  </w:abstractNum>
  <w:abstractNum w:abstractNumId="11" w15:restartNumberingAfterBreak="0">
    <w:nsid w:val="31195485"/>
    <w:multiLevelType w:val="hybridMultilevel"/>
    <w:tmpl w:val="8E68BBB8"/>
    <w:lvl w:ilvl="0" w:tplc="35020374">
      <w:numFmt w:val="bullet"/>
      <w:lvlText w:val="-"/>
      <w:lvlJc w:val="left"/>
      <w:pPr>
        <w:ind w:left="232" w:hanging="190"/>
      </w:pPr>
      <w:rPr>
        <w:rFonts w:ascii="Times New Roman" w:eastAsia="Times New Roman" w:hAnsi="Times New Roman" w:cs="Times New Roman" w:hint="default"/>
        <w:w w:val="100"/>
        <w:sz w:val="28"/>
        <w:szCs w:val="28"/>
        <w:lang w:val="ru-RU" w:eastAsia="en-US" w:bidi="ar-SA"/>
      </w:rPr>
    </w:lvl>
    <w:lvl w:ilvl="1" w:tplc="C80E6E00">
      <w:numFmt w:val="bullet"/>
      <w:lvlText w:val=""/>
      <w:lvlJc w:val="left"/>
      <w:pPr>
        <w:ind w:left="1660" w:hanging="360"/>
      </w:pPr>
      <w:rPr>
        <w:rFonts w:ascii="Symbol" w:eastAsia="Symbol" w:hAnsi="Symbol" w:cs="Symbol" w:hint="default"/>
        <w:w w:val="100"/>
        <w:sz w:val="28"/>
        <w:szCs w:val="28"/>
        <w:lang w:val="ru-RU" w:eastAsia="en-US" w:bidi="ar-SA"/>
      </w:rPr>
    </w:lvl>
    <w:lvl w:ilvl="2" w:tplc="69C65D9C">
      <w:numFmt w:val="bullet"/>
      <w:lvlText w:val="•"/>
      <w:lvlJc w:val="left"/>
      <w:pPr>
        <w:ind w:left="2633" w:hanging="360"/>
      </w:pPr>
      <w:rPr>
        <w:rFonts w:hint="default"/>
        <w:lang w:val="ru-RU" w:eastAsia="en-US" w:bidi="ar-SA"/>
      </w:rPr>
    </w:lvl>
    <w:lvl w:ilvl="3" w:tplc="9244A082">
      <w:numFmt w:val="bullet"/>
      <w:lvlText w:val="•"/>
      <w:lvlJc w:val="left"/>
      <w:pPr>
        <w:ind w:left="3606" w:hanging="360"/>
      </w:pPr>
      <w:rPr>
        <w:rFonts w:hint="default"/>
        <w:lang w:val="ru-RU" w:eastAsia="en-US" w:bidi="ar-SA"/>
      </w:rPr>
    </w:lvl>
    <w:lvl w:ilvl="4" w:tplc="2C008066">
      <w:numFmt w:val="bullet"/>
      <w:lvlText w:val="•"/>
      <w:lvlJc w:val="left"/>
      <w:pPr>
        <w:ind w:left="4580" w:hanging="360"/>
      </w:pPr>
      <w:rPr>
        <w:rFonts w:hint="default"/>
        <w:lang w:val="ru-RU" w:eastAsia="en-US" w:bidi="ar-SA"/>
      </w:rPr>
    </w:lvl>
    <w:lvl w:ilvl="5" w:tplc="6E60F388">
      <w:numFmt w:val="bullet"/>
      <w:lvlText w:val="•"/>
      <w:lvlJc w:val="left"/>
      <w:pPr>
        <w:ind w:left="5553" w:hanging="360"/>
      </w:pPr>
      <w:rPr>
        <w:rFonts w:hint="default"/>
        <w:lang w:val="ru-RU" w:eastAsia="en-US" w:bidi="ar-SA"/>
      </w:rPr>
    </w:lvl>
    <w:lvl w:ilvl="6" w:tplc="44A60FCA">
      <w:numFmt w:val="bullet"/>
      <w:lvlText w:val="•"/>
      <w:lvlJc w:val="left"/>
      <w:pPr>
        <w:ind w:left="6526" w:hanging="360"/>
      </w:pPr>
      <w:rPr>
        <w:rFonts w:hint="default"/>
        <w:lang w:val="ru-RU" w:eastAsia="en-US" w:bidi="ar-SA"/>
      </w:rPr>
    </w:lvl>
    <w:lvl w:ilvl="7" w:tplc="0C5EEB76">
      <w:numFmt w:val="bullet"/>
      <w:lvlText w:val="•"/>
      <w:lvlJc w:val="left"/>
      <w:pPr>
        <w:ind w:left="7500" w:hanging="360"/>
      </w:pPr>
      <w:rPr>
        <w:rFonts w:hint="default"/>
        <w:lang w:val="ru-RU" w:eastAsia="en-US" w:bidi="ar-SA"/>
      </w:rPr>
    </w:lvl>
    <w:lvl w:ilvl="8" w:tplc="A73889E8">
      <w:numFmt w:val="bullet"/>
      <w:lvlText w:val="•"/>
      <w:lvlJc w:val="left"/>
      <w:pPr>
        <w:ind w:left="8473" w:hanging="360"/>
      </w:pPr>
      <w:rPr>
        <w:rFonts w:hint="default"/>
        <w:lang w:val="ru-RU" w:eastAsia="en-US" w:bidi="ar-SA"/>
      </w:rPr>
    </w:lvl>
  </w:abstractNum>
  <w:abstractNum w:abstractNumId="12" w15:restartNumberingAfterBreak="0">
    <w:nsid w:val="31D45C19"/>
    <w:multiLevelType w:val="multilevel"/>
    <w:tmpl w:val="02442AA8"/>
    <w:lvl w:ilvl="0">
      <w:start w:val="5"/>
      <w:numFmt w:val="decimal"/>
      <w:lvlText w:val="%1"/>
      <w:lvlJc w:val="left"/>
      <w:pPr>
        <w:ind w:left="102" w:hanging="526"/>
      </w:pPr>
      <w:rPr>
        <w:rFonts w:hint="default"/>
        <w:lang w:val="ru-RU" w:eastAsia="en-US" w:bidi="ar-SA"/>
      </w:rPr>
    </w:lvl>
    <w:lvl w:ilvl="1">
      <w:start w:val="1"/>
      <w:numFmt w:val="decimal"/>
      <w:lvlText w:val="%1.%2."/>
      <w:lvlJc w:val="left"/>
      <w:pPr>
        <w:ind w:left="102" w:hanging="526"/>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12" w:hanging="526"/>
      </w:pPr>
      <w:rPr>
        <w:rFonts w:hint="default"/>
        <w:lang w:val="ru-RU" w:eastAsia="en-US" w:bidi="ar-SA"/>
      </w:rPr>
    </w:lvl>
    <w:lvl w:ilvl="3">
      <w:numFmt w:val="bullet"/>
      <w:lvlText w:val="•"/>
      <w:lvlJc w:val="left"/>
      <w:pPr>
        <w:ind w:left="3118" w:hanging="526"/>
      </w:pPr>
      <w:rPr>
        <w:rFonts w:hint="default"/>
        <w:lang w:val="ru-RU" w:eastAsia="en-US" w:bidi="ar-SA"/>
      </w:rPr>
    </w:lvl>
    <w:lvl w:ilvl="4">
      <w:numFmt w:val="bullet"/>
      <w:lvlText w:val="•"/>
      <w:lvlJc w:val="left"/>
      <w:pPr>
        <w:ind w:left="4124" w:hanging="526"/>
      </w:pPr>
      <w:rPr>
        <w:rFonts w:hint="default"/>
        <w:lang w:val="ru-RU" w:eastAsia="en-US" w:bidi="ar-SA"/>
      </w:rPr>
    </w:lvl>
    <w:lvl w:ilvl="5">
      <w:numFmt w:val="bullet"/>
      <w:lvlText w:val="•"/>
      <w:lvlJc w:val="left"/>
      <w:pPr>
        <w:ind w:left="5130" w:hanging="526"/>
      </w:pPr>
      <w:rPr>
        <w:rFonts w:hint="default"/>
        <w:lang w:val="ru-RU" w:eastAsia="en-US" w:bidi="ar-SA"/>
      </w:rPr>
    </w:lvl>
    <w:lvl w:ilvl="6">
      <w:numFmt w:val="bullet"/>
      <w:lvlText w:val="•"/>
      <w:lvlJc w:val="left"/>
      <w:pPr>
        <w:ind w:left="6136" w:hanging="526"/>
      </w:pPr>
      <w:rPr>
        <w:rFonts w:hint="default"/>
        <w:lang w:val="ru-RU" w:eastAsia="en-US" w:bidi="ar-SA"/>
      </w:rPr>
    </w:lvl>
    <w:lvl w:ilvl="7">
      <w:numFmt w:val="bullet"/>
      <w:lvlText w:val="•"/>
      <w:lvlJc w:val="left"/>
      <w:pPr>
        <w:ind w:left="7142" w:hanging="526"/>
      </w:pPr>
      <w:rPr>
        <w:rFonts w:hint="default"/>
        <w:lang w:val="ru-RU" w:eastAsia="en-US" w:bidi="ar-SA"/>
      </w:rPr>
    </w:lvl>
    <w:lvl w:ilvl="8">
      <w:numFmt w:val="bullet"/>
      <w:lvlText w:val="•"/>
      <w:lvlJc w:val="left"/>
      <w:pPr>
        <w:ind w:left="8148" w:hanging="526"/>
      </w:pPr>
      <w:rPr>
        <w:rFonts w:hint="default"/>
        <w:lang w:val="ru-RU" w:eastAsia="en-US" w:bidi="ar-SA"/>
      </w:rPr>
    </w:lvl>
  </w:abstractNum>
  <w:abstractNum w:abstractNumId="13" w15:restartNumberingAfterBreak="0">
    <w:nsid w:val="3216226F"/>
    <w:multiLevelType w:val="hybridMultilevel"/>
    <w:tmpl w:val="68EED296"/>
    <w:lvl w:ilvl="0" w:tplc="7B804A02">
      <w:numFmt w:val="bullet"/>
      <w:lvlText w:val="-"/>
      <w:lvlJc w:val="left"/>
      <w:pPr>
        <w:ind w:left="822" w:hanging="140"/>
      </w:pPr>
      <w:rPr>
        <w:rFonts w:hint="default"/>
        <w:w w:val="100"/>
        <w:lang w:val="ru-RU" w:eastAsia="en-US" w:bidi="ar-SA"/>
      </w:rPr>
    </w:lvl>
    <w:lvl w:ilvl="1" w:tplc="9BC45148">
      <w:numFmt w:val="bullet"/>
      <w:lvlText w:val="•"/>
      <w:lvlJc w:val="left"/>
      <w:pPr>
        <w:ind w:left="1756" w:hanging="140"/>
      </w:pPr>
      <w:rPr>
        <w:rFonts w:hint="default"/>
        <w:lang w:val="ru-RU" w:eastAsia="en-US" w:bidi="ar-SA"/>
      </w:rPr>
    </w:lvl>
    <w:lvl w:ilvl="2" w:tplc="B712E3A6">
      <w:numFmt w:val="bullet"/>
      <w:lvlText w:val="•"/>
      <w:lvlJc w:val="left"/>
      <w:pPr>
        <w:ind w:left="2692" w:hanging="140"/>
      </w:pPr>
      <w:rPr>
        <w:rFonts w:hint="default"/>
        <w:lang w:val="ru-RU" w:eastAsia="en-US" w:bidi="ar-SA"/>
      </w:rPr>
    </w:lvl>
    <w:lvl w:ilvl="3" w:tplc="EF8EB7FE">
      <w:numFmt w:val="bullet"/>
      <w:lvlText w:val="•"/>
      <w:lvlJc w:val="left"/>
      <w:pPr>
        <w:ind w:left="3628" w:hanging="140"/>
      </w:pPr>
      <w:rPr>
        <w:rFonts w:hint="default"/>
        <w:lang w:val="ru-RU" w:eastAsia="en-US" w:bidi="ar-SA"/>
      </w:rPr>
    </w:lvl>
    <w:lvl w:ilvl="4" w:tplc="1688D796">
      <w:numFmt w:val="bullet"/>
      <w:lvlText w:val="•"/>
      <w:lvlJc w:val="left"/>
      <w:pPr>
        <w:ind w:left="4564" w:hanging="140"/>
      </w:pPr>
      <w:rPr>
        <w:rFonts w:hint="default"/>
        <w:lang w:val="ru-RU" w:eastAsia="en-US" w:bidi="ar-SA"/>
      </w:rPr>
    </w:lvl>
    <w:lvl w:ilvl="5" w:tplc="2D965B4C">
      <w:numFmt w:val="bullet"/>
      <w:lvlText w:val="•"/>
      <w:lvlJc w:val="left"/>
      <w:pPr>
        <w:ind w:left="5500" w:hanging="140"/>
      </w:pPr>
      <w:rPr>
        <w:rFonts w:hint="default"/>
        <w:lang w:val="ru-RU" w:eastAsia="en-US" w:bidi="ar-SA"/>
      </w:rPr>
    </w:lvl>
    <w:lvl w:ilvl="6" w:tplc="EB221998">
      <w:numFmt w:val="bullet"/>
      <w:lvlText w:val="•"/>
      <w:lvlJc w:val="left"/>
      <w:pPr>
        <w:ind w:left="6436" w:hanging="140"/>
      </w:pPr>
      <w:rPr>
        <w:rFonts w:hint="default"/>
        <w:lang w:val="ru-RU" w:eastAsia="en-US" w:bidi="ar-SA"/>
      </w:rPr>
    </w:lvl>
    <w:lvl w:ilvl="7" w:tplc="1D4A0706">
      <w:numFmt w:val="bullet"/>
      <w:lvlText w:val="•"/>
      <w:lvlJc w:val="left"/>
      <w:pPr>
        <w:ind w:left="7372" w:hanging="140"/>
      </w:pPr>
      <w:rPr>
        <w:rFonts w:hint="default"/>
        <w:lang w:val="ru-RU" w:eastAsia="en-US" w:bidi="ar-SA"/>
      </w:rPr>
    </w:lvl>
    <w:lvl w:ilvl="8" w:tplc="B79082B4">
      <w:numFmt w:val="bullet"/>
      <w:lvlText w:val="•"/>
      <w:lvlJc w:val="left"/>
      <w:pPr>
        <w:ind w:left="8308" w:hanging="140"/>
      </w:pPr>
      <w:rPr>
        <w:rFonts w:hint="default"/>
        <w:lang w:val="ru-RU" w:eastAsia="en-US" w:bidi="ar-SA"/>
      </w:rPr>
    </w:lvl>
  </w:abstractNum>
  <w:abstractNum w:abstractNumId="14" w15:restartNumberingAfterBreak="0">
    <w:nsid w:val="32872280"/>
    <w:multiLevelType w:val="hybridMultilevel"/>
    <w:tmpl w:val="1804B69A"/>
    <w:lvl w:ilvl="0" w:tplc="E1F03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CD309C"/>
    <w:multiLevelType w:val="multilevel"/>
    <w:tmpl w:val="EF50634C"/>
    <w:lvl w:ilvl="0">
      <w:start w:val="4"/>
      <w:numFmt w:val="decimal"/>
      <w:lvlText w:val="%1"/>
      <w:lvlJc w:val="left"/>
      <w:pPr>
        <w:ind w:left="2032" w:hanging="720"/>
      </w:pPr>
      <w:rPr>
        <w:rFonts w:hint="default"/>
        <w:lang w:val="ru-RU" w:eastAsia="en-US" w:bidi="ar-SA"/>
      </w:rPr>
    </w:lvl>
    <w:lvl w:ilvl="1">
      <w:start w:val="1"/>
      <w:numFmt w:val="decimal"/>
      <w:lvlText w:val="%1.%2."/>
      <w:lvlJc w:val="left"/>
      <w:pPr>
        <w:ind w:left="2032" w:hanging="720"/>
      </w:pPr>
      <w:rPr>
        <w:rFonts w:hint="default"/>
        <w:b/>
        <w:bCs/>
        <w:spacing w:val="-1"/>
        <w:w w:val="100"/>
        <w:lang w:val="ru-RU" w:eastAsia="en-US" w:bidi="ar-SA"/>
      </w:rPr>
    </w:lvl>
    <w:lvl w:ilvl="2">
      <w:numFmt w:val="bullet"/>
      <w:lvlText w:val="•"/>
      <w:lvlJc w:val="left"/>
      <w:pPr>
        <w:ind w:left="3716" w:hanging="720"/>
      </w:pPr>
      <w:rPr>
        <w:rFonts w:hint="default"/>
        <w:lang w:val="ru-RU" w:eastAsia="en-US" w:bidi="ar-SA"/>
      </w:rPr>
    </w:lvl>
    <w:lvl w:ilvl="3">
      <w:numFmt w:val="bullet"/>
      <w:lvlText w:val="•"/>
      <w:lvlJc w:val="left"/>
      <w:pPr>
        <w:ind w:left="4554" w:hanging="720"/>
      </w:pPr>
      <w:rPr>
        <w:rFonts w:hint="default"/>
        <w:lang w:val="ru-RU" w:eastAsia="en-US" w:bidi="ar-SA"/>
      </w:rPr>
    </w:lvl>
    <w:lvl w:ilvl="4">
      <w:numFmt w:val="bullet"/>
      <w:lvlText w:val="•"/>
      <w:lvlJc w:val="left"/>
      <w:pPr>
        <w:ind w:left="5392" w:hanging="720"/>
      </w:pPr>
      <w:rPr>
        <w:rFonts w:hint="default"/>
        <w:lang w:val="ru-RU" w:eastAsia="en-US" w:bidi="ar-SA"/>
      </w:rPr>
    </w:lvl>
    <w:lvl w:ilvl="5">
      <w:numFmt w:val="bullet"/>
      <w:lvlText w:val="•"/>
      <w:lvlJc w:val="left"/>
      <w:pPr>
        <w:ind w:left="6230" w:hanging="720"/>
      </w:pPr>
      <w:rPr>
        <w:rFonts w:hint="default"/>
        <w:lang w:val="ru-RU" w:eastAsia="en-US" w:bidi="ar-SA"/>
      </w:rPr>
    </w:lvl>
    <w:lvl w:ilvl="6">
      <w:numFmt w:val="bullet"/>
      <w:lvlText w:val="•"/>
      <w:lvlJc w:val="left"/>
      <w:pPr>
        <w:ind w:left="7068" w:hanging="720"/>
      </w:pPr>
      <w:rPr>
        <w:rFonts w:hint="default"/>
        <w:lang w:val="ru-RU" w:eastAsia="en-US" w:bidi="ar-SA"/>
      </w:rPr>
    </w:lvl>
    <w:lvl w:ilvl="7">
      <w:numFmt w:val="bullet"/>
      <w:lvlText w:val="•"/>
      <w:lvlJc w:val="left"/>
      <w:pPr>
        <w:ind w:left="7906" w:hanging="720"/>
      </w:pPr>
      <w:rPr>
        <w:rFonts w:hint="default"/>
        <w:lang w:val="ru-RU" w:eastAsia="en-US" w:bidi="ar-SA"/>
      </w:rPr>
    </w:lvl>
    <w:lvl w:ilvl="8">
      <w:numFmt w:val="bullet"/>
      <w:lvlText w:val="•"/>
      <w:lvlJc w:val="left"/>
      <w:pPr>
        <w:ind w:left="8744" w:hanging="720"/>
      </w:pPr>
      <w:rPr>
        <w:rFonts w:hint="default"/>
        <w:lang w:val="ru-RU" w:eastAsia="en-US" w:bidi="ar-SA"/>
      </w:rPr>
    </w:lvl>
  </w:abstractNum>
  <w:abstractNum w:abstractNumId="16" w15:restartNumberingAfterBreak="0">
    <w:nsid w:val="34B012DD"/>
    <w:multiLevelType w:val="hybridMultilevel"/>
    <w:tmpl w:val="D766E356"/>
    <w:lvl w:ilvl="0" w:tplc="1722C116">
      <w:numFmt w:val="bullet"/>
      <w:lvlText w:val="•"/>
      <w:lvlJc w:val="left"/>
      <w:pPr>
        <w:ind w:left="172" w:hanging="550"/>
      </w:pPr>
      <w:rPr>
        <w:rFonts w:ascii="Times New Roman" w:eastAsia="Times New Roman" w:hAnsi="Times New Roman" w:cs="Times New Roman" w:hint="default"/>
        <w:w w:val="99"/>
        <w:sz w:val="26"/>
        <w:szCs w:val="26"/>
        <w:lang w:val="ru-RU" w:eastAsia="en-US" w:bidi="ar-SA"/>
      </w:rPr>
    </w:lvl>
    <w:lvl w:ilvl="1" w:tplc="10F60358">
      <w:numFmt w:val="bullet"/>
      <w:lvlText w:val="•"/>
      <w:lvlJc w:val="left"/>
      <w:pPr>
        <w:ind w:left="1204" w:hanging="550"/>
      </w:pPr>
      <w:rPr>
        <w:rFonts w:hint="default"/>
        <w:lang w:val="ru-RU" w:eastAsia="en-US" w:bidi="ar-SA"/>
      </w:rPr>
    </w:lvl>
    <w:lvl w:ilvl="2" w:tplc="AE183A74">
      <w:numFmt w:val="bullet"/>
      <w:lvlText w:val="•"/>
      <w:lvlJc w:val="left"/>
      <w:pPr>
        <w:ind w:left="2228" w:hanging="550"/>
      </w:pPr>
      <w:rPr>
        <w:rFonts w:hint="default"/>
        <w:lang w:val="ru-RU" w:eastAsia="en-US" w:bidi="ar-SA"/>
      </w:rPr>
    </w:lvl>
    <w:lvl w:ilvl="3" w:tplc="DCECFAF0">
      <w:numFmt w:val="bullet"/>
      <w:lvlText w:val="•"/>
      <w:lvlJc w:val="left"/>
      <w:pPr>
        <w:ind w:left="3252" w:hanging="550"/>
      </w:pPr>
      <w:rPr>
        <w:rFonts w:hint="default"/>
        <w:lang w:val="ru-RU" w:eastAsia="en-US" w:bidi="ar-SA"/>
      </w:rPr>
    </w:lvl>
    <w:lvl w:ilvl="4" w:tplc="771C05CA">
      <w:numFmt w:val="bullet"/>
      <w:lvlText w:val="•"/>
      <w:lvlJc w:val="left"/>
      <w:pPr>
        <w:ind w:left="4276" w:hanging="550"/>
      </w:pPr>
      <w:rPr>
        <w:rFonts w:hint="default"/>
        <w:lang w:val="ru-RU" w:eastAsia="en-US" w:bidi="ar-SA"/>
      </w:rPr>
    </w:lvl>
    <w:lvl w:ilvl="5" w:tplc="8A600186">
      <w:numFmt w:val="bullet"/>
      <w:lvlText w:val="•"/>
      <w:lvlJc w:val="left"/>
      <w:pPr>
        <w:ind w:left="5300" w:hanging="550"/>
      </w:pPr>
      <w:rPr>
        <w:rFonts w:hint="default"/>
        <w:lang w:val="ru-RU" w:eastAsia="en-US" w:bidi="ar-SA"/>
      </w:rPr>
    </w:lvl>
    <w:lvl w:ilvl="6" w:tplc="E65E64E0">
      <w:numFmt w:val="bullet"/>
      <w:lvlText w:val="•"/>
      <w:lvlJc w:val="left"/>
      <w:pPr>
        <w:ind w:left="6324" w:hanging="550"/>
      </w:pPr>
      <w:rPr>
        <w:rFonts w:hint="default"/>
        <w:lang w:val="ru-RU" w:eastAsia="en-US" w:bidi="ar-SA"/>
      </w:rPr>
    </w:lvl>
    <w:lvl w:ilvl="7" w:tplc="6BB6A192">
      <w:numFmt w:val="bullet"/>
      <w:lvlText w:val="•"/>
      <w:lvlJc w:val="left"/>
      <w:pPr>
        <w:ind w:left="7348" w:hanging="550"/>
      </w:pPr>
      <w:rPr>
        <w:rFonts w:hint="default"/>
        <w:lang w:val="ru-RU" w:eastAsia="en-US" w:bidi="ar-SA"/>
      </w:rPr>
    </w:lvl>
    <w:lvl w:ilvl="8" w:tplc="E5523CCE">
      <w:numFmt w:val="bullet"/>
      <w:lvlText w:val="•"/>
      <w:lvlJc w:val="left"/>
      <w:pPr>
        <w:ind w:left="8372" w:hanging="550"/>
      </w:pPr>
      <w:rPr>
        <w:rFonts w:hint="default"/>
        <w:lang w:val="ru-RU" w:eastAsia="en-US" w:bidi="ar-SA"/>
      </w:rPr>
    </w:lvl>
  </w:abstractNum>
  <w:abstractNum w:abstractNumId="17" w15:restartNumberingAfterBreak="0">
    <w:nsid w:val="350E2194"/>
    <w:multiLevelType w:val="multilevel"/>
    <w:tmpl w:val="D57C8762"/>
    <w:lvl w:ilvl="0">
      <w:start w:val="2"/>
      <w:numFmt w:val="decimal"/>
      <w:lvlText w:val="%1"/>
      <w:lvlJc w:val="left"/>
      <w:pPr>
        <w:ind w:left="172" w:hanging="850"/>
      </w:pPr>
      <w:rPr>
        <w:rFonts w:hint="default"/>
        <w:lang w:val="ru-RU" w:eastAsia="en-US" w:bidi="ar-SA"/>
      </w:rPr>
    </w:lvl>
    <w:lvl w:ilvl="1">
      <w:start w:val="1"/>
      <w:numFmt w:val="decimal"/>
      <w:lvlText w:val="%1.%2."/>
      <w:lvlJc w:val="left"/>
      <w:pPr>
        <w:ind w:left="172" w:hanging="85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88" w:hanging="164"/>
      </w:pPr>
      <w:rPr>
        <w:rFonts w:hint="default"/>
        <w:lang w:val="ru-RU" w:eastAsia="en-US" w:bidi="ar-SA"/>
      </w:rPr>
    </w:lvl>
    <w:lvl w:ilvl="4">
      <w:numFmt w:val="bullet"/>
      <w:lvlText w:val="•"/>
      <w:lvlJc w:val="left"/>
      <w:pPr>
        <w:ind w:left="3613" w:hanging="164"/>
      </w:pPr>
      <w:rPr>
        <w:rFonts w:hint="default"/>
        <w:lang w:val="ru-RU" w:eastAsia="en-US" w:bidi="ar-SA"/>
      </w:rPr>
    </w:lvl>
    <w:lvl w:ilvl="5">
      <w:numFmt w:val="bullet"/>
      <w:lvlText w:val="•"/>
      <w:lvlJc w:val="left"/>
      <w:pPr>
        <w:ind w:left="4737" w:hanging="164"/>
      </w:pPr>
      <w:rPr>
        <w:rFonts w:hint="default"/>
        <w:lang w:val="ru-RU" w:eastAsia="en-US" w:bidi="ar-SA"/>
      </w:rPr>
    </w:lvl>
    <w:lvl w:ilvl="6">
      <w:numFmt w:val="bullet"/>
      <w:lvlText w:val="•"/>
      <w:lvlJc w:val="left"/>
      <w:pPr>
        <w:ind w:left="5862" w:hanging="164"/>
      </w:pPr>
      <w:rPr>
        <w:rFonts w:hint="default"/>
        <w:lang w:val="ru-RU" w:eastAsia="en-US" w:bidi="ar-SA"/>
      </w:rPr>
    </w:lvl>
    <w:lvl w:ilvl="7">
      <w:numFmt w:val="bullet"/>
      <w:lvlText w:val="•"/>
      <w:lvlJc w:val="left"/>
      <w:pPr>
        <w:ind w:left="6986" w:hanging="164"/>
      </w:pPr>
      <w:rPr>
        <w:rFonts w:hint="default"/>
        <w:lang w:val="ru-RU" w:eastAsia="en-US" w:bidi="ar-SA"/>
      </w:rPr>
    </w:lvl>
    <w:lvl w:ilvl="8">
      <w:numFmt w:val="bullet"/>
      <w:lvlText w:val="•"/>
      <w:lvlJc w:val="left"/>
      <w:pPr>
        <w:ind w:left="8111" w:hanging="164"/>
      </w:pPr>
      <w:rPr>
        <w:rFonts w:hint="default"/>
        <w:lang w:val="ru-RU" w:eastAsia="en-US" w:bidi="ar-SA"/>
      </w:rPr>
    </w:lvl>
  </w:abstractNum>
  <w:abstractNum w:abstractNumId="18" w15:restartNumberingAfterBreak="0">
    <w:nsid w:val="385C631F"/>
    <w:multiLevelType w:val="hybridMultilevel"/>
    <w:tmpl w:val="B9D0D0B0"/>
    <w:lvl w:ilvl="0" w:tplc="AC081F08">
      <w:numFmt w:val="bullet"/>
      <w:lvlText w:val="·"/>
      <w:lvlJc w:val="left"/>
      <w:pPr>
        <w:ind w:left="102" w:hanging="142"/>
      </w:pPr>
      <w:rPr>
        <w:rFonts w:ascii="Times New Roman" w:eastAsia="Times New Roman" w:hAnsi="Times New Roman" w:cs="Times New Roman" w:hint="default"/>
        <w:w w:val="75"/>
        <w:sz w:val="28"/>
        <w:szCs w:val="28"/>
        <w:lang w:val="ru-RU" w:eastAsia="en-US" w:bidi="ar-SA"/>
      </w:rPr>
    </w:lvl>
    <w:lvl w:ilvl="1" w:tplc="F9A02D5C">
      <w:numFmt w:val="bullet"/>
      <w:lvlText w:val="•"/>
      <w:lvlJc w:val="left"/>
      <w:pPr>
        <w:ind w:left="1106" w:hanging="142"/>
      </w:pPr>
      <w:rPr>
        <w:rFonts w:hint="default"/>
        <w:lang w:val="ru-RU" w:eastAsia="en-US" w:bidi="ar-SA"/>
      </w:rPr>
    </w:lvl>
    <w:lvl w:ilvl="2" w:tplc="94E49140">
      <w:numFmt w:val="bullet"/>
      <w:lvlText w:val="•"/>
      <w:lvlJc w:val="left"/>
      <w:pPr>
        <w:ind w:left="2112" w:hanging="142"/>
      </w:pPr>
      <w:rPr>
        <w:rFonts w:hint="default"/>
        <w:lang w:val="ru-RU" w:eastAsia="en-US" w:bidi="ar-SA"/>
      </w:rPr>
    </w:lvl>
    <w:lvl w:ilvl="3" w:tplc="C02E3A16">
      <w:numFmt w:val="bullet"/>
      <w:lvlText w:val="•"/>
      <w:lvlJc w:val="left"/>
      <w:pPr>
        <w:ind w:left="3118" w:hanging="142"/>
      </w:pPr>
      <w:rPr>
        <w:rFonts w:hint="default"/>
        <w:lang w:val="ru-RU" w:eastAsia="en-US" w:bidi="ar-SA"/>
      </w:rPr>
    </w:lvl>
    <w:lvl w:ilvl="4" w:tplc="CF6C162C">
      <w:numFmt w:val="bullet"/>
      <w:lvlText w:val="•"/>
      <w:lvlJc w:val="left"/>
      <w:pPr>
        <w:ind w:left="4124" w:hanging="142"/>
      </w:pPr>
      <w:rPr>
        <w:rFonts w:hint="default"/>
        <w:lang w:val="ru-RU" w:eastAsia="en-US" w:bidi="ar-SA"/>
      </w:rPr>
    </w:lvl>
    <w:lvl w:ilvl="5" w:tplc="F8161804">
      <w:numFmt w:val="bullet"/>
      <w:lvlText w:val="•"/>
      <w:lvlJc w:val="left"/>
      <w:pPr>
        <w:ind w:left="5130" w:hanging="142"/>
      </w:pPr>
      <w:rPr>
        <w:rFonts w:hint="default"/>
        <w:lang w:val="ru-RU" w:eastAsia="en-US" w:bidi="ar-SA"/>
      </w:rPr>
    </w:lvl>
    <w:lvl w:ilvl="6" w:tplc="BF22094C">
      <w:numFmt w:val="bullet"/>
      <w:lvlText w:val="•"/>
      <w:lvlJc w:val="left"/>
      <w:pPr>
        <w:ind w:left="6136" w:hanging="142"/>
      </w:pPr>
      <w:rPr>
        <w:rFonts w:hint="default"/>
        <w:lang w:val="ru-RU" w:eastAsia="en-US" w:bidi="ar-SA"/>
      </w:rPr>
    </w:lvl>
    <w:lvl w:ilvl="7" w:tplc="FDDA5F94">
      <w:numFmt w:val="bullet"/>
      <w:lvlText w:val="•"/>
      <w:lvlJc w:val="left"/>
      <w:pPr>
        <w:ind w:left="7142" w:hanging="142"/>
      </w:pPr>
      <w:rPr>
        <w:rFonts w:hint="default"/>
        <w:lang w:val="ru-RU" w:eastAsia="en-US" w:bidi="ar-SA"/>
      </w:rPr>
    </w:lvl>
    <w:lvl w:ilvl="8" w:tplc="1B9817C0">
      <w:numFmt w:val="bullet"/>
      <w:lvlText w:val="•"/>
      <w:lvlJc w:val="left"/>
      <w:pPr>
        <w:ind w:left="8148" w:hanging="142"/>
      </w:pPr>
      <w:rPr>
        <w:rFonts w:hint="default"/>
        <w:lang w:val="ru-RU" w:eastAsia="en-US" w:bidi="ar-SA"/>
      </w:rPr>
    </w:lvl>
  </w:abstractNum>
  <w:abstractNum w:abstractNumId="19" w15:restartNumberingAfterBreak="0">
    <w:nsid w:val="393910F7"/>
    <w:multiLevelType w:val="hybridMultilevel"/>
    <w:tmpl w:val="16CACB10"/>
    <w:lvl w:ilvl="0" w:tplc="C3647FE8">
      <w:numFmt w:val="bullet"/>
      <w:lvlText w:val="•"/>
      <w:lvlJc w:val="left"/>
      <w:pPr>
        <w:ind w:left="370" w:hanging="268"/>
      </w:pPr>
      <w:rPr>
        <w:rFonts w:ascii="Verdana" w:eastAsia="Verdana" w:hAnsi="Verdana" w:cs="Verdana" w:hint="default"/>
        <w:w w:val="84"/>
        <w:sz w:val="28"/>
        <w:szCs w:val="28"/>
        <w:lang w:val="ru-RU" w:eastAsia="en-US" w:bidi="ar-SA"/>
      </w:rPr>
    </w:lvl>
    <w:lvl w:ilvl="1" w:tplc="8D8E163C">
      <w:numFmt w:val="bullet"/>
      <w:lvlText w:val="•"/>
      <w:lvlJc w:val="left"/>
      <w:pPr>
        <w:ind w:left="1358" w:hanging="268"/>
      </w:pPr>
      <w:rPr>
        <w:rFonts w:hint="default"/>
        <w:lang w:val="ru-RU" w:eastAsia="en-US" w:bidi="ar-SA"/>
      </w:rPr>
    </w:lvl>
    <w:lvl w:ilvl="2" w:tplc="61AA4C08">
      <w:numFmt w:val="bullet"/>
      <w:lvlText w:val="•"/>
      <w:lvlJc w:val="left"/>
      <w:pPr>
        <w:ind w:left="2336" w:hanging="268"/>
      </w:pPr>
      <w:rPr>
        <w:rFonts w:hint="default"/>
        <w:lang w:val="ru-RU" w:eastAsia="en-US" w:bidi="ar-SA"/>
      </w:rPr>
    </w:lvl>
    <w:lvl w:ilvl="3" w:tplc="2A5460F4">
      <w:numFmt w:val="bullet"/>
      <w:lvlText w:val="•"/>
      <w:lvlJc w:val="left"/>
      <w:pPr>
        <w:ind w:left="3314" w:hanging="268"/>
      </w:pPr>
      <w:rPr>
        <w:rFonts w:hint="default"/>
        <w:lang w:val="ru-RU" w:eastAsia="en-US" w:bidi="ar-SA"/>
      </w:rPr>
    </w:lvl>
    <w:lvl w:ilvl="4" w:tplc="0158E470">
      <w:numFmt w:val="bullet"/>
      <w:lvlText w:val="•"/>
      <w:lvlJc w:val="left"/>
      <w:pPr>
        <w:ind w:left="4292" w:hanging="268"/>
      </w:pPr>
      <w:rPr>
        <w:rFonts w:hint="default"/>
        <w:lang w:val="ru-RU" w:eastAsia="en-US" w:bidi="ar-SA"/>
      </w:rPr>
    </w:lvl>
    <w:lvl w:ilvl="5" w:tplc="589E1522">
      <w:numFmt w:val="bullet"/>
      <w:lvlText w:val="•"/>
      <w:lvlJc w:val="left"/>
      <w:pPr>
        <w:ind w:left="5270" w:hanging="268"/>
      </w:pPr>
      <w:rPr>
        <w:rFonts w:hint="default"/>
        <w:lang w:val="ru-RU" w:eastAsia="en-US" w:bidi="ar-SA"/>
      </w:rPr>
    </w:lvl>
    <w:lvl w:ilvl="6" w:tplc="40ECEFA8">
      <w:numFmt w:val="bullet"/>
      <w:lvlText w:val="•"/>
      <w:lvlJc w:val="left"/>
      <w:pPr>
        <w:ind w:left="6248" w:hanging="268"/>
      </w:pPr>
      <w:rPr>
        <w:rFonts w:hint="default"/>
        <w:lang w:val="ru-RU" w:eastAsia="en-US" w:bidi="ar-SA"/>
      </w:rPr>
    </w:lvl>
    <w:lvl w:ilvl="7" w:tplc="90DE2EAA">
      <w:numFmt w:val="bullet"/>
      <w:lvlText w:val="•"/>
      <w:lvlJc w:val="left"/>
      <w:pPr>
        <w:ind w:left="7226" w:hanging="268"/>
      </w:pPr>
      <w:rPr>
        <w:rFonts w:hint="default"/>
        <w:lang w:val="ru-RU" w:eastAsia="en-US" w:bidi="ar-SA"/>
      </w:rPr>
    </w:lvl>
    <w:lvl w:ilvl="8" w:tplc="7B6EA412">
      <w:numFmt w:val="bullet"/>
      <w:lvlText w:val="•"/>
      <w:lvlJc w:val="left"/>
      <w:pPr>
        <w:ind w:left="8204" w:hanging="268"/>
      </w:pPr>
      <w:rPr>
        <w:rFonts w:hint="default"/>
        <w:lang w:val="ru-RU" w:eastAsia="en-US" w:bidi="ar-SA"/>
      </w:rPr>
    </w:lvl>
  </w:abstractNum>
  <w:abstractNum w:abstractNumId="20" w15:restartNumberingAfterBreak="0">
    <w:nsid w:val="3C2C2CF7"/>
    <w:multiLevelType w:val="multilevel"/>
    <w:tmpl w:val="BFAC9B5C"/>
    <w:lvl w:ilvl="0">
      <w:start w:val="1"/>
      <w:numFmt w:val="decimal"/>
      <w:lvlText w:val="%1"/>
      <w:lvlJc w:val="left"/>
      <w:pPr>
        <w:ind w:left="172" w:hanging="432"/>
      </w:pPr>
      <w:rPr>
        <w:rFonts w:hint="default"/>
        <w:lang w:val="ru-RU" w:eastAsia="en-US" w:bidi="ar-SA"/>
      </w:rPr>
    </w:lvl>
    <w:lvl w:ilvl="1">
      <w:start w:val="1"/>
      <w:numFmt w:val="decimal"/>
      <w:lvlText w:val="%1.%2."/>
      <w:lvlJc w:val="left"/>
      <w:pPr>
        <w:ind w:left="172" w:hanging="432"/>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228" w:hanging="432"/>
      </w:pPr>
      <w:rPr>
        <w:rFonts w:hint="default"/>
        <w:lang w:val="ru-RU" w:eastAsia="en-US" w:bidi="ar-SA"/>
      </w:rPr>
    </w:lvl>
    <w:lvl w:ilvl="3">
      <w:numFmt w:val="bullet"/>
      <w:lvlText w:val="•"/>
      <w:lvlJc w:val="left"/>
      <w:pPr>
        <w:ind w:left="3252" w:hanging="432"/>
      </w:pPr>
      <w:rPr>
        <w:rFonts w:hint="default"/>
        <w:lang w:val="ru-RU" w:eastAsia="en-US" w:bidi="ar-SA"/>
      </w:rPr>
    </w:lvl>
    <w:lvl w:ilvl="4">
      <w:numFmt w:val="bullet"/>
      <w:lvlText w:val="•"/>
      <w:lvlJc w:val="left"/>
      <w:pPr>
        <w:ind w:left="4276" w:hanging="432"/>
      </w:pPr>
      <w:rPr>
        <w:rFonts w:hint="default"/>
        <w:lang w:val="ru-RU" w:eastAsia="en-US" w:bidi="ar-SA"/>
      </w:rPr>
    </w:lvl>
    <w:lvl w:ilvl="5">
      <w:numFmt w:val="bullet"/>
      <w:lvlText w:val="•"/>
      <w:lvlJc w:val="left"/>
      <w:pPr>
        <w:ind w:left="5300" w:hanging="432"/>
      </w:pPr>
      <w:rPr>
        <w:rFonts w:hint="default"/>
        <w:lang w:val="ru-RU" w:eastAsia="en-US" w:bidi="ar-SA"/>
      </w:rPr>
    </w:lvl>
    <w:lvl w:ilvl="6">
      <w:numFmt w:val="bullet"/>
      <w:lvlText w:val="•"/>
      <w:lvlJc w:val="left"/>
      <w:pPr>
        <w:ind w:left="6324" w:hanging="432"/>
      </w:pPr>
      <w:rPr>
        <w:rFonts w:hint="default"/>
        <w:lang w:val="ru-RU" w:eastAsia="en-US" w:bidi="ar-SA"/>
      </w:rPr>
    </w:lvl>
    <w:lvl w:ilvl="7">
      <w:numFmt w:val="bullet"/>
      <w:lvlText w:val="•"/>
      <w:lvlJc w:val="left"/>
      <w:pPr>
        <w:ind w:left="7348" w:hanging="432"/>
      </w:pPr>
      <w:rPr>
        <w:rFonts w:hint="default"/>
        <w:lang w:val="ru-RU" w:eastAsia="en-US" w:bidi="ar-SA"/>
      </w:rPr>
    </w:lvl>
    <w:lvl w:ilvl="8">
      <w:numFmt w:val="bullet"/>
      <w:lvlText w:val="•"/>
      <w:lvlJc w:val="left"/>
      <w:pPr>
        <w:ind w:left="8372" w:hanging="432"/>
      </w:pPr>
      <w:rPr>
        <w:rFonts w:hint="default"/>
        <w:lang w:val="ru-RU" w:eastAsia="en-US" w:bidi="ar-SA"/>
      </w:rPr>
    </w:lvl>
  </w:abstractNum>
  <w:abstractNum w:abstractNumId="21" w15:restartNumberingAfterBreak="0">
    <w:nsid w:val="3ED36D66"/>
    <w:multiLevelType w:val="hybridMultilevel"/>
    <w:tmpl w:val="B2DAD00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3ED373FA"/>
    <w:multiLevelType w:val="hybridMultilevel"/>
    <w:tmpl w:val="3326C99C"/>
    <w:lvl w:ilvl="0" w:tplc="138660D6">
      <w:numFmt w:val="bullet"/>
      <w:lvlText w:val="-"/>
      <w:lvlJc w:val="left"/>
      <w:pPr>
        <w:ind w:left="232" w:hanging="790"/>
      </w:pPr>
      <w:rPr>
        <w:rFonts w:ascii="Times New Roman" w:eastAsia="Times New Roman" w:hAnsi="Times New Roman" w:cs="Times New Roman" w:hint="default"/>
        <w:i/>
        <w:iCs/>
        <w:w w:val="99"/>
        <w:sz w:val="18"/>
        <w:szCs w:val="18"/>
        <w:lang w:val="ru-RU" w:eastAsia="en-US" w:bidi="ar-SA"/>
      </w:rPr>
    </w:lvl>
    <w:lvl w:ilvl="1" w:tplc="57A4BA6E">
      <w:numFmt w:val="bullet"/>
      <w:lvlText w:val="•"/>
      <w:lvlJc w:val="left"/>
      <w:pPr>
        <w:ind w:left="1258" w:hanging="790"/>
      </w:pPr>
      <w:rPr>
        <w:rFonts w:hint="default"/>
        <w:lang w:val="ru-RU" w:eastAsia="en-US" w:bidi="ar-SA"/>
      </w:rPr>
    </w:lvl>
    <w:lvl w:ilvl="2" w:tplc="8A989282">
      <w:numFmt w:val="bullet"/>
      <w:lvlText w:val="•"/>
      <w:lvlJc w:val="left"/>
      <w:pPr>
        <w:ind w:left="2276" w:hanging="790"/>
      </w:pPr>
      <w:rPr>
        <w:rFonts w:hint="default"/>
        <w:lang w:val="ru-RU" w:eastAsia="en-US" w:bidi="ar-SA"/>
      </w:rPr>
    </w:lvl>
    <w:lvl w:ilvl="3" w:tplc="23BA14BC">
      <w:numFmt w:val="bullet"/>
      <w:lvlText w:val="•"/>
      <w:lvlJc w:val="left"/>
      <w:pPr>
        <w:ind w:left="3294" w:hanging="790"/>
      </w:pPr>
      <w:rPr>
        <w:rFonts w:hint="default"/>
        <w:lang w:val="ru-RU" w:eastAsia="en-US" w:bidi="ar-SA"/>
      </w:rPr>
    </w:lvl>
    <w:lvl w:ilvl="4" w:tplc="EAC63046">
      <w:numFmt w:val="bullet"/>
      <w:lvlText w:val="•"/>
      <w:lvlJc w:val="left"/>
      <w:pPr>
        <w:ind w:left="4312" w:hanging="790"/>
      </w:pPr>
      <w:rPr>
        <w:rFonts w:hint="default"/>
        <w:lang w:val="ru-RU" w:eastAsia="en-US" w:bidi="ar-SA"/>
      </w:rPr>
    </w:lvl>
    <w:lvl w:ilvl="5" w:tplc="78D04308">
      <w:numFmt w:val="bullet"/>
      <w:lvlText w:val="•"/>
      <w:lvlJc w:val="left"/>
      <w:pPr>
        <w:ind w:left="5330" w:hanging="790"/>
      </w:pPr>
      <w:rPr>
        <w:rFonts w:hint="default"/>
        <w:lang w:val="ru-RU" w:eastAsia="en-US" w:bidi="ar-SA"/>
      </w:rPr>
    </w:lvl>
    <w:lvl w:ilvl="6" w:tplc="F9586AFC">
      <w:numFmt w:val="bullet"/>
      <w:lvlText w:val="•"/>
      <w:lvlJc w:val="left"/>
      <w:pPr>
        <w:ind w:left="6348" w:hanging="790"/>
      </w:pPr>
      <w:rPr>
        <w:rFonts w:hint="default"/>
        <w:lang w:val="ru-RU" w:eastAsia="en-US" w:bidi="ar-SA"/>
      </w:rPr>
    </w:lvl>
    <w:lvl w:ilvl="7" w:tplc="B8B2F88C">
      <w:numFmt w:val="bullet"/>
      <w:lvlText w:val="•"/>
      <w:lvlJc w:val="left"/>
      <w:pPr>
        <w:ind w:left="7366" w:hanging="790"/>
      </w:pPr>
      <w:rPr>
        <w:rFonts w:hint="default"/>
        <w:lang w:val="ru-RU" w:eastAsia="en-US" w:bidi="ar-SA"/>
      </w:rPr>
    </w:lvl>
    <w:lvl w:ilvl="8" w:tplc="AC5A6E8C">
      <w:numFmt w:val="bullet"/>
      <w:lvlText w:val="•"/>
      <w:lvlJc w:val="left"/>
      <w:pPr>
        <w:ind w:left="8384" w:hanging="790"/>
      </w:pPr>
      <w:rPr>
        <w:rFonts w:hint="default"/>
        <w:lang w:val="ru-RU" w:eastAsia="en-US" w:bidi="ar-SA"/>
      </w:rPr>
    </w:lvl>
  </w:abstractNum>
  <w:abstractNum w:abstractNumId="23" w15:restartNumberingAfterBreak="0">
    <w:nsid w:val="452C7A75"/>
    <w:multiLevelType w:val="multilevel"/>
    <w:tmpl w:val="8CB0AB84"/>
    <w:lvl w:ilvl="0">
      <w:start w:val="4"/>
      <w:numFmt w:val="decimal"/>
      <w:lvlText w:val="%1"/>
      <w:lvlJc w:val="left"/>
      <w:pPr>
        <w:ind w:left="1682" w:hanging="700"/>
      </w:pPr>
      <w:rPr>
        <w:rFonts w:hint="default"/>
        <w:lang w:val="ru-RU" w:eastAsia="en-US" w:bidi="ar-SA"/>
      </w:rPr>
    </w:lvl>
    <w:lvl w:ilvl="1">
      <w:start w:val="1"/>
      <w:numFmt w:val="decimal"/>
      <w:lvlText w:val="%1.%2."/>
      <w:lvlJc w:val="left"/>
      <w:pPr>
        <w:ind w:left="1682" w:hanging="700"/>
        <w:jc w:val="right"/>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3428" w:hanging="700"/>
      </w:pPr>
      <w:rPr>
        <w:rFonts w:hint="default"/>
        <w:lang w:val="ru-RU" w:eastAsia="en-US" w:bidi="ar-SA"/>
      </w:rPr>
    </w:lvl>
    <w:lvl w:ilvl="3">
      <w:numFmt w:val="bullet"/>
      <w:lvlText w:val="•"/>
      <w:lvlJc w:val="left"/>
      <w:pPr>
        <w:ind w:left="4302" w:hanging="700"/>
      </w:pPr>
      <w:rPr>
        <w:rFonts w:hint="default"/>
        <w:lang w:val="ru-RU" w:eastAsia="en-US" w:bidi="ar-SA"/>
      </w:rPr>
    </w:lvl>
    <w:lvl w:ilvl="4">
      <w:numFmt w:val="bullet"/>
      <w:lvlText w:val="•"/>
      <w:lvlJc w:val="left"/>
      <w:pPr>
        <w:ind w:left="5176" w:hanging="700"/>
      </w:pPr>
      <w:rPr>
        <w:rFonts w:hint="default"/>
        <w:lang w:val="ru-RU" w:eastAsia="en-US" w:bidi="ar-SA"/>
      </w:rPr>
    </w:lvl>
    <w:lvl w:ilvl="5">
      <w:numFmt w:val="bullet"/>
      <w:lvlText w:val="•"/>
      <w:lvlJc w:val="left"/>
      <w:pPr>
        <w:ind w:left="6050" w:hanging="700"/>
      </w:pPr>
      <w:rPr>
        <w:rFonts w:hint="default"/>
        <w:lang w:val="ru-RU" w:eastAsia="en-US" w:bidi="ar-SA"/>
      </w:rPr>
    </w:lvl>
    <w:lvl w:ilvl="6">
      <w:numFmt w:val="bullet"/>
      <w:lvlText w:val="•"/>
      <w:lvlJc w:val="left"/>
      <w:pPr>
        <w:ind w:left="6924" w:hanging="700"/>
      </w:pPr>
      <w:rPr>
        <w:rFonts w:hint="default"/>
        <w:lang w:val="ru-RU" w:eastAsia="en-US" w:bidi="ar-SA"/>
      </w:rPr>
    </w:lvl>
    <w:lvl w:ilvl="7">
      <w:numFmt w:val="bullet"/>
      <w:lvlText w:val="•"/>
      <w:lvlJc w:val="left"/>
      <w:pPr>
        <w:ind w:left="7798" w:hanging="700"/>
      </w:pPr>
      <w:rPr>
        <w:rFonts w:hint="default"/>
        <w:lang w:val="ru-RU" w:eastAsia="en-US" w:bidi="ar-SA"/>
      </w:rPr>
    </w:lvl>
    <w:lvl w:ilvl="8">
      <w:numFmt w:val="bullet"/>
      <w:lvlText w:val="•"/>
      <w:lvlJc w:val="left"/>
      <w:pPr>
        <w:ind w:left="8672" w:hanging="700"/>
      </w:pPr>
      <w:rPr>
        <w:rFonts w:hint="default"/>
        <w:lang w:val="ru-RU" w:eastAsia="en-US" w:bidi="ar-SA"/>
      </w:rPr>
    </w:lvl>
  </w:abstractNum>
  <w:abstractNum w:abstractNumId="24" w15:restartNumberingAfterBreak="0">
    <w:nsid w:val="550E385E"/>
    <w:multiLevelType w:val="multilevel"/>
    <w:tmpl w:val="5C5A6518"/>
    <w:lvl w:ilvl="0">
      <w:start w:val="1"/>
      <w:numFmt w:val="decimal"/>
      <w:lvlText w:val="%1"/>
      <w:lvlJc w:val="left"/>
      <w:pPr>
        <w:ind w:left="1370" w:hanging="700"/>
      </w:pPr>
      <w:rPr>
        <w:rFonts w:hint="default"/>
        <w:lang w:val="ru-RU" w:eastAsia="en-US" w:bidi="ar-SA"/>
      </w:rPr>
    </w:lvl>
    <w:lvl w:ilvl="1">
      <w:start w:val="1"/>
      <w:numFmt w:val="decimal"/>
      <w:lvlText w:val="%1.%2."/>
      <w:lvlJc w:val="left"/>
      <w:pPr>
        <w:ind w:left="1370"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804" w:hanging="16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88" w:hanging="161"/>
      </w:pPr>
      <w:rPr>
        <w:rFonts w:hint="default"/>
        <w:lang w:val="ru-RU" w:eastAsia="en-US" w:bidi="ar-SA"/>
      </w:rPr>
    </w:lvl>
    <w:lvl w:ilvl="4">
      <w:numFmt w:val="bullet"/>
      <w:lvlText w:val="•"/>
      <w:lvlJc w:val="left"/>
      <w:pPr>
        <w:ind w:left="4393" w:hanging="161"/>
      </w:pPr>
      <w:rPr>
        <w:rFonts w:hint="default"/>
        <w:lang w:val="ru-RU" w:eastAsia="en-US" w:bidi="ar-SA"/>
      </w:rPr>
    </w:lvl>
    <w:lvl w:ilvl="5">
      <w:numFmt w:val="bullet"/>
      <w:lvlText w:val="•"/>
      <w:lvlJc w:val="left"/>
      <w:pPr>
        <w:ind w:left="5397" w:hanging="161"/>
      </w:pPr>
      <w:rPr>
        <w:rFonts w:hint="default"/>
        <w:lang w:val="ru-RU" w:eastAsia="en-US" w:bidi="ar-SA"/>
      </w:rPr>
    </w:lvl>
    <w:lvl w:ilvl="6">
      <w:numFmt w:val="bullet"/>
      <w:lvlText w:val="•"/>
      <w:lvlJc w:val="left"/>
      <w:pPr>
        <w:ind w:left="6402" w:hanging="161"/>
      </w:pPr>
      <w:rPr>
        <w:rFonts w:hint="default"/>
        <w:lang w:val="ru-RU" w:eastAsia="en-US" w:bidi="ar-SA"/>
      </w:rPr>
    </w:lvl>
    <w:lvl w:ilvl="7">
      <w:numFmt w:val="bullet"/>
      <w:lvlText w:val="•"/>
      <w:lvlJc w:val="left"/>
      <w:pPr>
        <w:ind w:left="7406" w:hanging="161"/>
      </w:pPr>
      <w:rPr>
        <w:rFonts w:hint="default"/>
        <w:lang w:val="ru-RU" w:eastAsia="en-US" w:bidi="ar-SA"/>
      </w:rPr>
    </w:lvl>
    <w:lvl w:ilvl="8">
      <w:numFmt w:val="bullet"/>
      <w:lvlText w:val="•"/>
      <w:lvlJc w:val="left"/>
      <w:pPr>
        <w:ind w:left="8411" w:hanging="161"/>
      </w:pPr>
      <w:rPr>
        <w:rFonts w:hint="default"/>
        <w:lang w:val="ru-RU" w:eastAsia="en-US" w:bidi="ar-SA"/>
      </w:rPr>
    </w:lvl>
  </w:abstractNum>
  <w:abstractNum w:abstractNumId="25" w15:restartNumberingAfterBreak="0">
    <w:nsid w:val="5B5E012F"/>
    <w:multiLevelType w:val="multilevel"/>
    <w:tmpl w:val="CDDE3EA4"/>
    <w:lvl w:ilvl="0">
      <w:start w:val="8"/>
      <w:numFmt w:val="decimal"/>
      <w:lvlText w:val="%1"/>
      <w:lvlJc w:val="left"/>
      <w:pPr>
        <w:ind w:left="102" w:hanging="700"/>
      </w:pPr>
      <w:rPr>
        <w:rFonts w:hint="default"/>
        <w:lang w:val="ru-RU" w:eastAsia="en-US" w:bidi="ar-SA"/>
      </w:rPr>
    </w:lvl>
    <w:lvl w:ilvl="1">
      <w:start w:val="4"/>
      <w:numFmt w:val="decimal"/>
      <w:lvlText w:val="%1.%2"/>
      <w:lvlJc w:val="left"/>
      <w:pPr>
        <w:ind w:left="102" w:hanging="700"/>
      </w:pPr>
      <w:rPr>
        <w:rFonts w:hint="default"/>
        <w:lang w:val="ru-RU" w:eastAsia="en-US" w:bidi="ar-SA"/>
      </w:rPr>
    </w:lvl>
    <w:lvl w:ilvl="2">
      <w:start w:val="7"/>
      <w:numFmt w:val="decimal"/>
      <w:lvlText w:val="%1.%2.%3."/>
      <w:lvlJc w:val="left"/>
      <w:pPr>
        <w:ind w:left="102"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18" w:hanging="700"/>
      </w:pPr>
      <w:rPr>
        <w:rFonts w:hint="default"/>
        <w:lang w:val="ru-RU" w:eastAsia="en-US" w:bidi="ar-SA"/>
      </w:rPr>
    </w:lvl>
    <w:lvl w:ilvl="4">
      <w:numFmt w:val="bullet"/>
      <w:lvlText w:val="•"/>
      <w:lvlJc w:val="left"/>
      <w:pPr>
        <w:ind w:left="4124" w:hanging="700"/>
      </w:pPr>
      <w:rPr>
        <w:rFonts w:hint="default"/>
        <w:lang w:val="ru-RU" w:eastAsia="en-US" w:bidi="ar-SA"/>
      </w:rPr>
    </w:lvl>
    <w:lvl w:ilvl="5">
      <w:numFmt w:val="bullet"/>
      <w:lvlText w:val="•"/>
      <w:lvlJc w:val="left"/>
      <w:pPr>
        <w:ind w:left="5130" w:hanging="700"/>
      </w:pPr>
      <w:rPr>
        <w:rFonts w:hint="default"/>
        <w:lang w:val="ru-RU" w:eastAsia="en-US" w:bidi="ar-SA"/>
      </w:rPr>
    </w:lvl>
    <w:lvl w:ilvl="6">
      <w:numFmt w:val="bullet"/>
      <w:lvlText w:val="•"/>
      <w:lvlJc w:val="left"/>
      <w:pPr>
        <w:ind w:left="6136" w:hanging="700"/>
      </w:pPr>
      <w:rPr>
        <w:rFonts w:hint="default"/>
        <w:lang w:val="ru-RU" w:eastAsia="en-US" w:bidi="ar-SA"/>
      </w:rPr>
    </w:lvl>
    <w:lvl w:ilvl="7">
      <w:numFmt w:val="bullet"/>
      <w:lvlText w:val="•"/>
      <w:lvlJc w:val="left"/>
      <w:pPr>
        <w:ind w:left="7142" w:hanging="700"/>
      </w:pPr>
      <w:rPr>
        <w:rFonts w:hint="default"/>
        <w:lang w:val="ru-RU" w:eastAsia="en-US" w:bidi="ar-SA"/>
      </w:rPr>
    </w:lvl>
    <w:lvl w:ilvl="8">
      <w:numFmt w:val="bullet"/>
      <w:lvlText w:val="•"/>
      <w:lvlJc w:val="left"/>
      <w:pPr>
        <w:ind w:left="8148" w:hanging="700"/>
      </w:pPr>
      <w:rPr>
        <w:rFonts w:hint="default"/>
        <w:lang w:val="ru-RU" w:eastAsia="en-US" w:bidi="ar-SA"/>
      </w:rPr>
    </w:lvl>
  </w:abstractNum>
  <w:abstractNum w:abstractNumId="26" w15:restartNumberingAfterBreak="0">
    <w:nsid w:val="5B7B37E0"/>
    <w:multiLevelType w:val="multilevel"/>
    <w:tmpl w:val="9B3CC7B6"/>
    <w:lvl w:ilvl="0">
      <w:start w:val="7"/>
      <w:numFmt w:val="decimal"/>
      <w:lvlText w:val="%1"/>
      <w:lvlJc w:val="left"/>
      <w:pPr>
        <w:ind w:left="122" w:hanging="564"/>
      </w:pPr>
      <w:rPr>
        <w:rFonts w:hint="default"/>
        <w:lang w:val="ru-RU" w:eastAsia="en-US" w:bidi="ar-SA"/>
      </w:rPr>
    </w:lvl>
    <w:lvl w:ilvl="1">
      <w:start w:val="1"/>
      <w:numFmt w:val="decimal"/>
      <w:lvlText w:val="%1.%2."/>
      <w:lvlJc w:val="left"/>
      <w:pPr>
        <w:ind w:left="122" w:hanging="564"/>
        <w:jc w:val="right"/>
      </w:pPr>
      <w:rPr>
        <w:rFonts w:hint="default"/>
        <w:b/>
        <w:bCs/>
        <w:w w:val="100"/>
        <w:lang w:val="ru-RU" w:eastAsia="en-US" w:bidi="ar-SA"/>
      </w:rPr>
    </w:lvl>
    <w:lvl w:ilvl="2">
      <w:start w:val="1"/>
      <w:numFmt w:val="decimal"/>
      <w:lvlText w:val="%3."/>
      <w:lvlJc w:val="left"/>
      <w:pPr>
        <w:ind w:left="122" w:hanging="40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38" w:hanging="408"/>
      </w:pPr>
      <w:rPr>
        <w:rFonts w:hint="default"/>
        <w:lang w:val="ru-RU" w:eastAsia="en-US" w:bidi="ar-SA"/>
      </w:rPr>
    </w:lvl>
    <w:lvl w:ilvl="4">
      <w:numFmt w:val="bullet"/>
      <w:lvlText w:val="•"/>
      <w:lvlJc w:val="left"/>
      <w:pPr>
        <w:ind w:left="4144" w:hanging="408"/>
      </w:pPr>
      <w:rPr>
        <w:rFonts w:hint="default"/>
        <w:lang w:val="ru-RU" w:eastAsia="en-US" w:bidi="ar-SA"/>
      </w:rPr>
    </w:lvl>
    <w:lvl w:ilvl="5">
      <w:numFmt w:val="bullet"/>
      <w:lvlText w:val="•"/>
      <w:lvlJc w:val="left"/>
      <w:pPr>
        <w:ind w:left="5150" w:hanging="408"/>
      </w:pPr>
      <w:rPr>
        <w:rFonts w:hint="default"/>
        <w:lang w:val="ru-RU" w:eastAsia="en-US" w:bidi="ar-SA"/>
      </w:rPr>
    </w:lvl>
    <w:lvl w:ilvl="6">
      <w:numFmt w:val="bullet"/>
      <w:lvlText w:val="•"/>
      <w:lvlJc w:val="left"/>
      <w:pPr>
        <w:ind w:left="6156" w:hanging="408"/>
      </w:pPr>
      <w:rPr>
        <w:rFonts w:hint="default"/>
        <w:lang w:val="ru-RU" w:eastAsia="en-US" w:bidi="ar-SA"/>
      </w:rPr>
    </w:lvl>
    <w:lvl w:ilvl="7">
      <w:numFmt w:val="bullet"/>
      <w:lvlText w:val="•"/>
      <w:lvlJc w:val="left"/>
      <w:pPr>
        <w:ind w:left="7162" w:hanging="408"/>
      </w:pPr>
      <w:rPr>
        <w:rFonts w:hint="default"/>
        <w:lang w:val="ru-RU" w:eastAsia="en-US" w:bidi="ar-SA"/>
      </w:rPr>
    </w:lvl>
    <w:lvl w:ilvl="8">
      <w:numFmt w:val="bullet"/>
      <w:lvlText w:val="•"/>
      <w:lvlJc w:val="left"/>
      <w:pPr>
        <w:ind w:left="8168" w:hanging="408"/>
      </w:pPr>
      <w:rPr>
        <w:rFonts w:hint="default"/>
        <w:lang w:val="ru-RU" w:eastAsia="en-US" w:bidi="ar-SA"/>
      </w:rPr>
    </w:lvl>
  </w:abstractNum>
  <w:abstractNum w:abstractNumId="27" w15:restartNumberingAfterBreak="0">
    <w:nsid w:val="5CCF49FC"/>
    <w:multiLevelType w:val="multilevel"/>
    <w:tmpl w:val="378A10AC"/>
    <w:lvl w:ilvl="0">
      <w:start w:val="5"/>
      <w:numFmt w:val="decimal"/>
      <w:lvlText w:val="%1"/>
      <w:lvlJc w:val="left"/>
      <w:pPr>
        <w:ind w:left="682" w:hanging="700"/>
      </w:pPr>
      <w:rPr>
        <w:rFonts w:hint="default"/>
        <w:lang w:val="ru-RU" w:eastAsia="en-US" w:bidi="ar-SA"/>
      </w:rPr>
    </w:lvl>
    <w:lvl w:ilvl="1">
      <w:start w:val="1"/>
      <w:numFmt w:val="decimal"/>
      <w:lvlText w:val="%1.%2."/>
      <w:lvlJc w:val="left"/>
      <w:pPr>
        <w:ind w:left="6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628" w:hanging="700"/>
      </w:pPr>
      <w:rPr>
        <w:rFonts w:hint="default"/>
        <w:lang w:val="ru-RU" w:eastAsia="en-US" w:bidi="ar-SA"/>
      </w:rPr>
    </w:lvl>
    <w:lvl w:ilvl="3">
      <w:numFmt w:val="bullet"/>
      <w:lvlText w:val="•"/>
      <w:lvlJc w:val="left"/>
      <w:pPr>
        <w:ind w:left="3602" w:hanging="700"/>
      </w:pPr>
      <w:rPr>
        <w:rFonts w:hint="default"/>
        <w:lang w:val="ru-RU" w:eastAsia="en-US" w:bidi="ar-SA"/>
      </w:rPr>
    </w:lvl>
    <w:lvl w:ilvl="4">
      <w:numFmt w:val="bullet"/>
      <w:lvlText w:val="•"/>
      <w:lvlJc w:val="left"/>
      <w:pPr>
        <w:ind w:left="4576" w:hanging="700"/>
      </w:pPr>
      <w:rPr>
        <w:rFonts w:hint="default"/>
        <w:lang w:val="ru-RU" w:eastAsia="en-US" w:bidi="ar-SA"/>
      </w:rPr>
    </w:lvl>
    <w:lvl w:ilvl="5">
      <w:numFmt w:val="bullet"/>
      <w:lvlText w:val="•"/>
      <w:lvlJc w:val="left"/>
      <w:pPr>
        <w:ind w:left="5550" w:hanging="700"/>
      </w:pPr>
      <w:rPr>
        <w:rFonts w:hint="default"/>
        <w:lang w:val="ru-RU" w:eastAsia="en-US" w:bidi="ar-SA"/>
      </w:rPr>
    </w:lvl>
    <w:lvl w:ilvl="6">
      <w:numFmt w:val="bullet"/>
      <w:lvlText w:val="•"/>
      <w:lvlJc w:val="left"/>
      <w:pPr>
        <w:ind w:left="6524" w:hanging="700"/>
      </w:pPr>
      <w:rPr>
        <w:rFonts w:hint="default"/>
        <w:lang w:val="ru-RU" w:eastAsia="en-US" w:bidi="ar-SA"/>
      </w:rPr>
    </w:lvl>
    <w:lvl w:ilvl="7">
      <w:numFmt w:val="bullet"/>
      <w:lvlText w:val="•"/>
      <w:lvlJc w:val="left"/>
      <w:pPr>
        <w:ind w:left="7498" w:hanging="700"/>
      </w:pPr>
      <w:rPr>
        <w:rFonts w:hint="default"/>
        <w:lang w:val="ru-RU" w:eastAsia="en-US" w:bidi="ar-SA"/>
      </w:rPr>
    </w:lvl>
    <w:lvl w:ilvl="8">
      <w:numFmt w:val="bullet"/>
      <w:lvlText w:val="•"/>
      <w:lvlJc w:val="left"/>
      <w:pPr>
        <w:ind w:left="8472" w:hanging="700"/>
      </w:pPr>
      <w:rPr>
        <w:rFonts w:hint="default"/>
        <w:lang w:val="ru-RU" w:eastAsia="en-US" w:bidi="ar-SA"/>
      </w:rPr>
    </w:lvl>
  </w:abstractNum>
  <w:abstractNum w:abstractNumId="28" w15:restartNumberingAfterBreak="0">
    <w:nsid w:val="5F7D00F9"/>
    <w:multiLevelType w:val="multilevel"/>
    <w:tmpl w:val="10F4CCF4"/>
    <w:lvl w:ilvl="0">
      <w:start w:val="3"/>
      <w:numFmt w:val="decimal"/>
      <w:lvlText w:val="%1."/>
      <w:lvlJc w:val="left"/>
      <w:pPr>
        <w:ind w:left="450" w:hanging="450"/>
      </w:pPr>
      <w:rPr>
        <w:rFonts w:hint="default"/>
      </w:rPr>
    </w:lvl>
    <w:lvl w:ilvl="1">
      <w:start w:val="1"/>
      <w:numFmt w:val="decimal"/>
      <w:lvlText w:val="%1.%2."/>
      <w:lvlJc w:val="left"/>
      <w:pPr>
        <w:ind w:left="42" w:hanging="720"/>
      </w:pPr>
      <w:rPr>
        <w:rFonts w:hint="default"/>
      </w:rPr>
    </w:lvl>
    <w:lvl w:ilvl="2">
      <w:start w:val="1"/>
      <w:numFmt w:val="decimal"/>
      <w:lvlText w:val="%1.%2.%3."/>
      <w:lvlJc w:val="left"/>
      <w:pPr>
        <w:ind w:left="-636" w:hanging="720"/>
      </w:pPr>
      <w:rPr>
        <w:rFonts w:hint="default"/>
      </w:rPr>
    </w:lvl>
    <w:lvl w:ilvl="3">
      <w:start w:val="1"/>
      <w:numFmt w:val="decimal"/>
      <w:lvlText w:val="%1.%2.%3.%4."/>
      <w:lvlJc w:val="left"/>
      <w:pPr>
        <w:ind w:left="-95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268" w:hanging="1800"/>
      </w:pPr>
      <w:rPr>
        <w:rFonts w:hint="default"/>
      </w:rPr>
    </w:lvl>
    <w:lvl w:ilvl="7">
      <w:start w:val="1"/>
      <w:numFmt w:val="decimal"/>
      <w:lvlText w:val="%1.%2.%3.%4.%5.%6.%7.%8."/>
      <w:lvlJc w:val="left"/>
      <w:pPr>
        <w:ind w:left="-2946" w:hanging="1800"/>
      </w:pPr>
      <w:rPr>
        <w:rFonts w:hint="default"/>
      </w:rPr>
    </w:lvl>
    <w:lvl w:ilvl="8">
      <w:start w:val="1"/>
      <w:numFmt w:val="decimal"/>
      <w:lvlText w:val="%1.%2.%3.%4.%5.%6.%7.%8.%9."/>
      <w:lvlJc w:val="left"/>
      <w:pPr>
        <w:ind w:left="-3264" w:hanging="2160"/>
      </w:pPr>
      <w:rPr>
        <w:rFonts w:hint="default"/>
      </w:rPr>
    </w:lvl>
  </w:abstractNum>
  <w:abstractNum w:abstractNumId="29" w15:restartNumberingAfterBreak="0">
    <w:nsid w:val="61C91D4D"/>
    <w:multiLevelType w:val="hybridMultilevel"/>
    <w:tmpl w:val="A106158E"/>
    <w:lvl w:ilvl="0" w:tplc="6BC02EFE">
      <w:numFmt w:val="bullet"/>
      <w:lvlText w:val="-"/>
      <w:lvlJc w:val="left"/>
      <w:pPr>
        <w:ind w:left="862" w:hanging="166"/>
      </w:pPr>
      <w:rPr>
        <w:rFonts w:ascii="Times New Roman" w:eastAsia="Times New Roman" w:hAnsi="Times New Roman" w:cs="Times New Roman" w:hint="default"/>
        <w:w w:val="100"/>
        <w:sz w:val="28"/>
        <w:szCs w:val="28"/>
        <w:lang w:val="ru-RU" w:eastAsia="en-US" w:bidi="ar-SA"/>
      </w:rPr>
    </w:lvl>
    <w:lvl w:ilvl="1" w:tplc="0FBAB564">
      <w:numFmt w:val="bullet"/>
      <w:lvlText w:val="•"/>
      <w:lvlJc w:val="left"/>
      <w:pPr>
        <w:ind w:left="1790" w:hanging="166"/>
      </w:pPr>
      <w:rPr>
        <w:rFonts w:hint="default"/>
        <w:lang w:val="ru-RU" w:eastAsia="en-US" w:bidi="ar-SA"/>
      </w:rPr>
    </w:lvl>
    <w:lvl w:ilvl="2" w:tplc="3210FE0A">
      <w:numFmt w:val="bullet"/>
      <w:lvlText w:val="•"/>
      <w:lvlJc w:val="left"/>
      <w:pPr>
        <w:ind w:left="2720" w:hanging="166"/>
      </w:pPr>
      <w:rPr>
        <w:rFonts w:hint="default"/>
        <w:lang w:val="ru-RU" w:eastAsia="en-US" w:bidi="ar-SA"/>
      </w:rPr>
    </w:lvl>
    <w:lvl w:ilvl="3" w:tplc="5F2453FA">
      <w:numFmt w:val="bullet"/>
      <w:lvlText w:val="•"/>
      <w:lvlJc w:val="left"/>
      <w:pPr>
        <w:ind w:left="3650" w:hanging="166"/>
      </w:pPr>
      <w:rPr>
        <w:rFonts w:hint="default"/>
        <w:lang w:val="ru-RU" w:eastAsia="en-US" w:bidi="ar-SA"/>
      </w:rPr>
    </w:lvl>
    <w:lvl w:ilvl="4" w:tplc="144034CA">
      <w:numFmt w:val="bullet"/>
      <w:lvlText w:val="•"/>
      <w:lvlJc w:val="left"/>
      <w:pPr>
        <w:ind w:left="4580" w:hanging="166"/>
      </w:pPr>
      <w:rPr>
        <w:rFonts w:hint="default"/>
        <w:lang w:val="ru-RU" w:eastAsia="en-US" w:bidi="ar-SA"/>
      </w:rPr>
    </w:lvl>
    <w:lvl w:ilvl="5" w:tplc="B380AD6C">
      <w:numFmt w:val="bullet"/>
      <w:lvlText w:val="•"/>
      <w:lvlJc w:val="left"/>
      <w:pPr>
        <w:ind w:left="5510" w:hanging="166"/>
      </w:pPr>
      <w:rPr>
        <w:rFonts w:hint="default"/>
        <w:lang w:val="ru-RU" w:eastAsia="en-US" w:bidi="ar-SA"/>
      </w:rPr>
    </w:lvl>
    <w:lvl w:ilvl="6" w:tplc="BD2E239E">
      <w:numFmt w:val="bullet"/>
      <w:lvlText w:val="•"/>
      <w:lvlJc w:val="left"/>
      <w:pPr>
        <w:ind w:left="6440" w:hanging="166"/>
      </w:pPr>
      <w:rPr>
        <w:rFonts w:hint="default"/>
        <w:lang w:val="ru-RU" w:eastAsia="en-US" w:bidi="ar-SA"/>
      </w:rPr>
    </w:lvl>
    <w:lvl w:ilvl="7" w:tplc="D99CBD48">
      <w:numFmt w:val="bullet"/>
      <w:lvlText w:val="•"/>
      <w:lvlJc w:val="left"/>
      <w:pPr>
        <w:ind w:left="7370" w:hanging="166"/>
      </w:pPr>
      <w:rPr>
        <w:rFonts w:hint="default"/>
        <w:lang w:val="ru-RU" w:eastAsia="en-US" w:bidi="ar-SA"/>
      </w:rPr>
    </w:lvl>
    <w:lvl w:ilvl="8" w:tplc="213ED262">
      <w:numFmt w:val="bullet"/>
      <w:lvlText w:val="•"/>
      <w:lvlJc w:val="left"/>
      <w:pPr>
        <w:ind w:left="8300" w:hanging="166"/>
      </w:pPr>
      <w:rPr>
        <w:rFonts w:hint="default"/>
        <w:lang w:val="ru-RU" w:eastAsia="en-US" w:bidi="ar-SA"/>
      </w:rPr>
    </w:lvl>
  </w:abstractNum>
  <w:abstractNum w:abstractNumId="30" w15:restartNumberingAfterBreak="0">
    <w:nsid w:val="639C142D"/>
    <w:multiLevelType w:val="hybridMultilevel"/>
    <w:tmpl w:val="6240CB2E"/>
    <w:lvl w:ilvl="0" w:tplc="5D70F866">
      <w:start w:val="1"/>
      <w:numFmt w:val="decimal"/>
      <w:lvlText w:val="%1."/>
      <w:lvlJc w:val="left"/>
      <w:pPr>
        <w:ind w:left="804" w:hanging="211"/>
      </w:pPr>
      <w:rPr>
        <w:rFonts w:ascii="Times New Roman" w:eastAsia="Times New Roman" w:hAnsi="Times New Roman" w:cs="Times New Roman" w:hint="default"/>
        <w:w w:val="100"/>
        <w:sz w:val="26"/>
        <w:szCs w:val="26"/>
        <w:lang w:val="ru-RU" w:eastAsia="en-US" w:bidi="ar-SA"/>
      </w:rPr>
    </w:lvl>
    <w:lvl w:ilvl="1" w:tplc="FCD06EC8">
      <w:numFmt w:val="bullet"/>
      <w:lvlText w:val="•"/>
      <w:lvlJc w:val="left"/>
      <w:pPr>
        <w:ind w:left="1762" w:hanging="211"/>
      </w:pPr>
      <w:rPr>
        <w:rFonts w:hint="default"/>
        <w:lang w:val="ru-RU" w:eastAsia="en-US" w:bidi="ar-SA"/>
      </w:rPr>
    </w:lvl>
    <w:lvl w:ilvl="2" w:tplc="7F7E8B3A">
      <w:numFmt w:val="bullet"/>
      <w:lvlText w:val="•"/>
      <w:lvlJc w:val="left"/>
      <w:pPr>
        <w:ind w:left="2724" w:hanging="211"/>
      </w:pPr>
      <w:rPr>
        <w:rFonts w:hint="default"/>
        <w:lang w:val="ru-RU" w:eastAsia="en-US" w:bidi="ar-SA"/>
      </w:rPr>
    </w:lvl>
    <w:lvl w:ilvl="3" w:tplc="93DE22CE">
      <w:numFmt w:val="bullet"/>
      <w:lvlText w:val="•"/>
      <w:lvlJc w:val="left"/>
      <w:pPr>
        <w:ind w:left="3686" w:hanging="211"/>
      </w:pPr>
      <w:rPr>
        <w:rFonts w:hint="default"/>
        <w:lang w:val="ru-RU" w:eastAsia="en-US" w:bidi="ar-SA"/>
      </w:rPr>
    </w:lvl>
    <w:lvl w:ilvl="4" w:tplc="BFB2AA1E">
      <w:numFmt w:val="bullet"/>
      <w:lvlText w:val="•"/>
      <w:lvlJc w:val="left"/>
      <w:pPr>
        <w:ind w:left="4648" w:hanging="211"/>
      </w:pPr>
      <w:rPr>
        <w:rFonts w:hint="default"/>
        <w:lang w:val="ru-RU" w:eastAsia="en-US" w:bidi="ar-SA"/>
      </w:rPr>
    </w:lvl>
    <w:lvl w:ilvl="5" w:tplc="AFE6B768">
      <w:numFmt w:val="bullet"/>
      <w:lvlText w:val="•"/>
      <w:lvlJc w:val="left"/>
      <w:pPr>
        <w:ind w:left="5610" w:hanging="211"/>
      </w:pPr>
      <w:rPr>
        <w:rFonts w:hint="default"/>
        <w:lang w:val="ru-RU" w:eastAsia="en-US" w:bidi="ar-SA"/>
      </w:rPr>
    </w:lvl>
    <w:lvl w:ilvl="6" w:tplc="A8203D3E">
      <w:numFmt w:val="bullet"/>
      <w:lvlText w:val="•"/>
      <w:lvlJc w:val="left"/>
      <w:pPr>
        <w:ind w:left="6572" w:hanging="211"/>
      </w:pPr>
      <w:rPr>
        <w:rFonts w:hint="default"/>
        <w:lang w:val="ru-RU" w:eastAsia="en-US" w:bidi="ar-SA"/>
      </w:rPr>
    </w:lvl>
    <w:lvl w:ilvl="7" w:tplc="CF3A9AF6">
      <w:numFmt w:val="bullet"/>
      <w:lvlText w:val="•"/>
      <w:lvlJc w:val="left"/>
      <w:pPr>
        <w:ind w:left="7534" w:hanging="211"/>
      </w:pPr>
      <w:rPr>
        <w:rFonts w:hint="default"/>
        <w:lang w:val="ru-RU" w:eastAsia="en-US" w:bidi="ar-SA"/>
      </w:rPr>
    </w:lvl>
    <w:lvl w:ilvl="8" w:tplc="3F040B94">
      <w:numFmt w:val="bullet"/>
      <w:lvlText w:val="•"/>
      <w:lvlJc w:val="left"/>
      <w:pPr>
        <w:ind w:left="8496" w:hanging="211"/>
      </w:pPr>
      <w:rPr>
        <w:rFonts w:hint="default"/>
        <w:lang w:val="ru-RU" w:eastAsia="en-US" w:bidi="ar-SA"/>
      </w:rPr>
    </w:lvl>
  </w:abstractNum>
  <w:abstractNum w:abstractNumId="31" w15:restartNumberingAfterBreak="0">
    <w:nsid w:val="692B6764"/>
    <w:multiLevelType w:val="multilevel"/>
    <w:tmpl w:val="D57C8762"/>
    <w:lvl w:ilvl="0">
      <w:start w:val="2"/>
      <w:numFmt w:val="decimal"/>
      <w:lvlText w:val="%1"/>
      <w:lvlJc w:val="left"/>
      <w:pPr>
        <w:ind w:left="172" w:hanging="850"/>
      </w:pPr>
      <w:rPr>
        <w:rFonts w:hint="default"/>
        <w:lang w:val="ru-RU" w:eastAsia="en-US" w:bidi="ar-SA"/>
      </w:rPr>
    </w:lvl>
    <w:lvl w:ilvl="1">
      <w:start w:val="1"/>
      <w:numFmt w:val="decimal"/>
      <w:lvlText w:val="%1.%2."/>
      <w:lvlJc w:val="left"/>
      <w:pPr>
        <w:ind w:left="172" w:hanging="85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88" w:hanging="164"/>
      </w:pPr>
      <w:rPr>
        <w:rFonts w:hint="default"/>
        <w:lang w:val="ru-RU" w:eastAsia="en-US" w:bidi="ar-SA"/>
      </w:rPr>
    </w:lvl>
    <w:lvl w:ilvl="4">
      <w:numFmt w:val="bullet"/>
      <w:lvlText w:val="•"/>
      <w:lvlJc w:val="left"/>
      <w:pPr>
        <w:ind w:left="3613" w:hanging="164"/>
      </w:pPr>
      <w:rPr>
        <w:rFonts w:hint="default"/>
        <w:lang w:val="ru-RU" w:eastAsia="en-US" w:bidi="ar-SA"/>
      </w:rPr>
    </w:lvl>
    <w:lvl w:ilvl="5">
      <w:numFmt w:val="bullet"/>
      <w:lvlText w:val="•"/>
      <w:lvlJc w:val="left"/>
      <w:pPr>
        <w:ind w:left="4737" w:hanging="164"/>
      </w:pPr>
      <w:rPr>
        <w:rFonts w:hint="default"/>
        <w:lang w:val="ru-RU" w:eastAsia="en-US" w:bidi="ar-SA"/>
      </w:rPr>
    </w:lvl>
    <w:lvl w:ilvl="6">
      <w:numFmt w:val="bullet"/>
      <w:lvlText w:val="•"/>
      <w:lvlJc w:val="left"/>
      <w:pPr>
        <w:ind w:left="5862" w:hanging="164"/>
      </w:pPr>
      <w:rPr>
        <w:rFonts w:hint="default"/>
        <w:lang w:val="ru-RU" w:eastAsia="en-US" w:bidi="ar-SA"/>
      </w:rPr>
    </w:lvl>
    <w:lvl w:ilvl="7">
      <w:numFmt w:val="bullet"/>
      <w:lvlText w:val="•"/>
      <w:lvlJc w:val="left"/>
      <w:pPr>
        <w:ind w:left="6986" w:hanging="164"/>
      </w:pPr>
      <w:rPr>
        <w:rFonts w:hint="default"/>
        <w:lang w:val="ru-RU" w:eastAsia="en-US" w:bidi="ar-SA"/>
      </w:rPr>
    </w:lvl>
    <w:lvl w:ilvl="8">
      <w:numFmt w:val="bullet"/>
      <w:lvlText w:val="•"/>
      <w:lvlJc w:val="left"/>
      <w:pPr>
        <w:ind w:left="8111" w:hanging="164"/>
      </w:pPr>
      <w:rPr>
        <w:rFonts w:hint="default"/>
        <w:lang w:val="ru-RU" w:eastAsia="en-US" w:bidi="ar-SA"/>
      </w:rPr>
    </w:lvl>
  </w:abstractNum>
  <w:abstractNum w:abstractNumId="32" w15:restartNumberingAfterBreak="0">
    <w:nsid w:val="6E853492"/>
    <w:multiLevelType w:val="hybridMultilevel"/>
    <w:tmpl w:val="D160C79E"/>
    <w:lvl w:ilvl="0" w:tplc="77907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F596DC8"/>
    <w:multiLevelType w:val="hybridMultilevel"/>
    <w:tmpl w:val="C442B680"/>
    <w:lvl w:ilvl="0" w:tplc="E67EEFB2">
      <w:start w:val="1"/>
      <w:numFmt w:val="lowerLetter"/>
      <w:lvlText w:val="%1-"/>
      <w:lvlJc w:val="left"/>
      <w:pPr>
        <w:ind w:left="172" w:hanging="317"/>
      </w:pPr>
      <w:rPr>
        <w:rFonts w:ascii="Times New Roman" w:eastAsia="Times New Roman" w:hAnsi="Times New Roman" w:cs="Times New Roman" w:hint="default"/>
        <w:w w:val="100"/>
        <w:sz w:val="28"/>
        <w:szCs w:val="28"/>
        <w:lang w:val="ru-RU" w:eastAsia="en-US" w:bidi="ar-SA"/>
      </w:rPr>
    </w:lvl>
    <w:lvl w:ilvl="1" w:tplc="15BE7858">
      <w:numFmt w:val="bullet"/>
      <w:lvlText w:val="•"/>
      <w:lvlJc w:val="left"/>
      <w:pPr>
        <w:ind w:left="1204" w:hanging="317"/>
      </w:pPr>
      <w:rPr>
        <w:rFonts w:hint="default"/>
        <w:lang w:val="ru-RU" w:eastAsia="en-US" w:bidi="ar-SA"/>
      </w:rPr>
    </w:lvl>
    <w:lvl w:ilvl="2" w:tplc="6616D13A">
      <w:numFmt w:val="bullet"/>
      <w:lvlText w:val="•"/>
      <w:lvlJc w:val="left"/>
      <w:pPr>
        <w:ind w:left="2228" w:hanging="317"/>
      </w:pPr>
      <w:rPr>
        <w:rFonts w:hint="default"/>
        <w:lang w:val="ru-RU" w:eastAsia="en-US" w:bidi="ar-SA"/>
      </w:rPr>
    </w:lvl>
    <w:lvl w:ilvl="3" w:tplc="16FE5688">
      <w:numFmt w:val="bullet"/>
      <w:lvlText w:val="•"/>
      <w:lvlJc w:val="left"/>
      <w:pPr>
        <w:ind w:left="3252" w:hanging="317"/>
      </w:pPr>
      <w:rPr>
        <w:rFonts w:hint="default"/>
        <w:lang w:val="ru-RU" w:eastAsia="en-US" w:bidi="ar-SA"/>
      </w:rPr>
    </w:lvl>
    <w:lvl w:ilvl="4" w:tplc="2D1288FA">
      <w:numFmt w:val="bullet"/>
      <w:lvlText w:val="•"/>
      <w:lvlJc w:val="left"/>
      <w:pPr>
        <w:ind w:left="4276" w:hanging="317"/>
      </w:pPr>
      <w:rPr>
        <w:rFonts w:hint="default"/>
        <w:lang w:val="ru-RU" w:eastAsia="en-US" w:bidi="ar-SA"/>
      </w:rPr>
    </w:lvl>
    <w:lvl w:ilvl="5" w:tplc="6F42A7F2">
      <w:numFmt w:val="bullet"/>
      <w:lvlText w:val="•"/>
      <w:lvlJc w:val="left"/>
      <w:pPr>
        <w:ind w:left="5300" w:hanging="317"/>
      </w:pPr>
      <w:rPr>
        <w:rFonts w:hint="default"/>
        <w:lang w:val="ru-RU" w:eastAsia="en-US" w:bidi="ar-SA"/>
      </w:rPr>
    </w:lvl>
    <w:lvl w:ilvl="6" w:tplc="96884A06">
      <w:numFmt w:val="bullet"/>
      <w:lvlText w:val="•"/>
      <w:lvlJc w:val="left"/>
      <w:pPr>
        <w:ind w:left="6324" w:hanging="317"/>
      </w:pPr>
      <w:rPr>
        <w:rFonts w:hint="default"/>
        <w:lang w:val="ru-RU" w:eastAsia="en-US" w:bidi="ar-SA"/>
      </w:rPr>
    </w:lvl>
    <w:lvl w:ilvl="7" w:tplc="18B66460">
      <w:numFmt w:val="bullet"/>
      <w:lvlText w:val="•"/>
      <w:lvlJc w:val="left"/>
      <w:pPr>
        <w:ind w:left="7348" w:hanging="317"/>
      </w:pPr>
      <w:rPr>
        <w:rFonts w:hint="default"/>
        <w:lang w:val="ru-RU" w:eastAsia="en-US" w:bidi="ar-SA"/>
      </w:rPr>
    </w:lvl>
    <w:lvl w:ilvl="8" w:tplc="2F228EAC">
      <w:numFmt w:val="bullet"/>
      <w:lvlText w:val="•"/>
      <w:lvlJc w:val="left"/>
      <w:pPr>
        <w:ind w:left="8372" w:hanging="317"/>
      </w:pPr>
      <w:rPr>
        <w:rFonts w:hint="default"/>
        <w:lang w:val="ru-RU" w:eastAsia="en-US" w:bidi="ar-SA"/>
      </w:rPr>
    </w:lvl>
  </w:abstractNum>
  <w:abstractNum w:abstractNumId="34" w15:restartNumberingAfterBreak="0">
    <w:nsid w:val="6F5A148B"/>
    <w:multiLevelType w:val="multilevel"/>
    <w:tmpl w:val="D57C8762"/>
    <w:lvl w:ilvl="0">
      <w:start w:val="2"/>
      <w:numFmt w:val="decimal"/>
      <w:lvlText w:val="%1"/>
      <w:lvlJc w:val="left"/>
      <w:pPr>
        <w:ind w:left="172" w:hanging="850"/>
      </w:pPr>
      <w:rPr>
        <w:rFonts w:hint="default"/>
        <w:lang w:val="ru-RU" w:eastAsia="en-US" w:bidi="ar-SA"/>
      </w:rPr>
    </w:lvl>
    <w:lvl w:ilvl="1">
      <w:start w:val="1"/>
      <w:numFmt w:val="decimal"/>
      <w:lvlText w:val="%1.%2."/>
      <w:lvlJc w:val="left"/>
      <w:pPr>
        <w:ind w:left="172" w:hanging="85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88" w:hanging="164"/>
      </w:pPr>
      <w:rPr>
        <w:rFonts w:hint="default"/>
        <w:lang w:val="ru-RU" w:eastAsia="en-US" w:bidi="ar-SA"/>
      </w:rPr>
    </w:lvl>
    <w:lvl w:ilvl="4">
      <w:numFmt w:val="bullet"/>
      <w:lvlText w:val="•"/>
      <w:lvlJc w:val="left"/>
      <w:pPr>
        <w:ind w:left="3613" w:hanging="164"/>
      </w:pPr>
      <w:rPr>
        <w:rFonts w:hint="default"/>
        <w:lang w:val="ru-RU" w:eastAsia="en-US" w:bidi="ar-SA"/>
      </w:rPr>
    </w:lvl>
    <w:lvl w:ilvl="5">
      <w:numFmt w:val="bullet"/>
      <w:lvlText w:val="•"/>
      <w:lvlJc w:val="left"/>
      <w:pPr>
        <w:ind w:left="4737" w:hanging="164"/>
      </w:pPr>
      <w:rPr>
        <w:rFonts w:hint="default"/>
        <w:lang w:val="ru-RU" w:eastAsia="en-US" w:bidi="ar-SA"/>
      </w:rPr>
    </w:lvl>
    <w:lvl w:ilvl="6">
      <w:numFmt w:val="bullet"/>
      <w:lvlText w:val="•"/>
      <w:lvlJc w:val="left"/>
      <w:pPr>
        <w:ind w:left="5862" w:hanging="164"/>
      </w:pPr>
      <w:rPr>
        <w:rFonts w:hint="default"/>
        <w:lang w:val="ru-RU" w:eastAsia="en-US" w:bidi="ar-SA"/>
      </w:rPr>
    </w:lvl>
    <w:lvl w:ilvl="7">
      <w:numFmt w:val="bullet"/>
      <w:lvlText w:val="•"/>
      <w:lvlJc w:val="left"/>
      <w:pPr>
        <w:ind w:left="6986" w:hanging="164"/>
      </w:pPr>
      <w:rPr>
        <w:rFonts w:hint="default"/>
        <w:lang w:val="ru-RU" w:eastAsia="en-US" w:bidi="ar-SA"/>
      </w:rPr>
    </w:lvl>
    <w:lvl w:ilvl="8">
      <w:numFmt w:val="bullet"/>
      <w:lvlText w:val="•"/>
      <w:lvlJc w:val="left"/>
      <w:pPr>
        <w:ind w:left="8111" w:hanging="164"/>
      </w:pPr>
      <w:rPr>
        <w:rFonts w:hint="default"/>
        <w:lang w:val="ru-RU" w:eastAsia="en-US" w:bidi="ar-SA"/>
      </w:rPr>
    </w:lvl>
  </w:abstractNum>
  <w:abstractNum w:abstractNumId="35" w15:restartNumberingAfterBreak="0">
    <w:nsid w:val="70A8300A"/>
    <w:multiLevelType w:val="hybridMultilevel"/>
    <w:tmpl w:val="22C43684"/>
    <w:lvl w:ilvl="0" w:tplc="E8884546">
      <w:numFmt w:val="bullet"/>
      <w:lvlText w:val=""/>
      <w:lvlJc w:val="left"/>
      <w:pPr>
        <w:ind w:left="1158" w:hanging="360"/>
      </w:pPr>
      <w:rPr>
        <w:rFonts w:ascii="Symbol" w:eastAsia="Times New Roman" w:hAnsi="Symbol" w:cs="Times New Roman"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36" w15:restartNumberingAfterBreak="0">
    <w:nsid w:val="71E36B95"/>
    <w:multiLevelType w:val="multilevel"/>
    <w:tmpl w:val="22B4D194"/>
    <w:lvl w:ilvl="0">
      <w:start w:val="8"/>
      <w:numFmt w:val="decimal"/>
      <w:lvlText w:val="%1"/>
      <w:lvlJc w:val="left"/>
      <w:pPr>
        <w:ind w:left="592" w:hanging="490"/>
      </w:pPr>
      <w:rPr>
        <w:rFonts w:hint="default"/>
        <w:lang w:val="ru-RU" w:eastAsia="en-US" w:bidi="ar-SA"/>
      </w:rPr>
    </w:lvl>
    <w:lvl w:ilvl="1">
      <w:start w:val="1"/>
      <w:numFmt w:val="decimal"/>
      <w:lvlText w:val="%1.%2."/>
      <w:lvlJc w:val="left"/>
      <w:pPr>
        <w:ind w:left="592"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02"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1970" w:hanging="700"/>
      </w:pPr>
      <w:rPr>
        <w:rFonts w:hint="default"/>
        <w:lang w:val="ru-RU" w:eastAsia="en-US" w:bidi="ar-SA"/>
      </w:rPr>
    </w:lvl>
    <w:lvl w:ilvl="4">
      <w:numFmt w:val="bullet"/>
      <w:lvlText w:val="•"/>
      <w:lvlJc w:val="left"/>
      <w:pPr>
        <w:ind w:left="3140" w:hanging="700"/>
      </w:pPr>
      <w:rPr>
        <w:rFonts w:hint="default"/>
        <w:lang w:val="ru-RU" w:eastAsia="en-US" w:bidi="ar-SA"/>
      </w:rPr>
    </w:lvl>
    <w:lvl w:ilvl="5">
      <w:numFmt w:val="bullet"/>
      <w:lvlText w:val="•"/>
      <w:lvlJc w:val="left"/>
      <w:pPr>
        <w:ind w:left="4310" w:hanging="700"/>
      </w:pPr>
      <w:rPr>
        <w:rFonts w:hint="default"/>
        <w:lang w:val="ru-RU" w:eastAsia="en-US" w:bidi="ar-SA"/>
      </w:rPr>
    </w:lvl>
    <w:lvl w:ilvl="6">
      <w:numFmt w:val="bullet"/>
      <w:lvlText w:val="•"/>
      <w:lvlJc w:val="left"/>
      <w:pPr>
        <w:ind w:left="5480" w:hanging="700"/>
      </w:pPr>
      <w:rPr>
        <w:rFonts w:hint="default"/>
        <w:lang w:val="ru-RU" w:eastAsia="en-US" w:bidi="ar-SA"/>
      </w:rPr>
    </w:lvl>
    <w:lvl w:ilvl="7">
      <w:numFmt w:val="bullet"/>
      <w:lvlText w:val="•"/>
      <w:lvlJc w:val="left"/>
      <w:pPr>
        <w:ind w:left="6650" w:hanging="700"/>
      </w:pPr>
      <w:rPr>
        <w:rFonts w:hint="default"/>
        <w:lang w:val="ru-RU" w:eastAsia="en-US" w:bidi="ar-SA"/>
      </w:rPr>
    </w:lvl>
    <w:lvl w:ilvl="8">
      <w:numFmt w:val="bullet"/>
      <w:lvlText w:val="•"/>
      <w:lvlJc w:val="left"/>
      <w:pPr>
        <w:ind w:left="7820" w:hanging="700"/>
      </w:pPr>
      <w:rPr>
        <w:rFonts w:hint="default"/>
        <w:lang w:val="ru-RU" w:eastAsia="en-US" w:bidi="ar-SA"/>
      </w:rPr>
    </w:lvl>
  </w:abstractNum>
  <w:abstractNum w:abstractNumId="37" w15:restartNumberingAfterBreak="0">
    <w:nsid w:val="729C1176"/>
    <w:multiLevelType w:val="multilevel"/>
    <w:tmpl w:val="BA0E2360"/>
    <w:lvl w:ilvl="0">
      <w:start w:val="1"/>
      <w:numFmt w:val="decimal"/>
      <w:lvlText w:val="%1"/>
      <w:lvlJc w:val="left"/>
      <w:pPr>
        <w:ind w:left="982" w:hanging="700"/>
      </w:pPr>
      <w:rPr>
        <w:rFonts w:hint="default"/>
        <w:lang w:val="ru-RU" w:eastAsia="en-US" w:bidi="ar-SA"/>
      </w:rPr>
    </w:lvl>
    <w:lvl w:ilvl="1">
      <w:start w:val="1"/>
      <w:numFmt w:val="decimal"/>
      <w:lvlText w:val="%1.%2."/>
      <w:lvlJc w:val="left"/>
      <w:pPr>
        <w:ind w:left="9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868" w:hanging="700"/>
      </w:pPr>
      <w:rPr>
        <w:rFonts w:hint="default"/>
        <w:lang w:val="ru-RU" w:eastAsia="en-US" w:bidi="ar-SA"/>
      </w:rPr>
    </w:lvl>
    <w:lvl w:ilvl="3">
      <w:numFmt w:val="bullet"/>
      <w:lvlText w:val="•"/>
      <w:lvlJc w:val="left"/>
      <w:pPr>
        <w:ind w:left="3812" w:hanging="700"/>
      </w:pPr>
      <w:rPr>
        <w:rFonts w:hint="default"/>
        <w:lang w:val="ru-RU" w:eastAsia="en-US" w:bidi="ar-SA"/>
      </w:rPr>
    </w:lvl>
    <w:lvl w:ilvl="4">
      <w:numFmt w:val="bullet"/>
      <w:lvlText w:val="•"/>
      <w:lvlJc w:val="left"/>
      <w:pPr>
        <w:ind w:left="4756" w:hanging="700"/>
      </w:pPr>
      <w:rPr>
        <w:rFonts w:hint="default"/>
        <w:lang w:val="ru-RU" w:eastAsia="en-US" w:bidi="ar-SA"/>
      </w:rPr>
    </w:lvl>
    <w:lvl w:ilvl="5">
      <w:numFmt w:val="bullet"/>
      <w:lvlText w:val="•"/>
      <w:lvlJc w:val="left"/>
      <w:pPr>
        <w:ind w:left="5700" w:hanging="700"/>
      </w:pPr>
      <w:rPr>
        <w:rFonts w:hint="default"/>
        <w:lang w:val="ru-RU" w:eastAsia="en-US" w:bidi="ar-SA"/>
      </w:rPr>
    </w:lvl>
    <w:lvl w:ilvl="6">
      <w:numFmt w:val="bullet"/>
      <w:lvlText w:val="•"/>
      <w:lvlJc w:val="left"/>
      <w:pPr>
        <w:ind w:left="6644" w:hanging="700"/>
      </w:pPr>
      <w:rPr>
        <w:rFonts w:hint="default"/>
        <w:lang w:val="ru-RU" w:eastAsia="en-US" w:bidi="ar-SA"/>
      </w:rPr>
    </w:lvl>
    <w:lvl w:ilvl="7">
      <w:numFmt w:val="bullet"/>
      <w:lvlText w:val="•"/>
      <w:lvlJc w:val="left"/>
      <w:pPr>
        <w:ind w:left="7588" w:hanging="700"/>
      </w:pPr>
      <w:rPr>
        <w:rFonts w:hint="default"/>
        <w:lang w:val="ru-RU" w:eastAsia="en-US" w:bidi="ar-SA"/>
      </w:rPr>
    </w:lvl>
    <w:lvl w:ilvl="8">
      <w:numFmt w:val="bullet"/>
      <w:lvlText w:val="•"/>
      <w:lvlJc w:val="left"/>
      <w:pPr>
        <w:ind w:left="8532" w:hanging="700"/>
      </w:pPr>
      <w:rPr>
        <w:rFonts w:hint="default"/>
        <w:lang w:val="ru-RU" w:eastAsia="en-US" w:bidi="ar-SA"/>
      </w:rPr>
    </w:lvl>
  </w:abstractNum>
  <w:abstractNum w:abstractNumId="38" w15:restartNumberingAfterBreak="0">
    <w:nsid w:val="73B543CD"/>
    <w:multiLevelType w:val="multilevel"/>
    <w:tmpl w:val="8F1C8FD8"/>
    <w:lvl w:ilvl="0">
      <w:start w:val="4"/>
      <w:numFmt w:val="decimal"/>
      <w:lvlText w:val="%1"/>
      <w:lvlJc w:val="left"/>
      <w:pPr>
        <w:ind w:left="1902" w:hanging="698"/>
      </w:pPr>
      <w:rPr>
        <w:rFonts w:hint="default"/>
        <w:lang w:val="ru-RU" w:eastAsia="en-US" w:bidi="ar-SA"/>
      </w:rPr>
    </w:lvl>
    <w:lvl w:ilvl="1">
      <w:start w:val="4"/>
      <w:numFmt w:val="decimal"/>
      <w:lvlText w:val="%1.%2."/>
      <w:lvlJc w:val="left"/>
      <w:pPr>
        <w:ind w:left="1902" w:hanging="69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552" w:hanging="698"/>
      </w:pPr>
      <w:rPr>
        <w:rFonts w:hint="default"/>
        <w:lang w:val="ru-RU" w:eastAsia="en-US" w:bidi="ar-SA"/>
      </w:rPr>
    </w:lvl>
    <w:lvl w:ilvl="3">
      <w:numFmt w:val="bullet"/>
      <w:lvlText w:val="•"/>
      <w:lvlJc w:val="left"/>
      <w:pPr>
        <w:ind w:left="4378" w:hanging="698"/>
      </w:pPr>
      <w:rPr>
        <w:rFonts w:hint="default"/>
        <w:lang w:val="ru-RU" w:eastAsia="en-US" w:bidi="ar-SA"/>
      </w:rPr>
    </w:lvl>
    <w:lvl w:ilvl="4">
      <w:numFmt w:val="bullet"/>
      <w:lvlText w:val="•"/>
      <w:lvlJc w:val="left"/>
      <w:pPr>
        <w:ind w:left="5204" w:hanging="698"/>
      </w:pPr>
      <w:rPr>
        <w:rFonts w:hint="default"/>
        <w:lang w:val="ru-RU" w:eastAsia="en-US" w:bidi="ar-SA"/>
      </w:rPr>
    </w:lvl>
    <w:lvl w:ilvl="5">
      <w:numFmt w:val="bullet"/>
      <w:lvlText w:val="•"/>
      <w:lvlJc w:val="left"/>
      <w:pPr>
        <w:ind w:left="6030" w:hanging="698"/>
      </w:pPr>
      <w:rPr>
        <w:rFonts w:hint="default"/>
        <w:lang w:val="ru-RU" w:eastAsia="en-US" w:bidi="ar-SA"/>
      </w:rPr>
    </w:lvl>
    <w:lvl w:ilvl="6">
      <w:numFmt w:val="bullet"/>
      <w:lvlText w:val="•"/>
      <w:lvlJc w:val="left"/>
      <w:pPr>
        <w:ind w:left="6856" w:hanging="698"/>
      </w:pPr>
      <w:rPr>
        <w:rFonts w:hint="default"/>
        <w:lang w:val="ru-RU" w:eastAsia="en-US" w:bidi="ar-SA"/>
      </w:rPr>
    </w:lvl>
    <w:lvl w:ilvl="7">
      <w:numFmt w:val="bullet"/>
      <w:lvlText w:val="•"/>
      <w:lvlJc w:val="left"/>
      <w:pPr>
        <w:ind w:left="7682" w:hanging="698"/>
      </w:pPr>
      <w:rPr>
        <w:rFonts w:hint="default"/>
        <w:lang w:val="ru-RU" w:eastAsia="en-US" w:bidi="ar-SA"/>
      </w:rPr>
    </w:lvl>
    <w:lvl w:ilvl="8">
      <w:numFmt w:val="bullet"/>
      <w:lvlText w:val="•"/>
      <w:lvlJc w:val="left"/>
      <w:pPr>
        <w:ind w:left="8508" w:hanging="698"/>
      </w:pPr>
      <w:rPr>
        <w:rFonts w:hint="default"/>
        <w:lang w:val="ru-RU" w:eastAsia="en-US" w:bidi="ar-SA"/>
      </w:rPr>
    </w:lvl>
  </w:abstractNum>
  <w:abstractNum w:abstractNumId="39" w15:restartNumberingAfterBreak="0">
    <w:nsid w:val="76764F5E"/>
    <w:multiLevelType w:val="hybridMultilevel"/>
    <w:tmpl w:val="1BDC3924"/>
    <w:lvl w:ilvl="0" w:tplc="72E411BE">
      <w:numFmt w:val="bullet"/>
      <w:lvlText w:val="-"/>
      <w:lvlJc w:val="left"/>
      <w:pPr>
        <w:ind w:left="232" w:hanging="332"/>
      </w:pPr>
      <w:rPr>
        <w:rFonts w:hint="default"/>
        <w:w w:val="100"/>
        <w:lang w:val="ru-RU" w:eastAsia="en-US" w:bidi="ar-SA"/>
      </w:rPr>
    </w:lvl>
    <w:lvl w:ilvl="1" w:tplc="E95E528E">
      <w:numFmt w:val="bullet"/>
      <w:lvlText w:val="•"/>
      <w:lvlJc w:val="left"/>
      <w:pPr>
        <w:ind w:left="1258" w:hanging="332"/>
      </w:pPr>
      <w:rPr>
        <w:rFonts w:hint="default"/>
        <w:lang w:val="ru-RU" w:eastAsia="en-US" w:bidi="ar-SA"/>
      </w:rPr>
    </w:lvl>
    <w:lvl w:ilvl="2" w:tplc="63728322">
      <w:numFmt w:val="bullet"/>
      <w:lvlText w:val="•"/>
      <w:lvlJc w:val="left"/>
      <w:pPr>
        <w:ind w:left="2276" w:hanging="332"/>
      </w:pPr>
      <w:rPr>
        <w:rFonts w:hint="default"/>
        <w:lang w:val="ru-RU" w:eastAsia="en-US" w:bidi="ar-SA"/>
      </w:rPr>
    </w:lvl>
    <w:lvl w:ilvl="3" w:tplc="1AFED164">
      <w:numFmt w:val="bullet"/>
      <w:lvlText w:val="•"/>
      <w:lvlJc w:val="left"/>
      <w:pPr>
        <w:ind w:left="3294" w:hanging="332"/>
      </w:pPr>
      <w:rPr>
        <w:rFonts w:hint="default"/>
        <w:lang w:val="ru-RU" w:eastAsia="en-US" w:bidi="ar-SA"/>
      </w:rPr>
    </w:lvl>
    <w:lvl w:ilvl="4" w:tplc="96A81470">
      <w:numFmt w:val="bullet"/>
      <w:lvlText w:val="•"/>
      <w:lvlJc w:val="left"/>
      <w:pPr>
        <w:ind w:left="4312" w:hanging="332"/>
      </w:pPr>
      <w:rPr>
        <w:rFonts w:hint="default"/>
        <w:lang w:val="ru-RU" w:eastAsia="en-US" w:bidi="ar-SA"/>
      </w:rPr>
    </w:lvl>
    <w:lvl w:ilvl="5" w:tplc="6C882E9C">
      <w:numFmt w:val="bullet"/>
      <w:lvlText w:val="•"/>
      <w:lvlJc w:val="left"/>
      <w:pPr>
        <w:ind w:left="5330" w:hanging="332"/>
      </w:pPr>
      <w:rPr>
        <w:rFonts w:hint="default"/>
        <w:lang w:val="ru-RU" w:eastAsia="en-US" w:bidi="ar-SA"/>
      </w:rPr>
    </w:lvl>
    <w:lvl w:ilvl="6" w:tplc="8BB65A64">
      <w:numFmt w:val="bullet"/>
      <w:lvlText w:val="•"/>
      <w:lvlJc w:val="left"/>
      <w:pPr>
        <w:ind w:left="6348" w:hanging="332"/>
      </w:pPr>
      <w:rPr>
        <w:rFonts w:hint="default"/>
        <w:lang w:val="ru-RU" w:eastAsia="en-US" w:bidi="ar-SA"/>
      </w:rPr>
    </w:lvl>
    <w:lvl w:ilvl="7" w:tplc="25EAED04">
      <w:numFmt w:val="bullet"/>
      <w:lvlText w:val="•"/>
      <w:lvlJc w:val="left"/>
      <w:pPr>
        <w:ind w:left="7366" w:hanging="332"/>
      </w:pPr>
      <w:rPr>
        <w:rFonts w:hint="default"/>
        <w:lang w:val="ru-RU" w:eastAsia="en-US" w:bidi="ar-SA"/>
      </w:rPr>
    </w:lvl>
    <w:lvl w:ilvl="8" w:tplc="78C4914C">
      <w:numFmt w:val="bullet"/>
      <w:lvlText w:val="•"/>
      <w:lvlJc w:val="left"/>
      <w:pPr>
        <w:ind w:left="8384" w:hanging="332"/>
      </w:pPr>
      <w:rPr>
        <w:rFonts w:hint="default"/>
        <w:lang w:val="ru-RU" w:eastAsia="en-US" w:bidi="ar-SA"/>
      </w:rPr>
    </w:lvl>
  </w:abstractNum>
  <w:abstractNum w:abstractNumId="40" w15:restartNumberingAfterBreak="0">
    <w:nsid w:val="7FBC2200"/>
    <w:multiLevelType w:val="multilevel"/>
    <w:tmpl w:val="CD889244"/>
    <w:lvl w:ilvl="0">
      <w:start w:val="7"/>
      <w:numFmt w:val="decimal"/>
      <w:lvlText w:val="%1"/>
      <w:lvlJc w:val="left"/>
      <w:pPr>
        <w:ind w:left="682" w:hanging="700"/>
      </w:pPr>
      <w:rPr>
        <w:rFonts w:hint="default"/>
        <w:lang w:val="ru-RU" w:eastAsia="en-US" w:bidi="ar-SA"/>
      </w:rPr>
    </w:lvl>
    <w:lvl w:ilvl="1">
      <w:start w:val="1"/>
      <w:numFmt w:val="decimal"/>
      <w:lvlText w:val="%1.%2."/>
      <w:lvlJc w:val="left"/>
      <w:pPr>
        <w:ind w:left="6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628" w:hanging="700"/>
      </w:pPr>
      <w:rPr>
        <w:rFonts w:hint="default"/>
        <w:lang w:val="ru-RU" w:eastAsia="en-US" w:bidi="ar-SA"/>
      </w:rPr>
    </w:lvl>
    <w:lvl w:ilvl="3">
      <w:numFmt w:val="bullet"/>
      <w:lvlText w:val="•"/>
      <w:lvlJc w:val="left"/>
      <w:pPr>
        <w:ind w:left="3602" w:hanging="700"/>
      </w:pPr>
      <w:rPr>
        <w:rFonts w:hint="default"/>
        <w:lang w:val="ru-RU" w:eastAsia="en-US" w:bidi="ar-SA"/>
      </w:rPr>
    </w:lvl>
    <w:lvl w:ilvl="4">
      <w:numFmt w:val="bullet"/>
      <w:lvlText w:val="•"/>
      <w:lvlJc w:val="left"/>
      <w:pPr>
        <w:ind w:left="4576" w:hanging="700"/>
      </w:pPr>
      <w:rPr>
        <w:rFonts w:hint="default"/>
        <w:lang w:val="ru-RU" w:eastAsia="en-US" w:bidi="ar-SA"/>
      </w:rPr>
    </w:lvl>
    <w:lvl w:ilvl="5">
      <w:numFmt w:val="bullet"/>
      <w:lvlText w:val="•"/>
      <w:lvlJc w:val="left"/>
      <w:pPr>
        <w:ind w:left="5550" w:hanging="700"/>
      </w:pPr>
      <w:rPr>
        <w:rFonts w:hint="default"/>
        <w:lang w:val="ru-RU" w:eastAsia="en-US" w:bidi="ar-SA"/>
      </w:rPr>
    </w:lvl>
    <w:lvl w:ilvl="6">
      <w:numFmt w:val="bullet"/>
      <w:lvlText w:val="•"/>
      <w:lvlJc w:val="left"/>
      <w:pPr>
        <w:ind w:left="6524" w:hanging="700"/>
      </w:pPr>
      <w:rPr>
        <w:rFonts w:hint="default"/>
        <w:lang w:val="ru-RU" w:eastAsia="en-US" w:bidi="ar-SA"/>
      </w:rPr>
    </w:lvl>
    <w:lvl w:ilvl="7">
      <w:numFmt w:val="bullet"/>
      <w:lvlText w:val="•"/>
      <w:lvlJc w:val="left"/>
      <w:pPr>
        <w:ind w:left="7498" w:hanging="700"/>
      </w:pPr>
      <w:rPr>
        <w:rFonts w:hint="default"/>
        <w:lang w:val="ru-RU" w:eastAsia="en-US" w:bidi="ar-SA"/>
      </w:rPr>
    </w:lvl>
    <w:lvl w:ilvl="8">
      <w:numFmt w:val="bullet"/>
      <w:lvlText w:val="•"/>
      <w:lvlJc w:val="left"/>
      <w:pPr>
        <w:ind w:left="8472" w:hanging="700"/>
      </w:pPr>
      <w:rPr>
        <w:rFonts w:hint="default"/>
        <w:lang w:val="ru-RU" w:eastAsia="en-US" w:bidi="ar-SA"/>
      </w:rPr>
    </w:lvl>
  </w:abstractNum>
  <w:num w:numId="1" w16cid:durableId="868687708">
    <w:abstractNumId w:val="18"/>
  </w:num>
  <w:num w:numId="2" w16cid:durableId="1819959832">
    <w:abstractNumId w:val="13"/>
  </w:num>
  <w:num w:numId="3" w16cid:durableId="546991761">
    <w:abstractNumId w:val="26"/>
  </w:num>
  <w:num w:numId="4" w16cid:durableId="855264758">
    <w:abstractNumId w:val="9"/>
  </w:num>
  <w:num w:numId="5" w16cid:durableId="1269778088">
    <w:abstractNumId w:val="5"/>
  </w:num>
  <w:num w:numId="6" w16cid:durableId="2117675576">
    <w:abstractNumId w:val="12"/>
  </w:num>
  <w:num w:numId="7" w16cid:durableId="1658461986">
    <w:abstractNumId w:val="38"/>
  </w:num>
  <w:num w:numId="8" w16cid:durableId="525480281">
    <w:abstractNumId w:val="29"/>
  </w:num>
  <w:num w:numId="9" w16cid:durableId="781536135">
    <w:abstractNumId w:val="19"/>
  </w:num>
  <w:num w:numId="10" w16cid:durableId="654914558">
    <w:abstractNumId w:val="25"/>
  </w:num>
  <w:num w:numId="11" w16cid:durableId="30348856">
    <w:abstractNumId w:val="2"/>
  </w:num>
  <w:num w:numId="12" w16cid:durableId="1076827881">
    <w:abstractNumId w:val="36"/>
  </w:num>
  <w:num w:numId="13" w16cid:durableId="245042021">
    <w:abstractNumId w:val="30"/>
  </w:num>
  <w:num w:numId="14" w16cid:durableId="43219788">
    <w:abstractNumId w:val="24"/>
  </w:num>
  <w:num w:numId="15" w16cid:durableId="1666933497">
    <w:abstractNumId w:val="39"/>
  </w:num>
  <w:num w:numId="16" w16cid:durableId="259921955">
    <w:abstractNumId w:val="22"/>
  </w:num>
  <w:num w:numId="17" w16cid:durableId="229468843">
    <w:abstractNumId w:val="15"/>
  </w:num>
  <w:num w:numId="18" w16cid:durableId="970402149">
    <w:abstractNumId w:val="3"/>
  </w:num>
  <w:num w:numId="19" w16cid:durableId="648287046">
    <w:abstractNumId w:val="11"/>
  </w:num>
  <w:num w:numId="20" w16cid:durableId="1921283665">
    <w:abstractNumId w:val="0"/>
  </w:num>
  <w:num w:numId="21" w16cid:durableId="1479109480">
    <w:abstractNumId w:val="33"/>
  </w:num>
  <w:num w:numId="22" w16cid:durableId="1744721632">
    <w:abstractNumId w:val="34"/>
  </w:num>
  <w:num w:numId="23" w16cid:durableId="1576743548">
    <w:abstractNumId w:val="20"/>
  </w:num>
  <w:num w:numId="24" w16cid:durableId="397244432">
    <w:abstractNumId w:val="16"/>
  </w:num>
  <w:num w:numId="25" w16cid:durableId="642661313">
    <w:abstractNumId w:val="40"/>
  </w:num>
  <w:num w:numId="26" w16cid:durableId="1314144598">
    <w:abstractNumId w:val="27"/>
  </w:num>
  <w:num w:numId="27" w16cid:durableId="1810978009">
    <w:abstractNumId w:val="23"/>
  </w:num>
  <w:num w:numId="28" w16cid:durableId="1585337433">
    <w:abstractNumId w:val="7"/>
  </w:num>
  <w:num w:numId="29" w16cid:durableId="1655987517">
    <w:abstractNumId w:val="1"/>
  </w:num>
  <w:num w:numId="30" w16cid:durableId="470290423">
    <w:abstractNumId w:val="37"/>
  </w:num>
  <w:num w:numId="31" w16cid:durableId="849025207">
    <w:abstractNumId w:val="21"/>
  </w:num>
  <w:num w:numId="32" w16cid:durableId="2087221689">
    <w:abstractNumId w:val="6"/>
  </w:num>
  <w:num w:numId="33" w16cid:durableId="853148478">
    <w:abstractNumId w:val="35"/>
  </w:num>
  <w:num w:numId="34" w16cid:durableId="1809934683">
    <w:abstractNumId w:val="10"/>
  </w:num>
  <w:num w:numId="35" w16cid:durableId="313801277">
    <w:abstractNumId w:val="32"/>
  </w:num>
  <w:num w:numId="36" w16cid:durableId="1072123665">
    <w:abstractNumId w:val="31"/>
  </w:num>
  <w:num w:numId="37" w16cid:durableId="1966498299">
    <w:abstractNumId w:val="28"/>
  </w:num>
  <w:num w:numId="38" w16cid:durableId="389310589">
    <w:abstractNumId w:val="4"/>
  </w:num>
  <w:num w:numId="39" w16cid:durableId="525405071">
    <w:abstractNumId w:val="14"/>
  </w:num>
  <w:num w:numId="40" w16cid:durableId="364064265">
    <w:abstractNumId w:val="8"/>
  </w:num>
  <w:num w:numId="41" w16cid:durableId="20376598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05"/>
    <w:rsid w:val="000007F8"/>
    <w:rsid w:val="00002BF5"/>
    <w:rsid w:val="00005258"/>
    <w:rsid w:val="00025666"/>
    <w:rsid w:val="000276B4"/>
    <w:rsid w:val="00030D54"/>
    <w:rsid w:val="000344E6"/>
    <w:rsid w:val="00035826"/>
    <w:rsid w:val="00045B77"/>
    <w:rsid w:val="00050436"/>
    <w:rsid w:val="0005456C"/>
    <w:rsid w:val="00061239"/>
    <w:rsid w:val="000619D3"/>
    <w:rsid w:val="00062E96"/>
    <w:rsid w:val="00063351"/>
    <w:rsid w:val="000656BB"/>
    <w:rsid w:val="000657DA"/>
    <w:rsid w:val="00065A46"/>
    <w:rsid w:val="00066EF6"/>
    <w:rsid w:val="000718C9"/>
    <w:rsid w:val="00077ACD"/>
    <w:rsid w:val="00077D91"/>
    <w:rsid w:val="00085FA8"/>
    <w:rsid w:val="0009216F"/>
    <w:rsid w:val="000A17A8"/>
    <w:rsid w:val="000A716B"/>
    <w:rsid w:val="000B318A"/>
    <w:rsid w:val="000B3D41"/>
    <w:rsid w:val="000B7566"/>
    <w:rsid w:val="000C259B"/>
    <w:rsid w:val="000D44E2"/>
    <w:rsid w:val="000D662D"/>
    <w:rsid w:val="000F19EE"/>
    <w:rsid w:val="00105F35"/>
    <w:rsid w:val="00116F92"/>
    <w:rsid w:val="001262D7"/>
    <w:rsid w:val="0012657C"/>
    <w:rsid w:val="001322BC"/>
    <w:rsid w:val="00147452"/>
    <w:rsid w:val="001542E7"/>
    <w:rsid w:val="00156045"/>
    <w:rsid w:val="00174741"/>
    <w:rsid w:val="00175C9C"/>
    <w:rsid w:val="00177393"/>
    <w:rsid w:val="00187A17"/>
    <w:rsid w:val="001C2DE8"/>
    <w:rsid w:val="001D64D7"/>
    <w:rsid w:val="001E7CC4"/>
    <w:rsid w:val="001F1522"/>
    <w:rsid w:val="00204309"/>
    <w:rsid w:val="002050DE"/>
    <w:rsid w:val="002077D4"/>
    <w:rsid w:val="002109D1"/>
    <w:rsid w:val="00211ACA"/>
    <w:rsid w:val="00216442"/>
    <w:rsid w:val="00226FD0"/>
    <w:rsid w:val="00231905"/>
    <w:rsid w:val="00231CB6"/>
    <w:rsid w:val="00237DED"/>
    <w:rsid w:val="002443E2"/>
    <w:rsid w:val="002602BC"/>
    <w:rsid w:val="002607A2"/>
    <w:rsid w:val="002648DF"/>
    <w:rsid w:val="002770E8"/>
    <w:rsid w:val="0028234F"/>
    <w:rsid w:val="0028713A"/>
    <w:rsid w:val="002876A6"/>
    <w:rsid w:val="002902F9"/>
    <w:rsid w:val="002916E6"/>
    <w:rsid w:val="00293138"/>
    <w:rsid w:val="002A17FA"/>
    <w:rsid w:val="002A266B"/>
    <w:rsid w:val="002A2F6B"/>
    <w:rsid w:val="002A52E7"/>
    <w:rsid w:val="002C3073"/>
    <w:rsid w:val="002C4FB9"/>
    <w:rsid w:val="002C573D"/>
    <w:rsid w:val="002D2C03"/>
    <w:rsid w:val="002E5FA8"/>
    <w:rsid w:val="002F3109"/>
    <w:rsid w:val="002F5669"/>
    <w:rsid w:val="002F5EC9"/>
    <w:rsid w:val="00313B60"/>
    <w:rsid w:val="00314EC2"/>
    <w:rsid w:val="00334DB0"/>
    <w:rsid w:val="00335653"/>
    <w:rsid w:val="003369BA"/>
    <w:rsid w:val="00353E93"/>
    <w:rsid w:val="00362FC2"/>
    <w:rsid w:val="003660D5"/>
    <w:rsid w:val="003864C9"/>
    <w:rsid w:val="00393373"/>
    <w:rsid w:val="003A61C6"/>
    <w:rsid w:val="003A622A"/>
    <w:rsid w:val="003B3474"/>
    <w:rsid w:val="003B420C"/>
    <w:rsid w:val="003B6C5D"/>
    <w:rsid w:val="003B6CC5"/>
    <w:rsid w:val="003C05B2"/>
    <w:rsid w:val="003C30F4"/>
    <w:rsid w:val="003D0679"/>
    <w:rsid w:val="003E3578"/>
    <w:rsid w:val="003E5868"/>
    <w:rsid w:val="003E65E8"/>
    <w:rsid w:val="003F14CD"/>
    <w:rsid w:val="003F7A56"/>
    <w:rsid w:val="0040225B"/>
    <w:rsid w:val="0040302B"/>
    <w:rsid w:val="00414143"/>
    <w:rsid w:val="00420D0F"/>
    <w:rsid w:val="00424FA0"/>
    <w:rsid w:val="0042628C"/>
    <w:rsid w:val="00426D15"/>
    <w:rsid w:val="0042727B"/>
    <w:rsid w:val="00427F1E"/>
    <w:rsid w:val="00430AA1"/>
    <w:rsid w:val="0044141E"/>
    <w:rsid w:val="00446246"/>
    <w:rsid w:val="00446843"/>
    <w:rsid w:val="0045250A"/>
    <w:rsid w:val="0045449E"/>
    <w:rsid w:val="00461DB1"/>
    <w:rsid w:val="00471688"/>
    <w:rsid w:val="00473135"/>
    <w:rsid w:val="00481289"/>
    <w:rsid w:val="00481ED1"/>
    <w:rsid w:val="00485579"/>
    <w:rsid w:val="00486901"/>
    <w:rsid w:val="00492FAB"/>
    <w:rsid w:val="0049408F"/>
    <w:rsid w:val="00496B17"/>
    <w:rsid w:val="004A4AF2"/>
    <w:rsid w:val="004A643B"/>
    <w:rsid w:val="004B4AC3"/>
    <w:rsid w:val="004B63D3"/>
    <w:rsid w:val="004B7A85"/>
    <w:rsid w:val="004D0CA4"/>
    <w:rsid w:val="004D2728"/>
    <w:rsid w:val="004D5774"/>
    <w:rsid w:val="004E0F14"/>
    <w:rsid w:val="004E1831"/>
    <w:rsid w:val="004E2809"/>
    <w:rsid w:val="004E4EC5"/>
    <w:rsid w:val="004E6AB9"/>
    <w:rsid w:val="004F38B6"/>
    <w:rsid w:val="00512CAC"/>
    <w:rsid w:val="00521E30"/>
    <w:rsid w:val="00522388"/>
    <w:rsid w:val="00526029"/>
    <w:rsid w:val="00530EBC"/>
    <w:rsid w:val="00531FF1"/>
    <w:rsid w:val="005379EC"/>
    <w:rsid w:val="00567A15"/>
    <w:rsid w:val="00581240"/>
    <w:rsid w:val="00582F05"/>
    <w:rsid w:val="005857F7"/>
    <w:rsid w:val="005A42DC"/>
    <w:rsid w:val="005A4EF4"/>
    <w:rsid w:val="005A6CC0"/>
    <w:rsid w:val="005B72F4"/>
    <w:rsid w:val="005C3C93"/>
    <w:rsid w:val="005C3F9F"/>
    <w:rsid w:val="005D2387"/>
    <w:rsid w:val="005D3BE8"/>
    <w:rsid w:val="005E0A3B"/>
    <w:rsid w:val="005E5E88"/>
    <w:rsid w:val="005F1267"/>
    <w:rsid w:val="006027B2"/>
    <w:rsid w:val="00603F88"/>
    <w:rsid w:val="0061159F"/>
    <w:rsid w:val="0061682C"/>
    <w:rsid w:val="00616DD0"/>
    <w:rsid w:val="00633E7A"/>
    <w:rsid w:val="00635F1A"/>
    <w:rsid w:val="00660BB0"/>
    <w:rsid w:val="00666386"/>
    <w:rsid w:val="006664AC"/>
    <w:rsid w:val="0067034D"/>
    <w:rsid w:val="00670805"/>
    <w:rsid w:val="00671986"/>
    <w:rsid w:val="00675DD0"/>
    <w:rsid w:val="00692336"/>
    <w:rsid w:val="00695BB6"/>
    <w:rsid w:val="006A55E3"/>
    <w:rsid w:val="006A678D"/>
    <w:rsid w:val="006B105F"/>
    <w:rsid w:val="006B40C0"/>
    <w:rsid w:val="006B6250"/>
    <w:rsid w:val="006D4F3D"/>
    <w:rsid w:val="006D5611"/>
    <w:rsid w:val="006E23EA"/>
    <w:rsid w:val="006E6D02"/>
    <w:rsid w:val="006F0021"/>
    <w:rsid w:val="006F219D"/>
    <w:rsid w:val="006F676A"/>
    <w:rsid w:val="007027F2"/>
    <w:rsid w:val="00705C1E"/>
    <w:rsid w:val="00710F13"/>
    <w:rsid w:val="007134AD"/>
    <w:rsid w:val="00723B9D"/>
    <w:rsid w:val="007269C5"/>
    <w:rsid w:val="00726ADE"/>
    <w:rsid w:val="00747D38"/>
    <w:rsid w:val="00755224"/>
    <w:rsid w:val="007554C4"/>
    <w:rsid w:val="007609C6"/>
    <w:rsid w:val="00766CFB"/>
    <w:rsid w:val="00772D49"/>
    <w:rsid w:val="00776D98"/>
    <w:rsid w:val="007826F2"/>
    <w:rsid w:val="00783216"/>
    <w:rsid w:val="007854E0"/>
    <w:rsid w:val="00790B92"/>
    <w:rsid w:val="00793F66"/>
    <w:rsid w:val="007952B7"/>
    <w:rsid w:val="007A727F"/>
    <w:rsid w:val="007B7CBF"/>
    <w:rsid w:val="007C0836"/>
    <w:rsid w:val="007C428E"/>
    <w:rsid w:val="007C7024"/>
    <w:rsid w:val="007D3B64"/>
    <w:rsid w:val="007D6E50"/>
    <w:rsid w:val="007E3A06"/>
    <w:rsid w:val="007E5B7F"/>
    <w:rsid w:val="007F6BFF"/>
    <w:rsid w:val="00805BDC"/>
    <w:rsid w:val="008129EA"/>
    <w:rsid w:val="0081734F"/>
    <w:rsid w:val="00820358"/>
    <w:rsid w:val="00823841"/>
    <w:rsid w:val="00827A35"/>
    <w:rsid w:val="00841593"/>
    <w:rsid w:val="00841B95"/>
    <w:rsid w:val="00846D02"/>
    <w:rsid w:val="00847009"/>
    <w:rsid w:val="00867321"/>
    <w:rsid w:val="00867343"/>
    <w:rsid w:val="00872254"/>
    <w:rsid w:val="00875659"/>
    <w:rsid w:val="008766F5"/>
    <w:rsid w:val="00892935"/>
    <w:rsid w:val="00895FDE"/>
    <w:rsid w:val="008A0ABE"/>
    <w:rsid w:val="008A23F9"/>
    <w:rsid w:val="008C7792"/>
    <w:rsid w:val="008D07D1"/>
    <w:rsid w:val="008D3029"/>
    <w:rsid w:val="008D4027"/>
    <w:rsid w:val="008D682B"/>
    <w:rsid w:val="008D7A04"/>
    <w:rsid w:val="008E1EE3"/>
    <w:rsid w:val="008E2361"/>
    <w:rsid w:val="008E766E"/>
    <w:rsid w:val="00912EE3"/>
    <w:rsid w:val="00916C4F"/>
    <w:rsid w:val="00917275"/>
    <w:rsid w:val="00921D3D"/>
    <w:rsid w:val="00925EA3"/>
    <w:rsid w:val="00927EB8"/>
    <w:rsid w:val="009304B7"/>
    <w:rsid w:val="009330B4"/>
    <w:rsid w:val="00933C16"/>
    <w:rsid w:val="00934D86"/>
    <w:rsid w:val="00935157"/>
    <w:rsid w:val="00942A19"/>
    <w:rsid w:val="009473C2"/>
    <w:rsid w:val="009579A9"/>
    <w:rsid w:val="00962B71"/>
    <w:rsid w:val="00997692"/>
    <w:rsid w:val="009A0E79"/>
    <w:rsid w:val="009A41B4"/>
    <w:rsid w:val="009A49B2"/>
    <w:rsid w:val="009B1637"/>
    <w:rsid w:val="009B53A3"/>
    <w:rsid w:val="009C31C3"/>
    <w:rsid w:val="009C4388"/>
    <w:rsid w:val="009D2B6D"/>
    <w:rsid w:val="009D31C2"/>
    <w:rsid w:val="009D3B41"/>
    <w:rsid w:val="009D6488"/>
    <w:rsid w:val="009E3350"/>
    <w:rsid w:val="009E68CB"/>
    <w:rsid w:val="009E7C04"/>
    <w:rsid w:val="009F695D"/>
    <w:rsid w:val="00A00EFA"/>
    <w:rsid w:val="00A06BB0"/>
    <w:rsid w:val="00A12428"/>
    <w:rsid w:val="00A12D63"/>
    <w:rsid w:val="00A12EE4"/>
    <w:rsid w:val="00A14B11"/>
    <w:rsid w:val="00A1776B"/>
    <w:rsid w:val="00A20857"/>
    <w:rsid w:val="00A20865"/>
    <w:rsid w:val="00A2374A"/>
    <w:rsid w:val="00A24EE5"/>
    <w:rsid w:val="00A255AF"/>
    <w:rsid w:val="00A268F8"/>
    <w:rsid w:val="00A26B51"/>
    <w:rsid w:val="00A321AA"/>
    <w:rsid w:val="00A4262B"/>
    <w:rsid w:val="00A43EA3"/>
    <w:rsid w:val="00A44877"/>
    <w:rsid w:val="00A47D50"/>
    <w:rsid w:val="00A517C7"/>
    <w:rsid w:val="00A53875"/>
    <w:rsid w:val="00A6386B"/>
    <w:rsid w:val="00A658AE"/>
    <w:rsid w:val="00A67A25"/>
    <w:rsid w:val="00A737A7"/>
    <w:rsid w:val="00A826B1"/>
    <w:rsid w:val="00A82778"/>
    <w:rsid w:val="00A833D6"/>
    <w:rsid w:val="00A8454F"/>
    <w:rsid w:val="00A866AD"/>
    <w:rsid w:val="00A87672"/>
    <w:rsid w:val="00A92AE8"/>
    <w:rsid w:val="00A92DB1"/>
    <w:rsid w:val="00AA546F"/>
    <w:rsid w:val="00AA5954"/>
    <w:rsid w:val="00AA5EB5"/>
    <w:rsid w:val="00AB087F"/>
    <w:rsid w:val="00AB4EA8"/>
    <w:rsid w:val="00AB6CFE"/>
    <w:rsid w:val="00AC39A3"/>
    <w:rsid w:val="00AC54F9"/>
    <w:rsid w:val="00AD356D"/>
    <w:rsid w:val="00AD3751"/>
    <w:rsid w:val="00AE0B7F"/>
    <w:rsid w:val="00AE1AD9"/>
    <w:rsid w:val="00AE62E1"/>
    <w:rsid w:val="00AF6245"/>
    <w:rsid w:val="00B0393B"/>
    <w:rsid w:val="00B040C3"/>
    <w:rsid w:val="00B05F6D"/>
    <w:rsid w:val="00B15D75"/>
    <w:rsid w:val="00B160F7"/>
    <w:rsid w:val="00B234CC"/>
    <w:rsid w:val="00B367F3"/>
    <w:rsid w:val="00B45CEF"/>
    <w:rsid w:val="00B52758"/>
    <w:rsid w:val="00B54D5E"/>
    <w:rsid w:val="00B65909"/>
    <w:rsid w:val="00B70D44"/>
    <w:rsid w:val="00B7611A"/>
    <w:rsid w:val="00B76F51"/>
    <w:rsid w:val="00B8579D"/>
    <w:rsid w:val="00B909F5"/>
    <w:rsid w:val="00BA1AE2"/>
    <w:rsid w:val="00BA222C"/>
    <w:rsid w:val="00BC1173"/>
    <w:rsid w:val="00BC401C"/>
    <w:rsid w:val="00BD20A4"/>
    <w:rsid w:val="00BD3F69"/>
    <w:rsid w:val="00BE0C7A"/>
    <w:rsid w:val="00BE24CB"/>
    <w:rsid w:val="00C11382"/>
    <w:rsid w:val="00C24F20"/>
    <w:rsid w:val="00C415D4"/>
    <w:rsid w:val="00C456D2"/>
    <w:rsid w:val="00C57BFF"/>
    <w:rsid w:val="00C63B69"/>
    <w:rsid w:val="00C643A7"/>
    <w:rsid w:val="00C65043"/>
    <w:rsid w:val="00C70B3E"/>
    <w:rsid w:val="00C721DB"/>
    <w:rsid w:val="00C8211D"/>
    <w:rsid w:val="00C90CA8"/>
    <w:rsid w:val="00C92016"/>
    <w:rsid w:val="00C9319D"/>
    <w:rsid w:val="00CA10C8"/>
    <w:rsid w:val="00CC636D"/>
    <w:rsid w:val="00CD1DBB"/>
    <w:rsid w:val="00CE6FE0"/>
    <w:rsid w:val="00CF0706"/>
    <w:rsid w:val="00CF0E0B"/>
    <w:rsid w:val="00D01850"/>
    <w:rsid w:val="00D04729"/>
    <w:rsid w:val="00D113F4"/>
    <w:rsid w:val="00D13D55"/>
    <w:rsid w:val="00D2282D"/>
    <w:rsid w:val="00D271D9"/>
    <w:rsid w:val="00D3538A"/>
    <w:rsid w:val="00D40DF1"/>
    <w:rsid w:val="00D41F8C"/>
    <w:rsid w:val="00D45E0B"/>
    <w:rsid w:val="00D46F98"/>
    <w:rsid w:val="00D560C8"/>
    <w:rsid w:val="00D64004"/>
    <w:rsid w:val="00D64215"/>
    <w:rsid w:val="00D64DB8"/>
    <w:rsid w:val="00D679DD"/>
    <w:rsid w:val="00D73D8C"/>
    <w:rsid w:val="00D81048"/>
    <w:rsid w:val="00D85051"/>
    <w:rsid w:val="00D87956"/>
    <w:rsid w:val="00D90D8B"/>
    <w:rsid w:val="00D96BB5"/>
    <w:rsid w:val="00DB1D93"/>
    <w:rsid w:val="00DB3033"/>
    <w:rsid w:val="00DB3DC3"/>
    <w:rsid w:val="00DC534B"/>
    <w:rsid w:val="00DC6FBF"/>
    <w:rsid w:val="00DD3BE2"/>
    <w:rsid w:val="00DD6AC3"/>
    <w:rsid w:val="00DE02C2"/>
    <w:rsid w:val="00DF02AF"/>
    <w:rsid w:val="00E16976"/>
    <w:rsid w:val="00E26AFC"/>
    <w:rsid w:val="00E370F8"/>
    <w:rsid w:val="00E40DBA"/>
    <w:rsid w:val="00E4529C"/>
    <w:rsid w:val="00E50114"/>
    <w:rsid w:val="00E55344"/>
    <w:rsid w:val="00E616E1"/>
    <w:rsid w:val="00E62388"/>
    <w:rsid w:val="00E9450F"/>
    <w:rsid w:val="00EA23B1"/>
    <w:rsid w:val="00EA3E78"/>
    <w:rsid w:val="00EC5DA6"/>
    <w:rsid w:val="00ED0E34"/>
    <w:rsid w:val="00EF02B1"/>
    <w:rsid w:val="00F0679F"/>
    <w:rsid w:val="00F13BBD"/>
    <w:rsid w:val="00F15B4C"/>
    <w:rsid w:val="00F303D7"/>
    <w:rsid w:val="00F42552"/>
    <w:rsid w:val="00F44046"/>
    <w:rsid w:val="00F44B64"/>
    <w:rsid w:val="00F51339"/>
    <w:rsid w:val="00F52AE9"/>
    <w:rsid w:val="00F53367"/>
    <w:rsid w:val="00F65B91"/>
    <w:rsid w:val="00F66F28"/>
    <w:rsid w:val="00F8011B"/>
    <w:rsid w:val="00F93BDA"/>
    <w:rsid w:val="00F95BA4"/>
    <w:rsid w:val="00F97040"/>
    <w:rsid w:val="00FB7B54"/>
    <w:rsid w:val="00FC3549"/>
    <w:rsid w:val="00FD09F6"/>
    <w:rsid w:val="00FD3885"/>
    <w:rsid w:val="00FD6228"/>
    <w:rsid w:val="00FE0F4B"/>
    <w:rsid w:val="00FE494C"/>
    <w:rsid w:val="00FE6533"/>
    <w:rsid w:val="00FF17DF"/>
    <w:rsid w:val="00FF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C50F"/>
  <w15:docId w15:val="{835B00CB-9DEF-4549-A922-73AA39E8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70805"/>
    <w:rPr>
      <w:rFonts w:ascii="Times New Roman" w:eastAsia="Times New Roman" w:hAnsi="Times New Roman" w:cs="Times New Roman"/>
      <w:lang w:val="ru-RU"/>
    </w:rPr>
  </w:style>
  <w:style w:type="paragraph" w:styleId="1">
    <w:name w:val="heading 1"/>
    <w:basedOn w:val="a"/>
    <w:next w:val="a"/>
    <w:link w:val="10"/>
    <w:uiPriority w:val="9"/>
    <w:qFormat/>
    <w:rsid w:val="00A517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80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70805"/>
    <w:pPr>
      <w:spacing w:line="233" w:lineRule="exact"/>
      <w:ind w:left="441"/>
    </w:pPr>
    <w:rPr>
      <w:u w:val="single" w:color="000000"/>
    </w:rPr>
  </w:style>
  <w:style w:type="paragraph" w:customStyle="1" w:styleId="21">
    <w:name w:val="Оглавление 21"/>
    <w:basedOn w:val="a"/>
    <w:uiPriority w:val="1"/>
    <w:qFormat/>
    <w:rsid w:val="00670805"/>
    <w:pPr>
      <w:ind w:left="681" w:right="657"/>
    </w:pPr>
    <w:rPr>
      <w:u w:val="single" w:color="000000"/>
    </w:rPr>
  </w:style>
  <w:style w:type="paragraph" w:customStyle="1" w:styleId="31">
    <w:name w:val="Оглавление 31"/>
    <w:basedOn w:val="a"/>
    <w:uiPriority w:val="1"/>
    <w:qFormat/>
    <w:rsid w:val="00670805"/>
    <w:pPr>
      <w:spacing w:before="6"/>
      <w:ind w:left="681" w:right="657"/>
    </w:pPr>
    <w:rPr>
      <w:b/>
      <w:bCs/>
      <w:i/>
      <w:iCs/>
      <w:u w:val="single" w:color="000000"/>
    </w:rPr>
  </w:style>
  <w:style w:type="paragraph" w:customStyle="1" w:styleId="41">
    <w:name w:val="Оглавление 41"/>
    <w:basedOn w:val="a"/>
    <w:uiPriority w:val="1"/>
    <w:qFormat/>
    <w:rsid w:val="00670805"/>
    <w:pPr>
      <w:ind w:left="741"/>
    </w:pPr>
    <w:rPr>
      <w:u w:val="single" w:color="000000"/>
    </w:rPr>
  </w:style>
  <w:style w:type="paragraph" w:customStyle="1" w:styleId="51">
    <w:name w:val="Оглавление 51"/>
    <w:basedOn w:val="a"/>
    <w:uiPriority w:val="1"/>
    <w:qFormat/>
    <w:rsid w:val="00670805"/>
    <w:pPr>
      <w:spacing w:before="1" w:line="233" w:lineRule="exact"/>
      <w:ind w:left="741"/>
    </w:pPr>
    <w:rPr>
      <w:sz w:val="21"/>
      <w:szCs w:val="21"/>
      <w:u w:val="single" w:color="000000"/>
    </w:rPr>
  </w:style>
  <w:style w:type="paragraph" w:customStyle="1" w:styleId="61">
    <w:name w:val="Оглавление 61"/>
    <w:basedOn w:val="a"/>
    <w:uiPriority w:val="1"/>
    <w:qFormat/>
    <w:rsid w:val="00670805"/>
    <w:pPr>
      <w:ind w:left="981" w:right="357"/>
    </w:pPr>
    <w:rPr>
      <w:u w:val="single" w:color="000000"/>
    </w:rPr>
  </w:style>
  <w:style w:type="paragraph" w:customStyle="1" w:styleId="71">
    <w:name w:val="Оглавление 71"/>
    <w:basedOn w:val="a"/>
    <w:uiPriority w:val="1"/>
    <w:qFormat/>
    <w:rsid w:val="00670805"/>
    <w:pPr>
      <w:ind w:left="1682" w:hanging="701"/>
    </w:pPr>
    <w:rPr>
      <w:sz w:val="21"/>
      <w:szCs w:val="21"/>
      <w:u w:val="single" w:color="000000"/>
    </w:rPr>
  </w:style>
  <w:style w:type="paragraph" w:customStyle="1" w:styleId="81">
    <w:name w:val="Оглавление 81"/>
    <w:basedOn w:val="a"/>
    <w:uiPriority w:val="1"/>
    <w:qFormat/>
    <w:rsid w:val="00670805"/>
    <w:pPr>
      <w:ind w:left="981" w:right="357"/>
    </w:pPr>
    <w:rPr>
      <w:b/>
      <w:bCs/>
      <w:i/>
      <w:iCs/>
      <w:u w:val="single" w:color="000000"/>
    </w:rPr>
  </w:style>
  <w:style w:type="paragraph" w:styleId="a3">
    <w:name w:val="Body Text"/>
    <w:basedOn w:val="a"/>
    <w:link w:val="a4"/>
    <w:uiPriority w:val="1"/>
    <w:qFormat/>
    <w:rsid w:val="00670805"/>
    <w:rPr>
      <w:sz w:val="28"/>
      <w:szCs w:val="28"/>
    </w:rPr>
  </w:style>
  <w:style w:type="paragraph" w:customStyle="1" w:styleId="110">
    <w:name w:val="Заголовок 11"/>
    <w:basedOn w:val="a"/>
    <w:uiPriority w:val="1"/>
    <w:qFormat/>
    <w:rsid w:val="00670805"/>
    <w:pPr>
      <w:ind w:left="122"/>
      <w:outlineLvl w:val="1"/>
    </w:pPr>
    <w:rPr>
      <w:b/>
      <w:bCs/>
      <w:sz w:val="32"/>
      <w:szCs w:val="32"/>
    </w:rPr>
  </w:style>
  <w:style w:type="paragraph" w:customStyle="1" w:styleId="210">
    <w:name w:val="Заголовок 21"/>
    <w:basedOn w:val="a"/>
    <w:uiPriority w:val="1"/>
    <w:qFormat/>
    <w:rsid w:val="00670805"/>
    <w:pPr>
      <w:ind w:left="102" w:right="328"/>
      <w:outlineLvl w:val="2"/>
    </w:pPr>
    <w:rPr>
      <w:b/>
      <w:bCs/>
      <w:sz w:val="31"/>
      <w:szCs w:val="31"/>
    </w:rPr>
  </w:style>
  <w:style w:type="paragraph" w:customStyle="1" w:styleId="310">
    <w:name w:val="Заголовок 31"/>
    <w:basedOn w:val="a"/>
    <w:uiPriority w:val="1"/>
    <w:qFormat/>
    <w:rsid w:val="00670805"/>
    <w:pPr>
      <w:ind w:left="739"/>
      <w:jc w:val="both"/>
      <w:outlineLvl w:val="3"/>
    </w:pPr>
    <w:rPr>
      <w:b/>
      <w:bCs/>
      <w:sz w:val="28"/>
      <w:szCs w:val="28"/>
    </w:rPr>
  </w:style>
  <w:style w:type="paragraph" w:styleId="a5">
    <w:name w:val="List Paragraph"/>
    <w:basedOn w:val="a"/>
    <w:uiPriority w:val="34"/>
    <w:qFormat/>
    <w:rsid w:val="00670805"/>
    <w:pPr>
      <w:ind w:left="102"/>
    </w:pPr>
  </w:style>
  <w:style w:type="paragraph" w:customStyle="1" w:styleId="TableParagraph">
    <w:name w:val="Table Paragraph"/>
    <w:basedOn w:val="a"/>
    <w:uiPriority w:val="1"/>
    <w:qFormat/>
    <w:rsid w:val="00670805"/>
  </w:style>
  <w:style w:type="paragraph" w:styleId="a6">
    <w:name w:val="Balloon Text"/>
    <w:basedOn w:val="a"/>
    <w:link w:val="a7"/>
    <w:uiPriority w:val="99"/>
    <w:semiHidden/>
    <w:unhideWhenUsed/>
    <w:rsid w:val="00521E30"/>
    <w:rPr>
      <w:rFonts w:ascii="Tahoma" w:hAnsi="Tahoma" w:cs="Tahoma"/>
      <w:sz w:val="16"/>
      <w:szCs w:val="16"/>
    </w:rPr>
  </w:style>
  <w:style w:type="character" w:customStyle="1" w:styleId="a7">
    <w:name w:val="Текст выноски Знак"/>
    <w:basedOn w:val="a0"/>
    <w:link w:val="a6"/>
    <w:uiPriority w:val="99"/>
    <w:semiHidden/>
    <w:rsid w:val="00521E30"/>
    <w:rPr>
      <w:rFonts w:ascii="Tahoma" w:eastAsia="Times New Roman" w:hAnsi="Tahoma" w:cs="Tahoma"/>
      <w:sz w:val="16"/>
      <w:szCs w:val="16"/>
      <w:lang w:val="ru-RU"/>
    </w:rPr>
  </w:style>
  <w:style w:type="paragraph" w:styleId="a8">
    <w:name w:val="No Spacing"/>
    <w:uiPriority w:val="99"/>
    <w:qFormat/>
    <w:rsid w:val="00962B71"/>
    <w:pPr>
      <w:widowControl/>
      <w:autoSpaceDE/>
      <w:autoSpaceDN/>
    </w:pPr>
    <w:rPr>
      <w:rFonts w:eastAsiaTheme="minorEastAsia"/>
      <w:lang w:val="ru-RU" w:eastAsia="ru-RU"/>
    </w:rPr>
  </w:style>
  <w:style w:type="paragraph" w:styleId="a9">
    <w:name w:val="Title"/>
    <w:basedOn w:val="a"/>
    <w:link w:val="aa"/>
    <w:qFormat/>
    <w:rsid w:val="00D45E0B"/>
    <w:pPr>
      <w:widowControl/>
      <w:autoSpaceDE/>
      <w:autoSpaceDN/>
      <w:jc w:val="center"/>
    </w:pPr>
    <w:rPr>
      <w:sz w:val="24"/>
      <w:szCs w:val="20"/>
      <w:lang w:eastAsia="ru-RU"/>
    </w:rPr>
  </w:style>
  <w:style w:type="character" w:customStyle="1" w:styleId="aa">
    <w:name w:val="Заголовок Знак"/>
    <w:basedOn w:val="a0"/>
    <w:link w:val="a9"/>
    <w:rsid w:val="00D45E0B"/>
    <w:rPr>
      <w:rFonts w:ascii="Times New Roman" w:eastAsia="Times New Roman" w:hAnsi="Times New Roman" w:cs="Times New Roman"/>
      <w:sz w:val="24"/>
      <w:szCs w:val="20"/>
      <w:lang w:val="ru-RU" w:eastAsia="ru-RU"/>
    </w:rPr>
  </w:style>
  <w:style w:type="character" w:customStyle="1" w:styleId="2">
    <w:name w:val="Основной текст (2)_"/>
    <w:basedOn w:val="a0"/>
    <w:link w:val="20"/>
    <w:rsid w:val="00D45E0B"/>
    <w:rPr>
      <w:rFonts w:ascii="Times New Roman" w:eastAsia="Times New Roman" w:hAnsi="Times New Roman" w:cs="Times New Roman"/>
      <w:sz w:val="108"/>
      <w:szCs w:val="108"/>
      <w:shd w:val="clear" w:color="auto" w:fill="FFFFFF"/>
    </w:rPr>
  </w:style>
  <w:style w:type="paragraph" w:customStyle="1" w:styleId="20">
    <w:name w:val="Основной текст (2)"/>
    <w:basedOn w:val="a"/>
    <w:link w:val="2"/>
    <w:rsid w:val="00D45E0B"/>
    <w:pPr>
      <w:shd w:val="clear" w:color="auto" w:fill="FFFFFF"/>
      <w:autoSpaceDE/>
      <w:autoSpaceDN/>
      <w:spacing w:after="1200" w:line="1240" w:lineRule="exact"/>
      <w:jc w:val="both"/>
    </w:pPr>
    <w:rPr>
      <w:sz w:val="108"/>
      <w:szCs w:val="108"/>
      <w:lang w:val="en-US"/>
    </w:rPr>
  </w:style>
  <w:style w:type="paragraph" w:customStyle="1" w:styleId="ConsPlusNormal">
    <w:name w:val="ConsPlusNormal"/>
    <w:rsid w:val="00D45E0B"/>
    <w:pPr>
      <w:adjustRightInd w:val="0"/>
    </w:pPr>
    <w:rPr>
      <w:rFonts w:ascii="Arial" w:eastAsiaTheme="minorEastAsia" w:hAnsi="Arial" w:cs="Arial"/>
      <w:sz w:val="20"/>
      <w:szCs w:val="20"/>
      <w:lang w:val="ru-RU" w:eastAsia="ru-RU"/>
    </w:rPr>
  </w:style>
  <w:style w:type="paragraph" w:customStyle="1" w:styleId="ConsPlusTitle">
    <w:name w:val="ConsPlusTitle"/>
    <w:rsid w:val="00D45E0B"/>
    <w:pPr>
      <w:adjustRightInd w:val="0"/>
    </w:pPr>
    <w:rPr>
      <w:rFonts w:ascii="Arial" w:eastAsiaTheme="minorEastAsia" w:hAnsi="Arial" w:cs="Arial"/>
      <w:b/>
      <w:bCs/>
      <w:sz w:val="20"/>
      <w:szCs w:val="20"/>
      <w:lang w:val="ru-RU" w:eastAsia="ru-RU"/>
    </w:rPr>
  </w:style>
  <w:style w:type="table" w:styleId="ab">
    <w:name w:val="Table Grid"/>
    <w:basedOn w:val="a1"/>
    <w:uiPriority w:val="59"/>
    <w:rsid w:val="00D45E0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26D15"/>
    <w:pPr>
      <w:tabs>
        <w:tab w:val="center" w:pos="4677"/>
        <w:tab w:val="right" w:pos="9355"/>
      </w:tabs>
    </w:pPr>
  </w:style>
  <w:style w:type="character" w:customStyle="1" w:styleId="ad">
    <w:name w:val="Верхний колонтитул Знак"/>
    <w:basedOn w:val="a0"/>
    <w:link w:val="ac"/>
    <w:uiPriority w:val="99"/>
    <w:rsid w:val="00426D15"/>
    <w:rPr>
      <w:rFonts w:ascii="Times New Roman" w:eastAsia="Times New Roman" w:hAnsi="Times New Roman" w:cs="Times New Roman"/>
      <w:lang w:val="ru-RU"/>
    </w:rPr>
  </w:style>
  <w:style w:type="paragraph" w:styleId="ae">
    <w:name w:val="footer"/>
    <w:basedOn w:val="a"/>
    <w:link w:val="af"/>
    <w:uiPriority w:val="99"/>
    <w:unhideWhenUsed/>
    <w:rsid w:val="00426D15"/>
    <w:pPr>
      <w:tabs>
        <w:tab w:val="center" w:pos="4677"/>
        <w:tab w:val="right" w:pos="9355"/>
      </w:tabs>
    </w:pPr>
  </w:style>
  <w:style w:type="character" w:customStyle="1" w:styleId="af">
    <w:name w:val="Нижний колонтитул Знак"/>
    <w:basedOn w:val="a0"/>
    <w:link w:val="ae"/>
    <w:uiPriority w:val="99"/>
    <w:rsid w:val="00426D15"/>
    <w:rPr>
      <w:rFonts w:ascii="Times New Roman" w:eastAsia="Times New Roman" w:hAnsi="Times New Roman" w:cs="Times New Roman"/>
      <w:lang w:val="ru-RU"/>
    </w:rPr>
  </w:style>
  <w:style w:type="paragraph" w:styleId="af0">
    <w:name w:val="Normal (Web)"/>
    <w:basedOn w:val="a"/>
    <w:uiPriority w:val="99"/>
    <w:unhideWhenUsed/>
    <w:rsid w:val="00F13BBD"/>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2648DF"/>
    <w:rPr>
      <w:rFonts w:ascii="Times New Roman" w:eastAsia="Times New Roman" w:hAnsi="Times New Roman" w:cs="Times New Roman"/>
      <w:sz w:val="28"/>
      <w:szCs w:val="28"/>
      <w:lang w:val="ru-RU"/>
    </w:rPr>
  </w:style>
  <w:style w:type="paragraph" w:customStyle="1" w:styleId="af1">
    <w:name w:val="ТАБЛИЦЫ"/>
    <w:basedOn w:val="a8"/>
    <w:link w:val="af2"/>
    <w:qFormat/>
    <w:rsid w:val="00B367F3"/>
    <w:pPr>
      <w:jc w:val="center"/>
    </w:pPr>
    <w:rPr>
      <w:rFonts w:ascii="Times New Roman" w:eastAsia="Calibri" w:hAnsi="Times New Roman" w:cs="Times New Roman"/>
      <w:sz w:val="24"/>
      <w:szCs w:val="20"/>
      <w:lang w:eastAsia="en-US"/>
    </w:rPr>
  </w:style>
  <w:style w:type="character" w:customStyle="1" w:styleId="af2">
    <w:name w:val="ТАБЛИЦЫ Знак"/>
    <w:basedOn w:val="a0"/>
    <w:link w:val="af1"/>
    <w:rsid w:val="00B367F3"/>
    <w:rPr>
      <w:rFonts w:ascii="Times New Roman" w:eastAsia="Calibri" w:hAnsi="Times New Roman" w:cs="Times New Roman"/>
      <w:sz w:val="24"/>
      <w:szCs w:val="20"/>
      <w:lang w:val="ru-RU"/>
    </w:rPr>
  </w:style>
  <w:style w:type="character" w:customStyle="1" w:styleId="10">
    <w:name w:val="Заголовок 1 Знак"/>
    <w:basedOn w:val="a0"/>
    <w:link w:val="1"/>
    <w:uiPriority w:val="9"/>
    <w:rsid w:val="00A517C7"/>
    <w:rPr>
      <w:rFonts w:asciiTheme="majorHAnsi" w:eastAsiaTheme="majorEastAsia" w:hAnsiTheme="majorHAnsi" w:cstheme="majorBidi"/>
      <w:b/>
      <w:bCs/>
      <w:color w:val="365F91" w:themeColor="accent1" w:themeShade="BF"/>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43011">
      <w:bodyDiv w:val="1"/>
      <w:marLeft w:val="0"/>
      <w:marRight w:val="0"/>
      <w:marTop w:val="0"/>
      <w:marBottom w:val="0"/>
      <w:divBdr>
        <w:top w:val="none" w:sz="0" w:space="0" w:color="auto"/>
        <w:left w:val="none" w:sz="0" w:space="0" w:color="auto"/>
        <w:bottom w:val="none" w:sz="0" w:space="0" w:color="auto"/>
        <w:right w:val="none" w:sz="0" w:space="0" w:color="auto"/>
      </w:divBdr>
    </w:div>
    <w:div w:id="714281517">
      <w:bodyDiv w:val="1"/>
      <w:marLeft w:val="0"/>
      <w:marRight w:val="0"/>
      <w:marTop w:val="0"/>
      <w:marBottom w:val="0"/>
      <w:divBdr>
        <w:top w:val="none" w:sz="0" w:space="0" w:color="auto"/>
        <w:left w:val="none" w:sz="0" w:space="0" w:color="auto"/>
        <w:bottom w:val="none" w:sz="0" w:space="0" w:color="auto"/>
        <w:right w:val="none" w:sz="0" w:space="0" w:color="auto"/>
      </w:divBdr>
      <w:divsChild>
        <w:div w:id="2038575460">
          <w:marLeft w:val="0"/>
          <w:marRight w:val="0"/>
          <w:marTop w:val="0"/>
          <w:marBottom w:val="0"/>
          <w:divBdr>
            <w:top w:val="none" w:sz="0" w:space="0" w:color="auto"/>
            <w:left w:val="none" w:sz="0" w:space="0" w:color="auto"/>
            <w:bottom w:val="none" w:sz="0" w:space="0" w:color="auto"/>
            <w:right w:val="none" w:sz="0" w:space="0" w:color="auto"/>
          </w:divBdr>
        </w:div>
        <w:div w:id="1792675005">
          <w:marLeft w:val="0"/>
          <w:marRight w:val="0"/>
          <w:marTop w:val="0"/>
          <w:marBottom w:val="0"/>
          <w:divBdr>
            <w:top w:val="none" w:sz="0" w:space="0" w:color="auto"/>
            <w:left w:val="none" w:sz="0" w:space="0" w:color="auto"/>
            <w:bottom w:val="none" w:sz="0" w:space="0" w:color="auto"/>
            <w:right w:val="none" w:sz="0" w:space="0" w:color="auto"/>
          </w:divBdr>
        </w:div>
        <w:div w:id="1273395565">
          <w:marLeft w:val="0"/>
          <w:marRight w:val="0"/>
          <w:marTop w:val="0"/>
          <w:marBottom w:val="0"/>
          <w:divBdr>
            <w:top w:val="none" w:sz="0" w:space="0" w:color="auto"/>
            <w:left w:val="none" w:sz="0" w:space="0" w:color="auto"/>
            <w:bottom w:val="none" w:sz="0" w:space="0" w:color="auto"/>
            <w:right w:val="none" w:sz="0" w:space="0" w:color="auto"/>
          </w:divBdr>
        </w:div>
        <w:div w:id="1875188083">
          <w:marLeft w:val="0"/>
          <w:marRight w:val="0"/>
          <w:marTop w:val="0"/>
          <w:marBottom w:val="0"/>
          <w:divBdr>
            <w:top w:val="none" w:sz="0" w:space="0" w:color="auto"/>
            <w:left w:val="none" w:sz="0" w:space="0" w:color="auto"/>
            <w:bottom w:val="none" w:sz="0" w:space="0" w:color="auto"/>
            <w:right w:val="none" w:sz="0" w:space="0" w:color="auto"/>
          </w:divBdr>
        </w:div>
        <w:div w:id="1556236926">
          <w:marLeft w:val="0"/>
          <w:marRight w:val="0"/>
          <w:marTop w:val="0"/>
          <w:marBottom w:val="0"/>
          <w:divBdr>
            <w:top w:val="none" w:sz="0" w:space="0" w:color="auto"/>
            <w:left w:val="none" w:sz="0" w:space="0" w:color="auto"/>
            <w:bottom w:val="none" w:sz="0" w:space="0" w:color="auto"/>
            <w:right w:val="none" w:sz="0" w:space="0" w:color="auto"/>
          </w:divBdr>
        </w:div>
        <w:div w:id="1622883448">
          <w:marLeft w:val="0"/>
          <w:marRight w:val="0"/>
          <w:marTop w:val="0"/>
          <w:marBottom w:val="0"/>
          <w:divBdr>
            <w:top w:val="none" w:sz="0" w:space="0" w:color="auto"/>
            <w:left w:val="none" w:sz="0" w:space="0" w:color="auto"/>
            <w:bottom w:val="none" w:sz="0" w:space="0" w:color="auto"/>
            <w:right w:val="none" w:sz="0" w:space="0" w:color="auto"/>
          </w:divBdr>
        </w:div>
        <w:div w:id="1752041004">
          <w:marLeft w:val="0"/>
          <w:marRight w:val="0"/>
          <w:marTop w:val="0"/>
          <w:marBottom w:val="0"/>
          <w:divBdr>
            <w:top w:val="none" w:sz="0" w:space="0" w:color="auto"/>
            <w:left w:val="none" w:sz="0" w:space="0" w:color="auto"/>
            <w:bottom w:val="none" w:sz="0" w:space="0" w:color="auto"/>
            <w:right w:val="none" w:sz="0" w:space="0" w:color="auto"/>
          </w:divBdr>
        </w:div>
        <w:div w:id="1564833467">
          <w:marLeft w:val="0"/>
          <w:marRight w:val="0"/>
          <w:marTop w:val="0"/>
          <w:marBottom w:val="0"/>
          <w:divBdr>
            <w:top w:val="none" w:sz="0" w:space="0" w:color="auto"/>
            <w:left w:val="none" w:sz="0" w:space="0" w:color="auto"/>
            <w:bottom w:val="none" w:sz="0" w:space="0" w:color="auto"/>
            <w:right w:val="none" w:sz="0" w:space="0" w:color="auto"/>
          </w:divBdr>
        </w:div>
        <w:div w:id="491526474">
          <w:marLeft w:val="0"/>
          <w:marRight w:val="0"/>
          <w:marTop w:val="0"/>
          <w:marBottom w:val="0"/>
          <w:divBdr>
            <w:top w:val="none" w:sz="0" w:space="0" w:color="auto"/>
            <w:left w:val="none" w:sz="0" w:space="0" w:color="auto"/>
            <w:bottom w:val="none" w:sz="0" w:space="0" w:color="auto"/>
            <w:right w:val="none" w:sz="0" w:space="0" w:color="auto"/>
          </w:divBdr>
        </w:div>
        <w:div w:id="1091195639">
          <w:marLeft w:val="0"/>
          <w:marRight w:val="0"/>
          <w:marTop w:val="0"/>
          <w:marBottom w:val="0"/>
          <w:divBdr>
            <w:top w:val="none" w:sz="0" w:space="0" w:color="auto"/>
            <w:left w:val="none" w:sz="0" w:space="0" w:color="auto"/>
            <w:bottom w:val="none" w:sz="0" w:space="0" w:color="auto"/>
            <w:right w:val="none" w:sz="0" w:space="0" w:color="auto"/>
          </w:divBdr>
        </w:div>
        <w:div w:id="1621036361">
          <w:marLeft w:val="0"/>
          <w:marRight w:val="0"/>
          <w:marTop w:val="0"/>
          <w:marBottom w:val="0"/>
          <w:divBdr>
            <w:top w:val="none" w:sz="0" w:space="0" w:color="auto"/>
            <w:left w:val="none" w:sz="0" w:space="0" w:color="auto"/>
            <w:bottom w:val="none" w:sz="0" w:space="0" w:color="auto"/>
            <w:right w:val="none" w:sz="0" w:space="0" w:color="auto"/>
          </w:divBdr>
        </w:div>
        <w:div w:id="1170565591">
          <w:marLeft w:val="0"/>
          <w:marRight w:val="0"/>
          <w:marTop w:val="0"/>
          <w:marBottom w:val="0"/>
          <w:divBdr>
            <w:top w:val="none" w:sz="0" w:space="0" w:color="auto"/>
            <w:left w:val="none" w:sz="0" w:space="0" w:color="auto"/>
            <w:bottom w:val="none" w:sz="0" w:space="0" w:color="auto"/>
            <w:right w:val="none" w:sz="0" w:space="0" w:color="auto"/>
          </w:divBdr>
        </w:div>
        <w:div w:id="240219562">
          <w:marLeft w:val="0"/>
          <w:marRight w:val="0"/>
          <w:marTop w:val="0"/>
          <w:marBottom w:val="0"/>
          <w:divBdr>
            <w:top w:val="none" w:sz="0" w:space="0" w:color="auto"/>
            <w:left w:val="none" w:sz="0" w:space="0" w:color="auto"/>
            <w:bottom w:val="none" w:sz="0" w:space="0" w:color="auto"/>
            <w:right w:val="none" w:sz="0" w:space="0" w:color="auto"/>
          </w:divBdr>
        </w:div>
        <w:div w:id="799149475">
          <w:marLeft w:val="0"/>
          <w:marRight w:val="0"/>
          <w:marTop w:val="0"/>
          <w:marBottom w:val="0"/>
          <w:divBdr>
            <w:top w:val="none" w:sz="0" w:space="0" w:color="auto"/>
            <w:left w:val="none" w:sz="0" w:space="0" w:color="auto"/>
            <w:bottom w:val="none" w:sz="0" w:space="0" w:color="auto"/>
            <w:right w:val="none" w:sz="0" w:space="0" w:color="auto"/>
          </w:divBdr>
        </w:div>
        <w:div w:id="979114448">
          <w:marLeft w:val="0"/>
          <w:marRight w:val="0"/>
          <w:marTop w:val="0"/>
          <w:marBottom w:val="0"/>
          <w:divBdr>
            <w:top w:val="none" w:sz="0" w:space="0" w:color="auto"/>
            <w:left w:val="none" w:sz="0" w:space="0" w:color="auto"/>
            <w:bottom w:val="none" w:sz="0" w:space="0" w:color="auto"/>
            <w:right w:val="none" w:sz="0" w:space="0" w:color="auto"/>
          </w:divBdr>
        </w:div>
        <w:div w:id="1027096923">
          <w:marLeft w:val="0"/>
          <w:marRight w:val="0"/>
          <w:marTop w:val="0"/>
          <w:marBottom w:val="0"/>
          <w:divBdr>
            <w:top w:val="none" w:sz="0" w:space="0" w:color="auto"/>
            <w:left w:val="none" w:sz="0" w:space="0" w:color="auto"/>
            <w:bottom w:val="none" w:sz="0" w:space="0" w:color="auto"/>
            <w:right w:val="none" w:sz="0" w:space="0" w:color="auto"/>
          </w:divBdr>
        </w:div>
        <w:div w:id="1421950105">
          <w:marLeft w:val="0"/>
          <w:marRight w:val="0"/>
          <w:marTop w:val="0"/>
          <w:marBottom w:val="0"/>
          <w:divBdr>
            <w:top w:val="none" w:sz="0" w:space="0" w:color="auto"/>
            <w:left w:val="none" w:sz="0" w:space="0" w:color="auto"/>
            <w:bottom w:val="none" w:sz="0" w:space="0" w:color="auto"/>
            <w:right w:val="none" w:sz="0" w:space="0" w:color="auto"/>
          </w:divBdr>
        </w:div>
        <w:div w:id="1232079642">
          <w:marLeft w:val="0"/>
          <w:marRight w:val="0"/>
          <w:marTop w:val="0"/>
          <w:marBottom w:val="0"/>
          <w:divBdr>
            <w:top w:val="none" w:sz="0" w:space="0" w:color="auto"/>
            <w:left w:val="none" w:sz="0" w:space="0" w:color="auto"/>
            <w:bottom w:val="none" w:sz="0" w:space="0" w:color="auto"/>
            <w:right w:val="none" w:sz="0" w:space="0" w:color="auto"/>
          </w:divBdr>
        </w:div>
        <w:div w:id="1910116962">
          <w:marLeft w:val="0"/>
          <w:marRight w:val="0"/>
          <w:marTop w:val="0"/>
          <w:marBottom w:val="0"/>
          <w:divBdr>
            <w:top w:val="none" w:sz="0" w:space="0" w:color="auto"/>
            <w:left w:val="none" w:sz="0" w:space="0" w:color="auto"/>
            <w:bottom w:val="none" w:sz="0" w:space="0" w:color="auto"/>
            <w:right w:val="none" w:sz="0" w:space="0" w:color="auto"/>
          </w:divBdr>
        </w:div>
        <w:div w:id="969020623">
          <w:marLeft w:val="0"/>
          <w:marRight w:val="0"/>
          <w:marTop w:val="0"/>
          <w:marBottom w:val="0"/>
          <w:divBdr>
            <w:top w:val="none" w:sz="0" w:space="0" w:color="auto"/>
            <w:left w:val="none" w:sz="0" w:space="0" w:color="auto"/>
            <w:bottom w:val="none" w:sz="0" w:space="0" w:color="auto"/>
            <w:right w:val="none" w:sz="0" w:space="0" w:color="auto"/>
          </w:divBdr>
        </w:div>
        <w:div w:id="1732343578">
          <w:marLeft w:val="0"/>
          <w:marRight w:val="0"/>
          <w:marTop w:val="0"/>
          <w:marBottom w:val="0"/>
          <w:divBdr>
            <w:top w:val="none" w:sz="0" w:space="0" w:color="auto"/>
            <w:left w:val="none" w:sz="0" w:space="0" w:color="auto"/>
            <w:bottom w:val="none" w:sz="0" w:space="0" w:color="auto"/>
            <w:right w:val="none" w:sz="0" w:space="0" w:color="auto"/>
          </w:divBdr>
        </w:div>
        <w:div w:id="1003438537">
          <w:marLeft w:val="0"/>
          <w:marRight w:val="0"/>
          <w:marTop w:val="0"/>
          <w:marBottom w:val="0"/>
          <w:divBdr>
            <w:top w:val="none" w:sz="0" w:space="0" w:color="auto"/>
            <w:left w:val="none" w:sz="0" w:space="0" w:color="auto"/>
            <w:bottom w:val="none" w:sz="0" w:space="0" w:color="auto"/>
            <w:right w:val="none" w:sz="0" w:space="0" w:color="auto"/>
          </w:divBdr>
        </w:div>
        <w:div w:id="1467091596">
          <w:marLeft w:val="0"/>
          <w:marRight w:val="0"/>
          <w:marTop w:val="0"/>
          <w:marBottom w:val="0"/>
          <w:divBdr>
            <w:top w:val="none" w:sz="0" w:space="0" w:color="auto"/>
            <w:left w:val="none" w:sz="0" w:space="0" w:color="auto"/>
            <w:bottom w:val="none" w:sz="0" w:space="0" w:color="auto"/>
            <w:right w:val="none" w:sz="0" w:space="0" w:color="auto"/>
          </w:divBdr>
        </w:div>
        <w:div w:id="908535805">
          <w:marLeft w:val="0"/>
          <w:marRight w:val="0"/>
          <w:marTop w:val="0"/>
          <w:marBottom w:val="0"/>
          <w:divBdr>
            <w:top w:val="none" w:sz="0" w:space="0" w:color="auto"/>
            <w:left w:val="none" w:sz="0" w:space="0" w:color="auto"/>
            <w:bottom w:val="none" w:sz="0" w:space="0" w:color="auto"/>
            <w:right w:val="none" w:sz="0" w:space="0" w:color="auto"/>
          </w:divBdr>
        </w:div>
        <w:div w:id="747577200">
          <w:marLeft w:val="0"/>
          <w:marRight w:val="0"/>
          <w:marTop w:val="0"/>
          <w:marBottom w:val="0"/>
          <w:divBdr>
            <w:top w:val="none" w:sz="0" w:space="0" w:color="auto"/>
            <w:left w:val="none" w:sz="0" w:space="0" w:color="auto"/>
            <w:bottom w:val="none" w:sz="0" w:space="0" w:color="auto"/>
            <w:right w:val="none" w:sz="0" w:space="0" w:color="auto"/>
          </w:divBdr>
        </w:div>
        <w:div w:id="740182308">
          <w:marLeft w:val="0"/>
          <w:marRight w:val="0"/>
          <w:marTop w:val="0"/>
          <w:marBottom w:val="0"/>
          <w:divBdr>
            <w:top w:val="none" w:sz="0" w:space="0" w:color="auto"/>
            <w:left w:val="none" w:sz="0" w:space="0" w:color="auto"/>
            <w:bottom w:val="none" w:sz="0" w:space="0" w:color="auto"/>
            <w:right w:val="none" w:sz="0" w:space="0" w:color="auto"/>
          </w:divBdr>
        </w:div>
        <w:div w:id="2065636151">
          <w:marLeft w:val="0"/>
          <w:marRight w:val="0"/>
          <w:marTop w:val="0"/>
          <w:marBottom w:val="0"/>
          <w:divBdr>
            <w:top w:val="none" w:sz="0" w:space="0" w:color="auto"/>
            <w:left w:val="none" w:sz="0" w:space="0" w:color="auto"/>
            <w:bottom w:val="none" w:sz="0" w:space="0" w:color="auto"/>
            <w:right w:val="none" w:sz="0" w:space="0" w:color="auto"/>
          </w:divBdr>
        </w:div>
        <w:div w:id="357975393">
          <w:marLeft w:val="0"/>
          <w:marRight w:val="0"/>
          <w:marTop w:val="0"/>
          <w:marBottom w:val="0"/>
          <w:divBdr>
            <w:top w:val="none" w:sz="0" w:space="0" w:color="auto"/>
            <w:left w:val="none" w:sz="0" w:space="0" w:color="auto"/>
            <w:bottom w:val="none" w:sz="0" w:space="0" w:color="auto"/>
            <w:right w:val="none" w:sz="0" w:space="0" w:color="auto"/>
          </w:divBdr>
        </w:div>
        <w:div w:id="902300952">
          <w:marLeft w:val="0"/>
          <w:marRight w:val="0"/>
          <w:marTop w:val="0"/>
          <w:marBottom w:val="0"/>
          <w:divBdr>
            <w:top w:val="none" w:sz="0" w:space="0" w:color="auto"/>
            <w:left w:val="none" w:sz="0" w:space="0" w:color="auto"/>
            <w:bottom w:val="none" w:sz="0" w:space="0" w:color="auto"/>
            <w:right w:val="none" w:sz="0" w:space="0" w:color="auto"/>
          </w:divBdr>
        </w:div>
        <w:div w:id="1719427686">
          <w:marLeft w:val="0"/>
          <w:marRight w:val="0"/>
          <w:marTop w:val="0"/>
          <w:marBottom w:val="0"/>
          <w:divBdr>
            <w:top w:val="none" w:sz="0" w:space="0" w:color="auto"/>
            <w:left w:val="none" w:sz="0" w:space="0" w:color="auto"/>
            <w:bottom w:val="none" w:sz="0" w:space="0" w:color="auto"/>
            <w:right w:val="none" w:sz="0" w:space="0" w:color="auto"/>
          </w:divBdr>
        </w:div>
        <w:div w:id="368068116">
          <w:marLeft w:val="0"/>
          <w:marRight w:val="0"/>
          <w:marTop w:val="0"/>
          <w:marBottom w:val="0"/>
          <w:divBdr>
            <w:top w:val="none" w:sz="0" w:space="0" w:color="auto"/>
            <w:left w:val="none" w:sz="0" w:space="0" w:color="auto"/>
            <w:bottom w:val="none" w:sz="0" w:space="0" w:color="auto"/>
            <w:right w:val="none" w:sz="0" w:space="0" w:color="auto"/>
          </w:divBdr>
        </w:div>
        <w:div w:id="279721670">
          <w:marLeft w:val="0"/>
          <w:marRight w:val="0"/>
          <w:marTop w:val="0"/>
          <w:marBottom w:val="0"/>
          <w:divBdr>
            <w:top w:val="none" w:sz="0" w:space="0" w:color="auto"/>
            <w:left w:val="none" w:sz="0" w:space="0" w:color="auto"/>
            <w:bottom w:val="none" w:sz="0" w:space="0" w:color="auto"/>
            <w:right w:val="none" w:sz="0" w:space="0" w:color="auto"/>
          </w:divBdr>
        </w:div>
        <w:div w:id="1676880717">
          <w:marLeft w:val="0"/>
          <w:marRight w:val="0"/>
          <w:marTop w:val="0"/>
          <w:marBottom w:val="0"/>
          <w:divBdr>
            <w:top w:val="none" w:sz="0" w:space="0" w:color="auto"/>
            <w:left w:val="none" w:sz="0" w:space="0" w:color="auto"/>
            <w:bottom w:val="none" w:sz="0" w:space="0" w:color="auto"/>
            <w:right w:val="none" w:sz="0" w:space="0" w:color="auto"/>
          </w:divBdr>
        </w:div>
        <w:div w:id="763064934">
          <w:marLeft w:val="0"/>
          <w:marRight w:val="0"/>
          <w:marTop w:val="0"/>
          <w:marBottom w:val="0"/>
          <w:divBdr>
            <w:top w:val="none" w:sz="0" w:space="0" w:color="auto"/>
            <w:left w:val="none" w:sz="0" w:space="0" w:color="auto"/>
            <w:bottom w:val="none" w:sz="0" w:space="0" w:color="auto"/>
            <w:right w:val="none" w:sz="0" w:space="0" w:color="auto"/>
          </w:divBdr>
        </w:div>
        <w:div w:id="1713916586">
          <w:marLeft w:val="0"/>
          <w:marRight w:val="0"/>
          <w:marTop w:val="0"/>
          <w:marBottom w:val="0"/>
          <w:divBdr>
            <w:top w:val="none" w:sz="0" w:space="0" w:color="auto"/>
            <w:left w:val="none" w:sz="0" w:space="0" w:color="auto"/>
            <w:bottom w:val="none" w:sz="0" w:space="0" w:color="auto"/>
            <w:right w:val="none" w:sz="0" w:space="0" w:color="auto"/>
          </w:divBdr>
        </w:div>
        <w:div w:id="1884899160">
          <w:marLeft w:val="0"/>
          <w:marRight w:val="0"/>
          <w:marTop w:val="0"/>
          <w:marBottom w:val="0"/>
          <w:divBdr>
            <w:top w:val="none" w:sz="0" w:space="0" w:color="auto"/>
            <w:left w:val="none" w:sz="0" w:space="0" w:color="auto"/>
            <w:bottom w:val="none" w:sz="0" w:space="0" w:color="auto"/>
            <w:right w:val="none" w:sz="0" w:space="0" w:color="auto"/>
          </w:divBdr>
        </w:div>
        <w:div w:id="96751599">
          <w:marLeft w:val="0"/>
          <w:marRight w:val="0"/>
          <w:marTop w:val="0"/>
          <w:marBottom w:val="0"/>
          <w:divBdr>
            <w:top w:val="none" w:sz="0" w:space="0" w:color="auto"/>
            <w:left w:val="none" w:sz="0" w:space="0" w:color="auto"/>
            <w:bottom w:val="none" w:sz="0" w:space="0" w:color="auto"/>
            <w:right w:val="none" w:sz="0" w:space="0" w:color="auto"/>
          </w:divBdr>
        </w:div>
        <w:div w:id="369259752">
          <w:marLeft w:val="0"/>
          <w:marRight w:val="0"/>
          <w:marTop w:val="0"/>
          <w:marBottom w:val="0"/>
          <w:divBdr>
            <w:top w:val="none" w:sz="0" w:space="0" w:color="auto"/>
            <w:left w:val="none" w:sz="0" w:space="0" w:color="auto"/>
            <w:bottom w:val="none" w:sz="0" w:space="0" w:color="auto"/>
            <w:right w:val="none" w:sz="0" w:space="0" w:color="auto"/>
          </w:divBdr>
        </w:div>
        <w:div w:id="179199677">
          <w:marLeft w:val="0"/>
          <w:marRight w:val="0"/>
          <w:marTop w:val="0"/>
          <w:marBottom w:val="0"/>
          <w:divBdr>
            <w:top w:val="none" w:sz="0" w:space="0" w:color="auto"/>
            <w:left w:val="none" w:sz="0" w:space="0" w:color="auto"/>
            <w:bottom w:val="none" w:sz="0" w:space="0" w:color="auto"/>
            <w:right w:val="none" w:sz="0" w:space="0" w:color="auto"/>
          </w:divBdr>
        </w:div>
        <w:div w:id="565340407">
          <w:marLeft w:val="0"/>
          <w:marRight w:val="0"/>
          <w:marTop w:val="0"/>
          <w:marBottom w:val="0"/>
          <w:divBdr>
            <w:top w:val="none" w:sz="0" w:space="0" w:color="auto"/>
            <w:left w:val="none" w:sz="0" w:space="0" w:color="auto"/>
            <w:bottom w:val="none" w:sz="0" w:space="0" w:color="auto"/>
            <w:right w:val="none" w:sz="0" w:space="0" w:color="auto"/>
          </w:divBdr>
        </w:div>
        <w:div w:id="1752432817">
          <w:marLeft w:val="0"/>
          <w:marRight w:val="0"/>
          <w:marTop w:val="0"/>
          <w:marBottom w:val="0"/>
          <w:divBdr>
            <w:top w:val="none" w:sz="0" w:space="0" w:color="auto"/>
            <w:left w:val="none" w:sz="0" w:space="0" w:color="auto"/>
            <w:bottom w:val="none" w:sz="0" w:space="0" w:color="auto"/>
            <w:right w:val="none" w:sz="0" w:space="0" w:color="auto"/>
          </w:divBdr>
        </w:div>
        <w:div w:id="2118064178">
          <w:marLeft w:val="0"/>
          <w:marRight w:val="0"/>
          <w:marTop w:val="0"/>
          <w:marBottom w:val="0"/>
          <w:divBdr>
            <w:top w:val="none" w:sz="0" w:space="0" w:color="auto"/>
            <w:left w:val="none" w:sz="0" w:space="0" w:color="auto"/>
            <w:bottom w:val="none" w:sz="0" w:space="0" w:color="auto"/>
            <w:right w:val="none" w:sz="0" w:space="0" w:color="auto"/>
          </w:divBdr>
        </w:div>
        <w:div w:id="1103039313">
          <w:marLeft w:val="0"/>
          <w:marRight w:val="0"/>
          <w:marTop w:val="0"/>
          <w:marBottom w:val="0"/>
          <w:divBdr>
            <w:top w:val="none" w:sz="0" w:space="0" w:color="auto"/>
            <w:left w:val="none" w:sz="0" w:space="0" w:color="auto"/>
            <w:bottom w:val="none" w:sz="0" w:space="0" w:color="auto"/>
            <w:right w:val="none" w:sz="0" w:space="0" w:color="auto"/>
          </w:divBdr>
        </w:div>
        <w:div w:id="529609028">
          <w:marLeft w:val="0"/>
          <w:marRight w:val="0"/>
          <w:marTop w:val="0"/>
          <w:marBottom w:val="0"/>
          <w:divBdr>
            <w:top w:val="none" w:sz="0" w:space="0" w:color="auto"/>
            <w:left w:val="none" w:sz="0" w:space="0" w:color="auto"/>
            <w:bottom w:val="none" w:sz="0" w:space="0" w:color="auto"/>
            <w:right w:val="none" w:sz="0" w:space="0" w:color="auto"/>
          </w:divBdr>
        </w:div>
        <w:div w:id="547186131">
          <w:marLeft w:val="0"/>
          <w:marRight w:val="0"/>
          <w:marTop w:val="0"/>
          <w:marBottom w:val="0"/>
          <w:divBdr>
            <w:top w:val="none" w:sz="0" w:space="0" w:color="auto"/>
            <w:left w:val="none" w:sz="0" w:space="0" w:color="auto"/>
            <w:bottom w:val="none" w:sz="0" w:space="0" w:color="auto"/>
            <w:right w:val="none" w:sz="0" w:space="0" w:color="auto"/>
          </w:divBdr>
        </w:div>
        <w:div w:id="1662999467">
          <w:marLeft w:val="0"/>
          <w:marRight w:val="0"/>
          <w:marTop w:val="0"/>
          <w:marBottom w:val="0"/>
          <w:divBdr>
            <w:top w:val="none" w:sz="0" w:space="0" w:color="auto"/>
            <w:left w:val="none" w:sz="0" w:space="0" w:color="auto"/>
            <w:bottom w:val="none" w:sz="0" w:space="0" w:color="auto"/>
            <w:right w:val="none" w:sz="0" w:space="0" w:color="auto"/>
          </w:divBdr>
        </w:div>
        <w:div w:id="1491556049">
          <w:marLeft w:val="0"/>
          <w:marRight w:val="0"/>
          <w:marTop w:val="0"/>
          <w:marBottom w:val="0"/>
          <w:divBdr>
            <w:top w:val="none" w:sz="0" w:space="0" w:color="auto"/>
            <w:left w:val="none" w:sz="0" w:space="0" w:color="auto"/>
            <w:bottom w:val="none" w:sz="0" w:space="0" w:color="auto"/>
            <w:right w:val="none" w:sz="0" w:space="0" w:color="auto"/>
          </w:divBdr>
        </w:div>
        <w:div w:id="837961972">
          <w:marLeft w:val="0"/>
          <w:marRight w:val="0"/>
          <w:marTop w:val="0"/>
          <w:marBottom w:val="0"/>
          <w:divBdr>
            <w:top w:val="none" w:sz="0" w:space="0" w:color="auto"/>
            <w:left w:val="none" w:sz="0" w:space="0" w:color="auto"/>
            <w:bottom w:val="none" w:sz="0" w:space="0" w:color="auto"/>
            <w:right w:val="none" w:sz="0" w:space="0" w:color="auto"/>
          </w:divBdr>
        </w:div>
        <w:div w:id="1328754466">
          <w:marLeft w:val="0"/>
          <w:marRight w:val="0"/>
          <w:marTop w:val="0"/>
          <w:marBottom w:val="0"/>
          <w:divBdr>
            <w:top w:val="none" w:sz="0" w:space="0" w:color="auto"/>
            <w:left w:val="none" w:sz="0" w:space="0" w:color="auto"/>
            <w:bottom w:val="none" w:sz="0" w:space="0" w:color="auto"/>
            <w:right w:val="none" w:sz="0" w:space="0" w:color="auto"/>
          </w:divBdr>
        </w:div>
        <w:div w:id="1363283303">
          <w:marLeft w:val="0"/>
          <w:marRight w:val="0"/>
          <w:marTop w:val="0"/>
          <w:marBottom w:val="0"/>
          <w:divBdr>
            <w:top w:val="none" w:sz="0" w:space="0" w:color="auto"/>
            <w:left w:val="none" w:sz="0" w:space="0" w:color="auto"/>
            <w:bottom w:val="none" w:sz="0" w:space="0" w:color="auto"/>
            <w:right w:val="none" w:sz="0" w:space="0" w:color="auto"/>
          </w:divBdr>
        </w:div>
        <w:div w:id="1016271040">
          <w:marLeft w:val="0"/>
          <w:marRight w:val="0"/>
          <w:marTop w:val="0"/>
          <w:marBottom w:val="0"/>
          <w:divBdr>
            <w:top w:val="none" w:sz="0" w:space="0" w:color="auto"/>
            <w:left w:val="none" w:sz="0" w:space="0" w:color="auto"/>
            <w:bottom w:val="none" w:sz="0" w:space="0" w:color="auto"/>
            <w:right w:val="none" w:sz="0" w:space="0" w:color="auto"/>
          </w:divBdr>
        </w:div>
        <w:div w:id="465782569">
          <w:marLeft w:val="0"/>
          <w:marRight w:val="0"/>
          <w:marTop w:val="0"/>
          <w:marBottom w:val="0"/>
          <w:divBdr>
            <w:top w:val="none" w:sz="0" w:space="0" w:color="auto"/>
            <w:left w:val="none" w:sz="0" w:space="0" w:color="auto"/>
            <w:bottom w:val="none" w:sz="0" w:space="0" w:color="auto"/>
            <w:right w:val="none" w:sz="0" w:space="0" w:color="auto"/>
          </w:divBdr>
        </w:div>
        <w:div w:id="146241545">
          <w:marLeft w:val="0"/>
          <w:marRight w:val="0"/>
          <w:marTop w:val="0"/>
          <w:marBottom w:val="0"/>
          <w:divBdr>
            <w:top w:val="none" w:sz="0" w:space="0" w:color="auto"/>
            <w:left w:val="none" w:sz="0" w:space="0" w:color="auto"/>
            <w:bottom w:val="none" w:sz="0" w:space="0" w:color="auto"/>
            <w:right w:val="none" w:sz="0" w:space="0" w:color="auto"/>
          </w:divBdr>
        </w:div>
        <w:div w:id="382755405">
          <w:marLeft w:val="0"/>
          <w:marRight w:val="0"/>
          <w:marTop w:val="0"/>
          <w:marBottom w:val="0"/>
          <w:divBdr>
            <w:top w:val="none" w:sz="0" w:space="0" w:color="auto"/>
            <w:left w:val="none" w:sz="0" w:space="0" w:color="auto"/>
            <w:bottom w:val="none" w:sz="0" w:space="0" w:color="auto"/>
            <w:right w:val="none" w:sz="0" w:space="0" w:color="auto"/>
          </w:divBdr>
        </w:div>
        <w:div w:id="1381706684">
          <w:marLeft w:val="0"/>
          <w:marRight w:val="0"/>
          <w:marTop w:val="0"/>
          <w:marBottom w:val="0"/>
          <w:divBdr>
            <w:top w:val="none" w:sz="0" w:space="0" w:color="auto"/>
            <w:left w:val="none" w:sz="0" w:space="0" w:color="auto"/>
            <w:bottom w:val="none" w:sz="0" w:space="0" w:color="auto"/>
            <w:right w:val="none" w:sz="0" w:space="0" w:color="auto"/>
          </w:divBdr>
        </w:div>
        <w:div w:id="1352993744">
          <w:marLeft w:val="0"/>
          <w:marRight w:val="0"/>
          <w:marTop w:val="0"/>
          <w:marBottom w:val="0"/>
          <w:divBdr>
            <w:top w:val="none" w:sz="0" w:space="0" w:color="auto"/>
            <w:left w:val="none" w:sz="0" w:space="0" w:color="auto"/>
            <w:bottom w:val="none" w:sz="0" w:space="0" w:color="auto"/>
            <w:right w:val="none" w:sz="0" w:space="0" w:color="auto"/>
          </w:divBdr>
        </w:div>
        <w:div w:id="924219417">
          <w:marLeft w:val="0"/>
          <w:marRight w:val="0"/>
          <w:marTop w:val="0"/>
          <w:marBottom w:val="0"/>
          <w:divBdr>
            <w:top w:val="none" w:sz="0" w:space="0" w:color="auto"/>
            <w:left w:val="none" w:sz="0" w:space="0" w:color="auto"/>
            <w:bottom w:val="none" w:sz="0" w:space="0" w:color="auto"/>
            <w:right w:val="none" w:sz="0" w:space="0" w:color="auto"/>
          </w:divBdr>
        </w:div>
        <w:div w:id="71203163">
          <w:marLeft w:val="0"/>
          <w:marRight w:val="0"/>
          <w:marTop w:val="0"/>
          <w:marBottom w:val="0"/>
          <w:divBdr>
            <w:top w:val="none" w:sz="0" w:space="0" w:color="auto"/>
            <w:left w:val="none" w:sz="0" w:space="0" w:color="auto"/>
            <w:bottom w:val="none" w:sz="0" w:space="0" w:color="auto"/>
            <w:right w:val="none" w:sz="0" w:space="0" w:color="auto"/>
          </w:divBdr>
        </w:div>
        <w:div w:id="918102604">
          <w:marLeft w:val="0"/>
          <w:marRight w:val="0"/>
          <w:marTop w:val="0"/>
          <w:marBottom w:val="0"/>
          <w:divBdr>
            <w:top w:val="none" w:sz="0" w:space="0" w:color="auto"/>
            <w:left w:val="none" w:sz="0" w:space="0" w:color="auto"/>
            <w:bottom w:val="none" w:sz="0" w:space="0" w:color="auto"/>
            <w:right w:val="none" w:sz="0" w:space="0" w:color="auto"/>
          </w:divBdr>
        </w:div>
        <w:div w:id="1507671804">
          <w:marLeft w:val="0"/>
          <w:marRight w:val="0"/>
          <w:marTop w:val="0"/>
          <w:marBottom w:val="0"/>
          <w:divBdr>
            <w:top w:val="none" w:sz="0" w:space="0" w:color="auto"/>
            <w:left w:val="none" w:sz="0" w:space="0" w:color="auto"/>
            <w:bottom w:val="none" w:sz="0" w:space="0" w:color="auto"/>
            <w:right w:val="none" w:sz="0" w:space="0" w:color="auto"/>
          </w:divBdr>
        </w:div>
        <w:div w:id="1972512129">
          <w:marLeft w:val="0"/>
          <w:marRight w:val="0"/>
          <w:marTop w:val="0"/>
          <w:marBottom w:val="0"/>
          <w:divBdr>
            <w:top w:val="none" w:sz="0" w:space="0" w:color="auto"/>
            <w:left w:val="none" w:sz="0" w:space="0" w:color="auto"/>
            <w:bottom w:val="none" w:sz="0" w:space="0" w:color="auto"/>
            <w:right w:val="none" w:sz="0" w:space="0" w:color="auto"/>
          </w:divBdr>
        </w:div>
        <w:div w:id="1445659202">
          <w:marLeft w:val="0"/>
          <w:marRight w:val="0"/>
          <w:marTop w:val="0"/>
          <w:marBottom w:val="0"/>
          <w:divBdr>
            <w:top w:val="none" w:sz="0" w:space="0" w:color="auto"/>
            <w:left w:val="none" w:sz="0" w:space="0" w:color="auto"/>
            <w:bottom w:val="none" w:sz="0" w:space="0" w:color="auto"/>
            <w:right w:val="none" w:sz="0" w:space="0" w:color="auto"/>
          </w:divBdr>
        </w:div>
        <w:div w:id="522474981">
          <w:marLeft w:val="0"/>
          <w:marRight w:val="0"/>
          <w:marTop w:val="0"/>
          <w:marBottom w:val="0"/>
          <w:divBdr>
            <w:top w:val="none" w:sz="0" w:space="0" w:color="auto"/>
            <w:left w:val="none" w:sz="0" w:space="0" w:color="auto"/>
            <w:bottom w:val="none" w:sz="0" w:space="0" w:color="auto"/>
            <w:right w:val="none" w:sz="0" w:space="0" w:color="auto"/>
          </w:divBdr>
        </w:div>
        <w:div w:id="1096095919">
          <w:marLeft w:val="0"/>
          <w:marRight w:val="0"/>
          <w:marTop w:val="0"/>
          <w:marBottom w:val="0"/>
          <w:divBdr>
            <w:top w:val="none" w:sz="0" w:space="0" w:color="auto"/>
            <w:left w:val="none" w:sz="0" w:space="0" w:color="auto"/>
            <w:bottom w:val="none" w:sz="0" w:space="0" w:color="auto"/>
            <w:right w:val="none" w:sz="0" w:space="0" w:color="auto"/>
          </w:divBdr>
        </w:div>
        <w:div w:id="11687346">
          <w:marLeft w:val="0"/>
          <w:marRight w:val="0"/>
          <w:marTop w:val="0"/>
          <w:marBottom w:val="0"/>
          <w:divBdr>
            <w:top w:val="none" w:sz="0" w:space="0" w:color="auto"/>
            <w:left w:val="none" w:sz="0" w:space="0" w:color="auto"/>
            <w:bottom w:val="none" w:sz="0" w:space="0" w:color="auto"/>
            <w:right w:val="none" w:sz="0" w:space="0" w:color="auto"/>
          </w:divBdr>
        </w:div>
      </w:divsChild>
    </w:div>
    <w:div w:id="131656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B88D-F1B4-4FF2-9F07-7C78D18E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Pages>
  <Words>12290</Words>
  <Characters>70055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ЖКХ_Остров</dc:creator>
  <cp:lastModifiedBy>user</cp:lastModifiedBy>
  <cp:revision>214</cp:revision>
  <cp:lastPrinted>2024-05-31T07:57:00Z</cp:lastPrinted>
  <dcterms:created xsi:type="dcterms:W3CDTF">2023-05-29T13:21:00Z</dcterms:created>
  <dcterms:modified xsi:type="dcterms:W3CDTF">2024-05-31T07:58:00Z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2021-05-07T00:00:00Z</vt:filetime>
  </property>
</Properties>
</file>