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DB05" w14:textId="77777777" w:rsidR="00606B3F" w:rsidRPr="00023ECD" w:rsidRDefault="00606B3F" w:rsidP="00606B3F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29C42788" w14:textId="77777777" w:rsidR="00606B3F" w:rsidRPr="00606B3F" w:rsidRDefault="00606B3F" w:rsidP="00606B3F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652D68A4" w14:textId="77777777" w:rsidR="00606B3F" w:rsidRPr="00606B3F" w:rsidRDefault="00606B3F" w:rsidP="00606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B3F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1A144C6C" w14:textId="77777777" w:rsidR="00606B3F" w:rsidRPr="00606B3F" w:rsidRDefault="00606B3F" w:rsidP="00606B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7C493D8" w14:textId="77777777" w:rsidR="00606B3F" w:rsidRPr="00606B3F" w:rsidRDefault="00606B3F" w:rsidP="00606B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6B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B687951" w14:textId="77777777" w:rsidR="00606B3F" w:rsidRPr="00606B3F" w:rsidRDefault="00606B3F" w:rsidP="00606B3F">
      <w:pPr>
        <w:jc w:val="center"/>
        <w:rPr>
          <w:rFonts w:ascii="Times New Roman" w:hAnsi="Times New Roman" w:cs="Times New Roman"/>
        </w:rPr>
      </w:pPr>
    </w:p>
    <w:p w14:paraId="22030CF1" w14:textId="51370CBE" w:rsidR="00606B3F" w:rsidRPr="00606B3F" w:rsidRDefault="00606B3F" w:rsidP="00606B3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06B3F">
        <w:rPr>
          <w:rFonts w:ascii="Times New Roman" w:hAnsi="Times New Roman" w:cs="Times New Roman"/>
          <w:sz w:val="28"/>
          <w:szCs w:val="28"/>
        </w:rPr>
        <w:t>от</w:t>
      </w:r>
      <w:r w:rsidRPr="00606B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7AB2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>.03.2025</w:t>
      </w:r>
      <w:r w:rsidRPr="00606B3F">
        <w:rPr>
          <w:rFonts w:ascii="Times New Roman" w:hAnsi="Times New Roman" w:cs="Times New Roman"/>
          <w:sz w:val="28"/>
          <w:szCs w:val="28"/>
        </w:rPr>
        <w:t xml:space="preserve"> №</w:t>
      </w:r>
      <w:r w:rsidRPr="00606B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217</w:t>
      </w:r>
    </w:p>
    <w:p w14:paraId="36A50216" w14:textId="77777777" w:rsidR="0053305F" w:rsidRPr="0053305F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34DDB7C" w14:textId="77777777" w:rsidR="0053305F" w:rsidRPr="00606B3F" w:rsidRDefault="00A92A92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3F">
        <w:rPr>
          <w:rFonts w:ascii="Times New Roman" w:eastAsia="Calibri" w:hAnsi="Times New Roman" w:cs="Times New Roman"/>
          <w:sz w:val="28"/>
          <w:szCs w:val="28"/>
        </w:rPr>
        <w:t>О начале</w:t>
      </w:r>
      <w:r w:rsidR="0053305F" w:rsidRPr="00606B3F">
        <w:rPr>
          <w:rFonts w:ascii="Times New Roman" w:eastAsia="Calibri" w:hAnsi="Times New Roman" w:cs="Times New Roman"/>
          <w:sz w:val="28"/>
          <w:szCs w:val="28"/>
        </w:rPr>
        <w:t xml:space="preserve"> пожароопасного сезона </w:t>
      </w:r>
    </w:p>
    <w:p w14:paraId="0CEA078E" w14:textId="77777777" w:rsidR="0053305F" w:rsidRPr="00606B3F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3F">
        <w:rPr>
          <w:rFonts w:ascii="Times New Roman" w:eastAsia="Calibri" w:hAnsi="Times New Roman" w:cs="Times New Roman"/>
          <w:sz w:val="28"/>
          <w:szCs w:val="28"/>
        </w:rPr>
        <w:t>на территории Островского района</w:t>
      </w:r>
    </w:p>
    <w:p w14:paraId="09308E75" w14:textId="5BE10619" w:rsidR="0053305F" w:rsidRPr="00606B3F" w:rsidRDefault="00E0589C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3F">
        <w:rPr>
          <w:rFonts w:ascii="Times New Roman" w:eastAsia="Calibri" w:hAnsi="Times New Roman" w:cs="Times New Roman"/>
          <w:sz w:val="28"/>
          <w:szCs w:val="28"/>
        </w:rPr>
        <w:t>Псковской области в 202</w:t>
      </w:r>
      <w:r w:rsidR="005305C3" w:rsidRPr="00606B3F">
        <w:rPr>
          <w:rFonts w:ascii="Times New Roman" w:eastAsia="Calibri" w:hAnsi="Times New Roman" w:cs="Times New Roman"/>
          <w:sz w:val="28"/>
          <w:szCs w:val="28"/>
        </w:rPr>
        <w:t>5</w:t>
      </w:r>
      <w:r w:rsidR="0053305F" w:rsidRPr="00606B3F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14:paraId="26D5D700" w14:textId="77777777" w:rsidR="006A3028" w:rsidRDefault="006A3028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5EB7D9" w14:textId="77777777" w:rsidR="00606B3F" w:rsidRPr="00606B3F" w:rsidRDefault="00606B3F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A5F330" w14:textId="7C794A01" w:rsidR="006A3028" w:rsidRPr="00606B3F" w:rsidRDefault="006A3028" w:rsidP="00606B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B3F">
        <w:rPr>
          <w:rFonts w:ascii="Times New Roman" w:eastAsia="Calibri" w:hAnsi="Times New Roman" w:cs="Times New Roman"/>
          <w:sz w:val="28"/>
          <w:szCs w:val="28"/>
        </w:rPr>
        <w:t>В соответствии с пунктом 417 Правил противопожарного режима в Российской Федерации, утвержденных постановлением Правительства Российской Федерации от 16 сентября 2020 г. № 1479, статьей 4 Закона области от 02 октября 2000 г. № 105-ОЗ «О пожарной безопасности</w:t>
      </w:r>
      <w:r w:rsidR="00E0589C" w:rsidRPr="00606B3F">
        <w:rPr>
          <w:rFonts w:ascii="Times New Roman" w:eastAsia="Calibri" w:hAnsi="Times New Roman" w:cs="Times New Roman"/>
          <w:sz w:val="28"/>
          <w:szCs w:val="28"/>
        </w:rPr>
        <w:t xml:space="preserve"> в Псковской области», </w:t>
      </w:r>
      <w:r w:rsidR="00B26EE4" w:rsidRPr="00606B3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Псковской области от</w:t>
      </w:r>
      <w:r w:rsidR="00E0589C" w:rsidRPr="00606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5C3" w:rsidRPr="00606B3F">
        <w:rPr>
          <w:rFonts w:ascii="Times New Roman" w:eastAsia="Calibri" w:hAnsi="Times New Roman" w:cs="Times New Roman"/>
          <w:sz w:val="28"/>
          <w:szCs w:val="28"/>
        </w:rPr>
        <w:t>27</w:t>
      </w:r>
      <w:r w:rsidR="00606B3F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5305C3" w:rsidRPr="00606B3F">
        <w:rPr>
          <w:rFonts w:ascii="Times New Roman" w:eastAsia="Calibri" w:hAnsi="Times New Roman" w:cs="Times New Roman"/>
          <w:sz w:val="28"/>
          <w:szCs w:val="28"/>
        </w:rPr>
        <w:t>2025</w:t>
      </w:r>
      <w:r w:rsidR="00B26EE4" w:rsidRPr="00606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B3F">
        <w:rPr>
          <w:rFonts w:ascii="Times New Roman" w:eastAsia="Calibri" w:hAnsi="Times New Roman" w:cs="Times New Roman"/>
          <w:sz w:val="28"/>
          <w:szCs w:val="28"/>
        </w:rPr>
        <w:t>г.</w:t>
      </w:r>
      <w:r w:rsidR="00B26EE4" w:rsidRPr="00606B3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06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89C" w:rsidRPr="00606B3F">
        <w:rPr>
          <w:rFonts w:ascii="Times New Roman" w:eastAsia="Calibri" w:hAnsi="Times New Roman" w:cs="Times New Roman"/>
          <w:sz w:val="28"/>
          <w:szCs w:val="28"/>
        </w:rPr>
        <w:t>1</w:t>
      </w:r>
      <w:r w:rsidR="005305C3" w:rsidRPr="00606B3F">
        <w:rPr>
          <w:rFonts w:ascii="Times New Roman" w:eastAsia="Calibri" w:hAnsi="Times New Roman" w:cs="Times New Roman"/>
          <w:sz w:val="28"/>
          <w:szCs w:val="28"/>
        </w:rPr>
        <w:t>22</w:t>
      </w:r>
      <w:r w:rsidRPr="00606B3F">
        <w:rPr>
          <w:rFonts w:ascii="Times New Roman" w:eastAsia="Calibri" w:hAnsi="Times New Roman" w:cs="Times New Roman"/>
          <w:sz w:val="28"/>
          <w:szCs w:val="28"/>
        </w:rPr>
        <w:t xml:space="preserve"> «О начале пожароопасного сезона на территории Псковской облас</w:t>
      </w:r>
      <w:r w:rsidR="00E0589C" w:rsidRPr="00606B3F">
        <w:rPr>
          <w:rFonts w:ascii="Times New Roman" w:eastAsia="Calibri" w:hAnsi="Times New Roman" w:cs="Times New Roman"/>
          <w:sz w:val="28"/>
          <w:szCs w:val="28"/>
        </w:rPr>
        <w:t>ти в 202</w:t>
      </w:r>
      <w:r w:rsidR="005305C3" w:rsidRPr="00606B3F">
        <w:rPr>
          <w:rFonts w:ascii="Times New Roman" w:eastAsia="Calibri" w:hAnsi="Times New Roman" w:cs="Times New Roman"/>
          <w:sz w:val="28"/>
          <w:szCs w:val="28"/>
        </w:rPr>
        <w:t>5</w:t>
      </w:r>
      <w:r w:rsidRPr="00606B3F">
        <w:rPr>
          <w:rFonts w:ascii="Times New Roman" w:eastAsia="Calibri" w:hAnsi="Times New Roman" w:cs="Times New Roman"/>
          <w:sz w:val="28"/>
          <w:szCs w:val="28"/>
        </w:rPr>
        <w:t xml:space="preserve"> году», в связи со сходом снежного покрова, резким увеличением среднесуточных температур и устоявшейся сухой погодой, в целях предупреждения пожаров, предотвращения значительных материальных потерь и создания условий по недопущению гибели людей, руководствуясь ст. </w:t>
      </w:r>
      <w:r w:rsidR="00606B3F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Pr="00606B3F">
        <w:rPr>
          <w:rFonts w:ascii="Times New Roman" w:eastAsia="Calibri" w:hAnsi="Times New Roman" w:cs="Times New Roman"/>
          <w:sz w:val="28"/>
          <w:szCs w:val="28"/>
        </w:rPr>
        <w:t>15, 16, 32 Устава муниципального образования «Островский район</w:t>
      </w:r>
      <w:r w:rsidR="00606B3F">
        <w:rPr>
          <w:rFonts w:ascii="Times New Roman" w:eastAsia="Calibri" w:hAnsi="Times New Roman" w:cs="Times New Roman"/>
          <w:sz w:val="28"/>
          <w:szCs w:val="28"/>
        </w:rPr>
        <w:t>»</w:t>
      </w:r>
      <w:r w:rsidRPr="00606B3F">
        <w:rPr>
          <w:rFonts w:ascii="Times New Roman" w:eastAsia="Calibri" w:hAnsi="Times New Roman" w:cs="Times New Roman"/>
          <w:sz w:val="28"/>
          <w:szCs w:val="28"/>
        </w:rPr>
        <w:t>, Администрация Островского района</w:t>
      </w:r>
    </w:p>
    <w:p w14:paraId="1D6F70A0" w14:textId="77777777" w:rsidR="0053305F" w:rsidRPr="00606B3F" w:rsidRDefault="0053305F" w:rsidP="006A302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57406B16" w14:textId="29EBB1EE" w:rsidR="0053305F" w:rsidRPr="00606B3F" w:rsidRDefault="0053305F" w:rsidP="00606B3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Установить начало пожароопасного сезона на территории Островского района </w:t>
      </w:r>
      <w:r w:rsidR="00D56630"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>Пс</w:t>
      </w:r>
      <w:r w:rsidR="006A3028"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ковской области </w:t>
      </w:r>
      <w:r w:rsidR="00E0589C"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>с 0</w:t>
      </w:r>
      <w:r w:rsidR="005305C3"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0589C"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202</w:t>
      </w:r>
      <w:r w:rsidR="005305C3"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C1795E"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D591756" w14:textId="6EC8E9FA" w:rsidR="0053305F" w:rsidRPr="00606B3F" w:rsidRDefault="0053305F" w:rsidP="00606B3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разместить на официальном сайте </w:t>
      </w:r>
      <w:r w:rsidR="00606B3F" w:rsidRPr="00606B3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«Островский район</w:t>
      </w:r>
      <w:r w:rsidR="00606B3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>и в газете «Островские вести».</w:t>
      </w:r>
    </w:p>
    <w:p w14:paraId="3DE1311C" w14:textId="2315CA8C" w:rsidR="0053305F" w:rsidRPr="00606B3F" w:rsidRDefault="0053305F" w:rsidP="00606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B3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06B3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325C41C" w14:textId="77777777" w:rsidR="0053305F" w:rsidRDefault="0053305F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020FE4" w14:textId="77777777" w:rsidR="00606B3F" w:rsidRDefault="00606B3F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33306A" w14:textId="77777777" w:rsidR="00606B3F" w:rsidRPr="00606B3F" w:rsidRDefault="00606B3F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F8D996" w14:textId="77777777" w:rsidR="00606B3F" w:rsidRPr="00606B3F" w:rsidRDefault="00606B3F" w:rsidP="00606B3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64904"/>
      <w:r w:rsidRPr="00606B3F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606B3F">
        <w:rPr>
          <w:rFonts w:ascii="Times New Roman" w:hAnsi="Times New Roman" w:cs="Times New Roman"/>
          <w:sz w:val="28"/>
          <w:szCs w:val="28"/>
        </w:rPr>
        <w:tab/>
      </w:r>
      <w:r w:rsidRPr="00606B3F">
        <w:rPr>
          <w:rFonts w:ascii="Times New Roman" w:hAnsi="Times New Roman" w:cs="Times New Roman"/>
          <w:sz w:val="28"/>
          <w:szCs w:val="28"/>
        </w:rPr>
        <w:tab/>
      </w:r>
      <w:r w:rsidRPr="00606B3F">
        <w:rPr>
          <w:rFonts w:ascii="Times New Roman" w:hAnsi="Times New Roman" w:cs="Times New Roman"/>
          <w:sz w:val="28"/>
          <w:szCs w:val="28"/>
        </w:rPr>
        <w:tab/>
      </w:r>
      <w:r w:rsidRPr="00606B3F">
        <w:rPr>
          <w:rFonts w:ascii="Times New Roman" w:hAnsi="Times New Roman" w:cs="Times New Roman"/>
          <w:sz w:val="28"/>
          <w:szCs w:val="28"/>
        </w:rPr>
        <w:tab/>
      </w:r>
      <w:r w:rsidRPr="00606B3F">
        <w:rPr>
          <w:rFonts w:ascii="Times New Roman" w:hAnsi="Times New Roman" w:cs="Times New Roman"/>
          <w:sz w:val="28"/>
          <w:szCs w:val="28"/>
        </w:rPr>
        <w:tab/>
      </w:r>
      <w:r w:rsidRPr="00606B3F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02C02CA2" w14:textId="77777777" w:rsidR="00606B3F" w:rsidRPr="00606B3F" w:rsidRDefault="00606B3F" w:rsidP="00606B3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17CEDDD" w14:textId="77777777" w:rsidR="00606B3F" w:rsidRPr="002B7AB2" w:rsidRDefault="00606B3F" w:rsidP="00606B3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B7AB2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50BDF4CE" w14:textId="77777777" w:rsidR="00606B3F" w:rsidRPr="002B7AB2" w:rsidRDefault="00606B3F" w:rsidP="00606B3F">
      <w:pPr>
        <w:spacing w:after="0" w:line="240" w:lineRule="auto"/>
        <w:rPr>
          <w:rFonts w:ascii="Times New Roman" w:hAnsi="Times New Roman" w:cs="Times New Roman"/>
        </w:rPr>
      </w:pPr>
      <w:r w:rsidRPr="002B7AB2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3B77C65A" w14:textId="77777777" w:rsidR="00C1795E" w:rsidRPr="002B7AB2" w:rsidRDefault="00C1795E" w:rsidP="00606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1795E" w:rsidRPr="002B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5F"/>
    <w:rsid w:val="002B7AB2"/>
    <w:rsid w:val="002C54CD"/>
    <w:rsid w:val="005305C3"/>
    <w:rsid w:val="0053305F"/>
    <w:rsid w:val="005C5363"/>
    <w:rsid w:val="005E2140"/>
    <w:rsid w:val="00600B3B"/>
    <w:rsid w:val="00606B3F"/>
    <w:rsid w:val="006A3028"/>
    <w:rsid w:val="007D7431"/>
    <w:rsid w:val="008C5663"/>
    <w:rsid w:val="00911272"/>
    <w:rsid w:val="00915E0F"/>
    <w:rsid w:val="009F6901"/>
    <w:rsid w:val="00A92A92"/>
    <w:rsid w:val="00B26EE4"/>
    <w:rsid w:val="00BC5B91"/>
    <w:rsid w:val="00C1795E"/>
    <w:rsid w:val="00D56630"/>
    <w:rsid w:val="00DF1C24"/>
    <w:rsid w:val="00E0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1CF6"/>
  <w15:chartTrackingRefBased/>
  <w15:docId w15:val="{20648776-29F5-412F-997F-61E2A3A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2025-04-01T08:08:00Z</cp:lastPrinted>
  <dcterms:created xsi:type="dcterms:W3CDTF">2025-03-31T06:08:00Z</dcterms:created>
  <dcterms:modified xsi:type="dcterms:W3CDTF">2025-04-01T08:08:00Z</dcterms:modified>
</cp:coreProperties>
</file>