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54D" w:rsidRDefault="00DA554D" w:rsidP="00DA554D">
      <w:pPr>
        <w:widowControl/>
        <w:autoSpaceDE/>
        <w:autoSpaceDN/>
        <w:jc w:val="center"/>
        <w:rPr>
          <w:rFonts w:ascii="Courier New" w:hAnsi="Courier New" w:cs="Courier New"/>
          <w:sz w:val="20"/>
          <w:szCs w:val="20"/>
        </w:rPr>
      </w:pPr>
      <w:bookmarkStart w:id="0" w:name="_Hlk202867310"/>
      <w:bookmarkStart w:id="1" w:name="_Hlk209105853"/>
      <w:r w:rsidRPr="001746E1">
        <w:rPr>
          <w:rFonts w:ascii="Courier New" w:hAnsi="Courier New" w:cs="Courier New"/>
          <w:sz w:val="20"/>
          <w:szCs w:val="20"/>
        </w:rPr>
        <w:t>П с к о в с к а я  о б л а с т ь</w:t>
      </w:r>
    </w:p>
    <w:p w:rsidR="00DA554D" w:rsidRDefault="00DA554D" w:rsidP="00DA554D">
      <w:pPr>
        <w:widowControl/>
        <w:autoSpaceDE/>
        <w:autoSpaceDN/>
        <w:jc w:val="center"/>
        <w:rPr>
          <w:rFonts w:ascii="Courier New" w:hAnsi="Courier New" w:cs="Courier New"/>
          <w:sz w:val="20"/>
          <w:szCs w:val="20"/>
        </w:rPr>
      </w:pPr>
    </w:p>
    <w:p w:rsidR="00DA554D" w:rsidRPr="00825EFF" w:rsidRDefault="00DA554D" w:rsidP="00DA554D">
      <w:pPr>
        <w:widowControl/>
        <w:autoSpaceDE/>
        <w:autoSpaceDN/>
        <w:jc w:val="right"/>
        <w:rPr>
          <w:rFonts w:ascii="Courier New" w:hAnsi="Courier New" w:cs="Courier New"/>
          <w:b/>
          <w:bCs/>
          <w:sz w:val="24"/>
          <w:szCs w:val="24"/>
        </w:rPr>
      </w:pPr>
      <w:r w:rsidRPr="00825EFF">
        <w:rPr>
          <w:rFonts w:ascii="Courier New" w:hAnsi="Courier New" w:cs="Courier New"/>
          <w:b/>
          <w:bCs/>
          <w:sz w:val="24"/>
          <w:szCs w:val="24"/>
        </w:rPr>
        <w:t>ПРОЕКТ</w:t>
      </w:r>
    </w:p>
    <w:p w:rsidR="00DA554D" w:rsidRPr="001746E1" w:rsidRDefault="00DA554D" w:rsidP="00DA554D">
      <w:pPr>
        <w:widowControl/>
        <w:autoSpaceDE/>
        <w:autoSpaceDN/>
        <w:jc w:val="center"/>
        <w:rPr>
          <w:sz w:val="24"/>
          <w:szCs w:val="24"/>
        </w:rPr>
      </w:pPr>
    </w:p>
    <w:p w:rsidR="00DA554D" w:rsidRPr="001746E1" w:rsidRDefault="00DA554D" w:rsidP="00DA554D">
      <w:pPr>
        <w:widowControl/>
        <w:autoSpaceDE/>
        <w:autoSpaceDN/>
        <w:jc w:val="center"/>
        <w:rPr>
          <w:sz w:val="28"/>
          <w:szCs w:val="28"/>
        </w:rPr>
      </w:pPr>
      <w:r w:rsidRPr="001746E1">
        <w:rPr>
          <w:sz w:val="28"/>
          <w:szCs w:val="28"/>
        </w:rPr>
        <w:t xml:space="preserve">АДМИНИСТРАЦИЯ ОСТРОВСКОГО </w:t>
      </w:r>
      <w:r>
        <w:rPr>
          <w:sz w:val="28"/>
          <w:szCs w:val="28"/>
        </w:rPr>
        <w:t>МУНИЦИПАЛЬНОГО ОКРУГА</w:t>
      </w:r>
    </w:p>
    <w:p w:rsidR="00DA554D" w:rsidRPr="001746E1" w:rsidRDefault="00DA554D" w:rsidP="00DA554D">
      <w:pPr>
        <w:widowControl/>
        <w:autoSpaceDE/>
        <w:autoSpaceDN/>
        <w:jc w:val="center"/>
        <w:rPr>
          <w:b/>
          <w:sz w:val="24"/>
          <w:szCs w:val="24"/>
        </w:rPr>
      </w:pPr>
    </w:p>
    <w:p w:rsidR="00DA554D" w:rsidRPr="001746E1" w:rsidRDefault="00DA554D" w:rsidP="00DA554D">
      <w:pPr>
        <w:widowControl/>
        <w:autoSpaceDE/>
        <w:autoSpaceDN/>
        <w:jc w:val="center"/>
        <w:rPr>
          <w:b/>
          <w:sz w:val="36"/>
          <w:szCs w:val="36"/>
        </w:rPr>
      </w:pPr>
      <w:r w:rsidRPr="001746E1">
        <w:rPr>
          <w:b/>
          <w:sz w:val="36"/>
          <w:szCs w:val="36"/>
        </w:rPr>
        <w:t>ПОСТАНОВЛЕНИЕ</w:t>
      </w:r>
    </w:p>
    <w:p w:rsidR="00DA554D" w:rsidRPr="001746E1" w:rsidRDefault="00DA554D" w:rsidP="00DA554D">
      <w:pPr>
        <w:widowControl/>
        <w:autoSpaceDE/>
        <w:autoSpaceDN/>
        <w:ind w:left="709" w:right="-319"/>
        <w:jc w:val="both"/>
        <w:rPr>
          <w:sz w:val="26"/>
          <w:szCs w:val="26"/>
          <w:u w:val="single"/>
        </w:rPr>
      </w:pPr>
    </w:p>
    <w:p w:rsidR="00DA554D" w:rsidRPr="008203FA" w:rsidRDefault="00DA554D" w:rsidP="00DA554D">
      <w:pPr>
        <w:widowControl/>
        <w:autoSpaceDE/>
        <w:autoSpaceDN/>
        <w:ind w:right="-319"/>
        <w:jc w:val="both"/>
        <w:rPr>
          <w:color w:val="000000" w:themeColor="text1"/>
          <w:sz w:val="26"/>
          <w:szCs w:val="26"/>
          <w:u w:val="single"/>
        </w:rPr>
      </w:pPr>
      <w:r w:rsidRPr="001746E1">
        <w:rPr>
          <w:color w:val="000000" w:themeColor="text1"/>
          <w:sz w:val="26"/>
          <w:szCs w:val="26"/>
        </w:rPr>
        <w:t>от</w:t>
      </w:r>
      <w:r w:rsidRPr="001746E1">
        <w:rPr>
          <w:color w:val="000000" w:themeColor="text1"/>
          <w:sz w:val="26"/>
          <w:szCs w:val="26"/>
          <w:u w:val="single"/>
        </w:rPr>
        <w:t xml:space="preserve"> </w:t>
      </w:r>
      <w:r>
        <w:rPr>
          <w:color w:val="000000" w:themeColor="text1"/>
          <w:sz w:val="26"/>
          <w:szCs w:val="26"/>
          <w:u w:val="single"/>
        </w:rPr>
        <w:t xml:space="preserve">______________ </w:t>
      </w:r>
      <w:r w:rsidRPr="001746E1">
        <w:rPr>
          <w:color w:val="000000" w:themeColor="text1"/>
          <w:sz w:val="26"/>
          <w:szCs w:val="26"/>
        </w:rPr>
        <w:t>№</w:t>
      </w:r>
      <w:r w:rsidRPr="001746E1">
        <w:rPr>
          <w:color w:val="000000" w:themeColor="text1"/>
          <w:sz w:val="26"/>
          <w:szCs w:val="26"/>
          <w:u w:val="single"/>
        </w:rPr>
        <w:t xml:space="preserve"> </w:t>
      </w:r>
      <w:r>
        <w:rPr>
          <w:color w:val="000000" w:themeColor="text1"/>
          <w:sz w:val="26"/>
          <w:szCs w:val="26"/>
          <w:u w:val="single"/>
        </w:rPr>
        <w:t>___</w:t>
      </w:r>
    </w:p>
    <w:bookmarkEnd w:id="0"/>
    <w:p w:rsidR="00DA554D" w:rsidRPr="001746E1" w:rsidRDefault="00DA554D" w:rsidP="00DA554D">
      <w:pPr>
        <w:widowControl/>
        <w:adjustRightInd w:val="0"/>
        <w:rPr>
          <w:bCs/>
          <w:color w:val="000000" w:themeColor="text1"/>
          <w:sz w:val="26"/>
          <w:szCs w:val="26"/>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4669"/>
      </w:tblGrid>
      <w:tr w:rsidR="00DA554D" w:rsidRPr="001746E1" w:rsidTr="002A2C78">
        <w:tc>
          <w:tcPr>
            <w:tcW w:w="4111" w:type="dxa"/>
          </w:tcPr>
          <w:bookmarkEnd w:id="1"/>
          <w:p w:rsidR="00DA554D" w:rsidRPr="001746E1" w:rsidRDefault="00DA554D" w:rsidP="002A2C78">
            <w:pPr>
              <w:adjustRightInd w:val="0"/>
              <w:jc w:val="both"/>
              <w:outlineLvl w:val="1"/>
              <w:rPr>
                <w:rFonts w:eastAsiaTheme="minorEastAsia"/>
                <w:bCs/>
                <w:sz w:val="26"/>
                <w:szCs w:val="26"/>
                <w:lang w:eastAsia="ru-RU"/>
              </w:rPr>
            </w:pPr>
            <w:r w:rsidRPr="001746E1">
              <w:rPr>
                <w:rFonts w:eastAsiaTheme="minorEastAsia"/>
                <w:bCs/>
                <w:sz w:val="26"/>
                <w:szCs w:val="26"/>
                <w:lang w:eastAsia="ru-RU"/>
              </w:rPr>
              <w:t xml:space="preserve">Об утверждении Схемы теплоснабжения </w:t>
            </w:r>
            <w:r>
              <w:rPr>
                <w:rFonts w:eastAsiaTheme="minorEastAsia"/>
                <w:bCs/>
                <w:sz w:val="26"/>
                <w:szCs w:val="26"/>
                <w:lang w:eastAsia="ru-RU"/>
              </w:rPr>
              <w:t>Островского муниципального округа</w:t>
            </w:r>
          </w:p>
        </w:tc>
        <w:tc>
          <w:tcPr>
            <w:tcW w:w="4669" w:type="dxa"/>
          </w:tcPr>
          <w:p w:rsidR="00DA554D" w:rsidRPr="001746E1" w:rsidRDefault="00DA554D" w:rsidP="002A2C78">
            <w:pPr>
              <w:adjustRightInd w:val="0"/>
              <w:rPr>
                <w:rFonts w:ascii="Arial" w:eastAsiaTheme="minorEastAsia" w:hAnsi="Arial" w:cs="Arial"/>
                <w:sz w:val="26"/>
                <w:szCs w:val="26"/>
                <w:lang w:eastAsia="ru-RU"/>
              </w:rPr>
            </w:pPr>
          </w:p>
        </w:tc>
      </w:tr>
    </w:tbl>
    <w:p w:rsidR="00DA554D" w:rsidRPr="001746E1" w:rsidRDefault="00DA554D" w:rsidP="00DA554D">
      <w:pPr>
        <w:adjustRightInd w:val="0"/>
        <w:rPr>
          <w:rFonts w:eastAsiaTheme="minorEastAsia"/>
          <w:sz w:val="26"/>
          <w:szCs w:val="26"/>
          <w:lang w:eastAsia="ru-RU"/>
        </w:rPr>
      </w:pPr>
    </w:p>
    <w:p w:rsidR="00DA554D" w:rsidRPr="001746E1" w:rsidRDefault="00DA554D" w:rsidP="00DA554D">
      <w:pPr>
        <w:widowControl/>
        <w:autoSpaceDE/>
        <w:autoSpaceDN/>
        <w:jc w:val="both"/>
        <w:rPr>
          <w:rFonts w:eastAsiaTheme="minorEastAsia"/>
          <w:sz w:val="26"/>
          <w:szCs w:val="26"/>
          <w:lang w:eastAsia="ru-RU"/>
        </w:rPr>
      </w:pPr>
    </w:p>
    <w:p w:rsidR="00DA554D" w:rsidRPr="00253E92" w:rsidRDefault="00DA554D" w:rsidP="00DA554D">
      <w:pPr>
        <w:pStyle w:val="a4"/>
        <w:ind w:firstLine="720"/>
        <w:jc w:val="both"/>
      </w:pPr>
      <w:r w:rsidRPr="00253E92">
        <w:rPr>
          <w:color w:val="000000"/>
          <w:lang w:eastAsia="ru-RU" w:bidi="ru-RU"/>
        </w:rPr>
        <w:t xml:space="preserve">В соответствии с п. 6 ч. 1 ст. 6 Федерального закона от 27.07.2010 № 190 - ФЗ «О теплоснабжении», Постановлением Правительства РФ от 22.02.2012 № 154 «Об утверждении требований к схемам теплоснабжения, порядку их разработки и </w:t>
      </w:r>
      <w:r w:rsidRPr="00A5287B">
        <w:rPr>
          <w:color w:val="000000"/>
          <w:lang w:eastAsia="ru-RU" w:bidi="ru-RU"/>
        </w:rPr>
        <w:t>утверждения», Федеральным законом РФ от 20.03.2025 № 33-ФЗ «Об общих принципах организации местного самоуправления в единой системе публичной власти»,</w:t>
      </w:r>
      <w:r w:rsidRPr="00253E92">
        <w:rPr>
          <w:color w:val="000000"/>
          <w:lang w:eastAsia="ru-RU" w:bidi="ru-RU"/>
        </w:rPr>
        <w:t xml:space="preserve"> на основании </w:t>
      </w:r>
      <w:r w:rsidRPr="00825EFF">
        <w:rPr>
          <w:color w:val="000000"/>
          <w:lang w:eastAsia="ru-RU" w:bidi="ru-RU"/>
        </w:rPr>
        <w:t>Заключения о результатах публичных слушаний по схеме теплоснабжения Островского муниципального округа Псковской области от _________.2026,</w:t>
      </w:r>
      <w:r w:rsidRPr="00253E92">
        <w:rPr>
          <w:color w:val="000000"/>
          <w:lang w:eastAsia="ru-RU" w:bidi="ru-RU"/>
        </w:rPr>
        <w:t xml:space="preserve"> руководствуясь ст. ст. </w:t>
      </w:r>
      <w:r w:rsidRPr="00253E92">
        <w:t>28, 29, 37 Устава  Островского муниципального округа Псковской области,  Администрация Островского муниципального округа</w:t>
      </w:r>
    </w:p>
    <w:p w:rsidR="00DA554D" w:rsidRPr="00253E92" w:rsidRDefault="00DA554D" w:rsidP="00DA554D">
      <w:pPr>
        <w:autoSpaceDE/>
        <w:autoSpaceDN/>
        <w:ind w:firstLine="709"/>
        <w:jc w:val="both"/>
        <w:rPr>
          <w:rFonts w:eastAsiaTheme="minorEastAsia"/>
          <w:sz w:val="28"/>
          <w:szCs w:val="28"/>
          <w:lang w:eastAsia="ru-RU"/>
        </w:rPr>
      </w:pPr>
    </w:p>
    <w:p w:rsidR="00DA554D" w:rsidRPr="00253E92" w:rsidRDefault="00DA554D" w:rsidP="00DA554D">
      <w:pPr>
        <w:ind w:right="-1"/>
        <w:jc w:val="center"/>
        <w:rPr>
          <w:sz w:val="28"/>
          <w:szCs w:val="28"/>
        </w:rPr>
      </w:pPr>
      <w:bookmarkStart w:id="2" w:name="_Hlk202867508"/>
      <w:r w:rsidRPr="00253E92">
        <w:rPr>
          <w:sz w:val="28"/>
          <w:szCs w:val="28"/>
        </w:rPr>
        <w:t>П О С Т А Н О В Л Я Е Т:</w:t>
      </w:r>
    </w:p>
    <w:bookmarkEnd w:id="2"/>
    <w:p w:rsidR="00DA554D" w:rsidRPr="00253E92" w:rsidRDefault="00DA554D" w:rsidP="00DA554D">
      <w:pPr>
        <w:rPr>
          <w:sz w:val="28"/>
          <w:szCs w:val="28"/>
        </w:rPr>
      </w:pPr>
    </w:p>
    <w:p w:rsidR="00DA554D" w:rsidRPr="00253E92" w:rsidRDefault="00DA554D" w:rsidP="00DA554D">
      <w:pPr>
        <w:adjustRightInd w:val="0"/>
        <w:ind w:firstLine="709"/>
        <w:jc w:val="both"/>
        <w:outlineLvl w:val="1"/>
        <w:rPr>
          <w:rFonts w:eastAsiaTheme="minorEastAsia"/>
          <w:bCs/>
          <w:sz w:val="28"/>
          <w:szCs w:val="28"/>
          <w:lang w:eastAsia="ru-RU"/>
        </w:rPr>
      </w:pPr>
      <w:r w:rsidRPr="00253E92">
        <w:rPr>
          <w:rFonts w:eastAsiaTheme="minorEastAsia"/>
          <w:bCs/>
          <w:sz w:val="28"/>
          <w:szCs w:val="28"/>
          <w:lang w:eastAsia="ru-RU"/>
        </w:rPr>
        <w:t xml:space="preserve">1. Утвердить Схему теплоснабжения Островского муниципального округа Псковской области согласно приложению № 1. </w:t>
      </w:r>
    </w:p>
    <w:p w:rsidR="00DA554D" w:rsidRDefault="00DA554D" w:rsidP="00DA554D">
      <w:pPr>
        <w:adjustRightInd w:val="0"/>
        <w:ind w:firstLine="709"/>
        <w:jc w:val="both"/>
        <w:outlineLvl w:val="1"/>
        <w:rPr>
          <w:rFonts w:eastAsiaTheme="minorEastAsia"/>
          <w:bCs/>
          <w:sz w:val="26"/>
          <w:szCs w:val="26"/>
          <w:lang w:eastAsia="ru-RU"/>
        </w:rPr>
      </w:pPr>
    </w:p>
    <w:p w:rsidR="00DA554D" w:rsidRPr="009377F2" w:rsidRDefault="00DA554D" w:rsidP="00DA554D">
      <w:pPr>
        <w:ind w:firstLine="709"/>
        <w:contextualSpacing/>
        <w:jc w:val="both"/>
      </w:pPr>
      <w:r>
        <w:rPr>
          <w:sz w:val="28"/>
          <w:szCs w:val="28"/>
          <w:lang/>
        </w:rPr>
        <w:t xml:space="preserve">2. </w:t>
      </w:r>
      <w:r w:rsidRPr="00CA62A4">
        <w:rPr>
          <w:sz w:val="28"/>
          <w:szCs w:val="28"/>
          <w:lang/>
        </w:rPr>
        <w:t xml:space="preserve">Постановление Администрации Островского района от </w:t>
      </w:r>
      <w:r>
        <w:rPr>
          <w:sz w:val="28"/>
          <w:szCs w:val="28"/>
          <w:lang/>
        </w:rPr>
        <w:t>10</w:t>
      </w:r>
      <w:r w:rsidRPr="00CA62A4">
        <w:rPr>
          <w:sz w:val="28"/>
          <w:szCs w:val="28"/>
          <w:lang/>
        </w:rPr>
        <w:t>.</w:t>
      </w:r>
      <w:r>
        <w:rPr>
          <w:sz w:val="28"/>
          <w:szCs w:val="28"/>
          <w:lang/>
        </w:rPr>
        <w:t>10</w:t>
      </w:r>
      <w:r w:rsidRPr="00CA62A4">
        <w:rPr>
          <w:sz w:val="28"/>
          <w:szCs w:val="28"/>
          <w:lang/>
        </w:rPr>
        <w:t>.20</w:t>
      </w:r>
      <w:r>
        <w:rPr>
          <w:sz w:val="28"/>
          <w:szCs w:val="28"/>
          <w:lang/>
        </w:rPr>
        <w:t>19</w:t>
      </w:r>
      <w:r w:rsidRPr="00CA62A4">
        <w:rPr>
          <w:sz w:val="28"/>
          <w:szCs w:val="28"/>
          <w:lang/>
        </w:rPr>
        <w:t> № </w:t>
      </w:r>
      <w:r>
        <w:rPr>
          <w:sz w:val="28"/>
          <w:szCs w:val="28"/>
          <w:lang/>
        </w:rPr>
        <w:t>683</w:t>
      </w:r>
      <w:r w:rsidRPr="00CA62A4">
        <w:rPr>
          <w:sz w:val="28"/>
          <w:szCs w:val="28"/>
          <w:lang/>
        </w:rPr>
        <w:t xml:space="preserve"> «Об </w:t>
      </w:r>
      <w:r>
        <w:rPr>
          <w:sz w:val="28"/>
          <w:szCs w:val="28"/>
          <w:lang/>
        </w:rPr>
        <w:t>утверждении Схемы теплоснабжения муниципального образования «Остров</w:t>
      </w:r>
      <w:r w:rsidRPr="00CA62A4">
        <w:rPr>
          <w:sz w:val="28"/>
          <w:szCs w:val="28"/>
          <w:lang/>
        </w:rPr>
        <w:t>» признать утратившим силу.</w:t>
      </w:r>
    </w:p>
    <w:p w:rsidR="00DA554D" w:rsidRPr="00126F75" w:rsidRDefault="00DA554D" w:rsidP="00DA554D">
      <w:pPr>
        <w:ind w:firstLine="708"/>
        <w:jc w:val="both"/>
        <w:rPr>
          <w:sz w:val="28"/>
          <w:szCs w:val="28"/>
          <w:lang/>
        </w:rPr>
      </w:pPr>
    </w:p>
    <w:p w:rsidR="00DA554D" w:rsidRDefault="00DA554D" w:rsidP="00DA554D">
      <w:pPr>
        <w:ind w:firstLine="708"/>
        <w:jc w:val="both"/>
        <w:rPr>
          <w:sz w:val="28"/>
          <w:szCs w:val="28"/>
          <w:lang/>
        </w:rPr>
      </w:pPr>
      <w:r>
        <w:rPr>
          <w:sz w:val="28"/>
          <w:szCs w:val="28"/>
          <w:lang/>
        </w:rPr>
        <w:t>3</w:t>
      </w:r>
      <w:r w:rsidRPr="00126F75">
        <w:rPr>
          <w:sz w:val="28"/>
          <w:szCs w:val="28"/>
          <w:lang/>
        </w:rPr>
        <w:t xml:space="preserve">. </w:t>
      </w:r>
      <w:r w:rsidRPr="009377F2">
        <w:rPr>
          <w:sz w:val="28"/>
          <w:szCs w:val="28"/>
          <w:lang/>
        </w:rPr>
        <w:t>Опубликовать настоящее постановление в сетевом издании «Нормативные правовые акты Псковской области» (</w:t>
      </w:r>
      <w:r w:rsidRPr="009377F2">
        <w:rPr>
          <w:sz w:val="28"/>
          <w:szCs w:val="28"/>
          <w:u w:val="single"/>
          <w:lang/>
        </w:rPr>
        <w:t>http://pravo.pskov.ru</w:t>
      </w:r>
      <w:r w:rsidRPr="009377F2">
        <w:rPr>
          <w:sz w:val="28"/>
          <w:szCs w:val="28"/>
          <w:lang/>
        </w:rPr>
        <w:t>) и разместить на официальном сайте муниципального образования «Островский муниципальный округ Псковской области» (</w:t>
      </w:r>
      <w:r w:rsidRPr="009377F2">
        <w:rPr>
          <w:sz w:val="28"/>
          <w:szCs w:val="28"/>
          <w:u w:val="single"/>
          <w:lang/>
        </w:rPr>
        <w:t>http://ostrov.gosuslugi.ru</w:t>
      </w:r>
      <w:r w:rsidRPr="009377F2">
        <w:rPr>
          <w:sz w:val="28"/>
          <w:szCs w:val="28"/>
          <w:lang/>
        </w:rPr>
        <w:t>).</w:t>
      </w:r>
    </w:p>
    <w:p w:rsidR="00DA554D" w:rsidRPr="00126F75" w:rsidRDefault="00DA554D" w:rsidP="00DA554D">
      <w:pPr>
        <w:ind w:firstLine="708"/>
        <w:jc w:val="both"/>
        <w:rPr>
          <w:sz w:val="28"/>
          <w:szCs w:val="28"/>
          <w:lang/>
        </w:rPr>
      </w:pPr>
    </w:p>
    <w:p w:rsidR="00DA554D" w:rsidRDefault="00DA554D" w:rsidP="00DA554D">
      <w:pPr>
        <w:ind w:firstLine="708"/>
        <w:jc w:val="both"/>
        <w:rPr>
          <w:sz w:val="28"/>
          <w:szCs w:val="28"/>
          <w:lang/>
        </w:rPr>
      </w:pPr>
      <w:r>
        <w:rPr>
          <w:sz w:val="28"/>
          <w:szCs w:val="28"/>
          <w:lang/>
        </w:rPr>
        <w:t>4</w:t>
      </w:r>
      <w:r w:rsidRPr="00126F75">
        <w:rPr>
          <w:sz w:val="28"/>
          <w:szCs w:val="28"/>
          <w:lang/>
        </w:rPr>
        <w:t xml:space="preserve">. </w:t>
      </w:r>
      <w:r w:rsidRPr="009377F2">
        <w:rPr>
          <w:sz w:val="28"/>
          <w:szCs w:val="28"/>
          <w:lang/>
        </w:rPr>
        <w:t>Контроль исполнения настоящего постановления возложить на Первого заместителя Главы Администрации Островского муниципального округа Колпинскую Юлию Анатольевну</w:t>
      </w:r>
      <w:r>
        <w:rPr>
          <w:sz w:val="28"/>
          <w:szCs w:val="28"/>
          <w:lang/>
        </w:rPr>
        <w:t>.</w:t>
      </w:r>
    </w:p>
    <w:p w:rsidR="00DA554D" w:rsidRDefault="00DA554D" w:rsidP="00DA554D">
      <w:pPr>
        <w:ind w:firstLine="708"/>
        <w:jc w:val="both"/>
        <w:rPr>
          <w:sz w:val="28"/>
          <w:szCs w:val="28"/>
          <w:lang/>
        </w:rPr>
      </w:pPr>
    </w:p>
    <w:p w:rsidR="00DA554D" w:rsidRPr="009377F2" w:rsidRDefault="00DA554D" w:rsidP="00DA554D">
      <w:pPr>
        <w:ind w:firstLine="708"/>
        <w:jc w:val="both"/>
        <w:rPr>
          <w:sz w:val="28"/>
          <w:szCs w:val="28"/>
          <w:lang/>
        </w:rPr>
      </w:pPr>
      <w:r>
        <w:rPr>
          <w:sz w:val="28"/>
          <w:szCs w:val="28"/>
          <w:lang/>
        </w:rPr>
        <w:t>5</w:t>
      </w:r>
      <w:r w:rsidRPr="009377F2">
        <w:rPr>
          <w:sz w:val="28"/>
          <w:szCs w:val="28"/>
          <w:lang/>
        </w:rPr>
        <w:t>. Настоящее постановление вступает в силу с даты его официального опубликования.</w:t>
      </w:r>
    </w:p>
    <w:p w:rsidR="00DA554D" w:rsidRPr="009377F2" w:rsidRDefault="00DA554D" w:rsidP="00DA554D">
      <w:pPr>
        <w:ind w:firstLine="708"/>
        <w:jc w:val="both"/>
        <w:rPr>
          <w:sz w:val="28"/>
          <w:szCs w:val="28"/>
          <w:lang/>
        </w:rPr>
      </w:pPr>
      <w:r w:rsidRPr="009377F2">
        <w:rPr>
          <w:sz w:val="28"/>
          <w:szCs w:val="28"/>
          <w:lang/>
        </w:rPr>
        <w:t> </w:t>
      </w:r>
    </w:p>
    <w:p w:rsidR="00DA554D" w:rsidRPr="009377F2" w:rsidRDefault="00DA554D" w:rsidP="00DA554D">
      <w:pPr>
        <w:ind w:firstLine="708"/>
        <w:jc w:val="both"/>
        <w:rPr>
          <w:sz w:val="28"/>
          <w:szCs w:val="28"/>
          <w:lang/>
        </w:rPr>
      </w:pPr>
      <w:r>
        <w:rPr>
          <w:sz w:val="28"/>
          <w:szCs w:val="28"/>
          <w:lang/>
        </w:rPr>
        <w:lastRenderedPageBreak/>
        <w:t>6</w:t>
      </w:r>
      <w:r w:rsidRPr="009377F2">
        <w:rPr>
          <w:sz w:val="28"/>
          <w:szCs w:val="28"/>
          <w:lang/>
        </w:rPr>
        <w:t>. О принятом решении сообщить заинтересованным лицам.</w:t>
      </w:r>
    </w:p>
    <w:p w:rsidR="00DA554D" w:rsidRDefault="00DA554D" w:rsidP="00DA554D">
      <w:pPr>
        <w:ind w:firstLine="708"/>
        <w:jc w:val="both"/>
        <w:rPr>
          <w:sz w:val="28"/>
          <w:szCs w:val="28"/>
          <w:lang/>
        </w:rPr>
      </w:pPr>
    </w:p>
    <w:p w:rsidR="00DA554D" w:rsidRPr="00267B5B" w:rsidRDefault="00DA554D" w:rsidP="00DA554D">
      <w:pPr>
        <w:jc w:val="both"/>
        <w:rPr>
          <w:sz w:val="28"/>
          <w:szCs w:val="28"/>
          <w:lang/>
        </w:rPr>
      </w:pPr>
    </w:p>
    <w:p w:rsidR="00DA554D" w:rsidRPr="00126F75" w:rsidRDefault="00DA554D" w:rsidP="00DA554D">
      <w:pPr>
        <w:jc w:val="both"/>
        <w:rPr>
          <w:sz w:val="28"/>
          <w:szCs w:val="28"/>
          <w:lang/>
        </w:rPr>
      </w:pPr>
    </w:p>
    <w:p w:rsidR="00DA554D" w:rsidRPr="00126F75" w:rsidRDefault="00DA554D" w:rsidP="00DA554D">
      <w:pPr>
        <w:jc w:val="both"/>
        <w:rPr>
          <w:sz w:val="28"/>
          <w:szCs w:val="28"/>
          <w:lang/>
        </w:rPr>
      </w:pPr>
    </w:p>
    <w:p w:rsidR="00DA554D" w:rsidRDefault="00DA554D" w:rsidP="00DA554D">
      <w:pPr>
        <w:jc w:val="both"/>
        <w:rPr>
          <w:sz w:val="28"/>
          <w:szCs w:val="28"/>
          <w:lang/>
        </w:rPr>
      </w:pPr>
      <w:r>
        <w:rPr>
          <w:sz w:val="28"/>
          <w:szCs w:val="28"/>
          <w:lang/>
        </w:rPr>
        <w:t>Глава Островского муниципального округа                              Д.М. Быстров</w:t>
      </w:r>
    </w:p>
    <w:p w:rsidR="00DA554D" w:rsidRDefault="00DA554D" w:rsidP="00DA554D">
      <w:pPr>
        <w:widowControl/>
        <w:autoSpaceDE/>
        <w:autoSpaceDN/>
        <w:jc w:val="right"/>
        <w:rPr>
          <w:rFonts w:eastAsiaTheme="minorEastAsia"/>
          <w:sz w:val="24"/>
          <w:szCs w:val="24"/>
          <w:lang w:eastAsia="ru-RU"/>
        </w:rPr>
      </w:pPr>
    </w:p>
    <w:p w:rsidR="00DA554D" w:rsidRDefault="00DA554D" w:rsidP="00DA554D">
      <w:pPr>
        <w:pStyle w:val="a4"/>
      </w:pPr>
    </w:p>
    <w:p w:rsidR="00DA554D" w:rsidRDefault="00DA554D" w:rsidP="00DA554D">
      <w:pPr>
        <w:pStyle w:val="a4"/>
      </w:pPr>
    </w:p>
    <w:p w:rsidR="00DA554D" w:rsidRPr="009377F2" w:rsidRDefault="00DA554D" w:rsidP="00DA554D">
      <w:pPr>
        <w:pStyle w:val="a4"/>
      </w:pPr>
      <w:r w:rsidRPr="009377F2">
        <w:t>Согласовано:</w:t>
      </w:r>
    </w:p>
    <w:p w:rsidR="00DA554D" w:rsidRPr="009377F2" w:rsidRDefault="00DA554D" w:rsidP="00DA554D">
      <w:pPr>
        <w:pStyle w:val="a4"/>
      </w:pPr>
    </w:p>
    <w:p w:rsidR="00DA554D" w:rsidRPr="009377F2" w:rsidRDefault="00DA554D" w:rsidP="00DA554D">
      <w:pPr>
        <w:pStyle w:val="a4"/>
      </w:pPr>
      <w:r>
        <w:t>Первый з</w:t>
      </w:r>
      <w:r w:rsidRPr="009377F2">
        <w:t xml:space="preserve">аместитель </w:t>
      </w:r>
      <w:r>
        <w:t>Г</w:t>
      </w:r>
      <w:r w:rsidRPr="009377F2">
        <w:t xml:space="preserve">лавы Администрации </w:t>
      </w:r>
    </w:p>
    <w:p w:rsidR="00DA554D" w:rsidRPr="009377F2" w:rsidRDefault="00DA554D" w:rsidP="00DA554D">
      <w:pPr>
        <w:pStyle w:val="a4"/>
      </w:pPr>
      <w:r w:rsidRPr="009377F2">
        <w:t xml:space="preserve">Островского муниципального округа      </w:t>
      </w:r>
      <w:r w:rsidRPr="009377F2">
        <w:tab/>
      </w:r>
      <w:r w:rsidRPr="009377F2">
        <w:tab/>
      </w:r>
      <w:r>
        <w:t xml:space="preserve">    </w:t>
      </w:r>
      <w:r w:rsidRPr="009377F2">
        <w:t xml:space="preserve">      </w:t>
      </w:r>
      <w:r>
        <w:t xml:space="preserve">   </w:t>
      </w:r>
      <w:r w:rsidRPr="009377F2">
        <w:t xml:space="preserve">       </w:t>
      </w:r>
      <w:r>
        <w:t>Ю</w:t>
      </w:r>
      <w:r w:rsidRPr="009377F2">
        <w:t xml:space="preserve">.А. </w:t>
      </w:r>
      <w:r>
        <w:t>Колпинская</w:t>
      </w:r>
    </w:p>
    <w:p w:rsidR="00DA554D" w:rsidRPr="009377F2" w:rsidRDefault="00DA554D" w:rsidP="00DA554D">
      <w:pPr>
        <w:pStyle w:val="a4"/>
      </w:pPr>
    </w:p>
    <w:p w:rsidR="00DA554D" w:rsidRPr="009377F2" w:rsidRDefault="00DA554D" w:rsidP="00DA554D">
      <w:pPr>
        <w:pStyle w:val="a4"/>
      </w:pPr>
      <w:r w:rsidRPr="009377F2">
        <w:t xml:space="preserve">Заместитель </w:t>
      </w:r>
      <w:r>
        <w:t>Г</w:t>
      </w:r>
      <w:r w:rsidRPr="009377F2">
        <w:t xml:space="preserve">лавы Администрации </w:t>
      </w:r>
    </w:p>
    <w:p w:rsidR="00DA554D" w:rsidRDefault="00DA554D" w:rsidP="00DA554D">
      <w:pPr>
        <w:pStyle w:val="a4"/>
      </w:pPr>
      <w:r w:rsidRPr="009377F2">
        <w:t xml:space="preserve">Островского муниципального округа      </w:t>
      </w:r>
      <w:r w:rsidRPr="009377F2">
        <w:tab/>
      </w:r>
      <w:r w:rsidRPr="009377F2">
        <w:tab/>
      </w:r>
      <w:r w:rsidRPr="009377F2">
        <w:tab/>
        <w:t xml:space="preserve">             А.А. Николаева</w:t>
      </w:r>
    </w:p>
    <w:p w:rsidR="00DA554D" w:rsidRDefault="00DA554D" w:rsidP="00DA554D">
      <w:pPr>
        <w:pStyle w:val="a4"/>
      </w:pPr>
    </w:p>
    <w:p w:rsidR="00DA554D" w:rsidRDefault="00DA554D" w:rsidP="00DA554D">
      <w:pPr>
        <w:pStyle w:val="a4"/>
      </w:pPr>
      <w:r>
        <w:t xml:space="preserve">Председатель комитета по строительству </w:t>
      </w:r>
    </w:p>
    <w:p w:rsidR="00DA554D" w:rsidRPr="009377F2" w:rsidRDefault="00DA554D" w:rsidP="00DA554D">
      <w:pPr>
        <w:pStyle w:val="a4"/>
      </w:pPr>
      <w:r>
        <w:t>и ЖКХ                                                                                                   И.С. Беритц</w:t>
      </w:r>
    </w:p>
    <w:p w:rsidR="00DA554D" w:rsidRDefault="00DA554D" w:rsidP="00DA554D">
      <w:pPr>
        <w:pStyle w:val="a4"/>
      </w:pPr>
    </w:p>
    <w:p w:rsidR="00DA554D" w:rsidRDefault="00DA554D" w:rsidP="00DA554D">
      <w:pPr>
        <w:pStyle w:val="a4"/>
      </w:pPr>
      <w:r>
        <w:t>Заместитель председателя комитета по строительству</w:t>
      </w:r>
    </w:p>
    <w:p w:rsidR="00DA554D" w:rsidRDefault="00DA554D" w:rsidP="00DA554D">
      <w:pPr>
        <w:pStyle w:val="a4"/>
      </w:pPr>
      <w:r>
        <w:t>и ЖКХ – начальник отдела ЖКХ                                                А.Н. Михайлова</w:t>
      </w:r>
    </w:p>
    <w:p w:rsidR="00DA554D" w:rsidRPr="009377F2" w:rsidRDefault="00DA554D" w:rsidP="00DA554D">
      <w:pPr>
        <w:pStyle w:val="a4"/>
      </w:pPr>
    </w:p>
    <w:p w:rsidR="00DA554D" w:rsidRPr="009377F2" w:rsidRDefault="00DA554D" w:rsidP="00DA554D">
      <w:pPr>
        <w:pStyle w:val="a4"/>
      </w:pPr>
      <w:r w:rsidRPr="009377F2">
        <w:t>Начальника юридического отдела                                                       А.А. Козаев</w:t>
      </w:r>
    </w:p>
    <w:p w:rsidR="00DA554D" w:rsidRPr="009377F2" w:rsidRDefault="00DA554D" w:rsidP="00DA554D">
      <w:pPr>
        <w:pStyle w:val="a4"/>
      </w:pPr>
    </w:p>
    <w:p w:rsidR="00DA554D" w:rsidRPr="009377F2" w:rsidRDefault="00DA554D" w:rsidP="00DA554D">
      <w:pPr>
        <w:pStyle w:val="a4"/>
      </w:pPr>
      <w:r w:rsidRPr="009377F2">
        <w:t>Проект вносит</w:t>
      </w:r>
    </w:p>
    <w:p w:rsidR="00DA554D" w:rsidRPr="009377F2" w:rsidRDefault="00DA554D" w:rsidP="00DA554D">
      <w:pPr>
        <w:pStyle w:val="a4"/>
      </w:pPr>
    </w:p>
    <w:p w:rsidR="00DA554D" w:rsidRPr="009377F2" w:rsidRDefault="00DA554D" w:rsidP="00DA554D">
      <w:pPr>
        <w:pStyle w:val="a4"/>
      </w:pPr>
      <w:r w:rsidRPr="009377F2">
        <w:t xml:space="preserve">Заместитель председателя комитета по </w:t>
      </w:r>
    </w:p>
    <w:p w:rsidR="00DA554D" w:rsidRPr="009377F2" w:rsidRDefault="00DA554D" w:rsidP="00DA554D">
      <w:pPr>
        <w:pStyle w:val="a4"/>
      </w:pPr>
      <w:r w:rsidRPr="009377F2">
        <w:t>строительству и ЖКХ</w:t>
      </w:r>
      <w:r w:rsidRPr="009377F2">
        <w:tab/>
      </w:r>
      <w:r w:rsidRPr="009377F2">
        <w:tab/>
      </w:r>
      <w:r w:rsidRPr="009377F2">
        <w:tab/>
      </w:r>
      <w:r w:rsidRPr="009377F2">
        <w:tab/>
      </w:r>
      <w:r w:rsidRPr="009377F2">
        <w:tab/>
        <w:t xml:space="preserve">                          Т.Д. Дульдиер</w:t>
      </w:r>
    </w:p>
    <w:p w:rsidR="00DA554D" w:rsidRPr="00253E92" w:rsidRDefault="00DA554D" w:rsidP="00DA554D">
      <w:pPr>
        <w:widowControl/>
        <w:autoSpaceDE/>
        <w:autoSpaceDN/>
        <w:jc w:val="right"/>
        <w:rPr>
          <w:rFonts w:eastAsiaTheme="minorEastAsia"/>
          <w:sz w:val="24"/>
          <w:szCs w:val="24"/>
          <w:lang w:eastAsia="ru-RU"/>
        </w:rPr>
      </w:pPr>
    </w:p>
    <w:p w:rsidR="00DA554D" w:rsidRDefault="00DA554D" w:rsidP="00DA554D">
      <w:pPr>
        <w:widowControl/>
        <w:autoSpaceDE/>
        <w:autoSpaceDN/>
        <w:jc w:val="right"/>
        <w:rPr>
          <w:rFonts w:eastAsiaTheme="minorEastAsia"/>
          <w:sz w:val="24"/>
          <w:szCs w:val="24"/>
          <w:lang w:eastAsia="ru-RU"/>
        </w:rPr>
      </w:pPr>
    </w:p>
    <w:p w:rsidR="00DA554D" w:rsidRDefault="00DA554D" w:rsidP="00DA554D">
      <w:pPr>
        <w:rPr>
          <w:rFonts w:eastAsiaTheme="minorEastAsia"/>
          <w:sz w:val="24"/>
          <w:szCs w:val="24"/>
          <w:lang w:eastAsia="ru-RU"/>
        </w:rPr>
      </w:pPr>
      <w:r>
        <w:rPr>
          <w:rFonts w:eastAsiaTheme="minorEastAsia"/>
          <w:sz w:val="24"/>
          <w:szCs w:val="24"/>
          <w:lang w:eastAsia="ru-RU"/>
        </w:rPr>
        <w:br w:type="page"/>
      </w:r>
    </w:p>
    <w:p w:rsidR="00DA554D" w:rsidRPr="001746E1" w:rsidRDefault="00DA554D" w:rsidP="00DA554D">
      <w:pPr>
        <w:widowControl/>
        <w:autoSpaceDE/>
        <w:autoSpaceDN/>
        <w:jc w:val="right"/>
        <w:rPr>
          <w:rFonts w:eastAsiaTheme="minorEastAsia"/>
          <w:sz w:val="24"/>
          <w:szCs w:val="24"/>
          <w:lang w:eastAsia="ru-RU"/>
        </w:rPr>
      </w:pPr>
      <w:r w:rsidRPr="001746E1">
        <w:rPr>
          <w:rFonts w:eastAsiaTheme="minorEastAsia"/>
          <w:sz w:val="24"/>
          <w:szCs w:val="24"/>
          <w:lang w:eastAsia="ru-RU"/>
        </w:rPr>
        <w:lastRenderedPageBreak/>
        <w:t>Приложение 1</w:t>
      </w:r>
    </w:p>
    <w:p w:rsidR="00DA554D" w:rsidRPr="001746E1" w:rsidRDefault="00DA554D" w:rsidP="00DA554D">
      <w:pPr>
        <w:widowControl/>
        <w:autoSpaceDE/>
        <w:autoSpaceDN/>
        <w:jc w:val="right"/>
        <w:rPr>
          <w:rFonts w:eastAsiaTheme="minorEastAsia"/>
          <w:sz w:val="24"/>
          <w:szCs w:val="24"/>
          <w:lang w:eastAsia="ru-RU"/>
        </w:rPr>
      </w:pPr>
      <w:r w:rsidRPr="001746E1">
        <w:rPr>
          <w:rFonts w:eastAsiaTheme="minorEastAsia"/>
          <w:sz w:val="24"/>
          <w:szCs w:val="24"/>
          <w:lang w:eastAsia="ru-RU"/>
        </w:rPr>
        <w:t>к постановлению Администрации</w:t>
      </w:r>
    </w:p>
    <w:p w:rsidR="00DA554D" w:rsidRPr="001746E1" w:rsidRDefault="00DA554D" w:rsidP="00DA554D">
      <w:pPr>
        <w:widowControl/>
        <w:autoSpaceDE/>
        <w:autoSpaceDN/>
        <w:jc w:val="right"/>
        <w:rPr>
          <w:rFonts w:eastAsiaTheme="minorEastAsia"/>
          <w:sz w:val="24"/>
          <w:szCs w:val="24"/>
          <w:lang w:eastAsia="ru-RU"/>
        </w:rPr>
      </w:pPr>
      <w:r w:rsidRPr="001746E1">
        <w:rPr>
          <w:rFonts w:eastAsiaTheme="minorEastAsia"/>
          <w:sz w:val="24"/>
          <w:szCs w:val="24"/>
          <w:lang w:eastAsia="ru-RU"/>
        </w:rPr>
        <w:t xml:space="preserve">Островского </w:t>
      </w:r>
      <w:r>
        <w:rPr>
          <w:rFonts w:eastAsiaTheme="minorEastAsia"/>
          <w:sz w:val="24"/>
          <w:szCs w:val="24"/>
          <w:lang w:eastAsia="ru-RU"/>
        </w:rPr>
        <w:t>муниципального округа</w:t>
      </w:r>
    </w:p>
    <w:p w:rsidR="00DA554D" w:rsidRPr="001746E1" w:rsidRDefault="00DA554D" w:rsidP="00DA554D">
      <w:pPr>
        <w:widowControl/>
        <w:autoSpaceDE/>
        <w:autoSpaceDN/>
        <w:jc w:val="right"/>
        <w:rPr>
          <w:rFonts w:eastAsiaTheme="minorEastAsia"/>
          <w:sz w:val="24"/>
          <w:szCs w:val="24"/>
          <w:lang w:eastAsia="ru-RU"/>
        </w:rPr>
      </w:pPr>
      <w:r w:rsidRPr="001746E1">
        <w:rPr>
          <w:rFonts w:eastAsiaTheme="minorEastAsia"/>
          <w:sz w:val="24"/>
          <w:szCs w:val="24"/>
          <w:lang w:eastAsia="ru-RU"/>
        </w:rPr>
        <w:t xml:space="preserve">от </w:t>
      </w:r>
      <w:r>
        <w:rPr>
          <w:rFonts w:eastAsiaTheme="minorEastAsia"/>
          <w:sz w:val="24"/>
          <w:szCs w:val="24"/>
          <w:lang w:eastAsia="ru-RU"/>
        </w:rPr>
        <w:t>___________________</w:t>
      </w:r>
      <w:r w:rsidRPr="001746E1">
        <w:rPr>
          <w:rFonts w:eastAsiaTheme="minorEastAsia"/>
          <w:sz w:val="24"/>
          <w:szCs w:val="24"/>
          <w:lang w:eastAsia="ru-RU"/>
        </w:rPr>
        <w:t xml:space="preserve"> № </w:t>
      </w:r>
      <w:r>
        <w:rPr>
          <w:rFonts w:eastAsiaTheme="minorEastAsia"/>
          <w:sz w:val="24"/>
          <w:szCs w:val="24"/>
          <w:lang w:eastAsia="ru-RU"/>
        </w:rPr>
        <w:t>____</w:t>
      </w:r>
    </w:p>
    <w:p w:rsidR="00DA554D" w:rsidRPr="001746E1" w:rsidRDefault="00DA554D" w:rsidP="00DA554D">
      <w:pPr>
        <w:widowControl/>
        <w:autoSpaceDE/>
        <w:autoSpaceDN/>
        <w:jc w:val="right"/>
        <w:rPr>
          <w:rFonts w:eastAsiaTheme="minorEastAsia"/>
          <w:sz w:val="24"/>
          <w:szCs w:val="24"/>
          <w:lang w:eastAsia="ru-RU"/>
        </w:rPr>
      </w:pPr>
    </w:p>
    <w:p w:rsidR="00DA554D" w:rsidRPr="001746E1" w:rsidRDefault="00DA554D" w:rsidP="00DA554D">
      <w:pPr>
        <w:widowControl/>
        <w:autoSpaceDE/>
        <w:autoSpaceDN/>
        <w:jc w:val="right"/>
        <w:rPr>
          <w:rFonts w:eastAsiaTheme="minorEastAsia"/>
          <w:sz w:val="24"/>
          <w:szCs w:val="24"/>
          <w:lang w:eastAsia="ru-RU"/>
        </w:rPr>
      </w:pPr>
    </w:p>
    <w:p w:rsidR="00DA554D" w:rsidRDefault="00DA554D" w:rsidP="00DA554D">
      <w:pPr>
        <w:rPr>
          <w:b/>
          <w:smallCaps/>
          <w:spacing w:val="5"/>
          <w:sz w:val="28"/>
          <w:szCs w:val="28"/>
          <w:lang w:bidi="en-US"/>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0"/>
        <w:gridCol w:w="4955"/>
      </w:tblGrid>
      <w:tr w:rsidR="00DA554D" w:rsidTr="002A2C78">
        <w:trPr>
          <w:trHeight w:val="397"/>
          <w:jc w:val="center"/>
        </w:trPr>
        <w:tc>
          <w:tcPr>
            <w:tcW w:w="4390" w:type="dxa"/>
          </w:tcPr>
          <w:p w:rsidR="00DA554D" w:rsidRDefault="00DA554D" w:rsidP="002A2C78">
            <w:pPr>
              <w:rPr>
                <w:b/>
                <w:sz w:val="28"/>
                <w:szCs w:val="28"/>
              </w:rPr>
            </w:pPr>
          </w:p>
        </w:tc>
        <w:tc>
          <w:tcPr>
            <w:tcW w:w="4955" w:type="dxa"/>
          </w:tcPr>
          <w:p w:rsidR="00DA554D" w:rsidRDefault="00DA554D" w:rsidP="002A2C78">
            <w:pPr>
              <w:jc w:val="right"/>
              <w:rPr>
                <w:b/>
                <w:sz w:val="28"/>
                <w:szCs w:val="28"/>
              </w:rPr>
            </w:pPr>
            <w:r>
              <w:rPr>
                <w:b/>
                <w:sz w:val="28"/>
                <w:szCs w:val="28"/>
              </w:rPr>
              <w:t>УТВЕРЖДЕНО</w:t>
            </w:r>
          </w:p>
        </w:tc>
      </w:tr>
      <w:tr w:rsidR="00DA554D" w:rsidTr="002A2C78">
        <w:trPr>
          <w:trHeight w:val="397"/>
          <w:jc w:val="center"/>
        </w:trPr>
        <w:tc>
          <w:tcPr>
            <w:tcW w:w="4390" w:type="dxa"/>
          </w:tcPr>
          <w:p w:rsidR="00DA554D" w:rsidRPr="002B41D9" w:rsidRDefault="00DA554D" w:rsidP="002A2C78">
            <w:pPr>
              <w:rPr>
                <w:sz w:val="28"/>
                <w:szCs w:val="28"/>
              </w:rPr>
            </w:pPr>
          </w:p>
        </w:tc>
        <w:tc>
          <w:tcPr>
            <w:tcW w:w="4955" w:type="dxa"/>
          </w:tcPr>
          <w:p w:rsidR="00DA554D" w:rsidRPr="00C97B59" w:rsidRDefault="00DA554D" w:rsidP="002A2C78">
            <w:pPr>
              <w:jc w:val="right"/>
              <w:rPr>
                <w:sz w:val="28"/>
                <w:szCs w:val="28"/>
              </w:rPr>
            </w:pPr>
            <w:r>
              <w:rPr>
                <w:sz w:val="28"/>
                <w:szCs w:val="28"/>
              </w:rPr>
              <w:t>Глава Островского муниципального округа</w:t>
            </w:r>
          </w:p>
        </w:tc>
      </w:tr>
      <w:tr w:rsidR="00DA554D" w:rsidTr="002A2C78">
        <w:trPr>
          <w:trHeight w:val="397"/>
          <w:jc w:val="center"/>
        </w:trPr>
        <w:tc>
          <w:tcPr>
            <w:tcW w:w="4390" w:type="dxa"/>
          </w:tcPr>
          <w:p w:rsidR="00DA554D" w:rsidRPr="002B41D9" w:rsidRDefault="00DA554D" w:rsidP="002A2C78">
            <w:pPr>
              <w:rPr>
                <w:sz w:val="28"/>
                <w:szCs w:val="28"/>
              </w:rPr>
            </w:pPr>
          </w:p>
        </w:tc>
        <w:tc>
          <w:tcPr>
            <w:tcW w:w="4955" w:type="dxa"/>
          </w:tcPr>
          <w:p w:rsidR="00DA554D" w:rsidRPr="00C97B59" w:rsidRDefault="00DA554D" w:rsidP="002A2C78">
            <w:pPr>
              <w:jc w:val="center"/>
              <w:rPr>
                <w:sz w:val="28"/>
                <w:szCs w:val="28"/>
              </w:rPr>
            </w:pPr>
          </w:p>
        </w:tc>
      </w:tr>
      <w:tr w:rsidR="00DA554D" w:rsidTr="002A2C78">
        <w:trPr>
          <w:trHeight w:val="397"/>
          <w:jc w:val="center"/>
        </w:trPr>
        <w:tc>
          <w:tcPr>
            <w:tcW w:w="4390" w:type="dxa"/>
          </w:tcPr>
          <w:p w:rsidR="00DA554D" w:rsidRPr="002B41D9" w:rsidRDefault="00DA554D" w:rsidP="002A2C78">
            <w:pPr>
              <w:jc w:val="right"/>
              <w:rPr>
                <w:sz w:val="28"/>
                <w:szCs w:val="28"/>
              </w:rPr>
            </w:pPr>
          </w:p>
        </w:tc>
        <w:tc>
          <w:tcPr>
            <w:tcW w:w="4955" w:type="dxa"/>
          </w:tcPr>
          <w:p w:rsidR="00DA554D" w:rsidRPr="00C97B59" w:rsidRDefault="00DA554D" w:rsidP="002A2C78">
            <w:pPr>
              <w:jc w:val="right"/>
              <w:rPr>
                <w:sz w:val="28"/>
                <w:szCs w:val="28"/>
              </w:rPr>
            </w:pPr>
            <w:r>
              <w:rPr>
                <w:sz w:val="28"/>
                <w:szCs w:val="28"/>
              </w:rPr>
              <w:t>Быстров Д.М.</w:t>
            </w:r>
          </w:p>
        </w:tc>
      </w:tr>
      <w:tr w:rsidR="00DA554D" w:rsidTr="002A2C78">
        <w:trPr>
          <w:trHeight w:val="397"/>
          <w:jc w:val="center"/>
        </w:trPr>
        <w:tc>
          <w:tcPr>
            <w:tcW w:w="4390" w:type="dxa"/>
          </w:tcPr>
          <w:p w:rsidR="00DA554D" w:rsidRDefault="00DA554D" w:rsidP="002A2C78">
            <w:pPr>
              <w:rPr>
                <w:b/>
                <w:sz w:val="28"/>
                <w:szCs w:val="28"/>
              </w:rPr>
            </w:pPr>
          </w:p>
        </w:tc>
        <w:tc>
          <w:tcPr>
            <w:tcW w:w="4955" w:type="dxa"/>
          </w:tcPr>
          <w:p w:rsidR="00DA554D" w:rsidRPr="00C97B59" w:rsidRDefault="00DA554D" w:rsidP="002A2C78">
            <w:pPr>
              <w:jc w:val="center"/>
              <w:rPr>
                <w:sz w:val="28"/>
                <w:szCs w:val="28"/>
              </w:rPr>
            </w:pPr>
          </w:p>
        </w:tc>
      </w:tr>
      <w:tr w:rsidR="00DA554D" w:rsidTr="002A2C78">
        <w:trPr>
          <w:trHeight w:val="397"/>
          <w:jc w:val="center"/>
        </w:trPr>
        <w:tc>
          <w:tcPr>
            <w:tcW w:w="4390" w:type="dxa"/>
          </w:tcPr>
          <w:p w:rsidR="00DA554D" w:rsidRDefault="00DA554D" w:rsidP="002A2C78">
            <w:pPr>
              <w:jc w:val="right"/>
              <w:rPr>
                <w:b/>
                <w:sz w:val="28"/>
                <w:szCs w:val="28"/>
              </w:rPr>
            </w:pPr>
          </w:p>
        </w:tc>
        <w:tc>
          <w:tcPr>
            <w:tcW w:w="4955" w:type="dxa"/>
          </w:tcPr>
          <w:p w:rsidR="00DA554D" w:rsidRPr="00C97B59" w:rsidRDefault="00DA554D" w:rsidP="002A2C78">
            <w:pPr>
              <w:jc w:val="right"/>
              <w:rPr>
                <w:sz w:val="28"/>
                <w:szCs w:val="28"/>
              </w:rPr>
            </w:pPr>
            <w:r>
              <w:rPr>
                <w:b/>
                <w:sz w:val="28"/>
                <w:szCs w:val="28"/>
              </w:rPr>
              <w:t xml:space="preserve">«___»______________ </w:t>
            </w:r>
            <w:r>
              <w:rPr>
                <w:sz w:val="28"/>
                <w:szCs w:val="28"/>
              </w:rPr>
              <w:t>20__г.</w:t>
            </w:r>
          </w:p>
        </w:tc>
      </w:tr>
    </w:tbl>
    <w:p w:rsidR="00DA554D" w:rsidRDefault="00DA554D" w:rsidP="00DA554D">
      <w:pPr>
        <w:jc w:val="right"/>
        <w:rPr>
          <w:b/>
          <w:sz w:val="28"/>
          <w:szCs w:val="28"/>
        </w:rPr>
      </w:pPr>
    </w:p>
    <w:p w:rsidR="00DA554D" w:rsidRDefault="00DA554D" w:rsidP="00DA554D">
      <w:pPr>
        <w:jc w:val="center"/>
        <w:rPr>
          <w:b/>
          <w:sz w:val="28"/>
          <w:szCs w:val="28"/>
        </w:rPr>
      </w:pPr>
    </w:p>
    <w:p w:rsidR="00DA554D" w:rsidRDefault="00DA554D" w:rsidP="00DA554D">
      <w:pPr>
        <w:jc w:val="center"/>
        <w:rPr>
          <w:b/>
          <w:sz w:val="28"/>
          <w:szCs w:val="28"/>
        </w:rPr>
      </w:pPr>
    </w:p>
    <w:p w:rsidR="00DA554D" w:rsidRDefault="00DA554D" w:rsidP="00DA554D">
      <w:pPr>
        <w:jc w:val="center"/>
        <w:rPr>
          <w:b/>
          <w:sz w:val="28"/>
          <w:szCs w:val="28"/>
        </w:rPr>
      </w:pPr>
    </w:p>
    <w:p w:rsidR="00DA554D" w:rsidRDefault="00DA554D" w:rsidP="00DA554D">
      <w:pPr>
        <w:spacing w:line="360" w:lineRule="auto"/>
        <w:jc w:val="center"/>
        <w:rPr>
          <w:b/>
          <w:sz w:val="32"/>
          <w:szCs w:val="28"/>
        </w:rPr>
      </w:pPr>
      <w:r>
        <w:rPr>
          <w:b/>
          <w:sz w:val="32"/>
          <w:szCs w:val="28"/>
        </w:rPr>
        <w:t xml:space="preserve">СХЕМА ТЕПЛОСНАБЖЕНИЯ </w:t>
      </w:r>
    </w:p>
    <w:p w:rsidR="00DA554D" w:rsidRDefault="00DA554D" w:rsidP="00DA554D">
      <w:pPr>
        <w:spacing w:line="360" w:lineRule="auto"/>
        <w:jc w:val="center"/>
        <w:rPr>
          <w:b/>
          <w:sz w:val="32"/>
          <w:szCs w:val="28"/>
        </w:rPr>
      </w:pPr>
      <w:r>
        <w:rPr>
          <w:b/>
          <w:sz w:val="32"/>
          <w:szCs w:val="28"/>
        </w:rPr>
        <w:t xml:space="preserve">ОСТРОВСКОГО МУНИЦИПАЛЬНОГО ОКРУГА </w:t>
      </w:r>
    </w:p>
    <w:p w:rsidR="00DA554D" w:rsidRDefault="00DA554D" w:rsidP="00DA554D">
      <w:pPr>
        <w:spacing w:line="360" w:lineRule="auto"/>
        <w:jc w:val="center"/>
        <w:rPr>
          <w:b/>
          <w:sz w:val="32"/>
          <w:szCs w:val="28"/>
        </w:rPr>
      </w:pPr>
      <w:r>
        <w:rPr>
          <w:b/>
          <w:sz w:val="32"/>
          <w:szCs w:val="28"/>
        </w:rPr>
        <w:t>ПСКОВСКОЙ ОБЛАСТИ</w:t>
      </w:r>
    </w:p>
    <w:p w:rsidR="00DA554D" w:rsidRDefault="00DA554D" w:rsidP="00DA554D">
      <w:pPr>
        <w:spacing w:line="360" w:lineRule="auto"/>
        <w:jc w:val="center"/>
        <w:rPr>
          <w:b/>
          <w:sz w:val="32"/>
          <w:szCs w:val="28"/>
        </w:rPr>
      </w:pPr>
      <w:r>
        <w:rPr>
          <w:b/>
          <w:sz w:val="32"/>
          <w:szCs w:val="28"/>
        </w:rPr>
        <w:t>НА 2026-2030 ГОДЫ</w:t>
      </w:r>
    </w:p>
    <w:p w:rsidR="00DA554D" w:rsidRDefault="00DA554D" w:rsidP="00DA554D">
      <w:pPr>
        <w:spacing w:line="360" w:lineRule="auto"/>
        <w:jc w:val="center"/>
        <w:rPr>
          <w:b/>
          <w:sz w:val="32"/>
          <w:szCs w:val="28"/>
        </w:rPr>
      </w:pPr>
    </w:p>
    <w:p w:rsidR="00DA554D" w:rsidRDefault="00DA554D" w:rsidP="00DA554D">
      <w:pPr>
        <w:spacing w:line="360" w:lineRule="auto"/>
        <w:jc w:val="center"/>
        <w:rPr>
          <w:b/>
          <w:sz w:val="32"/>
          <w:szCs w:val="28"/>
        </w:rPr>
      </w:pPr>
    </w:p>
    <w:p w:rsidR="00DA554D" w:rsidRDefault="00DA554D" w:rsidP="00DA554D">
      <w:pPr>
        <w:jc w:val="center"/>
        <w:rPr>
          <w:b/>
          <w:sz w:val="32"/>
          <w:szCs w:val="28"/>
        </w:rPr>
      </w:pPr>
    </w:p>
    <w:p w:rsidR="00DA554D" w:rsidRDefault="00DA554D" w:rsidP="00DA554D">
      <w:pPr>
        <w:jc w:val="center"/>
        <w:rPr>
          <w:b/>
          <w:sz w:val="32"/>
          <w:szCs w:val="28"/>
        </w:rPr>
      </w:pPr>
    </w:p>
    <w:p w:rsidR="00DA554D" w:rsidRDefault="00DA554D" w:rsidP="00DA554D">
      <w:pPr>
        <w:jc w:val="center"/>
        <w:rPr>
          <w:b/>
          <w:sz w:val="32"/>
          <w:szCs w:val="28"/>
        </w:rPr>
      </w:pPr>
    </w:p>
    <w:p w:rsidR="00DA554D" w:rsidRDefault="00DA554D" w:rsidP="00DA554D">
      <w:pPr>
        <w:jc w:val="center"/>
        <w:rPr>
          <w:b/>
          <w:sz w:val="32"/>
          <w:szCs w:val="28"/>
        </w:rPr>
      </w:pPr>
    </w:p>
    <w:p w:rsidR="00DA554D" w:rsidRDefault="00DA554D" w:rsidP="00DA554D">
      <w:pPr>
        <w:jc w:val="center"/>
        <w:rPr>
          <w:b/>
          <w:sz w:val="32"/>
          <w:szCs w:val="28"/>
        </w:rPr>
      </w:pPr>
    </w:p>
    <w:p w:rsidR="00DA554D" w:rsidRDefault="00DA554D" w:rsidP="00DA554D">
      <w:pPr>
        <w:jc w:val="center"/>
        <w:rPr>
          <w:b/>
          <w:sz w:val="32"/>
          <w:szCs w:val="28"/>
        </w:rPr>
      </w:pPr>
    </w:p>
    <w:p w:rsidR="00DA554D" w:rsidRDefault="00DA554D" w:rsidP="00DA554D">
      <w:pPr>
        <w:rPr>
          <w:b/>
          <w:sz w:val="32"/>
          <w:szCs w:val="28"/>
        </w:rPr>
      </w:pPr>
    </w:p>
    <w:p w:rsidR="00DA554D" w:rsidRDefault="00DA554D" w:rsidP="00DA554D">
      <w:pPr>
        <w:jc w:val="center"/>
        <w:rPr>
          <w:b/>
          <w:sz w:val="32"/>
          <w:szCs w:val="28"/>
        </w:rPr>
      </w:pPr>
    </w:p>
    <w:p w:rsidR="00DA554D" w:rsidRDefault="00DA554D" w:rsidP="00DA554D">
      <w:pPr>
        <w:jc w:val="center"/>
        <w:rPr>
          <w:b/>
          <w:sz w:val="32"/>
          <w:szCs w:val="28"/>
        </w:rPr>
      </w:pPr>
    </w:p>
    <w:p w:rsidR="00DA554D" w:rsidRDefault="00DA554D" w:rsidP="00DA554D">
      <w:pPr>
        <w:jc w:val="center"/>
        <w:rPr>
          <w:b/>
          <w:sz w:val="32"/>
          <w:szCs w:val="28"/>
        </w:rPr>
      </w:pPr>
    </w:p>
    <w:p w:rsidR="00DA554D" w:rsidRDefault="00DA554D" w:rsidP="00DA554D">
      <w:pPr>
        <w:jc w:val="center"/>
        <w:rPr>
          <w:b/>
          <w:sz w:val="32"/>
          <w:szCs w:val="28"/>
        </w:rPr>
      </w:pPr>
    </w:p>
    <w:p w:rsidR="00DA554D" w:rsidRDefault="00DA554D" w:rsidP="00DA554D">
      <w:pPr>
        <w:jc w:val="center"/>
        <w:rPr>
          <w:b/>
          <w:sz w:val="32"/>
          <w:szCs w:val="28"/>
        </w:rPr>
      </w:pPr>
    </w:p>
    <w:p w:rsidR="00DA554D" w:rsidRDefault="00DA554D" w:rsidP="00DA554D">
      <w:pPr>
        <w:rPr>
          <w:b/>
          <w:sz w:val="32"/>
          <w:szCs w:val="28"/>
        </w:rPr>
      </w:pPr>
    </w:p>
    <w:p w:rsidR="00DA554D" w:rsidRDefault="00DA554D" w:rsidP="00DA554D">
      <w:pPr>
        <w:jc w:val="center"/>
        <w:rPr>
          <w:sz w:val="28"/>
          <w:szCs w:val="28"/>
        </w:rPr>
      </w:pPr>
      <w:r>
        <w:rPr>
          <w:sz w:val="28"/>
          <w:szCs w:val="28"/>
        </w:rPr>
        <w:t>г. Остров</w:t>
      </w:r>
    </w:p>
    <w:p w:rsidR="00DA554D" w:rsidRDefault="00DA554D" w:rsidP="00DA554D">
      <w:pPr>
        <w:jc w:val="center"/>
        <w:rPr>
          <w:sz w:val="28"/>
          <w:szCs w:val="28"/>
        </w:rPr>
        <w:sectPr w:rsidR="00DA554D" w:rsidSect="00DA554D">
          <w:pgSz w:w="11900" w:h="16840"/>
          <w:pgMar w:top="992" w:right="851" w:bottom="851" w:left="1701" w:header="720" w:footer="720" w:gutter="0"/>
          <w:cols w:space="720"/>
        </w:sectPr>
      </w:pPr>
      <w:r w:rsidRPr="00253E92">
        <w:rPr>
          <w:sz w:val="28"/>
          <w:szCs w:val="28"/>
        </w:rPr>
        <w:t>202</w:t>
      </w:r>
      <w:r>
        <w:rPr>
          <w:sz w:val="28"/>
          <w:szCs w:val="28"/>
        </w:rPr>
        <w:t>6 г.</w:t>
      </w:r>
    </w:p>
    <w:p w:rsidR="00DA554D" w:rsidRDefault="00DA554D" w:rsidP="00DA554D">
      <w:pPr>
        <w:rPr>
          <w:sz w:val="17"/>
        </w:rPr>
      </w:pPr>
    </w:p>
    <w:p w:rsidR="00DA554D" w:rsidRDefault="00DA554D" w:rsidP="00DA554D">
      <w:pPr>
        <w:spacing w:before="68"/>
        <w:ind w:left="2010" w:right="2175"/>
        <w:jc w:val="center"/>
        <w:rPr>
          <w:b/>
        </w:rPr>
      </w:pPr>
      <w:r w:rsidRPr="00D40DF1">
        <w:rPr>
          <w:b/>
        </w:rPr>
        <w:t>СОДЕРЖАНИЕ</w:t>
      </w:r>
    </w:p>
    <w:p w:rsidR="00DA554D" w:rsidRDefault="00DA554D" w:rsidP="00DA554D"/>
    <w:tbl>
      <w:tblPr>
        <w:tblStyle w:val="ab"/>
        <w:tblW w:w="0" w:type="auto"/>
        <w:tblLook w:val="04A0"/>
      </w:tblPr>
      <w:tblGrid>
        <w:gridCol w:w="8938"/>
        <w:gridCol w:w="626"/>
      </w:tblGrid>
      <w:tr w:rsidR="00DA554D" w:rsidRPr="000F626C" w:rsidTr="002A2C78">
        <w:tc>
          <w:tcPr>
            <w:tcW w:w="9776" w:type="dxa"/>
          </w:tcPr>
          <w:p w:rsidR="00DA554D" w:rsidRPr="000F626C" w:rsidRDefault="00DA554D" w:rsidP="002A2C78">
            <w:pPr>
              <w:pStyle w:val="110"/>
              <w:spacing w:before="71"/>
              <w:ind w:left="172" w:right="320" w:firstLine="566"/>
              <w:jc w:val="both"/>
              <w:rPr>
                <w:b w:val="0"/>
                <w:bCs w:val="0"/>
                <w:sz w:val="24"/>
                <w:szCs w:val="24"/>
              </w:rPr>
            </w:pPr>
            <w:r w:rsidRPr="000F626C">
              <w:rPr>
                <w:b w:val="0"/>
                <w:bCs w:val="0"/>
                <w:sz w:val="24"/>
                <w:szCs w:val="24"/>
              </w:rPr>
              <w:t>Краткая характеристика Островского муниципального округа Псковской области, перспективы их развития,</w:t>
            </w:r>
            <w:r w:rsidRPr="000F626C">
              <w:rPr>
                <w:b w:val="0"/>
                <w:bCs w:val="0"/>
                <w:spacing w:val="1"/>
                <w:sz w:val="24"/>
                <w:szCs w:val="24"/>
              </w:rPr>
              <w:t xml:space="preserve"> </w:t>
            </w:r>
            <w:r w:rsidRPr="000F626C">
              <w:rPr>
                <w:b w:val="0"/>
                <w:bCs w:val="0"/>
                <w:sz w:val="24"/>
                <w:szCs w:val="24"/>
              </w:rPr>
              <w:t>климатические показатели</w:t>
            </w:r>
          </w:p>
        </w:tc>
        <w:tc>
          <w:tcPr>
            <w:tcW w:w="634" w:type="dxa"/>
            <w:vAlign w:val="center"/>
          </w:tcPr>
          <w:p w:rsidR="00DA554D" w:rsidRPr="000F626C" w:rsidRDefault="00DA554D" w:rsidP="002A2C78">
            <w:pPr>
              <w:jc w:val="center"/>
              <w:rPr>
                <w:sz w:val="24"/>
                <w:szCs w:val="24"/>
              </w:rPr>
            </w:pPr>
            <w:r>
              <w:rPr>
                <w:sz w:val="24"/>
                <w:szCs w:val="24"/>
              </w:rPr>
              <w:t>8</w:t>
            </w:r>
          </w:p>
        </w:tc>
      </w:tr>
      <w:tr w:rsidR="00DA554D" w:rsidRPr="000F626C" w:rsidTr="002A2C78">
        <w:tc>
          <w:tcPr>
            <w:tcW w:w="9776" w:type="dxa"/>
          </w:tcPr>
          <w:p w:rsidR="00DA554D" w:rsidRPr="000F626C" w:rsidRDefault="00DA554D" w:rsidP="002A2C78">
            <w:pPr>
              <w:pStyle w:val="110"/>
              <w:spacing w:before="93"/>
              <w:ind w:left="172" w:right="437"/>
              <w:rPr>
                <w:b w:val="0"/>
                <w:bCs w:val="0"/>
                <w:sz w:val="24"/>
                <w:szCs w:val="24"/>
              </w:rPr>
            </w:pPr>
            <w:r w:rsidRPr="000F626C">
              <w:rPr>
                <w:b w:val="0"/>
                <w:bCs w:val="0"/>
                <w:sz w:val="24"/>
                <w:szCs w:val="24"/>
              </w:rPr>
              <w:t>РАЗДЕЛ 1. ПОКАЗАТЕЛИ СУЩЕСТВУЮЩЕГО И ПЕРСПЕКТИВНОГО СПРОСА НА</w:t>
            </w:r>
            <w:r w:rsidRPr="000F626C">
              <w:rPr>
                <w:b w:val="0"/>
                <w:bCs w:val="0"/>
                <w:spacing w:val="1"/>
                <w:sz w:val="24"/>
                <w:szCs w:val="24"/>
              </w:rPr>
              <w:t xml:space="preserve"> </w:t>
            </w:r>
            <w:r w:rsidRPr="000F626C">
              <w:rPr>
                <w:b w:val="0"/>
                <w:bCs w:val="0"/>
                <w:sz w:val="24"/>
                <w:szCs w:val="24"/>
              </w:rPr>
              <w:t>ТЕПЛОВУЮ</w:t>
            </w:r>
            <w:r w:rsidRPr="000F626C">
              <w:rPr>
                <w:b w:val="0"/>
                <w:bCs w:val="0"/>
                <w:spacing w:val="-4"/>
                <w:sz w:val="24"/>
                <w:szCs w:val="24"/>
              </w:rPr>
              <w:t xml:space="preserve"> </w:t>
            </w:r>
            <w:r w:rsidRPr="000F626C">
              <w:rPr>
                <w:b w:val="0"/>
                <w:bCs w:val="0"/>
                <w:sz w:val="24"/>
                <w:szCs w:val="24"/>
              </w:rPr>
              <w:t>ЭНЕРГИЮ</w:t>
            </w:r>
            <w:r w:rsidRPr="000F626C">
              <w:rPr>
                <w:b w:val="0"/>
                <w:bCs w:val="0"/>
                <w:spacing w:val="-1"/>
                <w:sz w:val="24"/>
                <w:szCs w:val="24"/>
              </w:rPr>
              <w:t xml:space="preserve"> </w:t>
            </w:r>
            <w:r w:rsidRPr="000F626C">
              <w:rPr>
                <w:b w:val="0"/>
                <w:bCs w:val="0"/>
                <w:sz w:val="24"/>
                <w:szCs w:val="24"/>
              </w:rPr>
              <w:t>(МОЩНОСТЬ)</w:t>
            </w:r>
            <w:r w:rsidRPr="000F626C">
              <w:rPr>
                <w:b w:val="0"/>
                <w:bCs w:val="0"/>
                <w:spacing w:val="-3"/>
                <w:sz w:val="24"/>
                <w:szCs w:val="24"/>
              </w:rPr>
              <w:t xml:space="preserve"> </w:t>
            </w:r>
            <w:r w:rsidRPr="000F626C">
              <w:rPr>
                <w:b w:val="0"/>
                <w:bCs w:val="0"/>
                <w:sz w:val="24"/>
                <w:szCs w:val="24"/>
              </w:rPr>
              <w:t>И</w:t>
            </w:r>
            <w:r w:rsidRPr="000F626C">
              <w:rPr>
                <w:b w:val="0"/>
                <w:bCs w:val="0"/>
                <w:spacing w:val="-6"/>
                <w:sz w:val="24"/>
                <w:szCs w:val="24"/>
              </w:rPr>
              <w:t xml:space="preserve"> </w:t>
            </w:r>
            <w:r w:rsidRPr="000F626C">
              <w:rPr>
                <w:b w:val="0"/>
                <w:bCs w:val="0"/>
                <w:sz w:val="24"/>
                <w:szCs w:val="24"/>
              </w:rPr>
              <w:t>ТЕПЛОНОСИТЕЛЬ</w:t>
            </w:r>
            <w:r w:rsidRPr="000F626C">
              <w:rPr>
                <w:b w:val="0"/>
                <w:bCs w:val="0"/>
                <w:spacing w:val="-4"/>
                <w:sz w:val="24"/>
                <w:szCs w:val="24"/>
              </w:rPr>
              <w:t xml:space="preserve"> </w:t>
            </w:r>
            <w:r w:rsidRPr="000F626C">
              <w:rPr>
                <w:b w:val="0"/>
                <w:bCs w:val="0"/>
                <w:sz w:val="24"/>
                <w:szCs w:val="24"/>
              </w:rPr>
              <w:t>В</w:t>
            </w:r>
            <w:r w:rsidRPr="000F626C">
              <w:rPr>
                <w:b w:val="0"/>
                <w:bCs w:val="0"/>
                <w:spacing w:val="-77"/>
                <w:sz w:val="24"/>
                <w:szCs w:val="24"/>
              </w:rPr>
              <w:t xml:space="preserve">          </w:t>
            </w:r>
            <w:r w:rsidRPr="000F626C">
              <w:rPr>
                <w:b w:val="0"/>
                <w:bCs w:val="0"/>
                <w:sz w:val="24"/>
                <w:szCs w:val="24"/>
              </w:rPr>
              <w:t>УСТАНОВЛЕННЫХ</w:t>
            </w:r>
            <w:r w:rsidRPr="000F626C">
              <w:rPr>
                <w:b w:val="0"/>
                <w:bCs w:val="0"/>
                <w:spacing w:val="-5"/>
                <w:sz w:val="24"/>
                <w:szCs w:val="24"/>
              </w:rPr>
              <w:t xml:space="preserve"> </w:t>
            </w:r>
            <w:r w:rsidRPr="000F626C">
              <w:rPr>
                <w:b w:val="0"/>
                <w:bCs w:val="0"/>
                <w:sz w:val="24"/>
                <w:szCs w:val="24"/>
              </w:rPr>
              <w:t>ГРАНИЦАХ</w:t>
            </w:r>
            <w:r w:rsidRPr="000F626C">
              <w:rPr>
                <w:b w:val="0"/>
                <w:bCs w:val="0"/>
                <w:spacing w:val="-4"/>
                <w:sz w:val="24"/>
                <w:szCs w:val="24"/>
              </w:rPr>
              <w:t xml:space="preserve"> ТЕРРИТОРИИ ПОСЕЛЕНИЯ, МУНИЦИПАЛЬНОГО ОКРУГА, ГОРОДСКОГО ОКРУГА, ГОРОДА ФЕДЕРАЛЬНОГО ЗНАЧЕНИЯ.</w:t>
            </w:r>
          </w:p>
        </w:tc>
        <w:tc>
          <w:tcPr>
            <w:tcW w:w="634" w:type="dxa"/>
            <w:vAlign w:val="center"/>
          </w:tcPr>
          <w:p w:rsidR="00DA554D" w:rsidRPr="000F626C" w:rsidRDefault="00DA554D" w:rsidP="002A2C78">
            <w:pPr>
              <w:jc w:val="center"/>
              <w:rPr>
                <w:sz w:val="24"/>
                <w:szCs w:val="24"/>
              </w:rPr>
            </w:pPr>
            <w:r>
              <w:rPr>
                <w:sz w:val="24"/>
                <w:szCs w:val="24"/>
              </w:rPr>
              <w:t>17</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p>
        </w:tc>
        <w:tc>
          <w:tcPr>
            <w:tcW w:w="634" w:type="dxa"/>
            <w:vAlign w:val="center"/>
          </w:tcPr>
          <w:p w:rsidR="00DA554D" w:rsidRPr="000F626C" w:rsidRDefault="00DA554D" w:rsidP="002A2C78">
            <w:pPr>
              <w:jc w:val="center"/>
              <w:rPr>
                <w:sz w:val="24"/>
                <w:szCs w:val="24"/>
              </w:rPr>
            </w:pPr>
            <w:r>
              <w:rPr>
                <w:sz w:val="24"/>
                <w:szCs w:val="24"/>
              </w:rPr>
              <w:t>17</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634" w:type="dxa"/>
            <w:vAlign w:val="center"/>
          </w:tcPr>
          <w:p w:rsidR="00DA554D" w:rsidRPr="000F626C" w:rsidRDefault="00DA554D" w:rsidP="002A2C78">
            <w:pPr>
              <w:jc w:val="center"/>
              <w:rPr>
                <w:sz w:val="24"/>
                <w:szCs w:val="24"/>
              </w:rPr>
            </w:pPr>
            <w:r>
              <w:rPr>
                <w:sz w:val="24"/>
                <w:szCs w:val="24"/>
              </w:rPr>
              <w:t>20</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1.3.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tc>
        <w:tc>
          <w:tcPr>
            <w:tcW w:w="634" w:type="dxa"/>
            <w:vAlign w:val="center"/>
          </w:tcPr>
          <w:p w:rsidR="00DA554D" w:rsidRPr="000F626C" w:rsidRDefault="00DA554D" w:rsidP="002A2C78">
            <w:pPr>
              <w:jc w:val="center"/>
              <w:rPr>
                <w:sz w:val="24"/>
                <w:szCs w:val="24"/>
              </w:rPr>
            </w:pPr>
            <w:r>
              <w:rPr>
                <w:sz w:val="24"/>
                <w:szCs w:val="24"/>
              </w:rPr>
              <w:t>34</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муниципальному округу, городскому округу, городу федерального значения.</w:t>
            </w:r>
          </w:p>
        </w:tc>
        <w:tc>
          <w:tcPr>
            <w:tcW w:w="634" w:type="dxa"/>
            <w:vAlign w:val="center"/>
          </w:tcPr>
          <w:p w:rsidR="00DA554D" w:rsidRPr="000F626C" w:rsidRDefault="00DA554D" w:rsidP="002A2C78">
            <w:pPr>
              <w:jc w:val="center"/>
              <w:rPr>
                <w:sz w:val="24"/>
                <w:szCs w:val="24"/>
              </w:rPr>
            </w:pPr>
            <w:r>
              <w:rPr>
                <w:sz w:val="24"/>
                <w:szCs w:val="24"/>
              </w:rPr>
              <w:t>35</w:t>
            </w:r>
          </w:p>
        </w:tc>
      </w:tr>
      <w:tr w:rsidR="00DA554D" w:rsidRPr="000F626C" w:rsidTr="002A2C78">
        <w:tc>
          <w:tcPr>
            <w:tcW w:w="9776" w:type="dxa"/>
          </w:tcPr>
          <w:p w:rsidR="00DA554D" w:rsidRPr="000F626C" w:rsidRDefault="00DA554D" w:rsidP="002A2C78">
            <w:pPr>
              <w:pStyle w:val="110"/>
              <w:spacing w:before="93"/>
              <w:ind w:left="172" w:right="437"/>
              <w:rPr>
                <w:sz w:val="24"/>
                <w:szCs w:val="24"/>
              </w:rPr>
            </w:pPr>
            <w:r w:rsidRPr="000F626C">
              <w:rPr>
                <w:b w:val="0"/>
                <w:bCs w:val="0"/>
                <w:sz w:val="24"/>
                <w:szCs w:val="24"/>
              </w:rPr>
              <w:t>РАЗДЕЛ</w:t>
            </w:r>
            <w:r w:rsidRPr="000F626C">
              <w:rPr>
                <w:sz w:val="24"/>
                <w:szCs w:val="24"/>
              </w:rPr>
              <w:t xml:space="preserve"> </w:t>
            </w:r>
            <w:r w:rsidRPr="000F626C">
              <w:rPr>
                <w:b w:val="0"/>
                <w:bCs w:val="0"/>
                <w:sz w:val="24"/>
                <w:szCs w:val="24"/>
              </w:rPr>
              <w:t>2. СУЩЕСТВУЮЩИЕ И ПЕРСПЕКТИВНЫЕ БАЛАНСЫ ТЕПЛОВОЙ</w:t>
            </w:r>
            <w:r w:rsidRPr="000F626C">
              <w:rPr>
                <w:b w:val="0"/>
                <w:bCs w:val="0"/>
                <w:spacing w:val="1"/>
                <w:sz w:val="24"/>
                <w:szCs w:val="24"/>
              </w:rPr>
              <w:t xml:space="preserve"> </w:t>
            </w:r>
            <w:r w:rsidRPr="000F626C">
              <w:rPr>
                <w:b w:val="0"/>
                <w:bCs w:val="0"/>
                <w:sz w:val="24"/>
                <w:szCs w:val="24"/>
              </w:rPr>
              <w:t>МОЩНОСТИ ИСТОЧНИКОВ ТЕПЛОВОЙ ЭНЕРГИИ И</w:t>
            </w:r>
            <w:r w:rsidRPr="000F626C">
              <w:rPr>
                <w:b w:val="0"/>
                <w:bCs w:val="0"/>
                <w:spacing w:val="-77"/>
                <w:sz w:val="24"/>
                <w:szCs w:val="24"/>
              </w:rPr>
              <w:t xml:space="preserve">     </w:t>
            </w:r>
            <w:r w:rsidRPr="000F626C">
              <w:rPr>
                <w:b w:val="0"/>
                <w:bCs w:val="0"/>
                <w:sz w:val="24"/>
                <w:szCs w:val="24"/>
              </w:rPr>
              <w:t>ТЕПЛОВОЙ</w:t>
            </w:r>
            <w:r w:rsidRPr="000F626C">
              <w:rPr>
                <w:b w:val="0"/>
                <w:bCs w:val="0"/>
                <w:spacing w:val="-1"/>
                <w:sz w:val="24"/>
                <w:szCs w:val="24"/>
              </w:rPr>
              <w:t xml:space="preserve"> </w:t>
            </w:r>
            <w:r w:rsidRPr="000F626C">
              <w:rPr>
                <w:b w:val="0"/>
                <w:bCs w:val="0"/>
                <w:sz w:val="24"/>
                <w:szCs w:val="24"/>
              </w:rPr>
              <w:t>НАГРУЗКИ</w:t>
            </w:r>
            <w:r w:rsidRPr="000F626C">
              <w:rPr>
                <w:b w:val="0"/>
                <w:bCs w:val="0"/>
                <w:spacing w:val="-1"/>
                <w:sz w:val="24"/>
                <w:szCs w:val="24"/>
              </w:rPr>
              <w:t xml:space="preserve"> </w:t>
            </w:r>
            <w:r w:rsidRPr="000F626C">
              <w:rPr>
                <w:b w:val="0"/>
                <w:bCs w:val="0"/>
                <w:sz w:val="24"/>
                <w:szCs w:val="24"/>
              </w:rPr>
              <w:t>ПОТРЕБИТЕЛЕЙ.</w:t>
            </w:r>
          </w:p>
        </w:tc>
        <w:tc>
          <w:tcPr>
            <w:tcW w:w="634" w:type="dxa"/>
            <w:vAlign w:val="center"/>
          </w:tcPr>
          <w:p w:rsidR="00DA554D" w:rsidRPr="000F626C" w:rsidRDefault="00DA554D" w:rsidP="002A2C78">
            <w:pPr>
              <w:jc w:val="center"/>
              <w:rPr>
                <w:sz w:val="24"/>
                <w:szCs w:val="24"/>
              </w:rPr>
            </w:pPr>
            <w:r>
              <w:rPr>
                <w:sz w:val="24"/>
                <w:szCs w:val="24"/>
              </w:rPr>
              <w:t>37</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2.1. Описание существующих и перспективных зон действия систем теплоснабжения и источников тепловой энергии.</w:t>
            </w:r>
          </w:p>
        </w:tc>
        <w:tc>
          <w:tcPr>
            <w:tcW w:w="634" w:type="dxa"/>
            <w:vAlign w:val="center"/>
          </w:tcPr>
          <w:p w:rsidR="00DA554D" w:rsidRPr="000F626C" w:rsidRDefault="00DA554D" w:rsidP="002A2C78">
            <w:pPr>
              <w:jc w:val="center"/>
              <w:rPr>
                <w:sz w:val="24"/>
                <w:szCs w:val="24"/>
              </w:rPr>
            </w:pPr>
            <w:r>
              <w:rPr>
                <w:sz w:val="24"/>
                <w:szCs w:val="24"/>
              </w:rPr>
              <w:t>37</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sz w:val="24"/>
                <w:szCs w:val="24"/>
              </w:rPr>
            </w:pPr>
            <w:r w:rsidRPr="000F626C">
              <w:rPr>
                <w:b w:val="0"/>
                <w:bCs w:val="0"/>
                <w:sz w:val="24"/>
                <w:szCs w:val="24"/>
              </w:rPr>
              <w:t>2.2. Описание существующих и перспективных зон действия индивидуальных источников тепловой энергии.</w:t>
            </w:r>
          </w:p>
        </w:tc>
        <w:tc>
          <w:tcPr>
            <w:tcW w:w="634" w:type="dxa"/>
            <w:vAlign w:val="center"/>
          </w:tcPr>
          <w:p w:rsidR="00DA554D" w:rsidRPr="000F626C" w:rsidRDefault="00DA554D" w:rsidP="002A2C78">
            <w:pPr>
              <w:jc w:val="center"/>
              <w:rPr>
                <w:sz w:val="24"/>
                <w:szCs w:val="24"/>
              </w:rPr>
            </w:pPr>
            <w:r>
              <w:rPr>
                <w:sz w:val="24"/>
                <w:szCs w:val="24"/>
              </w:rPr>
              <w:t>64</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tc>
        <w:tc>
          <w:tcPr>
            <w:tcW w:w="634" w:type="dxa"/>
            <w:vAlign w:val="center"/>
          </w:tcPr>
          <w:p w:rsidR="00DA554D" w:rsidRPr="000F626C" w:rsidRDefault="00DA554D" w:rsidP="002A2C78">
            <w:pPr>
              <w:jc w:val="center"/>
              <w:rPr>
                <w:sz w:val="24"/>
                <w:szCs w:val="24"/>
              </w:rPr>
            </w:pPr>
            <w:r>
              <w:rPr>
                <w:sz w:val="24"/>
                <w:szCs w:val="24"/>
              </w:rPr>
              <w:t>64</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sz w:val="24"/>
                <w:szCs w:val="24"/>
              </w:rPr>
            </w:pPr>
            <w:r w:rsidRPr="000F626C">
              <w:rPr>
                <w:b w:val="0"/>
                <w:bCs w:val="0"/>
                <w:sz w:val="24"/>
                <w:szCs w:val="24"/>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 округов, поселений) и города федерального значения, с указанием величины тепловой нагрузки для потребителей каждого поселения, муниципального округа, городского округа, города федерального значения.</w:t>
            </w:r>
          </w:p>
        </w:tc>
        <w:tc>
          <w:tcPr>
            <w:tcW w:w="634" w:type="dxa"/>
            <w:vAlign w:val="center"/>
          </w:tcPr>
          <w:p w:rsidR="00DA554D" w:rsidRPr="000F626C" w:rsidRDefault="00DA554D" w:rsidP="002A2C78">
            <w:pPr>
              <w:jc w:val="center"/>
              <w:rPr>
                <w:sz w:val="24"/>
                <w:szCs w:val="24"/>
              </w:rPr>
            </w:pPr>
            <w:r>
              <w:rPr>
                <w:sz w:val="24"/>
                <w:szCs w:val="24"/>
              </w:rPr>
              <w:t>70</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sz w:val="24"/>
                <w:szCs w:val="24"/>
              </w:rPr>
            </w:pPr>
            <w:r w:rsidRPr="000F626C">
              <w:rPr>
                <w:b w:val="0"/>
                <w:bCs w:val="0"/>
                <w:sz w:val="24"/>
                <w:szCs w:val="24"/>
              </w:rPr>
              <w:lastRenderedPageBreak/>
              <w:t>2.5. Радиус эффективного теплоснабжения, определяемый в соответствии с методическими указаниями по разработке схем теплоснабжения.</w:t>
            </w:r>
          </w:p>
        </w:tc>
        <w:tc>
          <w:tcPr>
            <w:tcW w:w="634" w:type="dxa"/>
            <w:vAlign w:val="center"/>
          </w:tcPr>
          <w:p w:rsidR="00DA554D" w:rsidRPr="000F626C" w:rsidRDefault="00DA554D" w:rsidP="002A2C78">
            <w:pPr>
              <w:jc w:val="center"/>
              <w:rPr>
                <w:sz w:val="24"/>
                <w:szCs w:val="24"/>
              </w:rPr>
            </w:pPr>
            <w:r>
              <w:rPr>
                <w:sz w:val="24"/>
                <w:szCs w:val="24"/>
              </w:rPr>
              <w:t>71</w:t>
            </w:r>
          </w:p>
        </w:tc>
      </w:tr>
      <w:tr w:rsidR="00DA554D" w:rsidRPr="000F626C" w:rsidTr="002A2C78">
        <w:tc>
          <w:tcPr>
            <w:tcW w:w="9776" w:type="dxa"/>
          </w:tcPr>
          <w:p w:rsidR="00DA554D" w:rsidRPr="000F626C" w:rsidRDefault="00DA554D" w:rsidP="002A2C78">
            <w:pPr>
              <w:pStyle w:val="110"/>
              <w:spacing w:before="93"/>
              <w:ind w:left="172" w:right="437"/>
              <w:rPr>
                <w:sz w:val="24"/>
                <w:szCs w:val="24"/>
              </w:rPr>
            </w:pPr>
            <w:r w:rsidRPr="000F626C">
              <w:rPr>
                <w:b w:val="0"/>
                <w:bCs w:val="0"/>
                <w:sz w:val="24"/>
                <w:szCs w:val="24"/>
              </w:rPr>
              <w:t>РАЗДЕЛ 3. СУЩЕСТВУЮЩИЕ И ПЕРСПЕКТИВНЫЕ БАЛАНСЫ ТЕПЛОНОСИТЕЛЯ.</w:t>
            </w:r>
          </w:p>
        </w:tc>
        <w:tc>
          <w:tcPr>
            <w:tcW w:w="634" w:type="dxa"/>
            <w:vAlign w:val="center"/>
          </w:tcPr>
          <w:p w:rsidR="00DA554D" w:rsidRPr="000F626C" w:rsidRDefault="00DA554D" w:rsidP="002A2C78">
            <w:pPr>
              <w:jc w:val="center"/>
              <w:rPr>
                <w:sz w:val="24"/>
                <w:szCs w:val="24"/>
              </w:rPr>
            </w:pPr>
            <w:r>
              <w:rPr>
                <w:sz w:val="24"/>
                <w:szCs w:val="24"/>
              </w:rPr>
              <w:t>73</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tc>
        <w:tc>
          <w:tcPr>
            <w:tcW w:w="634" w:type="dxa"/>
            <w:vAlign w:val="center"/>
          </w:tcPr>
          <w:p w:rsidR="00DA554D" w:rsidRPr="000F626C" w:rsidRDefault="00DA554D" w:rsidP="002A2C78">
            <w:pPr>
              <w:jc w:val="center"/>
              <w:rPr>
                <w:sz w:val="24"/>
                <w:szCs w:val="24"/>
              </w:rPr>
            </w:pPr>
            <w:r>
              <w:rPr>
                <w:sz w:val="24"/>
                <w:szCs w:val="24"/>
              </w:rPr>
              <w:t>73</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634" w:type="dxa"/>
            <w:vAlign w:val="center"/>
          </w:tcPr>
          <w:p w:rsidR="00DA554D" w:rsidRPr="000F626C" w:rsidRDefault="00DA554D" w:rsidP="002A2C78">
            <w:pPr>
              <w:jc w:val="center"/>
              <w:rPr>
                <w:sz w:val="24"/>
                <w:szCs w:val="24"/>
              </w:rPr>
            </w:pPr>
            <w:r>
              <w:rPr>
                <w:sz w:val="24"/>
                <w:szCs w:val="24"/>
              </w:rPr>
              <w:t>74</w:t>
            </w:r>
          </w:p>
        </w:tc>
      </w:tr>
      <w:tr w:rsidR="00DA554D" w:rsidRPr="000F626C" w:rsidTr="002A2C78">
        <w:tc>
          <w:tcPr>
            <w:tcW w:w="9776" w:type="dxa"/>
          </w:tcPr>
          <w:p w:rsidR="00DA554D" w:rsidRPr="000F626C" w:rsidRDefault="00DA554D" w:rsidP="002A2C78">
            <w:pPr>
              <w:pStyle w:val="110"/>
              <w:spacing w:before="93"/>
              <w:ind w:left="172" w:right="437"/>
              <w:rPr>
                <w:sz w:val="24"/>
                <w:szCs w:val="24"/>
              </w:rPr>
            </w:pPr>
            <w:r w:rsidRPr="000F626C">
              <w:rPr>
                <w:b w:val="0"/>
                <w:bCs w:val="0"/>
                <w:sz w:val="24"/>
                <w:szCs w:val="24"/>
              </w:rPr>
              <w:t>РАЗДЕЛ 4.  ОСНОВНЫЕ ПОЛОЖЕНИЯ МАСТЕР-ПЛАНА РАЗВИТИЯ СИСТЕМ ТЕПЛОСНАБЖЕНИЯ ПОСЕЛЕНИЯ, МУНИЦИПАЛЬНОГО ОКРУГА, ГОРОДСКОГО ОКРУГА, ГОРОДА ФЕДЕРАЛЬНОГО ЗНАЧЕНИЯ.</w:t>
            </w:r>
          </w:p>
        </w:tc>
        <w:tc>
          <w:tcPr>
            <w:tcW w:w="634" w:type="dxa"/>
            <w:vAlign w:val="center"/>
          </w:tcPr>
          <w:p w:rsidR="00DA554D" w:rsidRPr="000F626C" w:rsidRDefault="00DA554D" w:rsidP="002A2C78">
            <w:pPr>
              <w:jc w:val="center"/>
              <w:rPr>
                <w:sz w:val="24"/>
                <w:szCs w:val="24"/>
              </w:rPr>
            </w:pPr>
            <w:r>
              <w:rPr>
                <w:sz w:val="24"/>
                <w:szCs w:val="24"/>
              </w:rPr>
              <w:t>75</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4.1. Описание сценариев развития теплоснабжения поселения, муниципального округа, городского округа, города федерального значения.</w:t>
            </w:r>
          </w:p>
        </w:tc>
        <w:tc>
          <w:tcPr>
            <w:tcW w:w="634" w:type="dxa"/>
            <w:vAlign w:val="center"/>
          </w:tcPr>
          <w:p w:rsidR="00DA554D" w:rsidRPr="000F626C" w:rsidRDefault="00DA554D" w:rsidP="002A2C78">
            <w:pPr>
              <w:jc w:val="center"/>
              <w:rPr>
                <w:sz w:val="24"/>
                <w:szCs w:val="24"/>
              </w:rPr>
            </w:pPr>
            <w:r>
              <w:rPr>
                <w:sz w:val="24"/>
                <w:szCs w:val="24"/>
              </w:rPr>
              <w:t>75</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4.2. Обоснование выбора приоритетного сценария развития теплоснабжения поселения, муниципального округа, городского округа, города федерального значения.</w:t>
            </w:r>
          </w:p>
        </w:tc>
        <w:tc>
          <w:tcPr>
            <w:tcW w:w="634" w:type="dxa"/>
            <w:vAlign w:val="center"/>
          </w:tcPr>
          <w:p w:rsidR="00DA554D" w:rsidRPr="000F626C" w:rsidRDefault="00DA554D" w:rsidP="002A2C78">
            <w:pPr>
              <w:jc w:val="center"/>
              <w:rPr>
                <w:sz w:val="24"/>
                <w:szCs w:val="24"/>
              </w:rPr>
            </w:pPr>
            <w:r>
              <w:rPr>
                <w:sz w:val="24"/>
                <w:szCs w:val="24"/>
              </w:rPr>
              <w:t>76</w:t>
            </w:r>
          </w:p>
        </w:tc>
      </w:tr>
      <w:tr w:rsidR="00DA554D" w:rsidRPr="000F626C" w:rsidTr="002A2C78">
        <w:tc>
          <w:tcPr>
            <w:tcW w:w="9776" w:type="dxa"/>
          </w:tcPr>
          <w:p w:rsidR="00DA554D" w:rsidRPr="000F626C" w:rsidRDefault="00DA554D" w:rsidP="002A2C78">
            <w:pPr>
              <w:pStyle w:val="110"/>
              <w:spacing w:before="93"/>
              <w:ind w:left="172" w:right="437"/>
              <w:rPr>
                <w:sz w:val="24"/>
                <w:szCs w:val="24"/>
              </w:rPr>
            </w:pPr>
            <w:r w:rsidRPr="000F626C">
              <w:rPr>
                <w:b w:val="0"/>
                <w:bCs w:val="0"/>
                <w:sz w:val="24"/>
                <w:szCs w:val="24"/>
              </w:rPr>
              <w:t>РАЗДЕЛ 5.  ПРЕДЛОЖЕНИЯ ПО СТРОИТЕЛЬСТВУ, РЕКОНСТРУКЦИИ, ТЕХНИЧЕСКОМУ ПЕРЕВООРУЖЕНИЮ И (ИЛИ) МОДЕРНИЗАЦИИ ИСТОЧНИКОВ ТЕПЛОВОЙ ЭНЕРГИИ.</w:t>
            </w:r>
          </w:p>
        </w:tc>
        <w:tc>
          <w:tcPr>
            <w:tcW w:w="634" w:type="dxa"/>
            <w:vAlign w:val="center"/>
          </w:tcPr>
          <w:p w:rsidR="00DA554D" w:rsidRPr="000F626C" w:rsidRDefault="00DA554D" w:rsidP="002A2C78">
            <w:pPr>
              <w:jc w:val="center"/>
              <w:rPr>
                <w:sz w:val="24"/>
                <w:szCs w:val="24"/>
              </w:rPr>
            </w:pPr>
            <w:r>
              <w:rPr>
                <w:sz w:val="24"/>
                <w:szCs w:val="24"/>
              </w:rPr>
              <w:t>77</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5.1. Предложения по строительству источников тепловой энергии, обеспечивающих перспективную тепловую нагрузку на осваиваемых территориях поселения, муниципального округа,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обоснованное расчетами ценовых (тарифных) последствий для потребителей (в ценовых зонах теплоснабжения – обоснованное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муниципального округа,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p>
        </w:tc>
        <w:tc>
          <w:tcPr>
            <w:tcW w:w="634" w:type="dxa"/>
            <w:vAlign w:val="center"/>
          </w:tcPr>
          <w:p w:rsidR="00DA554D" w:rsidRPr="000F626C" w:rsidRDefault="00DA554D" w:rsidP="002A2C78">
            <w:pPr>
              <w:jc w:val="center"/>
              <w:rPr>
                <w:sz w:val="24"/>
                <w:szCs w:val="24"/>
              </w:rPr>
            </w:pPr>
            <w:r>
              <w:rPr>
                <w:sz w:val="24"/>
                <w:szCs w:val="24"/>
              </w:rPr>
              <w:t>77</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634" w:type="dxa"/>
            <w:vAlign w:val="center"/>
          </w:tcPr>
          <w:p w:rsidR="00DA554D" w:rsidRPr="000F626C" w:rsidRDefault="00DA554D" w:rsidP="002A2C78">
            <w:pPr>
              <w:jc w:val="center"/>
              <w:rPr>
                <w:sz w:val="24"/>
                <w:szCs w:val="24"/>
              </w:rPr>
            </w:pPr>
            <w:r>
              <w:rPr>
                <w:sz w:val="24"/>
                <w:szCs w:val="24"/>
              </w:rPr>
              <w:t>78</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tc>
        <w:tc>
          <w:tcPr>
            <w:tcW w:w="634" w:type="dxa"/>
            <w:vAlign w:val="center"/>
          </w:tcPr>
          <w:p w:rsidR="00DA554D" w:rsidRPr="000F626C" w:rsidRDefault="00DA554D" w:rsidP="002A2C78">
            <w:pPr>
              <w:jc w:val="center"/>
              <w:rPr>
                <w:sz w:val="24"/>
                <w:szCs w:val="24"/>
              </w:rPr>
            </w:pPr>
            <w:r>
              <w:rPr>
                <w:sz w:val="24"/>
                <w:szCs w:val="24"/>
              </w:rPr>
              <w:t>78</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634" w:type="dxa"/>
            <w:vAlign w:val="center"/>
          </w:tcPr>
          <w:p w:rsidR="00DA554D" w:rsidRPr="000F626C" w:rsidRDefault="00DA554D" w:rsidP="002A2C78">
            <w:pPr>
              <w:jc w:val="center"/>
              <w:rPr>
                <w:sz w:val="24"/>
                <w:szCs w:val="24"/>
              </w:rPr>
            </w:pPr>
            <w:r>
              <w:rPr>
                <w:sz w:val="24"/>
                <w:szCs w:val="24"/>
              </w:rPr>
              <w:t>78</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lastRenderedPageBreak/>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634" w:type="dxa"/>
            <w:vAlign w:val="center"/>
          </w:tcPr>
          <w:p w:rsidR="00DA554D" w:rsidRPr="000F626C" w:rsidRDefault="00DA554D" w:rsidP="002A2C78">
            <w:pPr>
              <w:jc w:val="center"/>
              <w:rPr>
                <w:sz w:val="24"/>
                <w:szCs w:val="24"/>
              </w:rPr>
            </w:pPr>
            <w:r>
              <w:rPr>
                <w:sz w:val="24"/>
                <w:szCs w:val="24"/>
              </w:rPr>
              <w:t>78</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634" w:type="dxa"/>
            <w:vAlign w:val="center"/>
          </w:tcPr>
          <w:p w:rsidR="00DA554D" w:rsidRPr="000F626C" w:rsidRDefault="00DA554D" w:rsidP="002A2C78">
            <w:pPr>
              <w:jc w:val="center"/>
              <w:rPr>
                <w:sz w:val="24"/>
                <w:szCs w:val="24"/>
              </w:rPr>
            </w:pPr>
            <w:r>
              <w:rPr>
                <w:sz w:val="24"/>
                <w:szCs w:val="24"/>
              </w:rPr>
              <w:t>79</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634" w:type="dxa"/>
            <w:vAlign w:val="center"/>
          </w:tcPr>
          <w:p w:rsidR="00DA554D" w:rsidRPr="000F626C" w:rsidRDefault="00DA554D" w:rsidP="002A2C78">
            <w:pPr>
              <w:jc w:val="center"/>
              <w:rPr>
                <w:sz w:val="24"/>
                <w:szCs w:val="24"/>
              </w:rPr>
            </w:pPr>
            <w:r>
              <w:rPr>
                <w:sz w:val="24"/>
                <w:szCs w:val="24"/>
              </w:rPr>
              <w:t>79</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его изменения.</w:t>
            </w:r>
          </w:p>
        </w:tc>
        <w:tc>
          <w:tcPr>
            <w:tcW w:w="634" w:type="dxa"/>
            <w:vAlign w:val="center"/>
          </w:tcPr>
          <w:p w:rsidR="00DA554D" w:rsidRPr="000F626C" w:rsidRDefault="00DA554D" w:rsidP="002A2C78">
            <w:pPr>
              <w:jc w:val="center"/>
              <w:rPr>
                <w:sz w:val="24"/>
                <w:szCs w:val="24"/>
              </w:rPr>
            </w:pPr>
            <w:r>
              <w:rPr>
                <w:sz w:val="24"/>
                <w:szCs w:val="24"/>
              </w:rPr>
              <w:t>79</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634" w:type="dxa"/>
            <w:vAlign w:val="center"/>
          </w:tcPr>
          <w:p w:rsidR="00DA554D" w:rsidRPr="000F626C" w:rsidRDefault="00DA554D" w:rsidP="002A2C78">
            <w:pPr>
              <w:jc w:val="center"/>
              <w:rPr>
                <w:sz w:val="24"/>
                <w:szCs w:val="24"/>
              </w:rPr>
            </w:pPr>
            <w:r>
              <w:rPr>
                <w:sz w:val="24"/>
                <w:szCs w:val="24"/>
              </w:rPr>
              <w:t>88</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634" w:type="dxa"/>
            <w:vAlign w:val="center"/>
          </w:tcPr>
          <w:p w:rsidR="00DA554D" w:rsidRPr="000F626C" w:rsidRDefault="00DA554D" w:rsidP="002A2C78">
            <w:pPr>
              <w:jc w:val="center"/>
              <w:rPr>
                <w:sz w:val="24"/>
                <w:szCs w:val="24"/>
              </w:rPr>
            </w:pPr>
            <w:r>
              <w:rPr>
                <w:sz w:val="24"/>
                <w:szCs w:val="24"/>
              </w:rPr>
              <w:t>88</w:t>
            </w:r>
          </w:p>
        </w:tc>
      </w:tr>
      <w:tr w:rsidR="00DA554D" w:rsidRPr="000F626C" w:rsidTr="002A2C78">
        <w:tc>
          <w:tcPr>
            <w:tcW w:w="9776" w:type="dxa"/>
          </w:tcPr>
          <w:p w:rsidR="00DA554D" w:rsidRPr="000F626C" w:rsidRDefault="00DA554D" w:rsidP="002A2C78">
            <w:pPr>
              <w:rPr>
                <w:sz w:val="24"/>
                <w:szCs w:val="24"/>
              </w:rPr>
            </w:pPr>
            <w:r w:rsidRPr="000F626C">
              <w:rPr>
                <w:sz w:val="24"/>
                <w:szCs w:val="24"/>
              </w:rPr>
              <w:t>РАЗДЕЛ 6.  ПРЕДЛОЖЕНИЯ ПО СТРОИТЕЛЬСТВУ, РЕКОНСТРУКЦИИ И (ИЛИ) МОДЕРНИЗАЦИИ ТЕПЛОВЫХ СЕТЕЙ.</w:t>
            </w:r>
          </w:p>
        </w:tc>
        <w:tc>
          <w:tcPr>
            <w:tcW w:w="634" w:type="dxa"/>
            <w:vAlign w:val="center"/>
          </w:tcPr>
          <w:p w:rsidR="00DA554D" w:rsidRPr="000F626C" w:rsidRDefault="00DA554D" w:rsidP="002A2C78">
            <w:pPr>
              <w:jc w:val="center"/>
              <w:rPr>
                <w:sz w:val="24"/>
                <w:szCs w:val="24"/>
              </w:rPr>
            </w:pPr>
            <w:r>
              <w:rPr>
                <w:sz w:val="24"/>
                <w:szCs w:val="24"/>
              </w:rPr>
              <w:t>90</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sz w:val="24"/>
                <w:szCs w:val="24"/>
              </w:rPr>
            </w:pPr>
            <w:r w:rsidRPr="000F626C">
              <w:rPr>
                <w:b w:val="0"/>
                <w:bCs w:val="0"/>
                <w:sz w:val="24"/>
                <w:szCs w:val="24"/>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tc>
        <w:tc>
          <w:tcPr>
            <w:tcW w:w="634" w:type="dxa"/>
            <w:vAlign w:val="center"/>
          </w:tcPr>
          <w:p w:rsidR="00DA554D" w:rsidRPr="000F626C" w:rsidRDefault="00DA554D" w:rsidP="002A2C78">
            <w:pPr>
              <w:jc w:val="center"/>
              <w:rPr>
                <w:sz w:val="24"/>
                <w:szCs w:val="24"/>
              </w:rPr>
            </w:pPr>
            <w:r>
              <w:rPr>
                <w:sz w:val="24"/>
                <w:szCs w:val="24"/>
              </w:rPr>
              <w:t>90</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округа, городского округа, города федерального значения под жилищную, комплексную или производственную застройку.</w:t>
            </w:r>
          </w:p>
        </w:tc>
        <w:tc>
          <w:tcPr>
            <w:tcW w:w="634" w:type="dxa"/>
            <w:vAlign w:val="center"/>
          </w:tcPr>
          <w:p w:rsidR="00DA554D" w:rsidRPr="000F626C" w:rsidRDefault="00DA554D" w:rsidP="002A2C78">
            <w:pPr>
              <w:jc w:val="center"/>
              <w:rPr>
                <w:sz w:val="24"/>
                <w:szCs w:val="24"/>
              </w:rPr>
            </w:pPr>
            <w:r>
              <w:rPr>
                <w:sz w:val="24"/>
                <w:szCs w:val="24"/>
              </w:rPr>
              <w:t>90</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634" w:type="dxa"/>
            <w:vAlign w:val="center"/>
          </w:tcPr>
          <w:p w:rsidR="00DA554D" w:rsidRPr="000F626C" w:rsidRDefault="00DA554D" w:rsidP="002A2C78">
            <w:pPr>
              <w:jc w:val="center"/>
              <w:rPr>
                <w:sz w:val="24"/>
                <w:szCs w:val="24"/>
              </w:rPr>
            </w:pPr>
            <w:r>
              <w:rPr>
                <w:sz w:val="24"/>
                <w:szCs w:val="24"/>
              </w:rPr>
              <w:t>90</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634" w:type="dxa"/>
            <w:vAlign w:val="center"/>
          </w:tcPr>
          <w:p w:rsidR="00DA554D" w:rsidRPr="000F626C" w:rsidRDefault="00DA554D" w:rsidP="002A2C78">
            <w:pPr>
              <w:jc w:val="center"/>
              <w:rPr>
                <w:sz w:val="24"/>
                <w:szCs w:val="24"/>
              </w:rPr>
            </w:pPr>
            <w:r>
              <w:rPr>
                <w:sz w:val="24"/>
                <w:szCs w:val="24"/>
              </w:rPr>
              <w:t>91</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tc>
        <w:tc>
          <w:tcPr>
            <w:tcW w:w="634" w:type="dxa"/>
            <w:vAlign w:val="center"/>
          </w:tcPr>
          <w:p w:rsidR="00DA554D" w:rsidRPr="000F626C" w:rsidRDefault="00DA554D" w:rsidP="002A2C78">
            <w:pPr>
              <w:jc w:val="center"/>
              <w:rPr>
                <w:sz w:val="24"/>
                <w:szCs w:val="24"/>
              </w:rPr>
            </w:pPr>
            <w:r>
              <w:rPr>
                <w:sz w:val="24"/>
                <w:szCs w:val="24"/>
              </w:rPr>
              <w:t>91</w:t>
            </w:r>
          </w:p>
        </w:tc>
      </w:tr>
      <w:tr w:rsidR="00DA554D" w:rsidRPr="000F626C" w:rsidTr="002A2C78">
        <w:tc>
          <w:tcPr>
            <w:tcW w:w="9776" w:type="dxa"/>
          </w:tcPr>
          <w:p w:rsidR="00DA554D" w:rsidRPr="000F626C" w:rsidRDefault="00DA554D" w:rsidP="002A2C78">
            <w:pPr>
              <w:rPr>
                <w:sz w:val="24"/>
                <w:szCs w:val="24"/>
              </w:rPr>
            </w:pPr>
            <w:r w:rsidRPr="000F626C">
              <w:rPr>
                <w:sz w:val="24"/>
                <w:szCs w:val="24"/>
              </w:rPr>
              <w:t xml:space="preserve">РАЗДЕЛ 7. ПРЕДЛОЖЕНИЯ ПО ПЕРЕВОДУ ОТКРЫТЫХ СИСТЕМ ТЕПЛОСНАБЖЕНИЯ (ГОРЯЧЕГО ВОДОСНАБЖЕНИЯ), ОТДЕЛЬНЫХ УЧАСТКОВ ТАКИХ СИСТЕМ НА ЗАКРЫТЫЕ СИСТЕМЫ ГОРЯЧЕГО </w:t>
            </w:r>
            <w:r w:rsidRPr="000F626C">
              <w:rPr>
                <w:sz w:val="24"/>
                <w:szCs w:val="24"/>
              </w:rPr>
              <w:lastRenderedPageBreak/>
              <w:t>ВОДОСНАБЖЕНИЯ.</w:t>
            </w:r>
          </w:p>
        </w:tc>
        <w:tc>
          <w:tcPr>
            <w:tcW w:w="634" w:type="dxa"/>
            <w:vAlign w:val="center"/>
          </w:tcPr>
          <w:p w:rsidR="00DA554D" w:rsidRPr="000F626C" w:rsidRDefault="00DA554D" w:rsidP="002A2C78">
            <w:pPr>
              <w:jc w:val="center"/>
              <w:rPr>
                <w:sz w:val="24"/>
                <w:szCs w:val="24"/>
              </w:rPr>
            </w:pPr>
            <w:r>
              <w:rPr>
                <w:sz w:val="24"/>
                <w:szCs w:val="24"/>
              </w:rPr>
              <w:lastRenderedPageBreak/>
              <w:t>95</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lastRenderedPageBreak/>
              <w:t>7.1.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634" w:type="dxa"/>
            <w:vAlign w:val="center"/>
          </w:tcPr>
          <w:p w:rsidR="00DA554D" w:rsidRPr="000F626C" w:rsidRDefault="00DA554D" w:rsidP="002A2C78">
            <w:pPr>
              <w:jc w:val="center"/>
              <w:rPr>
                <w:sz w:val="24"/>
                <w:szCs w:val="24"/>
              </w:rPr>
            </w:pPr>
            <w:r>
              <w:rPr>
                <w:sz w:val="24"/>
                <w:szCs w:val="24"/>
              </w:rPr>
              <w:t>95</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7.2.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tc>
        <w:tc>
          <w:tcPr>
            <w:tcW w:w="634" w:type="dxa"/>
            <w:vAlign w:val="center"/>
          </w:tcPr>
          <w:p w:rsidR="00DA554D" w:rsidRPr="000F626C" w:rsidRDefault="00DA554D" w:rsidP="002A2C78">
            <w:pPr>
              <w:jc w:val="center"/>
              <w:rPr>
                <w:sz w:val="24"/>
                <w:szCs w:val="24"/>
              </w:rPr>
            </w:pPr>
            <w:r>
              <w:rPr>
                <w:sz w:val="24"/>
                <w:szCs w:val="24"/>
              </w:rPr>
              <w:t>95</w:t>
            </w:r>
          </w:p>
        </w:tc>
      </w:tr>
      <w:tr w:rsidR="00DA554D" w:rsidRPr="000F626C" w:rsidTr="002A2C78">
        <w:tc>
          <w:tcPr>
            <w:tcW w:w="9776" w:type="dxa"/>
          </w:tcPr>
          <w:p w:rsidR="00DA554D" w:rsidRPr="000F626C" w:rsidRDefault="00DA554D" w:rsidP="002A2C78">
            <w:pPr>
              <w:rPr>
                <w:sz w:val="24"/>
                <w:szCs w:val="24"/>
              </w:rPr>
            </w:pPr>
            <w:r w:rsidRPr="000F626C">
              <w:rPr>
                <w:sz w:val="24"/>
                <w:szCs w:val="24"/>
              </w:rPr>
              <w:t>РАЗДЕЛ 8. ПЕРСПЕКТИВНЫЕ ТОПЛИВНЫЕ БАЛАНСЫ.</w:t>
            </w:r>
          </w:p>
        </w:tc>
        <w:tc>
          <w:tcPr>
            <w:tcW w:w="634" w:type="dxa"/>
            <w:vAlign w:val="center"/>
          </w:tcPr>
          <w:p w:rsidR="00DA554D" w:rsidRPr="000F626C" w:rsidRDefault="00DA554D" w:rsidP="002A2C78">
            <w:pPr>
              <w:jc w:val="center"/>
              <w:rPr>
                <w:sz w:val="24"/>
                <w:szCs w:val="24"/>
              </w:rPr>
            </w:pPr>
            <w:r>
              <w:rPr>
                <w:sz w:val="24"/>
                <w:szCs w:val="24"/>
              </w:rPr>
              <w:t>97</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8.1. Перспективные топливные балансы для каждого источника тепловой энергии по видам основного, резервного и аварийного топлива на каждом этапе.</w:t>
            </w:r>
          </w:p>
        </w:tc>
        <w:tc>
          <w:tcPr>
            <w:tcW w:w="634" w:type="dxa"/>
            <w:vAlign w:val="center"/>
          </w:tcPr>
          <w:p w:rsidR="00DA554D" w:rsidRPr="000F626C" w:rsidRDefault="00DA554D" w:rsidP="002A2C78">
            <w:pPr>
              <w:jc w:val="center"/>
              <w:rPr>
                <w:sz w:val="24"/>
                <w:szCs w:val="24"/>
              </w:rPr>
            </w:pPr>
            <w:r>
              <w:rPr>
                <w:sz w:val="24"/>
                <w:szCs w:val="24"/>
              </w:rPr>
              <w:t>97</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8.2. 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634" w:type="dxa"/>
            <w:vAlign w:val="center"/>
          </w:tcPr>
          <w:p w:rsidR="00DA554D" w:rsidRPr="000F626C" w:rsidRDefault="00DA554D" w:rsidP="002A2C78">
            <w:pPr>
              <w:jc w:val="center"/>
              <w:rPr>
                <w:sz w:val="24"/>
                <w:szCs w:val="24"/>
              </w:rPr>
            </w:pPr>
            <w:r>
              <w:rPr>
                <w:sz w:val="24"/>
                <w:szCs w:val="24"/>
              </w:rPr>
              <w:t>98</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sz w:val="24"/>
                <w:szCs w:val="24"/>
              </w:rPr>
            </w:pPr>
            <w:r w:rsidRPr="000F626C">
              <w:rPr>
                <w:b w:val="0"/>
                <w:bCs w:val="0"/>
                <w:sz w:val="24"/>
                <w:szCs w:val="24"/>
              </w:rPr>
              <w:t>8.3.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доля и значение низшей теплоты сгорания топлива, используемые для производства тепловой энергии по каждой системе теплоснабжения.</w:t>
            </w:r>
          </w:p>
        </w:tc>
        <w:tc>
          <w:tcPr>
            <w:tcW w:w="634" w:type="dxa"/>
            <w:vAlign w:val="center"/>
          </w:tcPr>
          <w:p w:rsidR="00DA554D" w:rsidRPr="000F626C" w:rsidRDefault="00DA554D" w:rsidP="002A2C78">
            <w:pPr>
              <w:jc w:val="center"/>
              <w:rPr>
                <w:sz w:val="24"/>
                <w:szCs w:val="24"/>
              </w:rPr>
            </w:pPr>
            <w:r>
              <w:rPr>
                <w:sz w:val="24"/>
                <w:szCs w:val="24"/>
              </w:rPr>
              <w:t>100</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8.4.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p>
        </w:tc>
        <w:tc>
          <w:tcPr>
            <w:tcW w:w="634" w:type="dxa"/>
            <w:vAlign w:val="center"/>
          </w:tcPr>
          <w:p w:rsidR="00DA554D" w:rsidRPr="000F626C" w:rsidRDefault="00DA554D" w:rsidP="002A2C78">
            <w:pPr>
              <w:jc w:val="center"/>
              <w:rPr>
                <w:sz w:val="24"/>
                <w:szCs w:val="24"/>
              </w:rPr>
            </w:pPr>
            <w:r>
              <w:rPr>
                <w:sz w:val="24"/>
                <w:szCs w:val="24"/>
              </w:rPr>
              <w:t>100</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8.5. Приоритетное направление развития топливного баланса поселения, муниципального округа, городского округа.</w:t>
            </w:r>
          </w:p>
        </w:tc>
        <w:tc>
          <w:tcPr>
            <w:tcW w:w="634" w:type="dxa"/>
            <w:vAlign w:val="center"/>
          </w:tcPr>
          <w:p w:rsidR="00DA554D" w:rsidRPr="000F626C" w:rsidRDefault="00DA554D" w:rsidP="002A2C78">
            <w:pPr>
              <w:jc w:val="center"/>
              <w:rPr>
                <w:sz w:val="24"/>
                <w:szCs w:val="24"/>
              </w:rPr>
            </w:pPr>
            <w:r>
              <w:rPr>
                <w:sz w:val="24"/>
                <w:szCs w:val="24"/>
              </w:rPr>
              <w:t>101</w:t>
            </w:r>
          </w:p>
        </w:tc>
      </w:tr>
      <w:tr w:rsidR="00DA554D" w:rsidRPr="000F626C" w:rsidTr="002A2C78">
        <w:tc>
          <w:tcPr>
            <w:tcW w:w="9776" w:type="dxa"/>
          </w:tcPr>
          <w:p w:rsidR="00DA554D" w:rsidRPr="000F626C" w:rsidRDefault="00DA554D" w:rsidP="002A2C78">
            <w:pPr>
              <w:rPr>
                <w:sz w:val="24"/>
                <w:szCs w:val="24"/>
              </w:rPr>
            </w:pPr>
            <w:r w:rsidRPr="000F626C">
              <w:rPr>
                <w:sz w:val="24"/>
                <w:szCs w:val="24"/>
              </w:rPr>
              <w:t xml:space="preserve">РАЗДЕЛ 9.  ИНВЕСТИЦИИ В СТРОИТЕЛЬСТВО, РЕКОНСТРУКЦИЮ, ТЕХНИЧЕСКОЕ ПЕРЕВООРУЖЕНИЕ И (ИЛИ) МОДЕРНИЗАЦИЮ.  </w:t>
            </w:r>
          </w:p>
        </w:tc>
        <w:tc>
          <w:tcPr>
            <w:tcW w:w="634" w:type="dxa"/>
            <w:vAlign w:val="center"/>
          </w:tcPr>
          <w:p w:rsidR="00DA554D" w:rsidRPr="000F626C" w:rsidRDefault="00DA554D" w:rsidP="002A2C78">
            <w:pPr>
              <w:jc w:val="center"/>
              <w:rPr>
                <w:sz w:val="24"/>
                <w:szCs w:val="24"/>
              </w:rPr>
            </w:pPr>
            <w:r>
              <w:rPr>
                <w:sz w:val="24"/>
                <w:szCs w:val="24"/>
              </w:rPr>
              <w:t>102</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p>
        </w:tc>
        <w:tc>
          <w:tcPr>
            <w:tcW w:w="634" w:type="dxa"/>
            <w:vAlign w:val="center"/>
          </w:tcPr>
          <w:p w:rsidR="00DA554D" w:rsidRPr="000F626C" w:rsidRDefault="00DA554D" w:rsidP="002A2C78">
            <w:pPr>
              <w:jc w:val="center"/>
              <w:rPr>
                <w:sz w:val="24"/>
                <w:szCs w:val="24"/>
              </w:rPr>
            </w:pPr>
            <w:r>
              <w:rPr>
                <w:sz w:val="24"/>
                <w:szCs w:val="24"/>
              </w:rPr>
              <w:t>102</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9.2.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p>
        </w:tc>
        <w:tc>
          <w:tcPr>
            <w:tcW w:w="634" w:type="dxa"/>
            <w:vAlign w:val="center"/>
          </w:tcPr>
          <w:p w:rsidR="00DA554D" w:rsidRPr="000F626C" w:rsidRDefault="00DA554D" w:rsidP="002A2C78">
            <w:pPr>
              <w:jc w:val="center"/>
              <w:rPr>
                <w:sz w:val="24"/>
                <w:szCs w:val="24"/>
              </w:rPr>
            </w:pPr>
            <w:r>
              <w:rPr>
                <w:sz w:val="24"/>
                <w:szCs w:val="24"/>
              </w:rPr>
              <w:t>102</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p>
        </w:tc>
        <w:tc>
          <w:tcPr>
            <w:tcW w:w="634" w:type="dxa"/>
            <w:vAlign w:val="center"/>
          </w:tcPr>
          <w:p w:rsidR="00DA554D" w:rsidRPr="000F626C" w:rsidRDefault="00DA554D" w:rsidP="002A2C78">
            <w:pPr>
              <w:jc w:val="center"/>
              <w:rPr>
                <w:sz w:val="24"/>
                <w:szCs w:val="24"/>
              </w:rPr>
            </w:pPr>
            <w:r>
              <w:rPr>
                <w:sz w:val="24"/>
                <w:szCs w:val="24"/>
              </w:rPr>
              <w:t>102</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9.4.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p>
        </w:tc>
        <w:tc>
          <w:tcPr>
            <w:tcW w:w="634" w:type="dxa"/>
            <w:vAlign w:val="center"/>
          </w:tcPr>
          <w:p w:rsidR="00DA554D" w:rsidRPr="000F626C" w:rsidRDefault="00DA554D" w:rsidP="002A2C78">
            <w:pPr>
              <w:jc w:val="center"/>
              <w:rPr>
                <w:sz w:val="24"/>
                <w:szCs w:val="24"/>
              </w:rPr>
            </w:pPr>
            <w:r>
              <w:rPr>
                <w:sz w:val="24"/>
                <w:szCs w:val="24"/>
              </w:rPr>
              <w:t>103</w:t>
            </w:r>
          </w:p>
        </w:tc>
      </w:tr>
      <w:tr w:rsidR="00DA554D" w:rsidRPr="000F626C" w:rsidTr="002A2C78">
        <w:tc>
          <w:tcPr>
            <w:tcW w:w="9776" w:type="dxa"/>
          </w:tcPr>
          <w:p w:rsidR="00DA554D" w:rsidRPr="000F626C" w:rsidRDefault="00DA554D" w:rsidP="002A2C78">
            <w:pPr>
              <w:pStyle w:val="310"/>
              <w:tabs>
                <w:tab w:val="left" w:pos="1985"/>
              </w:tabs>
              <w:ind w:left="0" w:right="299" w:firstLine="709"/>
              <w:rPr>
                <w:b w:val="0"/>
                <w:bCs w:val="0"/>
                <w:sz w:val="24"/>
                <w:szCs w:val="24"/>
              </w:rPr>
            </w:pPr>
            <w:r w:rsidRPr="000F626C">
              <w:rPr>
                <w:b w:val="0"/>
                <w:bCs w:val="0"/>
                <w:sz w:val="24"/>
                <w:szCs w:val="24"/>
              </w:rPr>
              <w:t xml:space="preserve">9.5. Оценка эффективности инвестиций по отдельным предложениям. </w:t>
            </w:r>
          </w:p>
        </w:tc>
        <w:tc>
          <w:tcPr>
            <w:tcW w:w="634" w:type="dxa"/>
            <w:vAlign w:val="center"/>
          </w:tcPr>
          <w:p w:rsidR="00DA554D" w:rsidRPr="000F626C" w:rsidRDefault="00DA554D" w:rsidP="002A2C78">
            <w:pPr>
              <w:jc w:val="center"/>
              <w:rPr>
                <w:sz w:val="24"/>
                <w:szCs w:val="24"/>
              </w:rPr>
            </w:pPr>
            <w:r>
              <w:rPr>
                <w:sz w:val="24"/>
                <w:szCs w:val="24"/>
              </w:rPr>
              <w:t>103</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sz w:val="24"/>
                <w:szCs w:val="24"/>
              </w:rPr>
            </w:pPr>
            <w:r w:rsidRPr="000F626C">
              <w:rPr>
                <w:b w:val="0"/>
                <w:bCs w:val="0"/>
                <w:sz w:val="24"/>
                <w:szCs w:val="24"/>
              </w:rPr>
              <w:t xml:space="preserve">9.6. Величина фактически осуществленных инвестиций в строительство, </w:t>
            </w:r>
            <w:r w:rsidRPr="000F626C">
              <w:rPr>
                <w:b w:val="0"/>
                <w:bCs w:val="0"/>
                <w:sz w:val="24"/>
                <w:szCs w:val="24"/>
              </w:rPr>
              <w:lastRenderedPageBreak/>
              <w:t>реконструкцию, техническое перевооружение и (или) модернизацию объектов теплоснабжения за базовый период и базовый период актуализации.</w:t>
            </w:r>
          </w:p>
        </w:tc>
        <w:tc>
          <w:tcPr>
            <w:tcW w:w="634" w:type="dxa"/>
            <w:vAlign w:val="center"/>
          </w:tcPr>
          <w:p w:rsidR="00DA554D" w:rsidRPr="000F626C" w:rsidRDefault="00DA554D" w:rsidP="002A2C78">
            <w:pPr>
              <w:jc w:val="center"/>
              <w:rPr>
                <w:sz w:val="24"/>
                <w:szCs w:val="24"/>
              </w:rPr>
            </w:pPr>
            <w:r>
              <w:rPr>
                <w:sz w:val="24"/>
                <w:szCs w:val="24"/>
              </w:rPr>
              <w:lastRenderedPageBreak/>
              <w:t>103</w:t>
            </w:r>
          </w:p>
        </w:tc>
      </w:tr>
      <w:tr w:rsidR="00DA554D" w:rsidRPr="000F626C" w:rsidTr="002A2C78">
        <w:tc>
          <w:tcPr>
            <w:tcW w:w="9776" w:type="dxa"/>
          </w:tcPr>
          <w:p w:rsidR="00DA554D" w:rsidRPr="000F626C" w:rsidRDefault="00DA554D" w:rsidP="002A2C78">
            <w:pPr>
              <w:rPr>
                <w:sz w:val="24"/>
                <w:szCs w:val="24"/>
              </w:rPr>
            </w:pPr>
            <w:r w:rsidRPr="000F626C">
              <w:rPr>
                <w:sz w:val="24"/>
                <w:szCs w:val="24"/>
              </w:rPr>
              <w:lastRenderedPageBreak/>
              <w:t>РАЗДЕЛ 10. РЕШЕНИЕ О ПРИСВОЕНИИ СТАТУСА ЕДИНОЙ ТЕПЛОСНАБЖАЮЩЕЙ ОРГАНИЗАЦИИ (ОРГАНИЗАЦИЯМ).</w:t>
            </w:r>
          </w:p>
        </w:tc>
        <w:tc>
          <w:tcPr>
            <w:tcW w:w="634" w:type="dxa"/>
            <w:vAlign w:val="center"/>
          </w:tcPr>
          <w:p w:rsidR="00DA554D" w:rsidRPr="000F626C" w:rsidRDefault="00DA554D" w:rsidP="002A2C78">
            <w:pPr>
              <w:jc w:val="center"/>
              <w:rPr>
                <w:sz w:val="24"/>
                <w:szCs w:val="24"/>
              </w:rPr>
            </w:pPr>
            <w:r>
              <w:rPr>
                <w:sz w:val="24"/>
                <w:szCs w:val="24"/>
              </w:rPr>
              <w:t>106</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10.1. Решение о присвоении статуса единой теплоснабжающей организации (организациям).</w:t>
            </w:r>
          </w:p>
        </w:tc>
        <w:tc>
          <w:tcPr>
            <w:tcW w:w="634" w:type="dxa"/>
            <w:vAlign w:val="center"/>
          </w:tcPr>
          <w:p w:rsidR="00DA554D" w:rsidRPr="000F626C" w:rsidRDefault="00DA554D" w:rsidP="002A2C78">
            <w:pPr>
              <w:jc w:val="center"/>
              <w:rPr>
                <w:sz w:val="24"/>
                <w:szCs w:val="24"/>
              </w:rPr>
            </w:pPr>
            <w:r>
              <w:rPr>
                <w:sz w:val="24"/>
                <w:szCs w:val="24"/>
              </w:rPr>
              <w:t>106</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10.2. Реестр зон деятельности единой теплоснабжающей организации (организаций).</w:t>
            </w:r>
          </w:p>
        </w:tc>
        <w:tc>
          <w:tcPr>
            <w:tcW w:w="634" w:type="dxa"/>
            <w:vAlign w:val="center"/>
          </w:tcPr>
          <w:p w:rsidR="00DA554D" w:rsidRPr="000F626C" w:rsidRDefault="00DA554D" w:rsidP="002A2C78">
            <w:pPr>
              <w:jc w:val="center"/>
              <w:rPr>
                <w:sz w:val="24"/>
                <w:szCs w:val="24"/>
              </w:rPr>
            </w:pPr>
            <w:r>
              <w:rPr>
                <w:sz w:val="24"/>
                <w:szCs w:val="24"/>
              </w:rPr>
              <w:t>107</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10.3.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634" w:type="dxa"/>
            <w:vAlign w:val="center"/>
          </w:tcPr>
          <w:p w:rsidR="00DA554D" w:rsidRPr="000F626C" w:rsidRDefault="00DA554D" w:rsidP="002A2C78">
            <w:pPr>
              <w:jc w:val="center"/>
              <w:rPr>
                <w:sz w:val="24"/>
                <w:szCs w:val="24"/>
              </w:rPr>
            </w:pPr>
            <w:r>
              <w:rPr>
                <w:sz w:val="24"/>
                <w:szCs w:val="24"/>
              </w:rPr>
              <w:t>108</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10.4. Информация о поданных теплоснабжающими организациями заявках на присвоение статуса единой теплоснабжающей организации.</w:t>
            </w:r>
          </w:p>
        </w:tc>
        <w:tc>
          <w:tcPr>
            <w:tcW w:w="634" w:type="dxa"/>
            <w:vAlign w:val="center"/>
          </w:tcPr>
          <w:p w:rsidR="00DA554D" w:rsidRPr="000F626C" w:rsidRDefault="00DA554D" w:rsidP="002A2C78">
            <w:pPr>
              <w:jc w:val="center"/>
              <w:rPr>
                <w:sz w:val="24"/>
                <w:szCs w:val="24"/>
              </w:rPr>
            </w:pPr>
            <w:r>
              <w:rPr>
                <w:sz w:val="24"/>
                <w:szCs w:val="24"/>
              </w:rPr>
              <w:t>110</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p>
        </w:tc>
        <w:tc>
          <w:tcPr>
            <w:tcW w:w="634" w:type="dxa"/>
            <w:vAlign w:val="center"/>
          </w:tcPr>
          <w:p w:rsidR="00DA554D" w:rsidRPr="000F626C" w:rsidRDefault="00DA554D" w:rsidP="002A2C78">
            <w:pPr>
              <w:jc w:val="center"/>
              <w:rPr>
                <w:sz w:val="24"/>
                <w:szCs w:val="24"/>
              </w:rPr>
            </w:pPr>
            <w:r>
              <w:rPr>
                <w:sz w:val="24"/>
                <w:szCs w:val="24"/>
              </w:rPr>
              <w:t>110</w:t>
            </w:r>
          </w:p>
        </w:tc>
      </w:tr>
      <w:tr w:rsidR="00DA554D" w:rsidRPr="000F626C" w:rsidTr="002A2C78">
        <w:tc>
          <w:tcPr>
            <w:tcW w:w="9776" w:type="dxa"/>
          </w:tcPr>
          <w:p w:rsidR="00DA554D" w:rsidRPr="000F626C" w:rsidRDefault="00DA554D" w:rsidP="002A2C78">
            <w:pPr>
              <w:rPr>
                <w:sz w:val="24"/>
                <w:szCs w:val="24"/>
              </w:rPr>
            </w:pPr>
            <w:r w:rsidRPr="000F626C">
              <w:rPr>
                <w:sz w:val="24"/>
                <w:szCs w:val="24"/>
              </w:rPr>
              <w:t>РАЗДЕЛ 11. РЕШЕНИЯ О РАСПРЕДЕЛЕНИИ ТЕПЛОВОЙ НАГРУЗКИ МЕЖДУ ИСТОЧНИКАМИ ТЕПЛОВОЙ ЭНЕРГИИ.</w:t>
            </w:r>
          </w:p>
        </w:tc>
        <w:tc>
          <w:tcPr>
            <w:tcW w:w="634" w:type="dxa"/>
            <w:vAlign w:val="center"/>
          </w:tcPr>
          <w:p w:rsidR="00DA554D" w:rsidRPr="000F626C" w:rsidRDefault="00DA554D" w:rsidP="002A2C78">
            <w:pPr>
              <w:jc w:val="center"/>
              <w:rPr>
                <w:sz w:val="24"/>
                <w:szCs w:val="24"/>
              </w:rPr>
            </w:pPr>
            <w:r>
              <w:rPr>
                <w:sz w:val="24"/>
                <w:szCs w:val="24"/>
              </w:rPr>
              <w:t>113</w:t>
            </w:r>
          </w:p>
        </w:tc>
      </w:tr>
      <w:tr w:rsidR="00DA554D" w:rsidRPr="000F626C" w:rsidTr="002A2C78">
        <w:tc>
          <w:tcPr>
            <w:tcW w:w="9776" w:type="dxa"/>
          </w:tcPr>
          <w:p w:rsidR="00DA554D" w:rsidRPr="000F626C" w:rsidRDefault="00DA554D" w:rsidP="002A2C78">
            <w:pPr>
              <w:rPr>
                <w:sz w:val="24"/>
                <w:szCs w:val="24"/>
              </w:rPr>
            </w:pPr>
            <w:r w:rsidRPr="000F626C">
              <w:rPr>
                <w:sz w:val="24"/>
                <w:szCs w:val="24"/>
              </w:rPr>
              <w:t>РАЗДЕЛ 12. РЕШЕНИЯ ПО БЕСХОЗЯЙНЫМ ТЕПЛОВЫМ СЕТЯМ.</w:t>
            </w:r>
          </w:p>
        </w:tc>
        <w:tc>
          <w:tcPr>
            <w:tcW w:w="634" w:type="dxa"/>
            <w:vAlign w:val="center"/>
          </w:tcPr>
          <w:p w:rsidR="00DA554D" w:rsidRPr="000F626C" w:rsidRDefault="00DA554D" w:rsidP="002A2C78">
            <w:pPr>
              <w:jc w:val="center"/>
              <w:rPr>
                <w:sz w:val="24"/>
                <w:szCs w:val="24"/>
              </w:rPr>
            </w:pPr>
            <w:r>
              <w:rPr>
                <w:sz w:val="24"/>
                <w:szCs w:val="24"/>
              </w:rPr>
              <w:t>115</w:t>
            </w:r>
          </w:p>
        </w:tc>
      </w:tr>
      <w:tr w:rsidR="00DA554D" w:rsidRPr="000F626C" w:rsidTr="002A2C78">
        <w:tc>
          <w:tcPr>
            <w:tcW w:w="9776" w:type="dxa"/>
          </w:tcPr>
          <w:p w:rsidR="00DA554D" w:rsidRPr="000F626C" w:rsidRDefault="00DA554D" w:rsidP="002A2C78">
            <w:pPr>
              <w:rPr>
                <w:sz w:val="24"/>
                <w:szCs w:val="24"/>
              </w:rPr>
            </w:pPr>
            <w:r w:rsidRPr="000F626C">
              <w:rPr>
                <w:sz w:val="24"/>
                <w:szCs w:val="24"/>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МУНИЦИПАЛЬНОГО ОКРУГА, ГОРОДСКОГО ОКРУГА, ГОРОДА ФЕДЕРАЛЬНОГО ЗНАЧЕНИЯ.</w:t>
            </w:r>
          </w:p>
        </w:tc>
        <w:tc>
          <w:tcPr>
            <w:tcW w:w="634" w:type="dxa"/>
            <w:vAlign w:val="center"/>
          </w:tcPr>
          <w:p w:rsidR="00DA554D" w:rsidRPr="000F626C" w:rsidRDefault="00DA554D" w:rsidP="002A2C78">
            <w:pPr>
              <w:jc w:val="center"/>
              <w:rPr>
                <w:sz w:val="24"/>
                <w:szCs w:val="24"/>
              </w:rPr>
            </w:pPr>
            <w:r>
              <w:rPr>
                <w:sz w:val="24"/>
                <w:szCs w:val="24"/>
              </w:rPr>
              <w:t>116</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sz w:val="24"/>
                <w:szCs w:val="24"/>
              </w:rPr>
            </w:pPr>
            <w:r w:rsidRPr="000F626C">
              <w:rPr>
                <w:b w:val="0"/>
                <w:bCs w:val="0"/>
                <w:sz w:val="24"/>
                <w:szCs w:val="24"/>
              </w:rP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634" w:type="dxa"/>
            <w:vAlign w:val="center"/>
          </w:tcPr>
          <w:p w:rsidR="00DA554D" w:rsidRPr="000F626C" w:rsidRDefault="00DA554D" w:rsidP="002A2C78">
            <w:pPr>
              <w:jc w:val="center"/>
              <w:rPr>
                <w:sz w:val="24"/>
                <w:szCs w:val="24"/>
              </w:rPr>
            </w:pPr>
            <w:r>
              <w:rPr>
                <w:sz w:val="24"/>
                <w:szCs w:val="24"/>
              </w:rPr>
              <w:t>116</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sz w:val="24"/>
                <w:szCs w:val="24"/>
              </w:rPr>
            </w:pPr>
            <w:r w:rsidRPr="000F626C">
              <w:rPr>
                <w:b w:val="0"/>
                <w:bCs w:val="0"/>
                <w:sz w:val="24"/>
                <w:szCs w:val="24"/>
              </w:rPr>
              <w:t>13.2. Описание проблем организации газоснабжения источников тепловой энергии.</w:t>
            </w:r>
          </w:p>
        </w:tc>
        <w:tc>
          <w:tcPr>
            <w:tcW w:w="634" w:type="dxa"/>
            <w:vAlign w:val="center"/>
          </w:tcPr>
          <w:p w:rsidR="00DA554D" w:rsidRPr="000F626C" w:rsidRDefault="00DA554D" w:rsidP="002A2C78">
            <w:pPr>
              <w:jc w:val="center"/>
              <w:rPr>
                <w:sz w:val="24"/>
                <w:szCs w:val="24"/>
              </w:rPr>
            </w:pPr>
            <w:r>
              <w:rPr>
                <w:sz w:val="24"/>
                <w:szCs w:val="24"/>
              </w:rPr>
              <w:t>117</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b w:val="0"/>
                <w:bCs w:val="0"/>
                <w:sz w:val="24"/>
                <w:szCs w:val="24"/>
              </w:rPr>
            </w:pPr>
            <w:r w:rsidRPr="000F626C">
              <w:rPr>
                <w:b w:val="0"/>
                <w:bCs w:val="0"/>
                <w:sz w:val="24"/>
                <w:szCs w:val="24"/>
              </w:rPr>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в системах теплоснабжения.</w:t>
            </w:r>
          </w:p>
        </w:tc>
        <w:tc>
          <w:tcPr>
            <w:tcW w:w="634" w:type="dxa"/>
            <w:vAlign w:val="center"/>
          </w:tcPr>
          <w:p w:rsidR="00DA554D" w:rsidRPr="000F626C" w:rsidRDefault="00DA554D" w:rsidP="002A2C78">
            <w:pPr>
              <w:jc w:val="center"/>
              <w:rPr>
                <w:sz w:val="24"/>
                <w:szCs w:val="24"/>
              </w:rPr>
            </w:pPr>
            <w:r>
              <w:rPr>
                <w:sz w:val="24"/>
                <w:szCs w:val="24"/>
              </w:rPr>
              <w:t>118</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sz w:val="24"/>
                <w:szCs w:val="24"/>
              </w:rPr>
            </w:pPr>
            <w:r w:rsidRPr="000F626C">
              <w:rPr>
                <w:b w:val="0"/>
                <w:bCs w:val="0"/>
                <w:sz w:val="24"/>
                <w:szCs w:val="24"/>
              </w:rPr>
              <w:t xml:space="preserve">13.4. Описание решений (вырабатываемых с учетом положений утвержденной схемы и программы развития электроэнергетических систем России,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расположены соответствующая технологически изолированная территориальная электроэнергетическая система) по строительству, реконструкции, техническому перевооружению и (или) модернизации, выводу из </w:t>
            </w:r>
            <w:r w:rsidRPr="000F626C">
              <w:rPr>
                <w:b w:val="0"/>
                <w:bCs w:val="0"/>
                <w:sz w:val="24"/>
                <w:szCs w:val="24"/>
              </w:rPr>
              <w:lastRenderedPageBreak/>
              <w:t>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634" w:type="dxa"/>
            <w:vAlign w:val="center"/>
          </w:tcPr>
          <w:p w:rsidR="00DA554D" w:rsidRPr="000F626C" w:rsidRDefault="00DA554D" w:rsidP="002A2C78">
            <w:pPr>
              <w:jc w:val="center"/>
              <w:rPr>
                <w:sz w:val="24"/>
                <w:szCs w:val="24"/>
              </w:rPr>
            </w:pPr>
            <w:r>
              <w:rPr>
                <w:sz w:val="24"/>
                <w:szCs w:val="24"/>
              </w:rPr>
              <w:lastRenderedPageBreak/>
              <w:t>118</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sz w:val="24"/>
                <w:szCs w:val="24"/>
              </w:rPr>
            </w:pPr>
            <w:r w:rsidRPr="000F626C">
              <w:rPr>
                <w:b w:val="0"/>
                <w:bCs w:val="0"/>
                <w:sz w:val="24"/>
                <w:szCs w:val="24"/>
              </w:rPr>
              <w:lastRenderedPageBreak/>
              <w:t>13.5. 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p>
        </w:tc>
        <w:tc>
          <w:tcPr>
            <w:tcW w:w="634" w:type="dxa"/>
            <w:vAlign w:val="center"/>
          </w:tcPr>
          <w:p w:rsidR="00DA554D" w:rsidRPr="000F626C" w:rsidRDefault="00DA554D" w:rsidP="002A2C78">
            <w:pPr>
              <w:jc w:val="center"/>
              <w:rPr>
                <w:sz w:val="24"/>
                <w:szCs w:val="24"/>
              </w:rPr>
            </w:pPr>
            <w:r>
              <w:rPr>
                <w:sz w:val="24"/>
                <w:szCs w:val="24"/>
              </w:rPr>
              <w:t>119</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sz w:val="24"/>
                <w:szCs w:val="24"/>
              </w:rPr>
            </w:pPr>
            <w:r w:rsidRPr="000F626C">
              <w:rPr>
                <w:b w:val="0"/>
                <w:bCs w:val="0"/>
                <w:sz w:val="24"/>
                <w:szCs w:val="24"/>
              </w:rPr>
              <w:t>13.6. Описание решений (вырабатываемых с учетом положений утвержденной схемы водоснабжения поселения, муниципального округа,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p>
        </w:tc>
        <w:tc>
          <w:tcPr>
            <w:tcW w:w="634" w:type="dxa"/>
            <w:vAlign w:val="center"/>
          </w:tcPr>
          <w:p w:rsidR="00DA554D" w:rsidRPr="000F626C" w:rsidRDefault="00DA554D" w:rsidP="002A2C78">
            <w:pPr>
              <w:jc w:val="center"/>
              <w:rPr>
                <w:sz w:val="24"/>
                <w:szCs w:val="24"/>
              </w:rPr>
            </w:pPr>
            <w:r>
              <w:rPr>
                <w:sz w:val="24"/>
                <w:szCs w:val="24"/>
              </w:rPr>
              <w:t>119</w:t>
            </w:r>
          </w:p>
        </w:tc>
      </w:tr>
      <w:tr w:rsidR="00DA554D" w:rsidRPr="000F626C" w:rsidTr="002A2C78">
        <w:tc>
          <w:tcPr>
            <w:tcW w:w="9776" w:type="dxa"/>
          </w:tcPr>
          <w:p w:rsidR="00DA554D" w:rsidRPr="000F626C" w:rsidRDefault="00DA554D" w:rsidP="002A2C78">
            <w:pPr>
              <w:pStyle w:val="310"/>
              <w:tabs>
                <w:tab w:val="left" w:pos="1589"/>
              </w:tabs>
              <w:spacing w:before="69"/>
              <w:ind w:left="738" w:right="318"/>
              <w:rPr>
                <w:sz w:val="24"/>
                <w:szCs w:val="24"/>
              </w:rPr>
            </w:pPr>
            <w:r w:rsidRPr="000F626C">
              <w:rPr>
                <w:b w:val="0"/>
                <w:bCs w:val="0"/>
                <w:sz w:val="24"/>
                <w:szCs w:val="24"/>
              </w:rPr>
              <w:t>13.7. Предложения по корректировке утвержденной (разработке) схемы водоснабжения поселения, муниципального округа, городского округа, города федерального значения, единой системы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tc>
        <w:tc>
          <w:tcPr>
            <w:tcW w:w="634" w:type="dxa"/>
            <w:vAlign w:val="center"/>
          </w:tcPr>
          <w:p w:rsidR="00DA554D" w:rsidRPr="000F626C" w:rsidRDefault="00DA554D" w:rsidP="002A2C78">
            <w:pPr>
              <w:jc w:val="center"/>
              <w:rPr>
                <w:sz w:val="24"/>
                <w:szCs w:val="24"/>
              </w:rPr>
            </w:pPr>
            <w:r>
              <w:rPr>
                <w:sz w:val="24"/>
                <w:szCs w:val="24"/>
              </w:rPr>
              <w:t>120</w:t>
            </w:r>
          </w:p>
        </w:tc>
      </w:tr>
      <w:tr w:rsidR="00DA554D" w:rsidRPr="000F626C" w:rsidTr="002A2C78">
        <w:tc>
          <w:tcPr>
            <w:tcW w:w="9776" w:type="dxa"/>
          </w:tcPr>
          <w:p w:rsidR="00DA554D" w:rsidRPr="000F626C" w:rsidRDefault="00DA554D" w:rsidP="002A2C78">
            <w:pPr>
              <w:rPr>
                <w:sz w:val="24"/>
                <w:szCs w:val="24"/>
              </w:rPr>
            </w:pPr>
            <w:r w:rsidRPr="000F626C">
              <w:rPr>
                <w:sz w:val="24"/>
                <w:szCs w:val="24"/>
              </w:rPr>
              <w:t>РАЗДЕЛ 14.  ИНДИКАТОРЫ РАЗВИТИЯ СИСТЕМ ТЕПЛОСНАБЖЕНИЯ ПОСЕЛЕНИЯ, МУНИЦИПАЛЬНОГО ОКРУГА, ГОРОДСКОГО ОКРУГА, ГОРОДА ФЕДЕРАЛЬНОГО ЗНАЧЕНИЯ</w:t>
            </w:r>
          </w:p>
        </w:tc>
        <w:tc>
          <w:tcPr>
            <w:tcW w:w="634" w:type="dxa"/>
            <w:vAlign w:val="center"/>
          </w:tcPr>
          <w:p w:rsidR="00DA554D" w:rsidRPr="000F626C" w:rsidRDefault="00DA554D" w:rsidP="002A2C78">
            <w:pPr>
              <w:jc w:val="center"/>
              <w:rPr>
                <w:sz w:val="24"/>
                <w:szCs w:val="24"/>
              </w:rPr>
            </w:pPr>
            <w:r>
              <w:rPr>
                <w:sz w:val="24"/>
                <w:szCs w:val="24"/>
              </w:rPr>
              <w:t>121</w:t>
            </w:r>
          </w:p>
        </w:tc>
      </w:tr>
      <w:tr w:rsidR="00DA554D" w:rsidRPr="000F626C" w:rsidTr="002A2C78">
        <w:tc>
          <w:tcPr>
            <w:tcW w:w="9776" w:type="dxa"/>
          </w:tcPr>
          <w:p w:rsidR="00DA554D" w:rsidRPr="000F626C" w:rsidRDefault="00DA554D" w:rsidP="002A2C78">
            <w:pPr>
              <w:rPr>
                <w:sz w:val="24"/>
                <w:szCs w:val="24"/>
              </w:rPr>
            </w:pPr>
            <w:r w:rsidRPr="000F626C">
              <w:rPr>
                <w:sz w:val="24"/>
                <w:szCs w:val="24"/>
              </w:rPr>
              <w:t>РАЗДЕЛ 15. ЦЕНОВЫЕ (ТАРИФНЫЕ) ПОСЛЕДСТВИЯ.</w:t>
            </w:r>
          </w:p>
        </w:tc>
        <w:tc>
          <w:tcPr>
            <w:tcW w:w="634" w:type="dxa"/>
            <w:vAlign w:val="center"/>
          </w:tcPr>
          <w:p w:rsidR="00DA554D" w:rsidRPr="000F626C" w:rsidRDefault="00DA554D" w:rsidP="002A2C78">
            <w:pPr>
              <w:jc w:val="center"/>
              <w:rPr>
                <w:sz w:val="24"/>
                <w:szCs w:val="24"/>
              </w:rPr>
            </w:pPr>
            <w:r>
              <w:rPr>
                <w:sz w:val="24"/>
                <w:szCs w:val="24"/>
              </w:rPr>
              <w:t>125</w:t>
            </w:r>
          </w:p>
        </w:tc>
      </w:tr>
      <w:tr w:rsidR="00DA554D" w:rsidRPr="000F626C" w:rsidTr="002A2C78">
        <w:tc>
          <w:tcPr>
            <w:tcW w:w="9776" w:type="dxa"/>
          </w:tcPr>
          <w:p w:rsidR="00DA554D" w:rsidRPr="000F626C" w:rsidRDefault="00DA554D" w:rsidP="002A2C78">
            <w:pPr>
              <w:rPr>
                <w:sz w:val="24"/>
                <w:szCs w:val="24"/>
              </w:rPr>
            </w:pPr>
            <w:r w:rsidRPr="000F626C">
              <w:rPr>
                <w:sz w:val="24"/>
                <w:szCs w:val="24"/>
              </w:rPr>
              <w:t>РАЗДЕЛ 16. СЦЕНАРИИ РАЗВИТИЯ АВАРИЙ В СИСТЕМАХ ТЕПЛОСНАБЖЕНИЯ.</w:t>
            </w:r>
          </w:p>
        </w:tc>
        <w:tc>
          <w:tcPr>
            <w:tcW w:w="634" w:type="dxa"/>
            <w:vAlign w:val="center"/>
          </w:tcPr>
          <w:p w:rsidR="00DA554D" w:rsidRPr="000F626C" w:rsidRDefault="00DA554D" w:rsidP="002A2C78">
            <w:pPr>
              <w:jc w:val="center"/>
              <w:rPr>
                <w:sz w:val="24"/>
                <w:szCs w:val="24"/>
              </w:rPr>
            </w:pPr>
            <w:r>
              <w:rPr>
                <w:sz w:val="24"/>
                <w:szCs w:val="24"/>
              </w:rPr>
              <w:t>129</w:t>
            </w:r>
          </w:p>
        </w:tc>
      </w:tr>
    </w:tbl>
    <w:p w:rsidR="00DA554D" w:rsidRDefault="00DA554D" w:rsidP="00DA554D">
      <w:pPr>
        <w:sectPr w:rsidR="00DA554D" w:rsidSect="00B71439">
          <w:footerReference w:type="default" r:id="rId5"/>
          <w:pgSz w:w="11900" w:h="16840"/>
          <w:pgMar w:top="992" w:right="851" w:bottom="851" w:left="1701" w:header="720" w:footer="720" w:gutter="0"/>
          <w:cols w:space="720"/>
        </w:sectPr>
      </w:pPr>
    </w:p>
    <w:p w:rsidR="00DA554D" w:rsidRDefault="00DA554D" w:rsidP="00DA554D">
      <w:pPr>
        <w:pStyle w:val="110"/>
        <w:spacing w:before="71"/>
        <w:ind w:left="172" w:right="320" w:firstLine="566"/>
        <w:jc w:val="both"/>
      </w:pPr>
      <w:r>
        <w:lastRenderedPageBreak/>
        <w:t>Краткая характеристика Островского муниципального округа Псковской области, перспективы их развития,</w:t>
      </w:r>
      <w:r>
        <w:rPr>
          <w:spacing w:val="1"/>
        </w:rPr>
        <w:t xml:space="preserve"> </w:t>
      </w:r>
      <w:r>
        <w:t>климатические показатели</w:t>
      </w:r>
    </w:p>
    <w:p w:rsidR="00DA554D" w:rsidRDefault="00DA554D" w:rsidP="00DA554D">
      <w:pPr>
        <w:pStyle w:val="310"/>
        <w:spacing w:before="275"/>
      </w:pPr>
      <w:r>
        <w:t>Краткая</w:t>
      </w:r>
      <w:r>
        <w:rPr>
          <w:spacing w:val="-6"/>
        </w:rPr>
        <w:t xml:space="preserve"> </w:t>
      </w:r>
      <w:r>
        <w:t>характеристика</w:t>
      </w:r>
      <w:r>
        <w:rPr>
          <w:spacing w:val="-3"/>
        </w:rPr>
        <w:t xml:space="preserve"> </w:t>
      </w:r>
      <w:r>
        <w:t>Островского муниципального округа</w:t>
      </w:r>
    </w:p>
    <w:p w:rsidR="00DA554D" w:rsidRDefault="00DA554D" w:rsidP="00DA554D">
      <w:pPr>
        <w:pStyle w:val="a4"/>
        <w:spacing w:before="178" w:line="360" w:lineRule="auto"/>
        <w:ind w:left="172" w:right="318" w:firstLine="566"/>
        <w:jc w:val="both"/>
      </w:pPr>
      <w:r>
        <w:t>Островский район организован в 1927 году в составе Ленинградской области.</w:t>
      </w:r>
      <w:r>
        <w:rPr>
          <w:spacing w:val="1"/>
        </w:rPr>
        <w:t xml:space="preserve"> </w:t>
      </w:r>
      <w:r>
        <w:t>При образовании Псковской области в 1944 году Островский район вошел в ее состав. Островский</w:t>
      </w:r>
      <w:r>
        <w:rPr>
          <w:spacing w:val="1"/>
        </w:rPr>
        <w:t xml:space="preserve"> </w:t>
      </w:r>
      <w:r>
        <w:t>муниципальный округ (ранее – Островский район)</w:t>
      </w:r>
      <w:r>
        <w:rPr>
          <w:spacing w:val="1"/>
        </w:rPr>
        <w:t xml:space="preserve"> </w:t>
      </w:r>
      <w:r>
        <w:t>расположен</w:t>
      </w:r>
      <w:r>
        <w:rPr>
          <w:spacing w:val="1"/>
        </w:rPr>
        <w:t xml:space="preserve"> </w:t>
      </w:r>
      <w:r>
        <w:t>в</w:t>
      </w:r>
      <w:r>
        <w:rPr>
          <w:spacing w:val="1"/>
        </w:rPr>
        <w:t xml:space="preserve"> </w:t>
      </w:r>
      <w:r>
        <w:t>юго-западной</w:t>
      </w:r>
      <w:r>
        <w:rPr>
          <w:spacing w:val="1"/>
        </w:rPr>
        <w:t xml:space="preserve"> </w:t>
      </w:r>
      <w:r>
        <w:t>части</w:t>
      </w:r>
      <w:r>
        <w:rPr>
          <w:spacing w:val="1"/>
        </w:rPr>
        <w:t xml:space="preserve"> </w:t>
      </w:r>
      <w:r>
        <w:t>Псковской</w:t>
      </w:r>
      <w:r>
        <w:rPr>
          <w:spacing w:val="1"/>
        </w:rPr>
        <w:t xml:space="preserve"> </w:t>
      </w:r>
      <w:r>
        <w:t>области</w:t>
      </w:r>
      <w:r>
        <w:rPr>
          <w:spacing w:val="1"/>
        </w:rPr>
        <w:t xml:space="preserve"> </w:t>
      </w:r>
      <w:r>
        <w:t>на</w:t>
      </w:r>
      <w:r>
        <w:rPr>
          <w:spacing w:val="1"/>
        </w:rPr>
        <w:t xml:space="preserve"> </w:t>
      </w:r>
      <w:r>
        <w:t>северо-западе</w:t>
      </w:r>
      <w:r>
        <w:rPr>
          <w:spacing w:val="1"/>
        </w:rPr>
        <w:t xml:space="preserve"> </w:t>
      </w:r>
      <w:r>
        <w:t>Российской Федерации. Граничит с Псковским, Красногородским, Пыталовским,</w:t>
      </w:r>
      <w:r>
        <w:rPr>
          <w:spacing w:val="1"/>
        </w:rPr>
        <w:t xml:space="preserve"> </w:t>
      </w:r>
      <w:r>
        <w:t>Палкинским муниципальными округами. Административный центр Островского муниципального округа – город Остров -  находится в 56 км от областного центра – города Пскова, 330</w:t>
      </w:r>
      <w:r>
        <w:rPr>
          <w:spacing w:val="-67"/>
        </w:rPr>
        <w:t xml:space="preserve"> </w:t>
      </w:r>
      <w:r>
        <w:t>км от Санкт-Петербурга, 650 км от Москвы, 450 км от Минска, 80 км от Латвийской</w:t>
      </w:r>
      <w:r>
        <w:rPr>
          <w:spacing w:val="1"/>
        </w:rPr>
        <w:t xml:space="preserve"> </w:t>
      </w:r>
      <w:r>
        <w:t>границы,</w:t>
      </w:r>
      <w:r>
        <w:rPr>
          <w:spacing w:val="-5"/>
        </w:rPr>
        <w:t xml:space="preserve"> </w:t>
      </w:r>
      <w:r>
        <w:t>55 км</w:t>
      </w:r>
      <w:r>
        <w:rPr>
          <w:spacing w:val="-1"/>
        </w:rPr>
        <w:t xml:space="preserve"> </w:t>
      </w:r>
      <w:r>
        <w:t>от</w:t>
      </w:r>
      <w:r>
        <w:rPr>
          <w:spacing w:val="-1"/>
        </w:rPr>
        <w:t xml:space="preserve"> </w:t>
      </w:r>
      <w:r>
        <w:t>Пушкинских Гор.</w:t>
      </w:r>
    </w:p>
    <w:p w:rsidR="00DA554D" w:rsidRDefault="00DA554D" w:rsidP="00DA554D">
      <w:pPr>
        <w:pStyle w:val="a4"/>
        <w:spacing w:line="360" w:lineRule="auto"/>
        <w:ind w:left="172" w:right="318" w:firstLine="566"/>
        <w:jc w:val="both"/>
      </w:pPr>
      <w:r>
        <w:t>Через</w:t>
      </w:r>
      <w:r>
        <w:rPr>
          <w:spacing w:val="1"/>
        </w:rPr>
        <w:t xml:space="preserve"> </w:t>
      </w:r>
      <w:r>
        <w:t>Островский муниципальный округ проходят</w:t>
      </w:r>
      <w:r>
        <w:rPr>
          <w:spacing w:val="1"/>
        </w:rPr>
        <w:t xml:space="preserve"> </w:t>
      </w:r>
      <w:r>
        <w:t>автодороги</w:t>
      </w:r>
      <w:r>
        <w:rPr>
          <w:spacing w:val="1"/>
        </w:rPr>
        <w:t xml:space="preserve"> </w:t>
      </w:r>
      <w:r>
        <w:t>федерального,</w:t>
      </w:r>
      <w:r>
        <w:rPr>
          <w:spacing w:val="1"/>
        </w:rPr>
        <w:t xml:space="preserve"> </w:t>
      </w:r>
      <w:r>
        <w:t>регионального и местного</w:t>
      </w:r>
      <w:r>
        <w:rPr>
          <w:spacing w:val="1"/>
        </w:rPr>
        <w:t xml:space="preserve"> </w:t>
      </w:r>
      <w:r>
        <w:t>значения общей протяженностью 1136 км.</w:t>
      </w:r>
      <w:r>
        <w:rPr>
          <w:spacing w:val="1"/>
        </w:rPr>
        <w:t xml:space="preserve"> Автодороги ф</w:t>
      </w:r>
      <w:r>
        <w:t>едерального</w:t>
      </w:r>
      <w:r>
        <w:rPr>
          <w:spacing w:val="1"/>
        </w:rPr>
        <w:t xml:space="preserve"> </w:t>
      </w:r>
      <w:r>
        <w:t>значения:</w:t>
      </w:r>
      <w:r>
        <w:rPr>
          <w:spacing w:val="1"/>
        </w:rPr>
        <w:t xml:space="preserve"> </w:t>
      </w:r>
      <w:r>
        <w:t>Санкт-Петербург – Невель до границы с Республикой Беларусь,</w:t>
      </w:r>
      <w:r>
        <w:rPr>
          <w:spacing w:val="1"/>
        </w:rPr>
        <w:t xml:space="preserve"> </w:t>
      </w:r>
      <w:r>
        <w:t>регионального значения: Остров – Вышгородок до границы с Латвийской Республикой, Заньково – Гривы – Перестрелово, Старый Изборск – Палкино – Остров.</w:t>
      </w:r>
    </w:p>
    <w:p w:rsidR="00DA554D" w:rsidRDefault="00DA554D" w:rsidP="00DA554D">
      <w:pPr>
        <w:pStyle w:val="a4"/>
        <w:spacing w:before="1" w:line="360" w:lineRule="auto"/>
        <w:ind w:left="172" w:right="318" w:firstLine="566"/>
        <w:jc w:val="both"/>
      </w:pPr>
      <w:r>
        <w:t>Кроме</w:t>
      </w:r>
      <w:r>
        <w:rPr>
          <w:spacing w:val="1"/>
        </w:rPr>
        <w:t xml:space="preserve"> </w:t>
      </w:r>
      <w:r>
        <w:t>того,</w:t>
      </w:r>
      <w:r>
        <w:rPr>
          <w:spacing w:val="1"/>
        </w:rPr>
        <w:t xml:space="preserve"> </w:t>
      </w:r>
      <w:r>
        <w:t>через</w:t>
      </w:r>
      <w:r>
        <w:rPr>
          <w:spacing w:val="1"/>
        </w:rPr>
        <w:t xml:space="preserve"> </w:t>
      </w:r>
      <w:r>
        <w:t>Островский муниципальный округ</w:t>
      </w:r>
      <w:r>
        <w:rPr>
          <w:spacing w:val="1"/>
        </w:rPr>
        <w:t xml:space="preserve"> </w:t>
      </w:r>
      <w:r>
        <w:t>проходит</w:t>
      </w:r>
      <w:r>
        <w:rPr>
          <w:spacing w:val="1"/>
        </w:rPr>
        <w:t xml:space="preserve"> </w:t>
      </w:r>
      <w:r>
        <w:t>железнодорожная</w:t>
      </w:r>
      <w:r>
        <w:rPr>
          <w:spacing w:val="1"/>
        </w:rPr>
        <w:t xml:space="preserve"> </w:t>
      </w:r>
      <w:r>
        <w:t>линия</w:t>
      </w:r>
      <w:r>
        <w:rPr>
          <w:spacing w:val="1"/>
        </w:rPr>
        <w:t xml:space="preserve"> </w:t>
      </w:r>
      <w:r>
        <w:t>Октябрьской</w:t>
      </w:r>
      <w:r>
        <w:rPr>
          <w:spacing w:val="1"/>
        </w:rPr>
        <w:t xml:space="preserve"> </w:t>
      </w:r>
      <w:r>
        <w:t>железной дороги Санкт-Петербург - Псков - Пыталово (граница с Латвийской Республикой),</w:t>
      </w:r>
      <w:r>
        <w:rPr>
          <w:spacing w:val="1"/>
        </w:rPr>
        <w:t xml:space="preserve"> </w:t>
      </w:r>
      <w:r>
        <w:t>железнодорожные</w:t>
      </w:r>
      <w:r>
        <w:rPr>
          <w:spacing w:val="1"/>
        </w:rPr>
        <w:t xml:space="preserve"> </w:t>
      </w:r>
      <w:r>
        <w:t>маршруты</w:t>
      </w:r>
      <w:r>
        <w:rPr>
          <w:spacing w:val="1"/>
        </w:rPr>
        <w:t xml:space="preserve"> </w:t>
      </w:r>
      <w:r>
        <w:t>связывают</w:t>
      </w:r>
      <w:r>
        <w:rPr>
          <w:spacing w:val="1"/>
        </w:rPr>
        <w:t xml:space="preserve"> </w:t>
      </w:r>
      <w:r>
        <w:t>Островский муниципальный округ с</w:t>
      </w:r>
      <w:r>
        <w:rPr>
          <w:spacing w:val="1"/>
        </w:rPr>
        <w:t xml:space="preserve"> </w:t>
      </w:r>
      <w:r>
        <w:t>Санкт-Петербургом</w:t>
      </w:r>
      <w:r>
        <w:rPr>
          <w:spacing w:val="1"/>
        </w:rPr>
        <w:t xml:space="preserve"> </w:t>
      </w:r>
      <w:r>
        <w:t>и</w:t>
      </w:r>
      <w:r>
        <w:rPr>
          <w:spacing w:val="1"/>
        </w:rPr>
        <w:t xml:space="preserve"> </w:t>
      </w:r>
      <w:r>
        <w:t>Ближним</w:t>
      </w:r>
      <w:r>
        <w:rPr>
          <w:spacing w:val="-2"/>
        </w:rPr>
        <w:t xml:space="preserve"> </w:t>
      </w:r>
      <w:r>
        <w:t>Зарубежьем</w:t>
      </w:r>
      <w:r>
        <w:rPr>
          <w:spacing w:val="-1"/>
        </w:rPr>
        <w:t xml:space="preserve"> </w:t>
      </w:r>
      <w:r>
        <w:t>(Западная</w:t>
      </w:r>
      <w:r>
        <w:rPr>
          <w:spacing w:val="-3"/>
        </w:rPr>
        <w:t xml:space="preserve"> </w:t>
      </w:r>
      <w:r>
        <w:t>Украина,</w:t>
      </w:r>
      <w:r>
        <w:rPr>
          <w:spacing w:val="-1"/>
        </w:rPr>
        <w:t xml:space="preserve"> </w:t>
      </w:r>
      <w:r>
        <w:t>страны Балтии).</w:t>
      </w:r>
    </w:p>
    <w:p w:rsidR="00DA554D" w:rsidRDefault="00DA554D" w:rsidP="00DA554D">
      <w:pPr>
        <w:pStyle w:val="a4"/>
        <w:spacing w:line="360" w:lineRule="auto"/>
        <w:ind w:left="172" w:right="319" w:firstLine="566"/>
        <w:jc w:val="both"/>
      </w:pPr>
      <w:r>
        <w:t>Система внешних автомобильных дорог обеспечивает удобные транспортные</w:t>
      </w:r>
      <w:r>
        <w:rPr>
          <w:spacing w:val="-67"/>
        </w:rPr>
        <w:t xml:space="preserve"> </w:t>
      </w:r>
      <w:r>
        <w:t>связи с городом Псковом, близлежащими населенными пунктами, а также с</w:t>
      </w:r>
      <w:r>
        <w:rPr>
          <w:spacing w:val="1"/>
        </w:rPr>
        <w:t xml:space="preserve"> </w:t>
      </w:r>
      <w:r>
        <w:t>соседними</w:t>
      </w:r>
      <w:r>
        <w:rPr>
          <w:spacing w:val="-1"/>
        </w:rPr>
        <w:t xml:space="preserve"> </w:t>
      </w:r>
      <w:r>
        <w:t>странами Балтии и Белоруссии.</w:t>
      </w:r>
    </w:p>
    <w:p w:rsidR="00DA554D" w:rsidRDefault="00DA554D" w:rsidP="00DA554D">
      <w:pPr>
        <w:spacing w:before="5"/>
        <w:ind w:left="739"/>
        <w:jc w:val="both"/>
        <w:rPr>
          <w:b/>
          <w:sz w:val="26"/>
        </w:rPr>
      </w:pPr>
      <w:r>
        <w:rPr>
          <w:b/>
          <w:sz w:val="26"/>
        </w:rPr>
        <w:t>Муниципальное</w:t>
      </w:r>
      <w:r>
        <w:rPr>
          <w:b/>
          <w:spacing w:val="-3"/>
          <w:sz w:val="26"/>
        </w:rPr>
        <w:t xml:space="preserve"> </w:t>
      </w:r>
      <w:r>
        <w:rPr>
          <w:b/>
          <w:sz w:val="26"/>
        </w:rPr>
        <w:t>образование</w:t>
      </w:r>
      <w:r>
        <w:rPr>
          <w:b/>
          <w:spacing w:val="-2"/>
          <w:sz w:val="26"/>
        </w:rPr>
        <w:t xml:space="preserve"> </w:t>
      </w:r>
      <w:r>
        <w:rPr>
          <w:b/>
          <w:sz w:val="26"/>
        </w:rPr>
        <w:t>Островский муниципальный округ в</w:t>
      </w:r>
      <w:r>
        <w:rPr>
          <w:b/>
          <w:spacing w:val="-4"/>
          <w:sz w:val="26"/>
        </w:rPr>
        <w:t xml:space="preserve"> </w:t>
      </w:r>
      <w:r>
        <w:rPr>
          <w:b/>
          <w:sz w:val="26"/>
        </w:rPr>
        <w:t>цифрах.</w:t>
      </w: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3"/>
        <w:gridCol w:w="2813"/>
      </w:tblGrid>
      <w:tr w:rsidR="00DA554D" w:rsidRPr="008D7A04" w:rsidTr="002A2C78">
        <w:trPr>
          <w:trHeight w:val="450"/>
        </w:trPr>
        <w:tc>
          <w:tcPr>
            <w:tcW w:w="6773" w:type="dxa"/>
          </w:tcPr>
          <w:p w:rsidR="00DA554D" w:rsidRPr="008D7A04" w:rsidRDefault="00DA554D" w:rsidP="002A2C78">
            <w:pPr>
              <w:pStyle w:val="TableParagraph"/>
              <w:spacing w:before="80"/>
              <w:ind w:left="11"/>
              <w:rPr>
                <w:sz w:val="24"/>
              </w:rPr>
            </w:pPr>
            <w:r w:rsidRPr="008D7A04">
              <w:rPr>
                <w:sz w:val="24"/>
              </w:rPr>
              <w:t>Площадь</w:t>
            </w:r>
            <w:r w:rsidRPr="008D7A04">
              <w:rPr>
                <w:spacing w:val="-1"/>
                <w:sz w:val="24"/>
              </w:rPr>
              <w:t xml:space="preserve"> </w:t>
            </w:r>
            <w:r>
              <w:rPr>
                <w:sz w:val="24"/>
              </w:rPr>
              <w:t>Островского муниципального округа</w:t>
            </w:r>
            <w:r w:rsidRPr="008D7A04">
              <w:rPr>
                <w:sz w:val="24"/>
              </w:rPr>
              <w:t>:</w:t>
            </w:r>
          </w:p>
        </w:tc>
        <w:tc>
          <w:tcPr>
            <w:tcW w:w="2813" w:type="dxa"/>
          </w:tcPr>
          <w:p w:rsidR="00DA554D" w:rsidRPr="008D7A04" w:rsidRDefault="00DA554D" w:rsidP="002A2C78">
            <w:pPr>
              <w:pStyle w:val="TableParagraph"/>
              <w:spacing w:before="80"/>
              <w:ind w:left="510" w:right="497"/>
              <w:jc w:val="center"/>
              <w:rPr>
                <w:sz w:val="24"/>
              </w:rPr>
            </w:pPr>
            <w:r w:rsidRPr="008D7A04">
              <w:rPr>
                <w:sz w:val="24"/>
              </w:rPr>
              <w:t>2435</w:t>
            </w:r>
            <w:r w:rsidRPr="008D7A04">
              <w:rPr>
                <w:spacing w:val="-1"/>
                <w:sz w:val="24"/>
              </w:rPr>
              <w:t xml:space="preserve"> </w:t>
            </w:r>
            <w:r w:rsidRPr="008D7A04">
              <w:rPr>
                <w:sz w:val="24"/>
              </w:rPr>
              <w:t>кв.</w:t>
            </w:r>
            <w:r>
              <w:rPr>
                <w:sz w:val="24"/>
              </w:rPr>
              <w:t xml:space="preserve"> м.</w:t>
            </w:r>
          </w:p>
        </w:tc>
      </w:tr>
      <w:tr w:rsidR="00DA554D" w:rsidRPr="008D7A04" w:rsidTr="002A2C78">
        <w:trPr>
          <w:trHeight w:val="450"/>
        </w:trPr>
        <w:tc>
          <w:tcPr>
            <w:tcW w:w="6773" w:type="dxa"/>
          </w:tcPr>
          <w:p w:rsidR="00DA554D" w:rsidRPr="008D7A04" w:rsidRDefault="00DA554D" w:rsidP="002A2C78">
            <w:pPr>
              <w:pStyle w:val="TableParagraph"/>
              <w:spacing w:before="80"/>
              <w:ind w:left="11"/>
              <w:rPr>
                <w:sz w:val="24"/>
              </w:rPr>
            </w:pPr>
            <w:r w:rsidRPr="008D7A04">
              <w:rPr>
                <w:sz w:val="24"/>
              </w:rPr>
              <w:t>Количество</w:t>
            </w:r>
            <w:r w:rsidRPr="008D7A04">
              <w:rPr>
                <w:spacing w:val="-4"/>
                <w:sz w:val="24"/>
              </w:rPr>
              <w:t xml:space="preserve"> </w:t>
            </w:r>
            <w:r w:rsidRPr="008D7A04">
              <w:rPr>
                <w:sz w:val="24"/>
              </w:rPr>
              <w:t>населенных</w:t>
            </w:r>
            <w:r w:rsidRPr="008D7A04">
              <w:rPr>
                <w:spacing w:val="-1"/>
                <w:sz w:val="24"/>
              </w:rPr>
              <w:t xml:space="preserve"> </w:t>
            </w:r>
            <w:r w:rsidRPr="008D7A04">
              <w:rPr>
                <w:sz w:val="24"/>
              </w:rPr>
              <w:t>пунктов:</w:t>
            </w:r>
          </w:p>
        </w:tc>
        <w:tc>
          <w:tcPr>
            <w:tcW w:w="2813" w:type="dxa"/>
            <w:tcBorders>
              <w:bottom w:val="single" w:sz="4" w:space="0" w:color="000000"/>
            </w:tcBorders>
          </w:tcPr>
          <w:p w:rsidR="00DA554D" w:rsidRPr="008D7A04" w:rsidRDefault="00DA554D" w:rsidP="002A2C78">
            <w:pPr>
              <w:pStyle w:val="TableParagraph"/>
              <w:spacing w:before="80"/>
              <w:ind w:left="509" w:right="498"/>
              <w:jc w:val="center"/>
              <w:rPr>
                <w:sz w:val="24"/>
              </w:rPr>
            </w:pPr>
            <w:r>
              <w:rPr>
                <w:sz w:val="24"/>
              </w:rPr>
              <w:t>459</w:t>
            </w:r>
          </w:p>
        </w:tc>
      </w:tr>
      <w:tr w:rsidR="00DA554D" w:rsidRPr="008D7A04" w:rsidTr="002A2C78">
        <w:trPr>
          <w:trHeight w:val="445"/>
        </w:trPr>
        <w:tc>
          <w:tcPr>
            <w:tcW w:w="6773" w:type="dxa"/>
          </w:tcPr>
          <w:p w:rsidR="00DA554D" w:rsidRPr="008D7A04" w:rsidRDefault="00DA554D" w:rsidP="002A2C78">
            <w:pPr>
              <w:pStyle w:val="TableParagraph"/>
              <w:spacing w:before="78"/>
              <w:ind w:left="11"/>
              <w:rPr>
                <w:sz w:val="24"/>
              </w:rPr>
            </w:pPr>
            <w:r w:rsidRPr="008D7A04">
              <w:rPr>
                <w:sz w:val="24"/>
              </w:rPr>
              <w:lastRenderedPageBreak/>
              <w:t>Численность</w:t>
            </w:r>
            <w:r w:rsidRPr="008D7A04">
              <w:rPr>
                <w:spacing w:val="-3"/>
                <w:sz w:val="24"/>
              </w:rPr>
              <w:t xml:space="preserve"> </w:t>
            </w:r>
            <w:r w:rsidRPr="008D7A04">
              <w:rPr>
                <w:sz w:val="24"/>
              </w:rPr>
              <w:t>населения</w:t>
            </w:r>
            <w:r w:rsidRPr="008D7A04">
              <w:rPr>
                <w:spacing w:val="-1"/>
                <w:sz w:val="24"/>
              </w:rPr>
              <w:t xml:space="preserve"> </w:t>
            </w:r>
            <w:r w:rsidRPr="008D7A04">
              <w:rPr>
                <w:sz w:val="24"/>
              </w:rPr>
              <w:t>на</w:t>
            </w:r>
            <w:r w:rsidRPr="008D7A04">
              <w:rPr>
                <w:spacing w:val="-1"/>
                <w:sz w:val="24"/>
              </w:rPr>
              <w:t xml:space="preserve"> </w:t>
            </w:r>
            <w:r>
              <w:rPr>
                <w:spacing w:val="-1"/>
                <w:sz w:val="24"/>
              </w:rPr>
              <w:t>01</w:t>
            </w:r>
            <w:r w:rsidRPr="008D7A04">
              <w:rPr>
                <w:sz w:val="24"/>
              </w:rPr>
              <w:t>.01.202</w:t>
            </w:r>
            <w:r>
              <w:rPr>
                <w:sz w:val="24"/>
              </w:rPr>
              <w:t>5</w:t>
            </w:r>
            <w:r w:rsidRPr="008D7A04">
              <w:rPr>
                <w:sz w:val="24"/>
              </w:rPr>
              <w:t>:</w:t>
            </w:r>
          </w:p>
        </w:tc>
        <w:tc>
          <w:tcPr>
            <w:tcW w:w="2813" w:type="dxa"/>
          </w:tcPr>
          <w:p w:rsidR="00DA554D" w:rsidRPr="008F7DB7" w:rsidRDefault="00DA554D" w:rsidP="002A2C78">
            <w:pPr>
              <w:pStyle w:val="TableParagraph"/>
              <w:spacing w:before="78"/>
              <w:ind w:left="506" w:right="498"/>
              <w:jc w:val="center"/>
              <w:rPr>
                <w:sz w:val="24"/>
              </w:rPr>
            </w:pPr>
            <w:r w:rsidRPr="008F7DB7">
              <w:rPr>
                <w:sz w:val="24"/>
              </w:rPr>
              <w:t>26,410 тыс. чел.</w:t>
            </w:r>
          </w:p>
        </w:tc>
      </w:tr>
      <w:tr w:rsidR="00DA554D" w:rsidRPr="008D7A04" w:rsidTr="002A2C78">
        <w:trPr>
          <w:trHeight w:val="445"/>
        </w:trPr>
        <w:tc>
          <w:tcPr>
            <w:tcW w:w="6773" w:type="dxa"/>
          </w:tcPr>
          <w:p w:rsidR="00DA554D" w:rsidRPr="008D7A04" w:rsidRDefault="00DA554D" w:rsidP="002A2C78">
            <w:pPr>
              <w:pStyle w:val="TableParagraph"/>
              <w:spacing w:before="78"/>
              <w:ind w:left="11"/>
              <w:rPr>
                <w:sz w:val="24"/>
              </w:rPr>
            </w:pPr>
            <w:r w:rsidRPr="008D7A04">
              <w:rPr>
                <w:sz w:val="24"/>
              </w:rPr>
              <w:t>В</w:t>
            </w:r>
            <w:r w:rsidRPr="008D7A04">
              <w:rPr>
                <w:spacing w:val="-3"/>
                <w:sz w:val="24"/>
              </w:rPr>
              <w:t xml:space="preserve"> </w:t>
            </w:r>
            <w:r w:rsidRPr="008D7A04">
              <w:rPr>
                <w:sz w:val="24"/>
              </w:rPr>
              <w:t>том</w:t>
            </w:r>
            <w:r w:rsidRPr="008D7A04">
              <w:rPr>
                <w:spacing w:val="-2"/>
                <w:sz w:val="24"/>
              </w:rPr>
              <w:t xml:space="preserve"> </w:t>
            </w:r>
            <w:r w:rsidRPr="008D7A04">
              <w:rPr>
                <w:sz w:val="24"/>
              </w:rPr>
              <w:t>числе</w:t>
            </w:r>
            <w:r w:rsidRPr="008D7A04">
              <w:rPr>
                <w:spacing w:val="-1"/>
                <w:sz w:val="24"/>
              </w:rPr>
              <w:t xml:space="preserve"> </w:t>
            </w:r>
            <w:r w:rsidRPr="008D7A04">
              <w:rPr>
                <w:sz w:val="24"/>
              </w:rPr>
              <w:t>городское:</w:t>
            </w:r>
          </w:p>
        </w:tc>
        <w:tc>
          <w:tcPr>
            <w:tcW w:w="2813" w:type="dxa"/>
          </w:tcPr>
          <w:p w:rsidR="00DA554D" w:rsidRPr="008F7DB7" w:rsidRDefault="00DA554D" w:rsidP="002A2C78">
            <w:pPr>
              <w:pStyle w:val="TableParagraph"/>
              <w:spacing w:before="78"/>
              <w:ind w:left="509" w:right="498"/>
              <w:jc w:val="center"/>
              <w:rPr>
                <w:sz w:val="24"/>
              </w:rPr>
            </w:pPr>
            <w:r w:rsidRPr="008F7DB7">
              <w:rPr>
                <w:sz w:val="24"/>
              </w:rPr>
              <w:t>20,655</w:t>
            </w:r>
            <w:r w:rsidRPr="008F7DB7">
              <w:rPr>
                <w:spacing w:val="-3"/>
                <w:sz w:val="24"/>
              </w:rPr>
              <w:t xml:space="preserve"> </w:t>
            </w:r>
            <w:r w:rsidRPr="008F7DB7">
              <w:rPr>
                <w:sz w:val="24"/>
              </w:rPr>
              <w:t>тыс. чел.</w:t>
            </w:r>
          </w:p>
        </w:tc>
      </w:tr>
      <w:tr w:rsidR="00DA554D" w:rsidRPr="008D7A04" w:rsidTr="002A2C78">
        <w:trPr>
          <w:trHeight w:val="450"/>
        </w:trPr>
        <w:tc>
          <w:tcPr>
            <w:tcW w:w="6773" w:type="dxa"/>
          </w:tcPr>
          <w:p w:rsidR="00DA554D" w:rsidRPr="00DA554D" w:rsidRDefault="00DA554D" w:rsidP="002A2C78">
            <w:pPr>
              <w:pStyle w:val="TableParagraph"/>
              <w:spacing w:before="80"/>
              <w:ind w:left="11"/>
              <w:rPr>
                <w:sz w:val="24"/>
                <w:lang w:val="ru-RU"/>
              </w:rPr>
            </w:pPr>
            <w:r w:rsidRPr="00DA554D">
              <w:rPr>
                <w:sz w:val="24"/>
                <w:lang w:val="ru-RU"/>
              </w:rPr>
              <w:t>Протяженность</w:t>
            </w:r>
            <w:r w:rsidRPr="00DA554D">
              <w:rPr>
                <w:spacing w:val="-1"/>
                <w:sz w:val="24"/>
                <w:lang w:val="ru-RU"/>
              </w:rPr>
              <w:t xml:space="preserve"> </w:t>
            </w:r>
            <w:r w:rsidRPr="00DA554D">
              <w:rPr>
                <w:sz w:val="24"/>
                <w:lang w:val="ru-RU"/>
              </w:rPr>
              <w:t>района</w:t>
            </w:r>
            <w:r w:rsidRPr="00DA554D">
              <w:rPr>
                <w:spacing w:val="-5"/>
                <w:sz w:val="24"/>
                <w:lang w:val="ru-RU"/>
              </w:rPr>
              <w:t xml:space="preserve"> </w:t>
            </w:r>
            <w:r w:rsidRPr="00DA554D">
              <w:rPr>
                <w:sz w:val="24"/>
                <w:lang w:val="ru-RU"/>
              </w:rPr>
              <w:t>с</w:t>
            </w:r>
            <w:r w:rsidRPr="00DA554D">
              <w:rPr>
                <w:spacing w:val="-1"/>
                <w:sz w:val="24"/>
                <w:lang w:val="ru-RU"/>
              </w:rPr>
              <w:t xml:space="preserve"> </w:t>
            </w:r>
            <w:r w:rsidRPr="00DA554D">
              <w:rPr>
                <w:sz w:val="24"/>
                <w:lang w:val="ru-RU"/>
              </w:rPr>
              <w:t>севера</w:t>
            </w:r>
            <w:r w:rsidRPr="00DA554D">
              <w:rPr>
                <w:spacing w:val="-2"/>
                <w:sz w:val="24"/>
                <w:lang w:val="ru-RU"/>
              </w:rPr>
              <w:t xml:space="preserve"> </w:t>
            </w:r>
            <w:r w:rsidRPr="00DA554D">
              <w:rPr>
                <w:sz w:val="24"/>
                <w:lang w:val="ru-RU"/>
              </w:rPr>
              <w:t>на</w:t>
            </w:r>
            <w:r w:rsidRPr="00DA554D">
              <w:rPr>
                <w:spacing w:val="-2"/>
                <w:sz w:val="24"/>
                <w:lang w:val="ru-RU"/>
              </w:rPr>
              <w:t xml:space="preserve"> </w:t>
            </w:r>
            <w:r w:rsidRPr="00DA554D">
              <w:rPr>
                <w:sz w:val="24"/>
                <w:lang w:val="ru-RU"/>
              </w:rPr>
              <w:t>юг:</w:t>
            </w:r>
          </w:p>
        </w:tc>
        <w:tc>
          <w:tcPr>
            <w:tcW w:w="2813" w:type="dxa"/>
          </w:tcPr>
          <w:p w:rsidR="00DA554D" w:rsidRPr="00DA554D" w:rsidRDefault="00DA554D" w:rsidP="002A2C78">
            <w:pPr>
              <w:pStyle w:val="TableParagraph"/>
              <w:rPr>
                <w:sz w:val="26"/>
                <w:lang w:val="ru-RU"/>
              </w:rPr>
            </w:pPr>
          </w:p>
        </w:tc>
      </w:tr>
      <w:tr w:rsidR="00DA554D" w:rsidRPr="008D7A04" w:rsidTr="002A2C78">
        <w:trPr>
          <w:trHeight w:val="450"/>
        </w:trPr>
        <w:tc>
          <w:tcPr>
            <w:tcW w:w="6773" w:type="dxa"/>
          </w:tcPr>
          <w:p w:rsidR="00DA554D" w:rsidRPr="008D7A04" w:rsidRDefault="00DA554D" w:rsidP="002A2C78">
            <w:pPr>
              <w:pStyle w:val="TableParagraph"/>
              <w:spacing w:before="80"/>
              <w:ind w:left="11"/>
              <w:rPr>
                <w:sz w:val="24"/>
              </w:rPr>
            </w:pPr>
            <w:r w:rsidRPr="008D7A04">
              <w:rPr>
                <w:sz w:val="24"/>
              </w:rPr>
              <w:t>С</w:t>
            </w:r>
            <w:r w:rsidRPr="008D7A04">
              <w:rPr>
                <w:spacing w:val="-1"/>
                <w:sz w:val="24"/>
              </w:rPr>
              <w:t xml:space="preserve"> </w:t>
            </w:r>
            <w:r w:rsidRPr="008D7A04">
              <w:rPr>
                <w:sz w:val="24"/>
              </w:rPr>
              <w:t>запада</w:t>
            </w:r>
            <w:r w:rsidRPr="008D7A04">
              <w:rPr>
                <w:spacing w:val="-1"/>
                <w:sz w:val="24"/>
              </w:rPr>
              <w:t xml:space="preserve"> </w:t>
            </w:r>
            <w:r w:rsidRPr="008D7A04">
              <w:rPr>
                <w:sz w:val="24"/>
              </w:rPr>
              <w:t>на</w:t>
            </w:r>
            <w:r w:rsidRPr="008D7A04">
              <w:rPr>
                <w:spacing w:val="-1"/>
                <w:sz w:val="24"/>
              </w:rPr>
              <w:t xml:space="preserve"> </w:t>
            </w:r>
            <w:r w:rsidRPr="008D7A04">
              <w:rPr>
                <w:sz w:val="24"/>
              </w:rPr>
              <w:t>восток:</w:t>
            </w:r>
          </w:p>
        </w:tc>
        <w:tc>
          <w:tcPr>
            <w:tcW w:w="2813" w:type="dxa"/>
          </w:tcPr>
          <w:p w:rsidR="00DA554D" w:rsidRPr="008D7A04" w:rsidRDefault="00DA554D" w:rsidP="002A2C78">
            <w:pPr>
              <w:pStyle w:val="TableParagraph"/>
              <w:rPr>
                <w:sz w:val="26"/>
              </w:rPr>
            </w:pPr>
          </w:p>
        </w:tc>
      </w:tr>
      <w:tr w:rsidR="00DA554D" w:rsidRPr="008D7A04" w:rsidTr="002A2C78">
        <w:trPr>
          <w:trHeight w:val="455"/>
        </w:trPr>
        <w:tc>
          <w:tcPr>
            <w:tcW w:w="6773" w:type="dxa"/>
          </w:tcPr>
          <w:p w:rsidR="00DA554D" w:rsidRPr="00DA554D" w:rsidRDefault="00DA554D" w:rsidP="002A2C78">
            <w:pPr>
              <w:pStyle w:val="TableParagraph"/>
              <w:spacing w:before="83"/>
              <w:ind w:left="11"/>
              <w:rPr>
                <w:sz w:val="24"/>
                <w:lang w:val="ru-RU"/>
              </w:rPr>
            </w:pPr>
            <w:r w:rsidRPr="00DA554D">
              <w:rPr>
                <w:sz w:val="24"/>
                <w:lang w:val="ru-RU"/>
              </w:rPr>
              <w:t>Протяженность</w:t>
            </w:r>
            <w:r w:rsidRPr="00DA554D">
              <w:rPr>
                <w:spacing w:val="-1"/>
                <w:sz w:val="24"/>
                <w:lang w:val="ru-RU"/>
              </w:rPr>
              <w:t xml:space="preserve"> </w:t>
            </w:r>
            <w:r w:rsidRPr="00DA554D">
              <w:rPr>
                <w:sz w:val="24"/>
                <w:lang w:val="ru-RU"/>
              </w:rPr>
              <w:t>дорог</w:t>
            </w:r>
            <w:r w:rsidRPr="00DA554D">
              <w:rPr>
                <w:spacing w:val="-2"/>
                <w:sz w:val="24"/>
                <w:lang w:val="ru-RU"/>
              </w:rPr>
              <w:t xml:space="preserve"> </w:t>
            </w:r>
            <w:r w:rsidRPr="00DA554D">
              <w:rPr>
                <w:sz w:val="24"/>
                <w:lang w:val="ru-RU"/>
              </w:rPr>
              <w:t>с</w:t>
            </w:r>
            <w:r w:rsidRPr="00DA554D">
              <w:rPr>
                <w:spacing w:val="-6"/>
                <w:sz w:val="24"/>
                <w:lang w:val="ru-RU"/>
              </w:rPr>
              <w:t xml:space="preserve"> </w:t>
            </w:r>
            <w:r w:rsidRPr="00DA554D">
              <w:rPr>
                <w:sz w:val="24"/>
                <w:lang w:val="ru-RU"/>
              </w:rPr>
              <w:t>твердым</w:t>
            </w:r>
            <w:r w:rsidRPr="00DA554D">
              <w:rPr>
                <w:spacing w:val="-3"/>
                <w:sz w:val="24"/>
                <w:lang w:val="ru-RU"/>
              </w:rPr>
              <w:t xml:space="preserve"> </w:t>
            </w:r>
            <w:r w:rsidRPr="00DA554D">
              <w:rPr>
                <w:sz w:val="24"/>
                <w:lang w:val="ru-RU"/>
              </w:rPr>
              <w:t>покрытием:</w:t>
            </w:r>
          </w:p>
        </w:tc>
        <w:tc>
          <w:tcPr>
            <w:tcW w:w="2813" w:type="dxa"/>
          </w:tcPr>
          <w:p w:rsidR="00DA554D" w:rsidRPr="008D7A04" w:rsidRDefault="00DA554D" w:rsidP="002A2C78">
            <w:pPr>
              <w:pStyle w:val="TableParagraph"/>
              <w:spacing w:before="83"/>
              <w:ind w:left="510" w:right="497"/>
              <w:jc w:val="center"/>
              <w:rPr>
                <w:sz w:val="24"/>
              </w:rPr>
            </w:pPr>
            <w:r w:rsidRPr="008D7A04">
              <w:rPr>
                <w:sz w:val="24"/>
              </w:rPr>
              <w:t>683</w:t>
            </w:r>
            <w:r w:rsidRPr="008D7A04">
              <w:rPr>
                <w:spacing w:val="-1"/>
                <w:sz w:val="24"/>
              </w:rPr>
              <w:t xml:space="preserve"> </w:t>
            </w:r>
            <w:r w:rsidRPr="008D7A04">
              <w:rPr>
                <w:sz w:val="24"/>
              </w:rPr>
              <w:t>км.</w:t>
            </w:r>
          </w:p>
        </w:tc>
      </w:tr>
      <w:tr w:rsidR="00DA554D" w:rsidRPr="008D7A04" w:rsidTr="002A2C78">
        <w:trPr>
          <w:trHeight w:val="457"/>
        </w:trPr>
        <w:tc>
          <w:tcPr>
            <w:tcW w:w="6773" w:type="dxa"/>
          </w:tcPr>
          <w:p w:rsidR="00DA554D" w:rsidRPr="008D7A04" w:rsidRDefault="00DA554D" w:rsidP="002A2C78">
            <w:pPr>
              <w:pStyle w:val="TableParagraph"/>
              <w:spacing w:before="83"/>
              <w:ind w:left="11"/>
              <w:rPr>
                <w:sz w:val="24"/>
              </w:rPr>
            </w:pPr>
            <w:r w:rsidRPr="008D7A04">
              <w:rPr>
                <w:sz w:val="24"/>
              </w:rPr>
              <w:t>Земельный</w:t>
            </w:r>
            <w:r w:rsidRPr="008D7A04">
              <w:rPr>
                <w:spacing w:val="-1"/>
                <w:sz w:val="24"/>
              </w:rPr>
              <w:t xml:space="preserve"> </w:t>
            </w:r>
            <w:r w:rsidRPr="008D7A04">
              <w:rPr>
                <w:sz w:val="24"/>
              </w:rPr>
              <w:t>фонд:</w:t>
            </w:r>
          </w:p>
        </w:tc>
        <w:tc>
          <w:tcPr>
            <w:tcW w:w="2813" w:type="dxa"/>
          </w:tcPr>
          <w:p w:rsidR="00DA554D" w:rsidRPr="008D7A04" w:rsidRDefault="00DA554D" w:rsidP="002A2C78">
            <w:pPr>
              <w:pStyle w:val="TableParagraph"/>
              <w:spacing w:before="83"/>
              <w:ind w:left="509" w:right="498"/>
              <w:jc w:val="center"/>
              <w:rPr>
                <w:sz w:val="24"/>
              </w:rPr>
            </w:pPr>
            <w:r w:rsidRPr="008D7A04">
              <w:rPr>
                <w:sz w:val="24"/>
              </w:rPr>
              <w:t>243556</w:t>
            </w:r>
            <w:r w:rsidRPr="008D7A04">
              <w:rPr>
                <w:spacing w:val="-1"/>
                <w:sz w:val="24"/>
              </w:rPr>
              <w:t xml:space="preserve"> </w:t>
            </w:r>
            <w:r w:rsidRPr="008D7A04">
              <w:rPr>
                <w:sz w:val="24"/>
              </w:rPr>
              <w:t>га.</w:t>
            </w:r>
          </w:p>
        </w:tc>
      </w:tr>
      <w:tr w:rsidR="00DA554D" w:rsidRPr="008D7A04" w:rsidTr="002A2C78">
        <w:trPr>
          <w:trHeight w:val="455"/>
        </w:trPr>
        <w:tc>
          <w:tcPr>
            <w:tcW w:w="6773" w:type="dxa"/>
          </w:tcPr>
          <w:p w:rsidR="00DA554D" w:rsidRPr="008D7A04" w:rsidRDefault="00DA554D" w:rsidP="002A2C78">
            <w:pPr>
              <w:pStyle w:val="TableParagraph"/>
              <w:spacing w:before="75"/>
              <w:ind w:left="11"/>
              <w:rPr>
                <w:sz w:val="24"/>
              </w:rPr>
            </w:pPr>
            <w:r w:rsidRPr="008D7A04">
              <w:rPr>
                <w:sz w:val="24"/>
              </w:rPr>
              <w:t>Из</w:t>
            </w:r>
            <w:r w:rsidRPr="008D7A04">
              <w:rPr>
                <w:spacing w:val="-2"/>
                <w:sz w:val="24"/>
              </w:rPr>
              <w:t xml:space="preserve"> </w:t>
            </w:r>
            <w:r w:rsidRPr="008D7A04">
              <w:rPr>
                <w:sz w:val="24"/>
              </w:rPr>
              <w:t>них сельхозугодий:</w:t>
            </w:r>
          </w:p>
        </w:tc>
        <w:tc>
          <w:tcPr>
            <w:tcW w:w="2813" w:type="dxa"/>
          </w:tcPr>
          <w:p w:rsidR="00DA554D" w:rsidRPr="008D7A04" w:rsidRDefault="00DA554D" w:rsidP="002A2C78">
            <w:pPr>
              <w:pStyle w:val="TableParagraph"/>
              <w:spacing w:before="75"/>
              <w:ind w:left="509" w:right="498"/>
              <w:jc w:val="center"/>
              <w:rPr>
                <w:sz w:val="24"/>
              </w:rPr>
            </w:pPr>
            <w:r w:rsidRPr="008D7A04">
              <w:rPr>
                <w:sz w:val="24"/>
              </w:rPr>
              <w:t>111435</w:t>
            </w:r>
            <w:r w:rsidRPr="008D7A04">
              <w:rPr>
                <w:spacing w:val="-1"/>
                <w:sz w:val="24"/>
              </w:rPr>
              <w:t xml:space="preserve"> </w:t>
            </w:r>
            <w:r w:rsidRPr="008D7A04">
              <w:rPr>
                <w:sz w:val="24"/>
              </w:rPr>
              <w:t>га.</w:t>
            </w:r>
          </w:p>
        </w:tc>
      </w:tr>
      <w:tr w:rsidR="00DA554D" w:rsidRPr="008D7A04" w:rsidTr="002A2C78">
        <w:trPr>
          <w:trHeight w:val="455"/>
        </w:trPr>
        <w:tc>
          <w:tcPr>
            <w:tcW w:w="6773" w:type="dxa"/>
          </w:tcPr>
          <w:p w:rsidR="00DA554D" w:rsidRPr="008D7A04" w:rsidRDefault="00DA554D" w:rsidP="002A2C78">
            <w:pPr>
              <w:pStyle w:val="TableParagraph"/>
              <w:spacing w:before="75"/>
              <w:ind w:left="11"/>
              <w:rPr>
                <w:sz w:val="24"/>
              </w:rPr>
            </w:pPr>
            <w:r w:rsidRPr="008D7A04">
              <w:rPr>
                <w:sz w:val="24"/>
              </w:rPr>
              <w:t>В</w:t>
            </w:r>
            <w:r w:rsidRPr="008D7A04">
              <w:rPr>
                <w:spacing w:val="-3"/>
                <w:sz w:val="24"/>
              </w:rPr>
              <w:t xml:space="preserve"> </w:t>
            </w:r>
            <w:r w:rsidRPr="008D7A04">
              <w:rPr>
                <w:sz w:val="24"/>
              </w:rPr>
              <w:t>том</w:t>
            </w:r>
            <w:r w:rsidRPr="008D7A04">
              <w:rPr>
                <w:spacing w:val="-2"/>
                <w:sz w:val="24"/>
              </w:rPr>
              <w:t xml:space="preserve"> </w:t>
            </w:r>
            <w:r w:rsidRPr="008D7A04">
              <w:rPr>
                <w:sz w:val="24"/>
              </w:rPr>
              <w:t>числе</w:t>
            </w:r>
            <w:r w:rsidRPr="008D7A04">
              <w:rPr>
                <w:spacing w:val="-2"/>
                <w:sz w:val="24"/>
              </w:rPr>
              <w:t xml:space="preserve"> </w:t>
            </w:r>
            <w:r w:rsidRPr="008D7A04">
              <w:rPr>
                <w:sz w:val="24"/>
              </w:rPr>
              <w:t>залежь:</w:t>
            </w:r>
          </w:p>
        </w:tc>
        <w:tc>
          <w:tcPr>
            <w:tcW w:w="2813" w:type="dxa"/>
          </w:tcPr>
          <w:p w:rsidR="00DA554D" w:rsidRPr="008D7A04" w:rsidRDefault="00DA554D" w:rsidP="002A2C78">
            <w:pPr>
              <w:pStyle w:val="TableParagraph"/>
              <w:spacing w:before="75"/>
              <w:ind w:left="509" w:right="498"/>
              <w:jc w:val="center"/>
              <w:rPr>
                <w:sz w:val="24"/>
              </w:rPr>
            </w:pPr>
            <w:r w:rsidRPr="008D7A04">
              <w:rPr>
                <w:sz w:val="24"/>
              </w:rPr>
              <w:t>2238</w:t>
            </w:r>
            <w:r w:rsidRPr="008D7A04">
              <w:rPr>
                <w:spacing w:val="-1"/>
                <w:sz w:val="24"/>
              </w:rPr>
              <w:t xml:space="preserve"> </w:t>
            </w:r>
            <w:r w:rsidRPr="008D7A04">
              <w:rPr>
                <w:sz w:val="24"/>
              </w:rPr>
              <w:t>га.</w:t>
            </w:r>
          </w:p>
        </w:tc>
      </w:tr>
      <w:tr w:rsidR="00DA554D" w:rsidRPr="008D7A04" w:rsidTr="002A2C78">
        <w:trPr>
          <w:trHeight w:val="455"/>
        </w:trPr>
        <w:tc>
          <w:tcPr>
            <w:tcW w:w="6773" w:type="dxa"/>
          </w:tcPr>
          <w:p w:rsidR="00DA554D" w:rsidRPr="008D7A04" w:rsidRDefault="00DA554D" w:rsidP="002A2C78">
            <w:pPr>
              <w:pStyle w:val="TableParagraph"/>
              <w:spacing w:before="75"/>
              <w:ind w:left="11"/>
              <w:rPr>
                <w:sz w:val="24"/>
              </w:rPr>
            </w:pPr>
            <w:r w:rsidRPr="008D7A04">
              <w:rPr>
                <w:sz w:val="24"/>
              </w:rPr>
              <w:t>Пашня:</w:t>
            </w:r>
          </w:p>
        </w:tc>
        <w:tc>
          <w:tcPr>
            <w:tcW w:w="2813" w:type="dxa"/>
          </w:tcPr>
          <w:p w:rsidR="00DA554D" w:rsidRPr="008D7A04" w:rsidRDefault="00DA554D" w:rsidP="002A2C78">
            <w:pPr>
              <w:pStyle w:val="TableParagraph"/>
              <w:spacing w:before="75"/>
              <w:ind w:left="509" w:right="498"/>
              <w:jc w:val="center"/>
              <w:rPr>
                <w:sz w:val="24"/>
              </w:rPr>
            </w:pPr>
            <w:r w:rsidRPr="008D7A04">
              <w:rPr>
                <w:sz w:val="24"/>
              </w:rPr>
              <w:t>72617</w:t>
            </w:r>
            <w:r w:rsidRPr="008D7A04">
              <w:rPr>
                <w:spacing w:val="-1"/>
                <w:sz w:val="24"/>
              </w:rPr>
              <w:t xml:space="preserve"> </w:t>
            </w:r>
            <w:r w:rsidRPr="008D7A04">
              <w:rPr>
                <w:sz w:val="24"/>
              </w:rPr>
              <w:t>га.</w:t>
            </w:r>
          </w:p>
        </w:tc>
      </w:tr>
      <w:tr w:rsidR="00DA554D" w:rsidRPr="008D7A04" w:rsidTr="002A2C78">
        <w:trPr>
          <w:trHeight w:val="455"/>
        </w:trPr>
        <w:tc>
          <w:tcPr>
            <w:tcW w:w="6773" w:type="dxa"/>
          </w:tcPr>
          <w:p w:rsidR="00DA554D" w:rsidRPr="008D7A04" w:rsidRDefault="00DA554D" w:rsidP="002A2C78">
            <w:pPr>
              <w:pStyle w:val="TableParagraph"/>
              <w:spacing w:before="75"/>
              <w:ind w:left="11"/>
              <w:rPr>
                <w:sz w:val="24"/>
              </w:rPr>
            </w:pPr>
            <w:r w:rsidRPr="008D7A04">
              <w:rPr>
                <w:sz w:val="24"/>
              </w:rPr>
              <w:t>Сенокосы:</w:t>
            </w:r>
          </w:p>
        </w:tc>
        <w:tc>
          <w:tcPr>
            <w:tcW w:w="2813" w:type="dxa"/>
          </w:tcPr>
          <w:p w:rsidR="00DA554D" w:rsidRPr="008D7A04" w:rsidRDefault="00DA554D" w:rsidP="002A2C78">
            <w:pPr>
              <w:pStyle w:val="TableParagraph"/>
              <w:spacing w:before="75"/>
              <w:ind w:left="509" w:right="498"/>
              <w:jc w:val="center"/>
              <w:rPr>
                <w:sz w:val="24"/>
              </w:rPr>
            </w:pPr>
            <w:r w:rsidRPr="008D7A04">
              <w:rPr>
                <w:sz w:val="24"/>
              </w:rPr>
              <w:t>21401</w:t>
            </w:r>
            <w:r w:rsidRPr="008D7A04">
              <w:rPr>
                <w:spacing w:val="-1"/>
                <w:sz w:val="24"/>
              </w:rPr>
              <w:t xml:space="preserve"> </w:t>
            </w:r>
            <w:r w:rsidRPr="008D7A04">
              <w:rPr>
                <w:sz w:val="24"/>
              </w:rPr>
              <w:t>га.</w:t>
            </w:r>
          </w:p>
        </w:tc>
      </w:tr>
      <w:tr w:rsidR="00DA554D" w:rsidRPr="008D7A04" w:rsidTr="002A2C78">
        <w:trPr>
          <w:trHeight w:val="455"/>
        </w:trPr>
        <w:tc>
          <w:tcPr>
            <w:tcW w:w="6773" w:type="dxa"/>
          </w:tcPr>
          <w:p w:rsidR="00DA554D" w:rsidRPr="008D7A04" w:rsidRDefault="00DA554D" w:rsidP="002A2C78">
            <w:pPr>
              <w:pStyle w:val="TableParagraph"/>
              <w:spacing w:before="75"/>
              <w:ind w:left="11"/>
              <w:rPr>
                <w:sz w:val="24"/>
              </w:rPr>
            </w:pPr>
            <w:r w:rsidRPr="008D7A04">
              <w:rPr>
                <w:sz w:val="24"/>
              </w:rPr>
              <w:t>Пастбища:</w:t>
            </w:r>
          </w:p>
        </w:tc>
        <w:tc>
          <w:tcPr>
            <w:tcW w:w="2813" w:type="dxa"/>
          </w:tcPr>
          <w:p w:rsidR="00DA554D" w:rsidRPr="008D7A04" w:rsidRDefault="00DA554D" w:rsidP="002A2C78">
            <w:pPr>
              <w:pStyle w:val="TableParagraph"/>
              <w:spacing w:before="75"/>
              <w:ind w:left="509" w:right="498"/>
              <w:jc w:val="center"/>
              <w:rPr>
                <w:sz w:val="24"/>
              </w:rPr>
            </w:pPr>
            <w:r w:rsidRPr="008D7A04">
              <w:rPr>
                <w:sz w:val="24"/>
              </w:rPr>
              <w:t>15179</w:t>
            </w:r>
            <w:r w:rsidRPr="008D7A04">
              <w:rPr>
                <w:spacing w:val="-1"/>
                <w:sz w:val="24"/>
              </w:rPr>
              <w:t xml:space="preserve"> </w:t>
            </w:r>
            <w:r w:rsidRPr="008D7A04">
              <w:rPr>
                <w:sz w:val="24"/>
              </w:rPr>
              <w:t>га.</w:t>
            </w:r>
          </w:p>
        </w:tc>
      </w:tr>
      <w:tr w:rsidR="00DA554D" w:rsidRPr="008D7A04" w:rsidTr="002A2C78">
        <w:trPr>
          <w:trHeight w:val="457"/>
        </w:trPr>
        <w:tc>
          <w:tcPr>
            <w:tcW w:w="6773" w:type="dxa"/>
          </w:tcPr>
          <w:p w:rsidR="00DA554D" w:rsidRPr="008D7A04" w:rsidRDefault="00DA554D" w:rsidP="002A2C78">
            <w:pPr>
              <w:pStyle w:val="TableParagraph"/>
              <w:spacing w:before="75"/>
              <w:ind w:left="11"/>
              <w:rPr>
                <w:sz w:val="24"/>
              </w:rPr>
            </w:pPr>
            <w:r w:rsidRPr="008D7A04">
              <w:rPr>
                <w:sz w:val="24"/>
              </w:rPr>
              <w:t>Лесной фонд:</w:t>
            </w:r>
          </w:p>
        </w:tc>
        <w:tc>
          <w:tcPr>
            <w:tcW w:w="2813" w:type="dxa"/>
          </w:tcPr>
          <w:p w:rsidR="00DA554D" w:rsidRPr="008D7A04" w:rsidRDefault="00DA554D" w:rsidP="002A2C78">
            <w:pPr>
              <w:pStyle w:val="TableParagraph"/>
              <w:spacing w:before="75"/>
              <w:ind w:left="509" w:right="498"/>
              <w:jc w:val="center"/>
              <w:rPr>
                <w:sz w:val="24"/>
              </w:rPr>
            </w:pPr>
            <w:r w:rsidRPr="008D7A04">
              <w:rPr>
                <w:sz w:val="24"/>
              </w:rPr>
              <w:t>28609</w:t>
            </w:r>
            <w:r w:rsidRPr="008D7A04">
              <w:rPr>
                <w:spacing w:val="-1"/>
                <w:sz w:val="24"/>
              </w:rPr>
              <w:t xml:space="preserve"> </w:t>
            </w:r>
            <w:r w:rsidRPr="008D7A04">
              <w:rPr>
                <w:sz w:val="24"/>
              </w:rPr>
              <w:t>га.</w:t>
            </w:r>
          </w:p>
        </w:tc>
      </w:tr>
      <w:tr w:rsidR="00DA554D" w:rsidRPr="008D7A04" w:rsidTr="002A2C78">
        <w:trPr>
          <w:trHeight w:val="445"/>
        </w:trPr>
        <w:tc>
          <w:tcPr>
            <w:tcW w:w="9586" w:type="dxa"/>
            <w:gridSpan w:val="2"/>
          </w:tcPr>
          <w:p w:rsidR="00DA554D" w:rsidRPr="008D7A04" w:rsidRDefault="00DA554D" w:rsidP="002A2C78">
            <w:pPr>
              <w:pStyle w:val="TableParagraph"/>
              <w:spacing w:before="70"/>
              <w:ind w:left="11"/>
              <w:rPr>
                <w:sz w:val="24"/>
              </w:rPr>
            </w:pPr>
            <w:r w:rsidRPr="008D7A04">
              <w:rPr>
                <w:sz w:val="24"/>
              </w:rPr>
              <w:t>Природно-минеральные</w:t>
            </w:r>
            <w:r w:rsidRPr="008D7A04">
              <w:rPr>
                <w:spacing w:val="-4"/>
                <w:sz w:val="24"/>
              </w:rPr>
              <w:t xml:space="preserve"> </w:t>
            </w:r>
            <w:r w:rsidRPr="008D7A04">
              <w:rPr>
                <w:sz w:val="24"/>
              </w:rPr>
              <w:t>ресурсы</w:t>
            </w:r>
          </w:p>
        </w:tc>
      </w:tr>
      <w:tr w:rsidR="00DA554D" w:rsidRPr="008D7A04" w:rsidTr="002A2C78">
        <w:trPr>
          <w:trHeight w:val="450"/>
        </w:trPr>
        <w:tc>
          <w:tcPr>
            <w:tcW w:w="6773" w:type="dxa"/>
          </w:tcPr>
          <w:p w:rsidR="00DA554D" w:rsidRPr="008D7A04" w:rsidRDefault="00DA554D" w:rsidP="002A2C78">
            <w:pPr>
              <w:pStyle w:val="TableParagraph"/>
              <w:spacing w:before="72"/>
              <w:ind w:left="11"/>
              <w:rPr>
                <w:sz w:val="24"/>
              </w:rPr>
            </w:pPr>
            <w:r w:rsidRPr="008D7A04">
              <w:rPr>
                <w:sz w:val="24"/>
              </w:rPr>
              <w:t>85</w:t>
            </w:r>
            <w:r w:rsidRPr="008D7A04">
              <w:rPr>
                <w:spacing w:val="-4"/>
                <w:sz w:val="24"/>
              </w:rPr>
              <w:t xml:space="preserve"> </w:t>
            </w:r>
            <w:r w:rsidRPr="008D7A04">
              <w:rPr>
                <w:sz w:val="24"/>
              </w:rPr>
              <w:t>месторождений</w:t>
            </w:r>
            <w:r w:rsidRPr="008D7A04">
              <w:rPr>
                <w:spacing w:val="-2"/>
                <w:sz w:val="24"/>
              </w:rPr>
              <w:t xml:space="preserve"> </w:t>
            </w:r>
            <w:r w:rsidRPr="008D7A04">
              <w:rPr>
                <w:sz w:val="24"/>
              </w:rPr>
              <w:t>торфа:</w:t>
            </w:r>
          </w:p>
        </w:tc>
        <w:tc>
          <w:tcPr>
            <w:tcW w:w="2813" w:type="dxa"/>
          </w:tcPr>
          <w:p w:rsidR="00DA554D" w:rsidRPr="008D7A04" w:rsidRDefault="00DA554D" w:rsidP="002A2C78">
            <w:pPr>
              <w:pStyle w:val="TableParagraph"/>
              <w:spacing w:before="72"/>
              <w:ind w:left="510" w:right="498"/>
              <w:jc w:val="center"/>
              <w:rPr>
                <w:sz w:val="24"/>
              </w:rPr>
            </w:pPr>
            <w:r w:rsidRPr="008D7A04">
              <w:rPr>
                <w:sz w:val="24"/>
              </w:rPr>
              <w:t>37937,8</w:t>
            </w:r>
            <w:r w:rsidRPr="008D7A04">
              <w:rPr>
                <w:spacing w:val="-1"/>
                <w:sz w:val="24"/>
              </w:rPr>
              <w:t xml:space="preserve"> </w:t>
            </w:r>
            <w:r w:rsidRPr="008D7A04">
              <w:rPr>
                <w:sz w:val="24"/>
              </w:rPr>
              <w:t>тыс.тонн</w:t>
            </w:r>
          </w:p>
        </w:tc>
      </w:tr>
      <w:tr w:rsidR="00DA554D" w:rsidRPr="008D7A04" w:rsidTr="002A2C78">
        <w:trPr>
          <w:trHeight w:val="445"/>
        </w:trPr>
        <w:tc>
          <w:tcPr>
            <w:tcW w:w="6773" w:type="dxa"/>
          </w:tcPr>
          <w:p w:rsidR="00DA554D" w:rsidRPr="008D7A04" w:rsidRDefault="00DA554D" w:rsidP="002A2C78">
            <w:pPr>
              <w:pStyle w:val="TableParagraph"/>
              <w:spacing w:before="70"/>
              <w:ind w:left="11"/>
              <w:rPr>
                <w:sz w:val="24"/>
              </w:rPr>
            </w:pPr>
            <w:r w:rsidRPr="008D7A04">
              <w:rPr>
                <w:sz w:val="24"/>
              </w:rPr>
              <w:t>9</w:t>
            </w:r>
            <w:r w:rsidRPr="008D7A04">
              <w:rPr>
                <w:spacing w:val="-2"/>
                <w:sz w:val="24"/>
              </w:rPr>
              <w:t xml:space="preserve"> </w:t>
            </w:r>
            <w:r w:rsidRPr="008D7A04">
              <w:rPr>
                <w:sz w:val="24"/>
              </w:rPr>
              <w:t>месторождений</w:t>
            </w:r>
            <w:r w:rsidRPr="008D7A04">
              <w:rPr>
                <w:spacing w:val="-1"/>
                <w:sz w:val="24"/>
              </w:rPr>
              <w:t xml:space="preserve"> </w:t>
            </w:r>
            <w:r w:rsidRPr="008D7A04">
              <w:rPr>
                <w:sz w:val="24"/>
              </w:rPr>
              <w:t>песка:</w:t>
            </w:r>
          </w:p>
        </w:tc>
        <w:tc>
          <w:tcPr>
            <w:tcW w:w="2813" w:type="dxa"/>
          </w:tcPr>
          <w:p w:rsidR="00DA554D" w:rsidRPr="008D7A04" w:rsidRDefault="00DA554D" w:rsidP="002A2C78">
            <w:pPr>
              <w:pStyle w:val="TableParagraph"/>
              <w:spacing w:before="70"/>
              <w:ind w:left="510" w:right="498"/>
              <w:jc w:val="center"/>
              <w:rPr>
                <w:sz w:val="24"/>
              </w:rPr>
            </w:pPr>
            <w:r w:rsidRPr="008D7A04">
              <w:rPr>
                <w:sz w:val="24"/>
              </w:rPr>
              <w:t>1653,9</w:t>
            </w:r>
            <w:r w:rsidRPr="008D7A04">
              <w:rPr>
                <w:spacing w:val="-2"/>
                <w:sz w:val="24"/>
              </w:rPr>
              <w:t xml:space="preserve"> </w:t>
            </w:r>
            <w:r w:rsidRPr="008D7A04">
              <w:rPr>
                <w:sz w:val="24"/>
              </w:rPr>
              <w:t>тыс.га</w:t>
            </w:r>
          </w:p>
        </w:tc>
      </w:tr>
      <w:tr w:rsidR="00DA554D" w:rsidRPr="008D7A04" w:rsidTr="002A2C78">
        <w:trPr>
          <w:trHeight w:val="445"/>
        </w:trPr>
        <w:tc>
          <w:tcPr>
            <w:tcW w:w="6773" w:type="dxa"/>
          </w:tcPr>
          <w:p w:rsidR="00DA554D" w:rsidRPr="008D7A04" w:rsidRDefault="00DA554D" w:rsidP="002A2C78">
            <w:pPr>
              <w:pStyle w:val="TableParagraph"/>
              <w:spacing w:before="70"/>
              <w:ind w:left="11"/>
              <w:rPr>
                <w:sz w:val="24"/>
              </w:rPr>
            </w:pPr>
            <w:r w:rsidRPr="008D7A04">
              <w:rPr>
                <w:sz w:val="24"/>
              </w:rPr>
              <w:t>2</w:t>
            </w:r>
            <w:r w:rsidRPr="008D7A04">
              <w:rPr>
                <w:spacing w:val="-3"/>
                <w:sz w:val="24"/>
              </w:rPr>
              <w:t xml:space="preserve"> </w:t>
            </w:r>
            <w:r w:rsidRPr="008D7A04">
              <w:rPr>
                <w:sz w:val="24"/>
              </w:rPr>
              <w:t>месторождения</w:t>
            </w:r>
            <w:r w:rsidRPr="008D7A04">
              <w:rPr>
                <w:spacing w:val="-2"/>
                <w:sz w:val="24"/>
              </w:rPr>
              <w:t xml:space="preserve"> </w:t>
            </w:r>
            <w:r w:rsidRPr="008D7A04">
              <w:rPr>
                <w:sz w:val="24"/>
              </w:rPr>
              <w:t>легкоплавких глин:</w:t>
            </w:r>
          </w:p>
        </w:tc>
        <w:tc>
          <w:tcPr>
            <w:tcW w:w="2813" w:type="dxa"/>
          </w:tcPr>
          <w:p w:rsidR="00DA554D" w:rsidRPr="008D7A04" w:rsidRDefault="00DA554D" w:rsidP="002A2C78">
            <w:pPr>
              <w:pStyle w:val="TableParagraph"/>
              <w:spacing w:before="70"/>
              <w:ind w:left="507" w:right="498"/>
              <w:jc w:val="center"/>
              <w:rPr>
                <w:sz w:val="24"/>
              </w:rPr>
            </w:pPr>
            <w:r w:rsidRPr="008D7A04">
              <w:rPr>
                <w:sz w:val="24"/>
              </w:rPr>
              <w:t>3637</w:t>
            </w:r>
            <w:r w:rsidRPr="008D7A04">
              <w:rPr>
                <w:spacing w:val="-2"/>
                <w:sz w:val="24"/>
              </w:rPr>
              <w:t xml:space="preserve"> </w:t>
            </w:r>
            <w:r w:rsidRPr="008D7A04">
              <w:rPr>
                <w:sz w:val="24"/>
              </w:rPr>
              <w:t>тыс.га</w:t>
            </w:r>
          </w:p>
        </w:tc>
      </w:tr>
      <w:tr w:rsidR="00DA554D" w:rsidRPr="008D7A04" w:rsidTr="002A2C78">
        <w:trPr>
          <w:trHeight w:val="460"/>
        </w:trPr>
        <w:tc>
          <w:tcPr>
            <w:tcW w:w="6773" w:type="dxa"/>
          </w:tcPr>
          <w:p w:rsidR="00DA554D" w:rsidRPr="008D7A04" w:rsidRDefault="00DA554D" w:rsidP="002A2C78">
            <w:pPr>
              <w:pStyle w:val="TableParagraph"/>
              <w:spacing w:before="77"/>
              <w:ind w:left="11"/>
              <w:rPr>
                <w:sz w:val="24"/>
              </w:rPr>
            </w:pPr>
            <w:r w:rsidRPr="008D7A04">
              <w:rPr>
                <w:sz w:val="24"/>
              </w:rPr>
              <w:t>10</w:t>
            </w:r>
            <w:r w:rsidRPr="008D7A04">
              <w:rPr>
                <w:spacing w:val="-2"/>
                <w:sz w:val="24"/>
              </w:rPr>
              <w:t xml:space="preserve"> </w:t>
            </w:r>
            <w:r w:rsidRPr="008D7A04">
              <w:rPr>
                <w:sz w:val="24"/>
              </w:rPr>
              <w:t>месторождений</w:t>
            </w:r>
            <w:r w:rsidRPr="008D7A04">
              <w:rPr>
                <w:spacing w:val="-2"/>
                <w:sz w:val="24"/>
              </w:rPr>
              <w:t xml:space="preserve"> </w:t>
            </w:r>
            <w:r w:rsidRPr="008D7A04">
              <w:rPr>
                <w:sz w:val="24"/>
              </w:rPr>
              <w:t>сапропеля:</w:t>
            </w:r>
          </w:p>
        </w:tc>
        <w:tc>
          <w:tcPr>
            <w:tcW w:w="2813" w:type="dxa"/>
          </w:tcPr>
          <w:p w:rsidR="00DA554D" w:rsidRPr="008D7A04" w:rsidRDefault="00DA554D" w:rsidP="002A2C78">
            <w:pPr>
              <w:pStyle w:val="TableParagraph"/>
              <w:spacing w:before="77"/>
              <w:ind w:left="510" w:right="496"/>
              <w:jc w:val="center"/>
              <w:rPr>
                <w:sz w:val="24"/>
              </w:rPr>
            </w:pPr>
            <w:r w:rsidRPr="008D7A04">
              <w:rPr>
                <w:sz w:val="24"/>
              </w:rPr>
              <w:t>3125</w:t>
            </w:r>
            <w:r w:rsidRPr="008D7A04">
              <w:rPr>
                <w:spacing w:val="-1"/>
                <w:sz w:val="24"/>
              </w:rPr>
              <w:t xml:space="preserve"> </w:t>
            </w:r>
            <w:r w:rsidRPr="008D7A04">
              <w:rPr>
                <w:sz w:val="24"/>
              </w:rPr>
              <w:t>тыс.тонн</w:t>
            </w:r>
          </w:p>
        </w:tc>
      </w:tr>
    </w:tbl>
    <w:p w:rsidR="00DA554D" w:rsidRDefault="00DA554D" w:rsidP="00DA554D">
      <w:pPr>
        <w:pStyle w:val="a4"/>
        <w:spacing w:before="3"/>
        <w:rPr>
          <w:b/>
          <w:sz w:val="17"/>
        </w:rPr>
      </w:pPr>
    </w:p>
    <w:p w:rsidR="00DA554D" w:rsidRDefault="00DA554D" w:rsidP="00DA554D">
      <w:pPr>
        <w:pStyle w:val="310"/>
        <w:spacing w:before="89"/>
      </w:pPr>
      <w:r>
        <w:t>Климатические</w:t>
      </w:r>
      <w:r>
        <w:rPr>
          <w:spacing w:val="-3"/>
        </w:rPr>
        <w:t xml:space="preserve"> </w:t>
      </w:r>
      <w:r>
        <w:t>условия</w:t>
      </w:r>
    </w:p>
    <w:p w:rsidR="00DA554D" w:rsidRDefault="00DA554D" w:rsidP="00DA554D">
      <w:pPr>
        <w:pStyle w:val="a4"/>
        <w:spacing w:before="155" w:line="360" w:lineRule="auto"/>
        <w:ind w:left="172" w:right="320" w:firstLine="566"/>
        <w:jc w:val="both"/>
      </w:pPr>
      <w:r>
        <w:t>Город Остров,</w:t>
      </w:r>
      <w:r>
        <w:rPr>
          <w:spacing w:val="1"/>
        </w:rPr>
        <w:t xml:space="preserve"> </w:t>
      </w:r>
      <w:r>
        <w:t>расположенный</w:t>
      </w:r>
      <w:r>
        <w:rPr>
          <w:spacing w:val="1"/>
        </w:rPr>
        <w:t xml:space="preserve"> </w:t>
      </w:r>
      <w:r>
        <w:t>в</w:t>
      </w:r>
      <w:r>
        <w:rPr>
          <w:spacing w:val="1"/>
        </w:rPr>
        <w:t xml:space="preserve"> </w:t>
      </w:r>
      <w:r>
        <w:t>центральной</w:t>
      </w:r>
      <w:r>
        <w:rPr>
          <w:spacing w:val="1"/>
        </w:rPr>
        <w:t xml:space="preserve"> </w:t>
      </w:r>
      <w:r>
        <w:t>части</w:t>
      </w:r>
      <w:r>
        <w:rPr>
          <w:spacing w:val="1"/>
        </w:rPr>
        <w:t xml:space="preserve"> </w:t>
      </w:r>
      <w:r>
        <w:t>Псковской</w:t>
      </w:r>
      <w:r>
        <w:rPr>
          <w:spacing w:val="1"/>
        </w:rPr>
        <w:t xml:space="preserve"> </w:t>
      </w:r>
      <w:r>
        <w:t>области,</w:t>
      </w:r>
      <w:r>
        <w:rPr>
          <w:spacing w:val="1"/>
        </w:rPr>
        <w:t xml:space="preserve"> </w:t>
      </w:r>
      <w:r>
        <w:t>характеризуется</w:t>
      </w:r>
      <w:r>
        <w:rPr>
          <w:spacing w:val="1"/>
        </w:rPr>
        <w:t xml:space="preserve"> </w:t>
      </w:r>
      <w:r>
        <w:t>умеренно-континентальным</w:t>
      </w:r>
      <w:r>
        <w:rPr>
          <w:spacing w:val="1"/>
        </w:rPr>
        <w:t xml:space="preserve"> </w:t>
      </w:r>
      <w:r>
        <w:t>климатом</w:t>
      </w:r>
      <w:r>
        <w:rPr>
          <w:spacing w:val="1"/>
        </w:rPr>
        <w:t xml:space="preserve"> </w:t>
      </w:r>
      <w:r>
        <w:t>с</w:t>
      </w:r>
      <w:r>
        <w:rPr>
          <w:spacing w:val="1"/>
        </w:rPr>
        <w:t xml:space="preserve"> </w:t>
      </w:r>
      <w:r>
        <w:t>продолжительной,</w:t>
      </w:r>
      <w:r>
        <w:rPr>
          <w:spacing w:val="1"/>
        </w:rPr>
        <w:t xml:space="preserve"> </w:t>
      </w:r>
      <w:r>
        <w:t>снежной</w:t>
      </w:r>
      <w:r>
        <w:rPr>
          <w:spacing w:val="-1"/>
        </w:rPr>
        <w:t xml:space="preserve"> </w:t>
      </w:r>
      <w:r>
        <w:t>зимой</w:t>
      </w:r>
      <w:r>
        <w:rPr>
          <w:spacing w:val="-1"/>
        </w:rPr>
        <w:t xml:space="preserve"> </w:t>
      </w:r>
      <w:r>
        <w:t>с</w:t>
      </w:r>
      <w:r>
        <w:rPr>
          <w:spacing w:val="-1"/>
        </w:rPr>
        <w:t xml:space="preserve"> </w:t>
      </w:r>
      <w:r>
        <w:t>оттепелями</w:t>
      </w:r>
      <w:r>
        <w:rPr>
          <w:spacing w:val="-1"/>
        </w:rPr>
        <w:t xml:space="preserve"> </w:t>
      </w:r>
      <w:r>
        <w:t>и умеренно-теплым,</w:t>
      </w:r>
      <w:r>
        <w:rPr>
          <w:spacing w:val="-2"/>
        </w:rPr>
        <w:t xml:space="preserve"> </w:t>
      </w:r>
      <w:r>
        <w:t>часто</w:t>
      </w:r>
      <w:r>
        <w:rPr>
          <w:spacing w:val="-2"/>
        </w:rPr>
        <w:t xml:space="preserve"> </w:t>
      </w:r>
      <w:r>
        <w:t>дождливым</w:t>
      </w:r>
      <w:r>
        <w:rPr>
          <w:spacing w:val="-2"/>
        </w:rPr>
        <w:t xml:space="preserve"> </w:t>
      </w:r>
      <w:r>
        <w:t>летом.</w:t>
      </w:r>
    </w:p>
    <w:p w:rsidR="00DA554D" w:rsidRDefault="00DA554D" w:rsidP="00DA554D">
      <w:pPr>
        <w:pStyle w:val="a4"/>
        <w:spacing w:before="1" w:line="360" w:lineRule="auto"/>
        <w:ind w:left="172" w:right="318" w:firstLine="566"/>
        <w:jc w:val="both"/>
      </w:pPr>
      <w:r>
        <w:t>Формирование климата происходит под влиянием воздушных масс,</w:t>
      </w:r>
      <w:r>
        <w:rPr>
          <w:spacing w:val="1"/>
        </w:rPr>
        <w:t xml:space="preserve"> </w:t>
      </w:r>
      <w:r>
        <w:t>поступающих с запада, севера или юга. Перенос теплых и влажных воздушных</w:t>
      </w:r>
      <w:r>
        <w:rPr>
          <w:spacing w:val="1"/>
        </w:rPr>
        <w:t xml:space="preserve"> </w:t>
      </w:r>
      <w:r>
        <w:t>масс</w:t>
      </w:r>
      <w:r>
        <w:rPr>
          <w:spacing w:val="1"/>
        </w:rPr>
        <w:t xml:space="preserve"> </w:t>
      </w:r>
      <w:r>
        <w:t>из</w:t>
      </w:r>
      <w:r>
        <w:rPr>
          <w:spacing w:val="1"/>
        </w:rPr>
        <w:t xml:space="preserve"> </w:t>
      </w:r>
      <w:r>
        <w:t>Атлантики обуславливает</w:t>
      </w:r>
      <w:r>
        <w:rPr>
          <w:spacing w:val="1"/>
        </w:rPr>
        <w:t xml:space="preserve"> </w:t>
      </w:r>
      <w:r>
        <w:t>пасмурную</w:t>
      </w:r>
      <w:r>
        <w:rPr>
          <w:spacing w:val="1"/>
        </w:rPr>
        <w:t xml:space="preserve"> </w:t>
      </w:r>
      <w:r>
        <w:t>со</w:t>
      </w:r>
      <w:r>
        <w:rPr>
          <w:spacing w:val="1"/>
        </w:rPr>
        <w:t xml:space="preserve"> </w:t>
      </w:r>
      <w:r>
        <w:t>снегопадами</w:t>
      </w:r>
      <w:r>
        <w:rPr>
          <w:spacing w:val="1"/>
        </w:rPr>
        <w:t xml:space="preserve"> </w:t>
      </w:r>
      <w:r>
        <w:t>погоду зимой и</w:t>
      </w:r>
      <w:r>
        <w:rPr>
          <w:spacing w:val="1"/>
        </w:rPr>
        <w:t xml:space="preserve"> </w:t>
      </w:r>
      <w:r>
        <w:t>прохладную</w:t>
      </w:r>
      <w:r>
        <w:rPr>
          <w:spacing w:val="1"/>
        </w:rPr>
        <w:t xml:space="preserve"> </w:t>
      </w:r>
      <w:r>
        <w:t>с</w:t>
      </w:r>
      <w:r>
        <w:rPr>
          <w:spacing w:val="1"/>
        </w:rPr>
        <w:t xml:space="preserve"> </w:t>
      </w:r>
      <w:r>
        <w:t>дождями</w:t>
      </w:r>
      <w:r>
        <w:rPr>
          <w:spacing w:val="1"/>
        </w:rPr>
        <w:t xml:space="preserve"> </w:t>
      </w:r>
      <w:r>
        <w:t>-</w:t>
      </w:r>
      <w:r>
        <w:rPr>
          <w:spacing w:val="1"/>
        </w:rPr>
        <w:t xml:space="preserve"> </w:t>
      </w:r>
      <w:r>
        <w:t>летом.</w:t>
      </w:r>
      <w:r>
        <w:rPr>
          <w:spacing w:val="1"/>
        </w:rPr>
        <w:t xml:space="preserve"> </w:t>
      </w:r>
      <w:r>
        <w:t>Вторжения</w:t>
      </w:r>
      <w:r>
        <w:rPr>
          <w:spacing w:val="1"/>
        </w:rPr>
        <w:t xml:space="preserve"> </w:t>
      </w:r>
      <w:r>
        <w:t>холодного</w:t>
      </w:r>
      <w:r>
        <w:rPr>
          <w:spacing w:val="1"/>
        </w:rPr>
        <w:t xml:space="preserve"> </w:t>
      </w:r>
      <w:r>
        <w:t>арктического</w:t>
      </w:r>
      <w:r>
        <w:rPr>
          <w:spacing w:val="1"/>
        </w:rPr>
        <w:t xml:space="preserve"> </w:t>
      </w:r>
      <w:r>
        <w:t>воздуха</w:t>
      </w:r>
      <w:r>
        <w:rPr>
          <w:spacing w:val="1"/>
        </w:rPr>
        <w:t xml:space="preserve"> </w:t>
      </w:r>
      <w:r>
        <w:t>вызывают</w:t>
      </w:r>
      <w:r>
        <w:rPr>
          <w:spacing w:val="-2"/>
        </w:rPr>
        <w:t xml:space="preserve"> </w:t>
      </w:r>
      <w:r>
        <w:t>резкие</w:t>
      </w:r>
      <w:r>
        <w:rPr>
          <w:spacing w:val="-2"/>
        </w:rPr>
        <w:t xml:space="preserve"> </w:t>
      </w:r>
      <w:r>
        <w:t>понижения</w:t>
      </w:r>
      <w:r>
        <w:rPr>
          <w:spacing w:val="-1"/>
        </w:rPr>
        <w:t xml:space="preserve"> </w:t>
      </w:r>
      <w:r>
        <w:t>температуры воздуха</w:t>
      </w:r>
      <w:r>
        <w:rPr>
          <w:spacing w:val="-2"/>
        </w:rPr>
        <w:t xml:space="preserve"> </w:t>
      </w:r>
      <w:r>
        <w:t>в</w:t>
      </w:r>
      <w:r>
        <w:rPr>
          <w:spacing w:val="-2"/>
        </w:rPr>
        <w:t xml:space="preserve"> </w:t>
      </w:r>
      <w:r>
        <w:t>любой</w:t>
      </w:r>
      <w:r>
        <w:rPr>
          <w:spacing w:val="-2"/>
        </w:rPr>
        <w:t xml:space="preserve"> </w:t>
      </w:r>
      <w:r>
        <w:t>из</w:t>
      </w:r>
      <w:r>
        <w:rPr>
          <w:spacing w:val="-2"/>
        </w:rPr>
        <w:t xml:space="preserve"> </w:t>
      </w:r>
      <w:r>
        <w:t>сезонов</w:t>
      </w:r>
      <w:r>
        <w:rPr>
          <w:spacing w:val="-2"/>
        </w:rPr>
        <w:t xml:space="preserve"> </w:t>
      </w:r>
      <w:r>
        <w:t>года.</w:t>
      </w:r>
    </w:p>
    <w:p w:rsidR="00DA554D" w:rsidRDefault="00DA554D" w:rsidP="00DA554D">
      <w:pPr>
        <w:pStyle w:val="a4"/>
        <w:spacing w:line="360" w:lineRule="auto"/>
        <w:ind w:left="172" w:right="318" w:firstLine="566"/>
        <w:jc w:val="both"/>
      </w:pPr>
      <w:r>
        <w:t>При проникновении сухого континентального воздуха летом с юга и юго-</w:t>
      </w:r>
      <w:r>
        <w:rPr>
          <w:spacing w:val="1"/>
        </w:rPr>
        <w:t xml:space="preserve"> </w:t>
      </w:r>
      <w:r>
        <w:t>востока возможны значительные повышения температуры воздуха, обуславливая</w:t>
      </w:r>
      <w:r>
        <w:rPr>
          <w:spacing w:val="1"/>
        </w:rPr>
        <w:t xml:space="preserve"> </w:t>
      </w:r>
      <w:r>
        <w:t>сухую</w:t>
      </w:r>
      <w:r>
        <w:rPr>
          <w:spacing w:val="1"/>
        </w:rPr>
        <w:t xml:space="preserve"> </w:t>
      </w:r>
      <w:r>
        <w:t>жаркую</w:t>
      </w:r>
      <w:r>
        <w:rPr>
          <w:spacing w:val="1"/>
        </w:rPr>
        <w:t xml:space="preserve"> </w:t>
      </w:r>
      <w:r>
        <w:t>погоду</w:t>
      </w:r>
      <w:r>
        <w:rPr>
          <w:spacing w:val="1"/>
        </w:rPr>
        <w:t xml:space="preserve"> </w:t>
      </w:r>
      <w:r>
        <w:t>летом.</w:t>
      </w:r>
      <w:r>
        <w:rPr>
          <w:spacing w:val="1"/>
        </w:rPr>
        <w:t xml:space="preserve"> </w:t>
      </w:r>
      <w:r>
        <w:t>Территория</w:t>
      </w:r>
      <w:r>
        <w:rPr>
          <w:spacing w:val="1"/>
        </w:rPr>
        <w:t xml:space="preserve"> </w:t>
      </w:r>
      <w:r>
        <w:t>города</w:t>
      </w:r>
      <w:r>
        <w:rPr>
          <w:spacing w:val="1"/>
        </w:rPr>
        <w:t xml:space="preserve"> </w:t>
      </w:r>
      <w:r>
        <w:t>входит</w:t>
      </w:r>
      <w:r>
        <w:rPr>
          <w:spacing w:val="1"/>
        </w:rPr>
        <w:t xml:space="preserve"> </w:t>
      </w:r>
      <w:r>
        <w:t>в</w:t>
      </w:r>
      <w:r>
        <w:rPr>
          <w:spacing w:val="1"/>
        </w:rPr>
        <w:t xml:space="preserve"> </w:t>
      </w:r>
      <w:r>
        <w:t>зону</w:t>
      </w:r>
      <w:r>
        <w:rPr>
          <w:spacing w:val="1"/>
        </w:rPr>
        <w:t xml:space="preserve"> </w:t>
      </w:r>
      <w:r>
        <w:t>повышенной</w:t>
      </w:r>
      <w:r>
        <w:rPr>
          <w:spacing w:val="1"/>
        </w:rPr>
        <w:t xml:space="preserve"> </w:t>
      </w:r>
      <w:r>
        <w:t>циклонической деятельности атмосферы. Здесь за год проходит 130 циклонов, т.е.</w:t>
      </w:r>
      <w:r>
        <w:rPr>
          <w:spacing w:val="-67"/>
        </w:rPr>
        <w:t xml:space="preserve"> </w:t>
      </w:r>
      <w:r>
        <w:lastRenderedPageBreak/>
        <w:t>погода</w:t>
      </w:r>
      <w:r>
        <w:rPr>
          <w:spacing w:val="1"/>
        </w:rPr>
        <w:t xml:space="preserve"> </w:t>
      </w:r>
      <w:r>
        <w:t>почти</w:t>
      </w:r>
      <w:r>
        <w:rPr>
          <w:spacing w:val="1"/>
        </w:rPr>
        <w:t xml:space="preserve"> </w:t>
      </w:r>
      <w:r>
        <w:t>каждого</w:t>
      </w:r>
      <w:r>
        <w:rPr>
          <w:spacing w:val="1"/>
        </w:rPr>
        <w:t xml:space="preserve"> </w:t>
      </w:r>
      <w:r>
        <w:t>третьего</w:t>
      </w:r>
      <w:r>
        <w:rPr>
          <w:spacing w:val="1"/>
        </w:rPr>
        <w:t xml:space="preserve"> </w:t>
      </w:r>
      <w:r>
        <w:t>дня</w:t>
      </w:r>
      <w:r>
        <w:rPr>
          <w:spacing w:val="1"/>
        </w:rPr>
        <w:t xml:space="preserve"> </w:t>
      </w:r>
      <w:r>
        <w:t>в</w:t>
      </w:r>
      <w:r>
        <w:rPr>
          <w:spacing w:val="1"/>
        </w:rPr>
        <w:t xml:space="preserve"> </w:t>
      </w:r>
      <w:r>
        <w:t>году</w:t>
      </w:r>
      <w:r>
        <w:rPr>
          <w:spacing w:val="1"/>
        </w:rPr>
        <w:t xml:space="preserve"> </w:t>
      </w:r>
      <w:r>
        <w:t>определяется</w:t>
      </w:r>
      <w:r>
        <w:rPr>
          <w:spacing w:val="1"/>
        </w:rPr>
        <w:t xml:space="preserve"> </w:t>
      </w:r>
      <w:r>
        <w:t>циклонической</w:t>
      </w:r>
      <w:r>
        <w:rPr>
          <w:spacing w:val="1"/>
        </w:rPr>
        <w:t xml:space="preserve"> </w:t>
      </w:r>
      <w:r>
        <w:t>активностью. Прохождение циклонов в холодный период года сопровождается</w:t>
      </w:r>
      <w:r>
        <w:rPr>
          <w:spacing w:val="1"/>
        </w:rPr>
        <w:t xml:space="preserve"> </w:t>
      </w:r>
      <w:r>
        <w:t>резким</w:t>
      </w:r>
      <w:r>
        <w:rPr>
          <w:spacing w:val="1"/>
        </w:rPr>
        <w:t xml:space="preserve"> </w:t>
      </w:r>
      <w:r>
        <w:t>потеплением,</w:t>
      </w:r>
      <w:r>
        <w:rPr>
          <w:spacing w:val="1"/>
        </w:rPr>
        <w:t xml:space="preserve"> </w:t>
      </w:r>
      <w:r>
        <w:t>оттепелями,</w:t>
      </w:r>
      <w:r>
        <w:rPr>
          <w:spacing w:val="1"/>
        </w:rPr>
        <w:t xml:space="preserve"> </w:t>
      </w:r>
      <w:r>
        <w:t>часто</w:t>
      </w:r>
      <w:r>
        <w:rPr>
          <w:spacing w:val="1"/>
        </w:rPr>
        <w:t xml:space="preserve"> </w:t>
      </w:r>
      <w:r>
        <w:t>со</w:t>
      </w:r>
      <w:r>
        <w:rPr>
          <w:spacing w:val="1"/>
        </w:rPr>
        <w:t xml:space="preserve"> </w:t>
      </w:r>
      <w:r>
        <w:t>сплошной</w:t>
      </w:r>
      <w:r>
        <w:rPr>
          <w:spacing w:val="1"/>
        </w:rPr>
        <w:t xml:space="preserve"> </w:t>
      </w:r>
      <w:r>
        <w:t>низкой</w:t>
      </w:r>
      <w:r>
        <w:rPr>
          <w:spacing w:val="1"/>
        </w:rPr>
        <w:t xml:space="preserve"> </w:t>
      </w:r>
      <w:r>
        <w:t>облачностью,</w:t>
      </w:r>
      <w:r>
        <w:rPr>
          <w:spacing w:val="1"/>
        </w:rPr>
        <w:t xml:space="preserve"> </w:t>
      </w:r>
      <w:r>
        <w:t>осадками и туманами. В летнее время циклоны обуславливают здесь понижение</w:t>
      </w:r>
      <w:r>
        <w:rPr>
          <w:spacing w:val="1"/>
        </w:rPr>
        <w:t xml:space="preserve"> </w:t>
      </w:r>
      <w:r>
        <w:t>температуры,</w:t>
      </w:r>
      <w:r>
        <w:rPr>
          <w:spacing w:val="-2"/>
        </w:rPr>
        <w:t xml:space="preserve"> </w:t>
      </w:r>
      <w:r>
        <w:t>заметное</w:t>
      </w:r>
      <w:r>
        <w:rPr>
          <w:spacing w:val="-3"/>
        </w:rPr>
        <w:t xml:space="preserve"> </w:t>
      </w:r>
      <w:r>
        <w:t>похолодание,</w:t>
      </w:r>
      <w:r>
        <w:rPr>
          <w:spacing w:val="-4"/>
        </w:rPr>
        <w:t xml:space="preserve"> </w:t>
      </w:r>
      <w:r>
        <w:t>облачную</w:t>
      </w:r>
      <w:r>
        <w:rPr>
          <w:spacing w:val="-2"/>
        </w:rPr>
        <w:t xml:space="preserve"> </w:t>
      </w:r>
      <w:r>
        <w:t>и дождливую</w:t>
      </w:r>
      <w:r>
        <w:rPr>
          <w:spacing w:val="-3"/>
        </w:rPr>
        <w:t xml:space="preserve"> </w:t>
      </w:r>
      <w:r>
        <w:t>погоду.</w:t>
      </w:r>
    </w:p>
    <w:p w:rsidR="00DA554D" w:rsidRDefault="00DA554D" w:rsidP="00DA554D">
      <w:pPr>
        <w:pStyle w:val="a4"/>
        <w:spacing w:before="65" w:line="360" w:lineRule="auto"/>
        <w:ind w:left="172" w:right="318" w:firstLine="566"/>
        <w:jc w:val="both"/>
      </w:pPr>
      <w:r>
        <w:t>Гораздо реже город попадает в зону антициклонов, которых бывает до 50 в</w:t>
      </w:r>
      <w:r>
        <w:rPr>
          <w:spacing w:val="1"/>
        </w:rPr>
        <w:t xml:space="preserve"> </w:t>
      </w:r>
      <w:r>
        <w:t>течение</w:t>
      </w:r>
      <w:r>
        <w:rPr>
          <w:spacing w:val="1"/>
        </w:rPr>
        <w:t xml:space="preserve"> </w:t>
      </w:r>
      <w:r>
        <w:t>года,</w:t>
      </w:r>
      <w:r>
        <w:rPr>
          <w:spacing w:val="1"/>
        </w:rPr>
        <w:t xml:space="preserve"> </w:t>
      </w:r>
      <w:r>
        <w:t>причем</w:t>
      </w:r>
      <w:r>
        <w:rPr>
          <w:spacing w:val="1"/>
        </w:rPr>
        <w:t xml:space="preserve"> </w:t>
      </w:r>
      <w:r>
        <w:t>максимум</w:t>
      </w:r>
      <w:r>
        <w:rPr>
          <w:spacing w:val="1"/>
        </w:rPr>
        <w:t xml:space="preserve"> </w:t>
      </w:r>
      <w:r>
        <w:t>их</w:t>
      </w:r>
      <w:r>
        <w:rPr>
          <w:spacing w:val="1"/>
        </w:rPr>
        <w:t xml:space="preserve"> </w:t>
      </w:r>
      <w:r>
        <w:t>приходится</w:t>
      </w:r>
      <w:r>
        <w:rPr>
          <w:spacing w:val="1"/>
        </w:rPr>
        <w:t xml:space="preserve"> </w:t>
      </w:r>
      <w:r>
        <w:t>на</w:t>
      </w:r>
      <w:r>
        <w:rPr>
          <w:spacing w:val="1"/>
        </w:rPr>
        <w:t xml:space="preserve"> </w:t>
      </w:r>
      <w:r>
        <w:t>весну.</w:t>
      </w:r>
      <w:r>
        <w:rPr>
          <w:spacing w:val="1"/>
        </w:rPr>
        <w:t xml:space="preserve"> </w:t>
      </w:r>
      <w:r>
        <w:t>При</w:t>
      </w:r>
      <w:r>
        <w:rPr>
          <w:spacing w:val="1"/>
        </w:rPr>
        <w:t xml:space="preserve"> </w:t>
      </w:r>
      <w:r>
        <w:t>антициклоне</w:t>
      </w:r>
      <w:r>
        <w:rPr>
          <w:spacing w:val="1"/>
        </w:rPr>
        <w:t xml:space="preserve"> </w:t>
      </w:r>
      <w:r>
        <w:t>наблюдается</w:t>
      </w:r>
      <w:r>
        <w:rPr>
          <w:spacing w:val="-1"/>
        </w:rPr>
        <w:t xml:space="preserve"> </w:t>
      </w:r>
      <w:r>
        <w:t>сухая,</w:t>
      </w:r>
      <w:r>
        <w:rPr>
          <w:spacing w:val="-1"/>
        </w:rPr>
        <w:t xml:space="preserve"> </w:t>
      </w:r>
      <w:r>
        <w:t>солнечная,</w:t>
      </w:r>
      <w:r>
        <w:rPr>
          <w:spacing w:val="-2"/>
        </w:rPr>
        <w:t xml:space="preserve"> </w:t>
      </w:r>
      <w:r>
        <w:t>зимой морозная,</w:t>
      </w:r>
      <w:r>
        <w:rPr>
          <w:spacing w:val="-2"/>
        </w:rPr>
        <w:t xml:space="preserve"> </w:t>
      </w:r>
      <w:r>
        <w:t>а</w:t>
      </w:r>
      <w:r>
        <w:rPr>
          <w:spacing w:val="-1"/>
        </w:rPr>
        <w:t xml:space="preserve"> </w:t>
      </w:r>
      <w:r>
        <w:t>летом</w:t>
      </w:r>
      <w:r>
        <w:rPr>
          <w:spacing w:val="-2"/>
        </w:rPr>
        <w:t xml:space="preserve"> </w:t>
      </w:r>
      <w:r>
        <w:t>жаркая погода.</w:t>
      </w:r>
    </w:p>
    <w:p w:rsidR="00DA554D" w:rsidRDefault="00DA554D" w:rsidP="00DA554D">
      <w:pPr>
        <w:pStyle w:val="a4"/>
        <w:spacing w:line="360" w:lineRule="auto"/>
        <w:ind w:left="172" w:right="319" w:firstLine="566"/>
        <w:jc w:val="both"/>
      </w:pPr>
      <w:r>
        <w:t>В течение года преобладают южные ветра (16-21 % от повторяемости всех</w:t>
      </w:r>
      <w:r>
        <w:rPr>
          <w:spacing w:val="1"/>
        </w:rPr>
        <w:t xml:space="preserve"> </w:t>
      </w:r>
      <w:r>
        <w:t>других направлений), а также юго-восточные и западные (12-16 %). Наибольшие</w:t>
      </w:r>
      <w:r>
        <w:rPr>
          <w:spacing w:val="1"/>
        </w:rPr>
        <w:t xml:space="preserve"> </w:t>
      </w:r>
      <w:r>
        <w:t>скорости ветра</w:t>
      </w:r>
      <w:r>
        <w:rPr>
          <w:spacing w:val="-4"/>
        </w:rPr>
        <w:t xml:space="preserve"> </w:t>
      </w:r>
      <w:r>
        <w:t>4-6</w:t>
      </w:r>
      <w:r>
        <w:rPr>
          <w:spacing w:val="-2"/>
        </w:rPr>
        <w:t xml:space="preserve"> </w:t>
      </w:r>
      <w:r>
        <w:t>м/с</w:t>
      </w:r>
      <w:r>
        <w:rPr>
          <w:spacing w:val="-1"/>
        </w:rPr>
        <w:t xml:space="preserve"> </w:t>
      </w:r>
      <w:r>
        <w:t>наблюдаются в</w:t>
      </w:r>
      <w:r>
        <w:rPr>
          <w:spacing w:val="-4"/>
        </w:rPr>
        <w:t xml:space="preserve"> </w:t>
      </w:r>
      <w:r>
        <w:t>холодный</w:t>
      </w:r>
      <w:r>
        <w:rPr>
          <w:spacing w:val="-2"/>
        </w:rPr>
        <w:t xml:space="preserve"> </w:t>
      </w:r>
      <w:r>
        <w:t>период.</w:t>
      </w:r>
    </w:p>
    <w:p w:rsidR="00DA554D" w:rsidRDefault="00DA554D" w:rsidP="00DA554D">
      <w:pPr>
        <w:pStyle w:val="a4"/>
        <w:rPr>
          <w:b/>
          <w:sz w:val="20"/>
        </w:rPr>
      </w:pPr>
    </w:p>
    <w:p w:rsidR="00DA554D" w:rsidRDefault="00DA554D" w:rsidP="00DA554D">
      <w:pPr>
        <w:pStyle w:val="310"/>
        <w:jc w:val="left"/>
      </w:pPr>
      <w:r>
        <w:t>Рельеф</w:t>
      </w:r>
    </w:p>
    <w:p w:rsidR="00DA554D" w:rsidRDefault="00DA554D" w:rsidP="00DA554D">
      <w:pPr>
        <w:pStyle w:val="a4"/>
        <w:spacing w:before="10"/>
        <w:rPr>
          <w:b/>
          <w:sz w:val="30"/>
        </w:rPr>
      </w:pPr>
    </w:p>
    <w:p w:rsidR="00DA554D" w:rsidRDefault="00DA554D" w:rsidP="00DA554D">
      <w:pPr>
        <w:pStyle w:val="a4"/>
        <w:ind w:left="739"/>
      </w:pPr>
      <w:r>
        <w:t>Город Остров</w:t>
      </w:r>
      <w:r>
        <w:rPr>
          <w:spacing w:val="-4"/>
        </w:rPr>
        <w:t xml:space="preserve"> </w:t>
      </w:r>
      <w:r>
        <w:t>расположен</w:t>
      </w:r>
      <w:r>
        <w:rPr>
          <w:spacing w:val="-1"/>
        </w:rPr>
        <w:t xml:space="preserve"> </w:t>
      </w:r>
      <w:r>
        <w:t>по</w:t>
      </w:r>
      <w:r>
        <w:rPr>
          <w:spacing w:val="-1"/>
        </w:rPr>
        <w:t xml:space="preserve"> </w:t>
      </w:r>
      <w:r>
        <w:t>обеим</w:t>
      </w:r>
      <w:r>
        <w:rPr>
          <w:spacing w:val="-2"/>
        </w:rPr>
        <w:t xml:space="preserve"> </w:t>
      </w:r>
      <w:r>
        <w:t>берегам</w:t>
      </w:r>
      <w:r>
        <w:rPr>
          <w:spacing w:val="-3"/>
        </w:rPr>
        <w:t xml:space="preserve"> </w:t>
      </w:r>
      <w:r>
        <w:t>реки</w:t>
      </w:r>
      <w:r>
        <w:rPr>
          <w:spacing w:val="-1"/>
        </w:rPr>
        <w:t xml:space="preserve"> </w:t>
      </w:r>
      <w:r>
        <w:t>Великая.</w:t>
      </w:r>
    </w:p>
    <w:p w:rsidR="00DA554D" w:rsidRDefault="00DA554D" w:rsidP="00DA554D">
      <w:pPr>
        <w:pStyle w:val="a4"/>
        <w:spacing w:before="160" w:line="360" w:lineRule="auto"/>
        <w:ind w:left="172" w:firstLine="566"/>
      </w:pPr>
      <w:r>
        <w:t>В</w:t>
      </w:r>
      <w:r>
        <w:rPr>
          <w:spacing w:val="23"/>
        </w:rPr>
        <w:t xml:space="preserve"> </w:t>
      </w:r>
      <w:r>
        <w:t>пределах</w:t>
      </w:r>
      <w:r>
        <w:rPr>
          <w:spacing w:val="24"/>
        </w:rPr>
        <w:t xml:space="preserve"> </w:t>
      </w:r>
      <w:r>
        <w:t>существующего</w:t>
      </w:r>
      <w:r>
        <w:rPr>
          <w:spacing w:val="24"/>
        </w:rPr>
        <w:t xml:space="preserve"> </w:t>
      </w:r>
      <w:r>
        <w:t>города</w:t>
      </w:r>
      <w:r>
        <w:rPr>
          <w:spacing w:val="23"/>
        </w:rPr>
        <w:t xml:space="preserve"> </w:t>
      </w:r>
      <w:r>
        <w:t>поверхность</w:t>
      </w:r>
      <w:r>
        <w:rPr>
          <w:spacing w:val="22"/>
        </w:rPr>
        <w:t xml:space="preserve"> </w:t>
      </w:r>
      <w:r>
        <w:t>равнины</w:t>
      </w:r>
      <w:r>
        <w:rPr>
          <w:spacing w:val="24"/>
        </w:rPr>
        <w:t xml:space="preserve"> </w:t>
      </w:r>
      <w:r>
        <w:t>пологоволнистая</w:t>
      </w:r>
      <w:r>
        <w:rPr>
          <w:spacing w:val="23"/>
        </w:rPr>
        <w:t xml:space="preserve"> </w:t>
      </w:r>
      <w:r>
        <w:t>с</w:t>
      </w:r>
      <w:r>
        <w:rPr>
          <w:spacing w:val="-67"/>
        </w:rPr>
        <w:t xml:space="preserve"> </w:t>
      </w:r>
      <w:r>
        <w:t>отдельным</w:t>
      </w:r>
      <w:r>
        <w:rPr>
          <w:spacing w:val="-4"/>
        </w:rPr>
        <w:t>и невысокими холмами</w:t>
      </w:r>
      <w:r>
        <w:t>.</w:t>
      </w:r>
      <w:r>
        <w:rPr>
          <w:spacing w:val="-1"/>
        </w:rPr>
        <w:t xml:space="preserve"> </w:t>
      </w:r>
      <w:r>
        <w:t>Склоны</w:t>
      </w:r>
      <w:r>
        <w:rPr>
          <w:spacing w:val="-2"/>
        </w:rPr>
        <w:t xml:space="preserve"> </w:t>
      </w:r>
      <w:r>
        <w:t>холмов</w:t>
      </w:r>
      <w:r>
        <w:rPr>
          <w:spacing w:val="-1"/>
        </w:rPr>
        <w:t xml:space="preserve"> </w:t>
      </w:r>
      <w:r>
        <w:t>пологие.</w:t>
      </w:r>
    </w:p>
    <w:p w:rsidR="00DA554D" w:rsidRDefault="00DA554D" w:rsidP="00DA554D">
      <w:pPr>
        <w:pStyle w:val="a4"/>
        <w:spacing w:before="65" w:line="357" w:lineRule="auto"/>
        <w:ind w:left="172" w:right="319" w:firstLine="566"/>
        <w:jc w:val="both"/>
      </w:pPr>
      <w:r>
        <w:t>По всей территории Островского муниципального округа широко развито заболачивание. Мощность торфа</w:t>
      </w:r>
      <w:r>
        <w:rPr>
          <w:spacing w:val="1"/>
        </w:rPr>
        <w:t xml:space="preserve"> </w:t>
      </w:r>
      <w:r>
        <w:t>от</w:t>
      </w:r>
      <w:r>
        <w:rPr>
          <w:spacing w:val="1"/>
        </w:rPr>
        <w:t xml:space="preserve"> </w:t>
      </w:r>
      <w:r>
        <w:t>1,5 - 1,8 м</w:t>
      </w:r>
      <w:r>
        <w:rPr>
          <w:spacing w:val="1"/>
        </w:rPr>
        <w:t xml:space="preserve"> </w:t>
      </w:r>
      <w:r>
        <w:t>до</w:t>
      </w:r>
      <w:r>
        <w:rPr>
          <w:spacing w:val="1"/>
        </w:rPr>
        <w:t xml:space="preserve"> </w:t>
      </w:r>
      <w:r>
        <w:t>3 - 3,5 м.</w:t>
      </w:r>
      <w:r>
        <w:rPr>
          <w:spacing w:val="1"/>
        </w:rPr>
        <w:t xml:space="preserve"> </w:t>
      </w:r>
      <w:r>
        <w:t>В</w:t>
      </w:r>
      <w:r>
        <w:rPr>
          <w:spacing w:val="1"/>
        </w:rPr>
        <w:t xml:space="preserve"> </w:t>
      </w:r>
      <w:r>
        <w:t>некоторых</w:t>
      </w:r>
      <w:r>
        <w:rPr>
          <w:spacing w:val="1"/>
        </w:rPr>
        <w:t xml:space="preserve"> </w:t>
      </w:r>
      <w:r>
        <w:t>местах</w:t>
      </w:r>
      <w:r>
        <w:rPr>
          <w:spacing w:val="1"/>
        </w:rPr>
        <w:t xml:space="preserve"> </w:t>
      </w:r>
      <w:r>
        <w:t>мощность</w:t>
      </w:r>
      <w:r>
        <w:rPr>
          <w:spacing w:val="1"/>
        </w:rPr>
        <w:t xml:space="preserve"> </w:t>
      </w:r>
      <w:r>
        <w:t>торфа</w:t>
      </w:r>
      <w:r>
        <w:rPr>
          <w:spacing w:val="1"/>
        </w:rPr>
        <w:t xml:space="preserve"> </w:t>
      </w:r>
      <w:r>
        <w:t>достигает</w:t>
      </w:r>
      <w:r>
        <w:rPr>
          <w:spacing w:val="1"/>
        </w:rPr>
        <w:t xml:space="preserve"> </w:t>
      </w:r>
      <w:r>
        <w:t>7 - 8</w:t>
      </w:r>
      <w:r>
        <w:rPr>
          <w:spacing w:val="1"/>
        </w:rPr>
        <w:t xml:space="preserve"> </w:t>
      </w:r>
      <w:r>
        <w:t>м.</w:t>
      </w:r>
      <w:r>
        <w:rPr>
          <w:spacing w:val="1"/>
        </w:rPr>
        <w:t xml:space="preserve"> </w:t>
      </w:r>
      <w:r>
        <w:t>Встречены</w:t>
      </w:r>
      <w:r>
        <w:rPr>
          <w:spacing w:val="-1"/>
        </w:rPr>
        <w:t xml:space="preserve"> </w:t>
      </w:r>
      <w:r>
        <w:t>линзы с</w:t>
      </w:r>
      <w:r>
        <w:rPr>
          <w:spacing w:val="-3"/>
        </w:rPr>
        <w:t xml:space="preserve"> </w:t>
      </w:r>
      <w:r>
        <w:t>мощностью</w:t>
      </w:r>
      <w:r>
        <w:rPr>
          <w:spacing w:val="-2"/>
        </w:rPr>
        <w:t xml:space="preserve"> </w:t>
      </w:r>
      <w:r>
        <w:t>торфа</w:t>
      </w:r>
      <w:r>
        <w:rPr>
          <w:spacing w:val="-1"/>
        </w:rPr>
        <w:t xml:space="preserve"> </w:t>
      </w:r>
      <w:r>
        <w:t>8</w:t>
      </w:r>
      <w:r>
        <w:rPr>
          <w:spacing w:val="-2"/>
        </w:rPr>
        <w:t xml:space="preserve"> </w:t>
      </w:r>
      <w:r>
        <w:t>м.</w:t>
      </w:r>
    </w:p>
    <w:p w:rsidR="00DA554D" w:rsidRDefault="00DA554D" w:rsidP="00DA554D">
      <w:pPr>
        <w:pStyle w:val="a4"/>
        <w:spacing w:before="1"/>
        <w:rPr>
          <w:sz w:val="31"/>
        </w:rPr>
      </w:pPr>
    </w:p>
    <w:p w:rsidR="00DA554D" w:rsidRDefault="00DA554D" w:rsidP="00DA554D">
      <w:pPr>
        <w:pStyle w:val="310"/>
        <w:spacing w:before="1"/>
        <w:jc w:val="left"/>
      </w:pPr>
      <w:r>
        <w:t>Водные</w:t>
      </w:r>
      <w:r>
        <w:rPr>
          <w:spacing w:val="-2"/>
        </w:rPr>
        <w:t xml:space="preserve"> </w:t>
      </w:r>
      <w:r>
        <w:t>ресурсы</w:t>
      </w:r>
    </w:p>
    <w:p w:rsidR="00DA554D" w:rsidRDefault="00DA554D" w:rsidP="00DA554D">
      <w:pPr>
        <w:pStyle w:val="a4"/>
        <w:spacing w:before="7"/>
        <w:rPr>
          <w:b/>
          <w:sz w:val="30"/>
        </w:rPr>
      </w:pPr>
    </w:p>
    <w:p w:rsidR="00DA554D" w:rsidRDefault="00DA554D" w:rsidP="00DA554D">
      <w:pPr>
        <w:pStyle w:val="a4"/>
        <w:spacing w:line="362" w:lineRule="auto"/>
        <w:ind w:left="172" w:right="320" w:firstLine="566"/>
        <w:jc w:val="both"/>
      </w:pPr>
      <w:r>
        <w:t>Город Остров расположен на р. Великая, которая принадлежит к бассейну</w:t>
      </w:r>
      <w:r>
        <w:rPr>
          <w:spacing w:val="1"/>
        </w:rPr>
        <w:t xml:space="preserve"> </w:t>
      </w:r>
      <w:r>
        <w:t>реки</w:t>
      </w:r>
      <w:r>
        <w:rPr>
          <w:spacing w:val="-1"/>
        </w:rPr>
        <w:t xml:space="preserve"> </w:t>
      </w:r>
      <w:r>
        <w:t>Нарва</w:t>
      </w:r>
      <w:r>
        <w:rPr>
          <w:spacing w:val="-3"/>
        </w:rPr>
        <w:t xml:space="preserve"> </w:t>
      </w:r>
      <w:r>
        <w:t>и в</w:t>
      </w:r>
      <w:r>
        <w:rPr>
          <w:spacing w:val="-1"/>
        </w:rPr>
        <w:t xml:space="preserve"> </w:t>
      </w:r>
      <w:r>
        <w:t>целом</w:t>
      </w:r>
      <w:r>
        <w:rPr>
          <w:spacing w:val="-1"/>
        </w:rPr>
        <w:t xml:space="preserve"> </w:t>
      </w:r>
      <w:r>
        <w:t>к бассейну</w:t>
      </w:r>
      <w:r>
        <w:rPr>
          <w:spacing w:val="-4"/>
        </w:rPr>
        <w:t xml:space="preserve"> </w:t>
      </w:r>
      <w:r>
        <w:t>Балтийского моря.</w:t>
      </w:r>
    </w:p>
    <w:p w:rsidR="00DA554D" w:rsidRDefault="00DA554D" w:rsidP="00DA554D">
      <w:pPr>
        <w:pStyle w:val="a4"/>
        <w:spacing w:line="360" w:lineRule="auto"/>
        <w:ind w:left="172" w:right="319" w:firstLine="566"/>
        <w:jc w:val="both"/>
      </w:pPr>
      <w:r>
        <w:t>По существующей классификации река Великая относится к рекам средней</w:t>
      </w:r>
      <w:r>
        <w:rPr>
          <w:spacing w:val="1"/>
        </w:rPr>
        <w:t xml:space="preserve"> </w:t>
      </w:r>
      <w:r>
        <w:t>водности.</w:t>
      </w:r>
      <w:r>
        <w:rPr>
          <w:spacing w:val="1"/>
        </w:rPr>
        <w:t xml:space="preserve"> </w:t>
      </w:r>
      <w:r>
        <w:t>Средний</w:t>
      </w:r>
      <w:r>
        <w:rPr>
          <w:spacing w:val="1"/>
        </w:rPr>
        <w:t xml:space="preserve"> </w:t>
      </w:r>
      <w:r>
        <w:t>объем</w:t>
      </w:r>
      <w:r>
        <w:rPr>
          <w:spacing w:val="1"/>
        </w:rPr>
        <w:t xml:space="preserve"> </w:t>
      </w:r>
      <w:r>
        <w:t>годового</w:t>
      </w:r>
      <w:r>
        <w:rPr>
          <w:spacing w:val="1"/>
        </w:rPr>
        <w:t xml:space="preserve"> </w:t>
      </w:r>
      <w:r>
        <w:t>стока</w:t>
      </w:r>
      <w:r>
        <w:rPr>
          <w:spacing w:val="1"/>
        </w:rPr>
        <w:t xml:space="preserve"> реки </w:t>
      </w:r>
      <w:r>
        <w:t>Великой</w:t>
      </w:r>
      <w:r>
        <w:rPr>
          <w:spacing w:val="1"/>
        </w:rPr>
        <w:t xml:space="preserve"> </w:t>
      </w:r>
      <w:r>
        <w:t>-</w:t>
      </w:r>
      <w:r>
        <w:rPr>
          <w:spacing w:val="1"/>
        </w:rPr>
        <w:t xml:space="preserve"> </w:t>
      </w:r>
      <w:r>
        <w:t>4,23</w:t>
      </w:r>
      <w:r>
        <w:rPr>
          <w:spacing w:val="1"/>
        </w:rPr>
        <w:t xml:space="preserve"> </w:t>
      </w:r>
      <w:r>
        <w:t>км</w:t>
      </w:r>
      <w:r>
        <w:rPr>
          <w:vertAlign w:val="superscript"/>
        </w:rPr>
        <w:t>3</w:t>
      </w:r>
      <w:r>
        <w:t>.</w:t>
      </w:r>
      <w:r>
        <w:rPr>
          <w:spacing w:val="1"/>
        </w:rPr>
        <w:t xml:space="preserve"> </w:t>
      </w:r>
      <w:r>
        <w:t>Река</w:t>
      </w:r>
      <w:r>
        <w:rPr>
          <w:spacing w:val="1"/>
        </w:rPr>
        <w:t xml:space="preserve"> </w:t>
      </w:r>
      <w:r>
        <w:t>является</w:t>
      </w:r>
      <w:r>
        <w:rPr>
          <w:spacing w:val="1"/>
        </w:rPr>
        <w:t xml:space="preserve"> </w:t>
      </w:r>
      <w:r>
        <w:t>источником</w:t>
      </w:r>
      <w:r>
        <w:rPr>
          <w:spacing w:val="1"/>
        </w:rPr>
        <w:t xml:space="preserve"> </w:t>
      </w:r>
      <w:r>
        <w:t>водоснабжения,</w:t>
      </w:r>
      <w:r>
        <w:rPr>
          <w:spacing w:val="1"/>
        </w:rPr>
        <w:t xml:space="preserve"> </w:t>
      </w:r>
      <w:r>
        <w:t>а</w:t>
      </w:r>
      <w:r>
        <w:rPr>
          <w:spacing w:val="1"/>
        </w:rPr>
        <w:t xml:space="preserve"> </w:t>
      </w:r>
      <w:r>
        <w:t>также</w:t>
      </w:r>
      <w:r>
        <w:rPr>
          <w:spacing w:val="1"/>
        </w:rPr>
        <w:t xml:space="preserve"> </w:t>
      </w:r>
      <w:r>
        <w:t>выполняет</w:t>
      </w:r>
      <w:r>
        <w:rPr>
          <w:spacing w:val="1"/>
        </w:rPr>
        <w:t xml:space="preserve"> </w:t>
      </w:r>
      <w:r>
        <w:t>роль</w:t>
      </w:r>
      <w:r>
        <w:rPr>
          <w:spacing w:val="1"/>
        </w:rPr>
        <w:t xml:space="preserve"> </w:t>
      </w:r>
      <w:r>
        <w:t>дренажной</w:t>
      </w:r>
      <w:r>
        <w:rPr>
          <w:spacing w:val="1"/>
        </w:rPr>
        <w:t xml:space="preserve"> </w:t>
      </w:r>
      <w:r>
        <w:t>системы,</w:t>
      </w:r>
      <w:r>
        <w:rPr>
          <w:spacing w:val="1"/>
        </w:rPr>
        <w:t xml:space="preserve"> </w:t>
      </w:r>
      <w:r>
        <w:t>куда</w:t>
      </w:r>
      <w:r>
        <w:rPr>
          <w:spacing w:val="1"/>
        </w:rPr>
        <w:t xml:space="preserve"> </w:t>
      </w:r>
      <w:r>
        <w:t>сбрасываются</w:t>
      </w:r>
      <w:r>
        <w:rPr>
          <w:spacing w:val="1"/>
        </w:rPr>
        <w:t xml:space="preserve"> </w:t>
      </w:r>
      <w:r>
        <w:t>воды</w:t>
      </w:r>
      <w:r>
        <w:rPr>
          <w:spacing w:val="1"/>
        </w:rPr>
        <w:t xml:space="preserve"> </w:t>
      </w:r>
      <w:r>
        <w:t>мелиорируемых</w:t>
      </w:r>
      <w:r>
        <w:rPr>
          <w:spacing w:val="1"/>
        </w:rPr>
        <w:t xml:space="preserve"> </w:t>
      </w:r>
      <w:r>
        <w:t>земель,</w:t>
      </w:r>
      <w:r>
        <w:rPr>
          <w:spacing w:val="1"/>
        </w:rPr>
        <w:t xml:space="preserve"> </w:t>
      </w:r>
      <w:r>
        <w:t>промышленные</w:t>
      </w:r>
      <w:r>
        <w:rPr>
          <w:spacing w:val="1"/>
        </w:rPr>
        <w:t xml:space="preserve"> </w:t>
      </w:r>
      <w:r>
        <w:t>и</w:t>
      </w:r>
      <w:r>
        <w:rPr>
          <w:spacing w:val="1"/>
        </w:rPr>
        <w:t xml:space="preserve"> </w:t>
      </w:r>
      <w:r>
        <w:t>коммунальные</w:t>
      </w:r>
      <w:r>
        <w:rPr>
          <w:spacing w:val="-2"/>
        </w:rPr>
        <w:t xml:space="preserve"> </w:t>
      </w:r>
      <w:r>
        <w:t>стоки.</w:t>
      </w:r>
    </w:p>
    <w:p w:rsidR="00DA554D" w:rsidRDefault="00DA554D" w:rsidP="00DA554D">
      <w:pPr>
        <w:pStyle w:val="a4"/>
        <w:spacing w:before="10"/>
        <w:rPr>
          <w:sz w:val="41"/>
        </w:rPr>
      </w:pPr>
    </w:p>
    <w:p w:rsidR="00DA554D" w:rsidRDefault="00DA554D" w:rsidP="00DA554D">
      <w:pPr>
        <w:pStyle w:val="310"/>
        <w:jc w:val="left"/>
      </w:pPr>
      <w:r>
        <w:t>Теплоснабжение</w:t>
      </w:r>
    </w:p>
    <w:p w:rsidR="00DA554D" w:rsidRDefault="00DA554D" w:rsidP="00DA554D">
      <w:pPr>
        <w:pStyle w:val="a4"/>
        <w:spacing w:line="360" w:lineRule="auto"/>
        <w:ind w:left="172" w:right="318" w:firstLine="566"/>
        <w:jc w:val="both"/>
      </w:pPr>
      <w:r>
        <w:lastRenderedPageBreak/>
        <w:t>Услуги по теплоснабжению и горячему водоснабжению на территории Островского муниципального округа оказывают следующие организации:</w:t>
      </w:r>
    </w:p>
    <w:p w:rsidR="00DA554D" w:rsidRDefault="00DA554D" w:rsidP="00DA554D">
      <w:pPr>
        <w:pStyle w:val="a4"/>
        <w:spacing w:line="360" w:lineRule="auto"/>
        <w:ind w:left="172" w:right="318" w:firstLine="566"/>
        <w:jc w:val="both"/>
      </w:pPr>
      <w:r>
        <w:t>- МУП «Жилищно-коммунальное хозяйство» Островского района;</w:t>
      </w:r>
    </w:p>
    <w:p w:rsidR="00DA554D" w:rsidRPr="00F84605" w:rsidRDefault="00DA554D" w:rsidP="00DA554D">
      <w:pPr>
        <w:pStyle w:val="a4"/>
        <w:spacing w:line="360" w:lineRule="auto"/>
        <w:ind w:left="172" w:right="318" w:firstLine="566"/>
        <w:jc w:val="both"/>
      </w:pPr>
      <w:r w:rsidRPr="00F84605">
        <w:t>- ЖКС № 3 (г. Тверь) филиала ФГБУ «ЦЖКУ» МО РФ по ВКС;</w:t>
      </w:r>
    </w:p>
    <w:p w:rsidR="00DA554D" w:rsidRDefault="00DA554D" w:rsidP="00DA554D">
      <w:pPr>
        <w:pStyle w:val="a4"/>
        <w:spacing w:line="360" w:lineRule="auto"/>
        <w:ind w:left="172" w:right="318" w:firstLine="566"/>
        <w:jc w:val="both"/>
      </w:pPr>
      <w:r>
        <w:t>- Октябрьская</w:t>
      </w:r>
      <w:r>
        <w:rPr>
          <w:spacing w:val="1"/>
        </w:rPr>
        <w:t xml:space="preserve"> </w:t>
      </w:r>
      <w:r>
        <w:t>дирекция</w:t>
      </w:r>
      <w:r>
        <w:rPr>
          <w:spacing w:val="1"/>
        </w:rPr>
        <w:t xml:space="preserve"> </w:t>
      </w:r>
      <w:r>
        <w:t>по</w:t>
      </w:r>
      <w:r>
        <w:rPr>
          <w:spacing w:val="1"/>
        </w:rPr>
        <w:t xml:space="preserve"> </w:t>
      </w:r>
      <w:r>
        <w:t>тепловодоснабжению</w:t>
      </w:r>
      <w:r>
        <w:rPr>
          <w:spacing w:val="1"/>
        </w:rPr>
        <w:t xml:space="preserve"> </w:t>
      </w:r>
      <w:r>
        <w:t>-</w:t>
      </w:r>
      <w:r>
        <w:rPr>
          <w:spacing w:val="1"/>
        </w:rPr>
        <w:t xml:space="preserve"> </w:t>
      </w:r>
      <w:r>
        <w:t>структурное</w:t>
      </w:r>
      <w:r>
        <w:rPr>
          <w:spacing w:val="1"/>
        </w:rPr>
        <w:t xml:space="preserve"> </w:t>
      </w:r>
      <w:r>
        <w:t>подразделение</w:t>
      </w:r>
      <w:r>
        <w:rPr>
          <w:spacing w:val="1"/>
        </w:rPr>
        <w:t xml:space="preserve"> </w:t>
      </w:r>
      <w:r>
        <w:t>Центральной</w:t>
      </w:r>
      <w:r>
        <w:rPr>
          <w:spacing w:val="1"/>
        </w:rPr>
        <w:t xml:space="preserve"> </w:t>
      </w:r>
      <w:r>
        <w:t>дирекции</w:t>
      </w:r>
      <w:r>
        <w:rPr>
          <w:spacing w:val="1"/>
        </w:rPr>
        <w:t xml:space="preserve"> </w:t>
      </w:r>
      <w:r>
        <w:t>по</w:t>
      </w:r>
      <w:r>
        <w:rPr>
          <w:spacing w:val="1"/>
        </w:rPr>
        <w:t xml:space="preserve"> </w:t>
      </w:r>
      <w:r>
        <w:t>тепловодоснабжению</w:t>
      </w:r>
      <w:r>
        <w:rPr>
          <w:spacing w:val="-3"/>
        </w:rPr>
        <w:t xml:space="preserve"> </w:t>
      </w:r>
      <w:r>
        <w:t>-</w:t>
      </w:r>
      <w:r>
        <w:rPr>
          <w:spacing w:val="-1"/>
        </w:rPr>
        <w:t xml:space="preserve"> </w:t>
      </w:r>
      <w:r>
        <w:t>филиал</w:t>
      </w:r>
      <w:r>
        <w:rPr>
          <w:spacing w:val="-2"/>
        </w:rPr>
        <w:t xml:space="preserve"> </w:t>
      </w:r>
      <w:r>
        <w:t>ОАО</w:t>
      </w:r>
      <w:r>
        <w:rPr>
          <w:spacing w:val="-3"/>
        </w:rPr>
        <w:t xml:space="preserve"> </w:t>
      </w:r>
      <w:r>
        <w:t>«Российские</w:t>
      </w:r>
      <w:r>
        <w:rPr>
          <w:spacing w:val="-1"/>
        </w:rPr>
        <w:t xml:space="preserve"> </w:t>
      </w:r>
      <w:r>
        <w:t>железные</w:t>
      </w:r>
      <w:r>
        <w:rPr>
          <w:spacing w:val="-3"/>
        </w:rPr>
        <w:t xml:space="preserve"> </w:t>
      </w:r>
      <w:r>
        <w:t>дороги» (ДТВУ-2);</w:t>
      </w:r>
    </w:p>
    <w:p w:rsidR="00DA554D" w:rsidRDefault="00DA554D" w:rsidP="00DA554D">
      <w:pPr>
        <w:pStyle w:val="a4"/>
        <w:spacing w:line="360" w:lineRule="auto"/>
        <w:ind w:left="172" w:right="318" w:firstLine="566"/>
        <w:jc w:val="both"/>
      </w:pPr>
      <w:r>
        <w:t>- ООО «Теплоэнерго Псков»;</w:t>
      </w:r>
    </w:p>
    <w:p w:rsidR="00DA554D" w:rsidRPr="00A354C5" w:rsidRDefault="00DA554D" w:rsidP="00DA554D">
      <w:pPr>
        <w:pStyle w:val="a4"/>
        <w:spacing w:line="360" w:lineRule="auto"/>
        <w:ind w:left="172" w:right="318" w:firstLine="566"/>
        <w:jc w:val="both"/>
      </w:pPr>
      <w:r w:rsidRPr="00A354C5">
        <w:t>- ООО «Теплый остров»</w:t>
      </w:r>
    </w:p>
    <w:p w:rsidR="00DA554D" w:rsidRDefault="00DA554D" w:rsidP="00DA554D">
      <w:pPr>
        <w:pStyle w:val="a4"/>
        <w:spacing w:line="360" w:lineRule="auto"/>
        <w:ind w:left="172" w:right="318" w:firstLine="566"/>
        <w:jc w:val="both"/>
      </w:pPr>
      <w:r w:rsidRPr="00A354C5">
        <w:t>- МАУ «ПЖРЭУ» Островского района.</w:t>
      </w:r>
    </w:p>
    <w:p w:rsidR="00DA554D" w:rsidRPr="003A61C6" w:rsidRDefault="00DA554D" w:rsidP="00DA554D">
      <w:pPr>
        <w:pStyle w:val="a4"/>
        <w:spacing w:line="360" w:lineRule="auto"/>
        <w:ind w:left="172" w:right="319" w:firstLine="566"/>
        <w:jc w:val="both"/>
      </w:pPr>
      <w:r w:rsidRPr="00A354C5">
        <w:t>Теплоснабжение Островского муниципального округа в настоящее время обеспечивают 30 котельных</w:t>
      </w:r>
      <w:r w:rsidRPr="003A61C6">
        <w:t>, из которых:</w:t>
      </w:r>
    </w:p>
    <w:p w:rsidR="00DA554D" w:rsidRPr="003A61C6" w:rsidRDefault="00DA554D" w:rsidP="00DA554D">
      <w:pPr>
        <w:pStyle w:val="a4"/>
        <w:spacing w:line="360" w:lineRule="auto"/>
        <w:ind w:left="172" w:right="319" w:firstLine="566"/>
        <w:jc w:val="both"/>
      </w:pPr>
      <w:r w:rsidRPr="003A61C6">
        <w:t xml:space="preserve">- </w:t>
      </w:r>
      <w:r>
        <w:t>25</w:t>
      </w:r>
      <w:r w:rsidRPr="003A61C6">
        <w:t xml:space="preserve"> котельны</w:t>
      </w:r>
      <w:r>
        <w:t>х</w:t>
      </w:r>
      <w:r w:rsidRPr="003A61C6">
        <w:t xml:space="preserve"> работают на твердом топливе;</w:t>
      </w:r>
    </w:p>
    <w:p w:rsidR="00DA554D" w:rsidRDefault="00DA554D" w:rsidP="00DA554D">
      <w:pPr>
        <w:pStyle w:val="a4"/>
        <w:spacing w:line="360" w:lineRule="auto"/>
        <w:ind w:left="172" w:right="319" w:firstLine="566"/>
        <w:jc w:val="both"/>
      </w:pPr>
      <w:r w:rsidRPr="003A61C6">
        <w:t>- 5 котельных работают на природном газе.</w:t>
      </w:r>
    </w:p>
    <w:p w:rsidR="00DA554D" w:rsidRDefault="00DA554D" w:rsidP="00DA554D">
      <w:pPr>
        <w:pStyle w:val="a4"/>
        <w:spacing w:line="360" w:lineRule="auto"/>
        <w:ind w:left="172" w:right="319" w:firstLine="566"/>
        <w:jc w:val="both"/>
      </w:pPr>
      <w:r>
        <w:t>В таблице 1 представлен перечень теплоснабжающих организаций с указанием адреса котельных, расположенных на территории Островского муниципального округа:</w:t>
      </w:r>
    </w:p>
    <w:p w:rsidR="00DA554D" w:rsidRDefault="00DA554D" w:rsidP="00DA554D">
      <w:pPr>
        <w:pStyle w:val="a4"/>
        <w:spacing w:before="178" w:line="360" w:lineRule="auto"/>
        <w:ind w:right="318" w:firstLine="567"/>
        <w:contextualSpacing/>
        <w:jc w:val="right"/>
      </w:pPr>
      <w:r>
        <w:t>Таблица 1</w:t>
      </w:r>
    </w:p>
    <w:p w:rsidR="00DA554D" w:rsidRDefault="00DA554D" w:rsidP="00DA554D">
      <w:pPr>
        <w:pStyle w:val="a4"/>
        <w:spacing w:before="178"/>
        <w:ind w:right="318" w:firstLine="567"/>
        <w:contextualSpacing/>
        <w:jc w:val="center"/>
      </w:pPr>
      <w:r>
        <w:t xml:space="preserve">Таблица 1 - Перечень теплоснабжающих организаций с указанием </w:t>
      </w:r>
    </w:p>
    <w:p w:rsidR="00DA554D" w:rsidRDefault="00DA554D" w:rsidP="00DA554D">
      <w:pPr>
        <w:pStyle w:val="a4"/>
        <w:spacing w:before="178"/>
        <w:ind w:right="318" w:firstLine="567"/>
        <w:contextualSpacing/>
        <w:jc w:val="center"/>
      </w:pPr>
      <w:r>
        <w:t>адреса котельных, расположенных на территории Островского муниципального округа</w:t>
      </w:r>
    </w:p>
    <w:p w:rsidR="00DA554D" w:rsidRDefault="00DA554D" w:rsidP="00DA554D">
      <w:pPr>
        <w:pStyle w:val="a4"/>
        <w:spacing w:before="178"/>
        <w:ind w:right="318" w:firstLine="567"/>
        <w:contextualSpacing/>
        <w:jc w:val="center"/>
      </w:pPr>
    </w:p>
    <w:tbl>
      <w:tblPr>
        <w:tblStyle w:val="ab"/>
        <w:tblW w:w="0" w:type="auto"/>
        <w:jc w:val="center"/>
        <w:tblLook w:val="04A0"/>
      </w:tblPr>
      <w:tblGrid>
        <w:gridCol w:w="804"/>
        <w:gridCol w:w="3560"/>
        <w:gridCol w:w="1985"/>
        <w:gridCol w:w="3727"/>
      </w:tblGrid>
      <w:tr w:rsidR="00DA554D" w:rsidRPr="000F0158" w:rsidTr="002A2C78">
        <w:trPr>
          <w:jc w:val="center"/>
        </w:trPr>
        <w:tc>
          <w:tcPr>
            <w:tcW w:w="804" w:type="dxa"/>
            <w:vAlign w:val="center"/>
          </w:tcPr>
          <w:p w:rsidR="00DA554D" w:rsidRPr="000F0158" w:rsidRDefault="00DA554D" w:rsidP="002A2C78">
            <w:pPr>
              <w:pStyle w:val="a4"/>
              <w:spacing w:before="178" w:line="360" w:lineRule="auto"/>
              <w:ind w:right="318"/>
              <w:contextualSpacing/>
              <w:jc w:val="center"/>
              <w:rPr>
                <w:sz w:val="20"/>
                <w:szCs w:val="20"/>
              </w:rPr>
            </w:pPr>
            <w:bookmarkStart w:id="3" w:name="_Hlk136254970"/>
            <w:r w:rsidRPr="000F0158">
              <w:rPr>
                <w:sz w:val="20"/>
                <w:szCs w:val="20"/>
              </w:rPr>
              <w:t>№ п/п</w:t>
            </w:r>
          </w:p>
        </w:tc>
        <w:tc>
          <w:tcPr>
            <w:tcW w:w="3560"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Теплоснабжающая организация</w:t>
            </w:r>
          </w:p>
        </w:tc>
        <w:tc>
          <w:tcPr>
            <w:tcW w:w="1985"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Котельная</w:t>
            </w:r>
          </w:p>
        </w:tc>
        <w:tc>
          <w:tcPr>
            <w:tcW w:w="3727"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Адрес котельной</w:t>
            </w:r>
          </w:p>
        </w:tc>
      </w:tr>
      <w:tr w:rsidR="00DA554D" w:rsidRPr="000F0158" w:rsidTr="002A2C78">
        <w:trPr>
          <w:jc w:val="center"/>
        </w:trPr>
        <w:tc>
          <w:tcPr>
            <w:tcW w:w="804" w:type="dxa"/>
            <w:vMerge w:val="restart"/>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1.</w:t>
            </w:r>
          </w:p>
        </w:tc>
        <w:tc>
          <w:tcPr>
            <w:tcW w:w="3560" w:type="dxa"/>
            <w:vMerge w:val="restart"/>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МУП «ЖКХ» Островского района</w:t>
            </w:r>
          </w:p>
        </w:tc>
        <w:tc>
          <w:tcPr>
            <w:tcW w:w="1985"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1</w:t>
            </w:r>
          </w:p>
        </w:tc>
        <w:tc>
          <w:tcPr>
            <w:tcW w:w="3727" w:type="dxa"/>
            <w:vAlign w:val="center"/>
          </w:tcPr>
          <w:p w:rsidR="00DA554D" w:rsidRPr="000F0158" w:rsidRDefault="00DA554D" w:rsidP="002A2C78">
            <w:pPr>
              <w:pStyle w:val="a4"/>
              <w:ind w:right="318"/>
              <w:contextualSpacing/>
              <w:jc w:val="both"/>
              <w:rPr>
                <w:sz w:val="20"/>
                <w:szCs w:val="20"/>
              </w:rPr>
            </w:pPr>
            <w:r>
              <w:rPr>
                <w:sz w:val="20"/>
                <w:szCs w:val="20"/>
              </w:rPr>
              <w:t>г. Остров, ул. 111 Стрелковой дивизии, д. 1</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2</w:t>
            </w:r>
          </w:p>
        </w:tc>
        <w:tc>
          <w:tcPr>
            <w:tcW w:w="3727"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г. Остров, ул. 1 Мая, д. 41</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4</w:t>
            </w:r>
          </w:p>
        </w:tc>
        <w:tc>
          <w:tcPr>
            <w:tcW w:w="3727"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г. Остров, ул. Луговая, д. 1а</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5</w:t>
            </w:r>
          </w:p>
        </w:tc>
        <w:tc>
          <w:tcPr>
            <w:tcW w:w="3727" w:type="dxa"/>
            <w:vAlign w:val="center"/>
          </w:tcPr>
          <w:p w:rsidR="00DA554D" w:rsidRDefault="00DA554D" w:rsidP="002A2C78">
            <w:pPr>
              <w:pStyle w:val="a4"/>
              <w:ind w:right="318"/>
              <w:contextualSpacing/>
              <w:jc w:val="both"/>
              <w:rPr>
                <w:sz w:val="20"/>
                <w:szCs w:val="20"/>
              </w:rPr>
            </w:pPr>
            <w:r>
              <w:rPr>
                <w:sz w:val="20"/>
                <w:szCs w:val="20"/>
              </w:rPr>
              <w:t>Островский муниципальный округ, д. Гороховое Озеро</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6</w:t>
            </w:r>
          </w:p>
        </w:tc>
        <w:tc>
          <w:tcPr>
            <w:tcW w:w="3727" w:type="dxa"/>
            <w:vAlign w:val="center"/>
          </w:tcPr>
          <w:p w:rsidR="00DA554D" w:rsidRPr="000F0158" w:rsidRDefault="00DA554D" w:rsidP="002A2C78">
            <w:pPr>
              <w:pStyle w:val="a4"/>
              <w:spacing w:before="178"/>
              <w:ind w:right="318"/>
              <w:contextualSpacing/>
              <w:jc w:val="both"/>
              <w:rPr>
                <w:sz w:val="20"/>
                <w:szCs w:val="20"/>
              </w:rPr>
            </w:pPr>
            <w:r>
              <w:rPr>
                <w:sz w:val="20"/>
                <w:szCs w:val="20"/>
              </w:rPr>
              <w:t>г. Остров, ул. Учебный городок, д. 3</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7</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 xml:space="preserve">г. Остров, ул. Большая Пионерская, </w:t>
            </w:r>
          </w:p>
          <w:p w:rsidR="00DA554D" w:rsidRPr="000F0158" w:rsidRDefault="00DA554D" w:rsidP="002A2C78">
            <w:pPr>
              <w:pStyle w:val="a4"/>
              <w:spacing w:before="178"/>
              <w:ind w:right="318"/>
              <w:contextualSpacing/>
              <w:jc w:val="both"/>
              <w:rPr>
                <w:sz w:val="20"/>
                <w:szCs w:val="20"/>
              </w:rPr>
            </w:pPr>
            <w:r>
              <w:rPr>
                <w:sz w:val="20"/>
                <w:szCs w:val="20"/>
              </w:rPr>
              <w:t>д. 6а</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9</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м-н Молодежный, д. 1</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10</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Городище, ул. Советская, д. 9</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11</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Малая Губа</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12</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Елины</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13</w:t>
            </w:r>
          </w:p>
        </w:tc>
        <w:tc>
          <w:tcPr>
            <w:tcW w:w="3727"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г. Остров, ул. Калинина, д. 28</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14</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Воронцово, ул. Григорьева, д. б/н</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15</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Дуловка, ул. Ленинградская, д. 1</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16</w:t>
            </w:r>
          </w:p>
        </w:tc>
        <w:tc>
          <w:tcPr>
            <w:tcW w:w="3727"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г. Остров, ул. Полевая, д. 4</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18</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Заборовье, д. б/н</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19</w:t>
            </w:r>
          </w:p>
        </w:tc>
        <w:tc>
          <w:tcPr>
            <w:tcW w:w="3727" w:type="dxa"/>
            <w:vAlign w:val="center"/>
          </w:tcPr>
          <w:p w:rsidR="00DA554D" w:rsidRPr="000F0158" w:rsidRDefault="00DA554D" w:rsidP="002A2C78">
            <w:pPr>
              <w:pStyle w:val="a4"/>
              <w:spacing w:before="178"/>
              <w:ind w:right="318"/>
              <w:contextualSpacing/>
              <w:jc w:val="both"/>
              <w:rPr>
                <w:sz w:val="20"/>
                <w:szCs w:val="20"/>
              </w:rPr>
            </w:pPr>
            <w:r>
              <w:rPr>
                <w:sz w:val="20"/>
                <w:szCs w:val="20"/>
              </w:rPr>
              <w:t>г. Остров, пер. Освобождения (СОМ)</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20</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Шики, ул. Школьная</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21</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Крюки, ул. Космонавтов, д. 10 б</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22</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Воронцово, ул. Григорьева, д. 22</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tcPr>
          <w:p w:rsidR="00DA554D" w:rsidRDefault="00DA554D" w:rsidP="002A2C78">
            <w:pPr>
              <w:pStyle w:val="a4"/>
              <w:spacing w:before="178" w:line="360" w:lineRule="auto"/>
              <w:ind w:right="318"/>
              <w:contextualSpacing/>
              <w:jc w:val="both"/>
              <w:rPr>
                <w:sz w:val="20"/>
                <w:szCs w:val="20"/>
              </w:rPr>
            </w:pPr>
            <w:r w:rsidRPr="000E6F02">
              <w:rPr>
                <w:sz w:val="20"/>
                <w:szCs w:val="20"/>
              </w:rPr>
              <w:t xml:space="preserve">Котельная № </w:t>
            </w:r>
            <w:r>
              <w:rPr>
                <w:sz w:val="20"/>
                <w:szCs w:val="20"/>
              </w:rPr>
              <w:t>23</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Гораи, д. 26</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tcPr>
          <w:p w:rsidR="00DA554D" w:rsidRDefault="00DA554D" w:rsidP="002A2C78">
            <w:pPr>
              <w:pStyle w:val="a4"/>
              <w:spacing w:before="178" w:line="360" w:lineRule="auto"/>
              <w:ind w:right="318"/>
              <w:contextualSpacing/>
              <w:jc w:val="both"/>
              <w:rPr>
                <w:sz w:val="20"/>
                <w:szCs w:val="20"/>
              </w:rPr>
            </w:pPr>
            <w:r w:rsidRPr="000E6F02">
              <w:rPr>
                <w:sz w:val="20"/>
                <w:szCs w:val="20"/>
              </w:rPr>
              <w:t xml:space="preserve">Котельная № </w:t>
            </w:r>
            <w:r>
              <w:rPr>
                <w:sz w:val="20"/>
                <w:szCs w:val="20"/>
              </w:rPr>
              <w:t>24</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Рубилово</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tcPr>
          <w:p w:rsidR="00DA554D" w:rsidRDefault="00DA554D" w:rsidP="002A2C78">
            <w:pPr>
              <w:pStyle w:val="a4"/>
              <w:spacing w:before="178" w:line="360" w:lineRule="auto"/>
              <w:ind w:right="318"/>
              <w:contextualSpacing/>
              <w:jc w:val="both"/>
              <w:rPr>
                <w:sz w:val="20"/>
                <w:szCs w:val="20"/>
              </w:rPr>
            </w:pPr>
            <w:r w:rsidRPr="000E6F02">
              <w:rPr>
                <w:sz w:val="20"/>
                <w:szCs w:val="20"/>
              </w:rPr>
              <w:t xml:space="preserve">Котельная № </w:t>
            </w:r>
            <w:r>
              <w:rPr>
                <w:sz w:val="20"/>
                <w:szCs w:val="20"/>
              </w:rPr>
              <w:t>26</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Дуловка, ул. Звездная, д. 1</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tcPr>
          <w:p w:rsidR="00DA554D" w:rsidRDefault="00DA554D" w:rsidP="002A2C78">
            <w:pPr>
              <w:pStyle w:val="a4"/>
              <w:spacing w:before="178" w:line="360" w:lineRule="auto"/>
              <w:ind w:right="318"/>
              <w:contextualSpacing/>
              <w:jc w:val="both"/>
              <w:rPr>
                <w:sz w:val="20"/>
                <w:szCs w:val="20"/>
              </w:rPr>
            </w:pPr>
            <w:r w:rsidRPr="000E6F02">
              <w:rPr>
                <w:sz w:val="20"/>
                <w:szCs w:val="20"/>
              </w:rPr>
              <w:t xml:space="preserve">Котельная № </w:t>
            </w:r>
            <w:r>
              <w:rPr>
                <w:sz w:val="20"/>
                <w:szCs w:val="20"/>
              </w:rPr>
              <w:t>28</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Елины</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tcPr>
          <w:p w:rsidR="00DA554D" w:rsidRDefault="00DA554D" w:rsidP="002A2C78">
            <w:pPr>
              <w:pStyle w:val="a4"/>
              <w:spacing w:before="178" w:line="360" w:lineRule="auto"/>
              <w:ind w:right="318"/>
              <w:contextualSpacing/>
              <w:jc w:val="both"/>
              <w:rPr>
                <w:sz w:val="20"/>
                <w:szCs w:val="20"/>
              </w:rPr>
            </w:pPr>
            <w:r w:rsidRPr="000E6F02">
              <w:rPr>
                <w:sz w:val="20"/>
                <w:szCs w:val="20"/>
              </w:rPr>
              <w:t xml:space="preserve">Котельная № </w:t>
            </w:r>
            <w:r>
              <w:rPr>
                <w:sz w:val="20"/>
                <w:szCs w:val="20"/>
              </w:rPr>
              <w:t>29</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Заборовье, в/г 30532</w:t>
            </w:r>
          </w:p>
        </w:tc>
      </w:tr>
      <w:tr w:rsidR="00DA554D" w:rsidRPr="000F0158" w:rsidTr="002A2C78">
        <w:trPr>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356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85" w:type="dxa"/>
          </w:tcPr>
          <w:p w:rsidR="00DA554D" w:rsidRDefault="00DA554D" w:rsidP="002A2C78">
            <w:pPr>
              <w:pStyle w:val="a4"/>
              <w:spacing w:before="178" w:line="360" w:lineRule="auto"/>
              <w:ind w:right="318"/>
              <w:contextualSpacing/>
              <w:jc w:val="both"/>
              <w:rPr>
                <w:sz w:val="20"/>
                <w:szCs w:val="20"/>
              </w:rPr>
            </w:pPr>
            <w:r w:rsidRPr="000E6F02">
              <w:rPr>
                <w:sz w:val="20"/>
                <w:szCs w:val="20"/>
              </w:rPr>
              <w:t xml:space="preserve">Котельная № </w:t>
            </w:r>
            <w:r>
              <w:rPr>
                <w:sz w:val="20"/>
                <w:szCs w:val="20"/>
              </w:rPr>
              <w:t>30</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Островский муниципальный округ, д. Подмогилье</w:t>
            </w:r>
          </w:p>
        </w:tc>
      </w:tr>
      <w:tr w:rsidR="00DA554D" w:rsidRPr="000F0158" w:rsidTr="002A2C78">
        <w:trPr>
          <w:jc w:val="center"/>
        </w:trPr>
        <w:tc>
          <w:tcPr>
            <w:tcW w:w="804"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2.</w:t>
            </w:r>
          </w:p>
        </w:tc>
        <w:tc>
          <w:tcPr>
            <w:tcW w:w="3560" w:type="dxa"/>
            <w:vAlign w:val="center"/>
          </w:tcPr>
          <w:p w:rsidR="00DA554D" w:rsidRPr="00F84605" w:rsidRDefault="00DA554D" w:rsidP="002A2C78">
            <w:pPr>
              <w:pStyle w:val="a4"/>
              <w:spacing w:before="178"/>
              <w:ind w:right="318"/>
              <w:contextualSpacing/>
              <w:jc w:val="both"/>
              <w:rPr>
                <w:sz w:val="20"/>
                <w:szCs w:val="20"/>
              </w:rPr>
            </w:pPr>
            <w:r w:rsidRPr="00F84605">
              <w:rPr>
                <w:sz w:val="20"/>
                <w:szCs w:val="20"/>
              </w:rPr>
              <w:t>ЖКС № 3 (г. Тверь) филиала ФГБУ «ЦЖКУ» МО РФ по ВКС</w:t>
            </w:r>
          </w:p>
        </w:tc>
        <w:tc>
          <w:tcPr>
            <w:tcW w:w="1985"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22</w:t>
            </w:r>
          </w:p>
        </w:tc>
        <w:tc>
          <w:tcPr>
            <w:tcW w:w="3727"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г. Остров, ул. Загородная, в/г 424/4</w:t>
            </w:r>
          </w:p>
        </w:tc>
      </w:tr>
      <w:tr w:rsidR="00DA554D" w:rsidRPr="000F0158" w:rsidTr="002A2C78">
        <w:trPr>
          <w:jc w:val="center"/>
        </w:trPr>
        <w:tc>
          <w:tcPr>
            <w:tcW w:w="804"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3.</w:t>
            </w:r>
          </w:p>
        </w:tc>
        <w:tc>
          <w:tcPr>
            <w:tcW w:w="3560" w:type="dxa"/>
            <w:vAlign w:val="center"/>
          </w:tcPr>
          <w:p w:rsidR="00DA554D" w:rsidRPr="000F0158" w:rsidRDefault="00DA554D" w:rsidP="002A2C78">
            <w:pPr>
              <w:pStyle w:val="a4"/>
              <w:spacing w:before="178"/>
              <w:ind w:right="318"/>
              <w:contextualSpacing/>
              <w:jc w:val="both"/>
              <w:rPr>
                <w:sz w:val="20"/>
                <w:szCs w:val="20"/>
              </w:rPr>
            </w:pPr>
            <w:r>
              <w:rPr>
                <w:sz w:val="20"/>
                <w:szCs w:val="20"/>
              </w:rPr>
              <w:t>ДТВУ-2 (филиал ОАО «РЖД»)</w:t>
            </w:r>
          </w:p>
        </w:tc>
        <w:tc>
          <w:tcPr>
            <w:tcW w:w="1985"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w:t>
            </w:r>
          </w:p>
        </w:tc>
        <w:tc>
          <w:tcPr>
            <w:tcW w:w="3727"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г. Остров, ул. Освобождения, д. 84А</w:t>
            </w:r>
          </w:p>
        </w:tc>
      </w:tr>
      <w:tr w:rsidR="00DA554D" w:rsidRPr="000F0158" w:rsidTr="002A2C78">
        <w:trPr>
          <w:jc w:val="center"/>
        </w:trPr>
        <w:tc>
          <w:tcPr>
            <w:tcW w:w="804" w:type="dxa"/>
            <w:vAlign w:val="center"/>
          </w:tcPr>
          <w:p w:rsidR="00DA554D" w:rsidRDefault="00DA554D" w:rsidP="002A2C78">
            <w:pPr>
              <w:pStyle w:val="a4"/>
              <w:spacing w:before="178" w:line="360" w:lineRule="auto"/>
              <w:ind w:right="318"/>
              <w:contextualSpacing/>
              <w:jc w:val="center"/>
              <w:rPr>
                <w:sz w:val="20"/>
                <w:szCs w:val="20"/>
              </w:rPr>
            </w:pPr>
            <w:r>
              <w:rPr>
                <w:sz w:val="20"/>
                <w:szCs w:val="20"/>
              </w:rPr>
              <w:t>4.</w:t>
            </w:r>
          </w:p>
        </w:tc>
        <w:tc>
          <w:tcPr>
            <w:tcW w:w="3560" w:type="dxa"/>
            <w:vAlign w:val="center"/>
          </w:tcPr>
          <w:p w:rsidR="00DA554D" w:rsidRDefault="00DA554D" w:rsidP="002A2C78">
            <w:pPr>
              <w:pStyle w:val="a4"/>
              <w:spacing w:before="178"/>
              <w:ind w:right="318"/>
              <w:contextualSpacing/>
              <w:jc w:val="both"/>
              <w:rPr>
                <w:sz w:val="20"/>
                <w:szCs w:val="20"/>
              </w:rPr>
            </w:pPr>
            <w:r>
              <w:rPr>
                <w:sz w:val="20"/>
                <w:szCs w:val="20"/>
              </w:rPr>
              <w:t>ООО «Теплоэнерго Псков»</w:t>
            </w:r>
          </w:p>
        </w:tc>
        <w:tc>
          <w:tcPr>
            <w:tcW w:w="1985"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51</w:t>
            </w:r>
          </w:p>
        </w:tc>
        <w:tc>
          <w:tcPr>
            <w:tcW w:w="3727" w:type="dxa"/>
            <w:vAlign w:val="center"/>
          </w:tcPr>
          <w:p w:rsidR="00DA554D" w:rsidRDefault="00DA554D" w:rsidP="002A2C78">
            <w:pPr>
              <w:pStyle w:val="a4"/>
              <w:spacing w:before="178"/>
              <w:ind w:right="318"/>
              <w:contextualSpacing/>
              <w:jc w:val="both"/>
              <w:rPr>
                <w:sz w:val="20"/>
                <w:szCs w:val="20"/>
              </w:rPr>
            </w:pPr>
            <w:r>
              <w:rPr>
                <w:sz w:val="20"/>
                <w:szCs w:val="20"/>
              </w:rPr>
              <w:t xml:space="preserve">г. Остров, ул. Большая Пионерская, </w:t>
            </w:r>
          </w:p>
          <w:p w:rsidR="00DA554D" w:rsidRPr="000F0158" w:rsidRDefault="00DA554D" w:rsidP="002A2C78">
            <w:pPr>
              <w:pStyle w:val="a4"/>
              <w:spacing w:before="178"/>
              <w:ind w:right="318"/>
              <w:contextualSpacing/>
              <w:jc w:val="both"/>
              <w:rPr>
                <w:sz w:val="20"/>
                <w:szCs w:val="20"/>
              </w:rPr>
            </w:pPr>
            <w:r>
              <w:rPr>
                <w:sz w:val="20"/>
                <w:szCs w:val="20"/>
              </w:rPr>
              <w:t>д. 49а</w:t>
            </w:r>
          </w:p>
        </w:tc>
      </w:tr>
      <w:tr w:rsidR="00DA554D" w:rsidRPr="000F0158" w:rsidTr="002A2C78">
        <w:trPr>
          <w:jc w:val="center"/>
        </w:trPr>
        <w:tc>
          <w:tcPr>
            <w:tcW w:w="804" w:type="dxa"/>
            <w:vAlign w:val="center"/>
          </w:tcPr>
          <w:p w:rsidR="00DA554D" w:rsidRDefault="00DA554D" w:rsidP="002A2C78">
            <w:pPr>
              <w:pStyle w:val="a4"/>
              <w:spacing w:before="178" w:line="360" w:lineRule="auto"/>
              <w:ind w:right="318"/>
              <w:contextualSpacing/>
              <w:jc w:val="center"/>
              <w:rPr>
                <w:sz w:val="20"/>
                <w:szCs w:val="20"/>
              </w:rPr>
            </w:pPr>
            <w:r>
              <w:rPr>
                <w:sz w:val="20"/>
                <w:szCs w:val="20"/>
              </w:rPr>
              <w:t>5.</w:t>
            </w:r>
          </w:p>
        </w:tc>
        <w:tc>
          <w:tcPr>
            <w:tcW w:w="3560" w:type="dxa"/>
            <w:vAlign w:val="center"/>
          </w:tcPr>
          <w:p w:rsidR="00DA554D" w:rsidRDefault="00DA554D" w:rsidP="002A2C78">
            <w:pPr>
              <w:pStyle w:val="a4"/>
              <w:spacing w:before="178"/>
              <w:ind w:right="318"/>
              <w:contextualSpacing/>
              <w:jc w:val="both"/>
              <w:rPr>
                <w:sz w:val="20"/>
                <w:szCs w:val="20"/>
              </w:rPr>
            </w:pPr>
            <w:r>
              <w:rPr>
                <w:sz w:val="20"/>
                <w:szCs w:val="20"/>
              </w:rPr>
              <w:t>ООО «Теплый остров»</w:t>
            </w:r>
          </w:p>
        </w:tc>
        <w:tc>
          <w:tcPr>
            <w:tcW w:w="1985"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w:t>
            </w:r>
          </w:p>
        </w:tc>
        <w:tc>
          <w:tcPr>
            <w:tcW w:w="3727"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г. Остров, кв-л 3 Остров, д. 24</w:t>
            </w:r>
          </w:p>
        </w:tc>
      </w:tr>
      <w:tr w:rsidR="00DA554D" w:rsidRPr="000F0158" w:rsidTr="002A2C78">
        <w:trPr>
          <w:jc w:val="center"/>
        </w:trPr>
        <w:tc>
          <w:tcPr>
            <w:tcW w:w="804" w:type="dxa"/>
            <w:vAlign w:val="center"/>
          </w:tcPr>
          <w:p w:rsidR="00DA554D" w:rsidRDefault="00DA554D" w:rsidP="002A2C78">
            <w:pPr>
              <w:pStyle w:val="a4"/>
              <w:spacing w:before="178" w:line="360" w:lineRule="auto"/>
              <w:ind w:right="318"/>
              <w:contextualSpacing/>
              <w:jc w:val="center"/>
              <w:rPr>
                <w:sz w:val="20"/>
                <w:szCs w:val="20"/>
              </w:rPr>
            </w:pPr>
            <w:r>
              <w:rPr>
                <w:sz w:val="20"/>
                <w:szCs w:val="20"/>
              </w:rPr>
              <w:t>6.</w:t>
            </w:r>
          </w:p>
        </w:tc>
        <w:tc>
          <w:tcPr>
            <w:tcW w:w="3560" w:type="dxa"/>
            <w:vAlign w:val="center"/>
          </w:tcPr>
          <w:p w:rsidR="00DA554D" w:rsidRDefault="00DA554D" w:rsidP="002A2C78">
            <w:pPr>
              <w:pStyle w:val="a4"/>
              <w:spacing w:before="178"/>
              <w:ind w:right="318"/>
              <w:contextualSpacing/>
              <w:jc w:val="both"/>
              <w:rPr>
                <w:sz w:val="20"/>
                <w:szCs w:val="20"/>
              </w:rPr>
            </w:pPr>
            <w:r>
              <w:rPr>
                <w:sz w:val="20"/>
                <w:szCs w:val="20"/>
              </w:rPr>
              <w:t>МАУ «ПЖРЭУ» Псковской области</w:t>
            </w:r>
          </w:p>
        </w:tc>
        <w:tc>
          <w:tcPr>
            <w:tcW w:w="1985"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w:t>
            </w:r>
          </w:p>
        </w:tc>
        <w:tc>
          <w:tcPr>
            <w:tcW w:w="3727" w:type="dxa"/>
            <w:vAlign w:val="center"/>
          </w:tcPr>
          <w:p w:rsidR="00DA554D" w:rsidRDefault="00DA554D" w:rsidP="002A2C78">
            <w:pPr>
              <w:pStyle w:val="a4"/>
              <w:spacing w:before="178" w:line="360" w:lineRule="auto"/>
              <w:ind w:right="318"/>
              <w:contextualSpacing/>
              <w:jc w:val="both"/>
              <w:rPr>
                <w:sz w:val="20"/>
                <w:szCs w:val="20"/>
              </w:rPr>
            </w:pPr>
            <w:r>
              <w:rPr>
                <w:sz w:val="20"/>
                <w:szCs w:val="20"/>
              </w:rPr>
              <w:t>г. Остров, ул. 25 Октября, д. 18а</w:t>
            </w:r>
          </w:p>
        </w:tc>
      </w:tr>
    </w:tbl>
    <w:bookmarkEnd w:id="3"/>
    <w:p w:rsidR="00DA554D" w:rsidRPr="00766CFB" w:rsidRDefault="00DA554D" w:rsidP="00DA554D">
      <w:pPr>
        <w:pStyle w:val="a4"/>
        <w:spacing w:before="269" w:line="360" w:lineRule="auto"/>
        <w:ind w:left="232" w:right="258" w:firstLine="566"/>
        <w:jc w:val="both"/>
      </w:pPr>
      <w:r w:rsidRPr="002648DF">
        <w:t xml:space="preserve"> </w:t>
      </w:r>
      <w:r w:rsidRPr="00766CFB">
        <w:t>В целях организации теплоснабжения объектов военного городка Остров-3 в отопительном сезоне 2021-2022 г</w:t>
      </w:r>
      <w:r>
        <w:t>одов</w:t>
      </w:r>
      <w:r w:rsidRPr="00766CFB">
        <w:t xml:space="preserve"> в рамках концессионного соглашения в отношении финансирования, строительства и эксплуатации </w:t>
      </w:r>
      <w:r>
        <w:t>блочно-модульной котельной</w:t>
      </w:r>
      <w:r w:rsidRPr="00766CFB">
        <w:t xml:space="preserve"> на природном газе в </w:t>
      </w:r>
      <w:r>
        <w:t>муниципальном образовании</w:t>
      </w:r>
      <w:r w:rsidRPr="00766CFB">
        <w:t xml:space="preserve"> «Островский </w:t>
      </w:r>
      <w:r>
        <w:t>район</w:t>
      </w:r>
      <w:r w:rsidRPr="00766CFB">
        <w:t xml:space="preserve">» Псковской области (далее – КС) от 19.06.2020 года осуществлено строительство новой БМК на природном газе. </w:t>
      </w:r>
      <w:r>
        <w:t>Настоящее</w:t>
      </w:r>
      <w:r w:rsidRPr="00766CFB">
        <w:t xml:space="preserve"> </w:t>
      </w:r>
      <w:r>
        <w:t>КС</w:t>
      </w:r>
      <w:r w:rsidRPr="00766CFB">
        <w:t xml:space="preserve"> подписано ср</w:t>
      </w:r>
      <w:r>
        <w:t>оком на 25 лет. В рамках настоящего</w:t>
      </w:r>
      <w:r w:rsidRPr="00766CFB">
        <w:t xml:space="preserve"> КС «Концессионер» - ООО «Теплый Остров» за свой счет и (или) за счет привлеченных средств в порядке, в сроки и на условиях, предусмотренных КС</w:t>
      </w:r>
      <w:r>
        <w:t>,</w:t>
      </w:r>
      <w:r w:rsidRPr="00766CFB">
        <w:t xml:space="preserve"> осуществил мероприятия </w:t>
      </w:r>
      <w:r w:rsidRPr="00766CFB">
        <w:rPr>
          <w:lang w:eastAsia="ru-RU"/>
        </w:rPr>
        <w:t>по строительству блочно-</w:t>
      </w:r>
      <w:r w:rsidRPr="00766CFB">
        <w:rPr>
          <w:lang w:eastAsia="ru-RU"/>
        </w:rPr>
        <w:lastRenderedPageBreak/>
        <w:t>модульной котельной тепловой мощностью 20 МВт (17,208 Гкал/ч) для производства тепловой энергии на отопление и ГВС потребителей.</w:t>
      </w:r>
      <w:r w:rsidRPr="00766CFB">
        <w:t xml:space="preserve"> </w:t>
      </w:r>
    </w:p>
    <w:p w:rsidR="00DA554D" w:rsidRPr="00766CFB" w:rsidRDefault="00DA554D" w:rsidP="00DA554D">
      <w:pPr>
        <w:spacing w:line="360" w:lineRule="auto"/>
        <w:ind w:firstLine="709"/>
        <w:jc w:val="both"/>
        <w:rPr>
          <w:sz w:val="28"/>
          <w:szCs w:val="28"/>
        </w:rPr>
      </w:pPr>
      <w:r w:rsidRPr="00766CFB">
        <w:rPr>
          <w:sz w:val="28"/>
          <w:szCs w:val="28"/>
        </w:rPr>
        <w:t>В соответствии с настоящим КС срок</w:t>
      </w:r>
      <w:r w:rsidRPr="00766CFB">
        <w:rPr>
          <w:spacing w:val="-4"/>
          <w:sz w:val="28"/>
          <w:szCs w:val="28"/>
        </w:rPr>
        <w:t xml:space="preserve"> </w:t>
      </w:r>
      <w:r w:rsidRPr="00766CFB">
        <w:rPr>
          <w:sz w:val="28"/>
          <w:szCs w:val="28"/>
        </w:rPr>
        <w:t>реализации</w:t>
      </w:r>
      <w:r w:rsidRPr="00766CFB">
        <w:rPr>
          <w:spacing w:val="-4"/>
          <w:sz w:val="28"/>
          <w:szCs w:val="28"/>
        </w:rPr>
        <w:t xml:space="preserve"> </w:t>
      </w:r>
      <w:r w:rsidRPr="00766CFB">
        <w:rPr>
          <w:sz w:val="28"/>
          <w:szCs w:val="28"/>
        </w:rPr>
        <w:t>строительства</w:t>
      </w:r>
      <w:r w:rsidRPr="00766CFB">
        <w:rPr>
          <w:spacing w:val="-6"/>
          <w:sz w:val="28"/>
          <w:szCs w:val="28"/>
        </w:rPr>
        <w:t xml:space="preserve"> </w:t>
      </w:r>
      <w:r w:rsidRPr="00766CFB">
        <w:rPr>
          <w:sz w:val="28"/>
          <w:szCs w:val="28"/>
        </w:rPr>
        <w:t>–</w:t>
      </w:r>
      <w:r w:rsidRPr="00766CFB">
        <w:rPr>
          <w:spacing w:val="-4"/>
          <w:sz w:val="28"/>
          <w:szCs w:val="28"/>
        </w:rPr>
        <w:t xml:space="preserve"> </w:t>
      </w:r>
      <w:r w:rsidRPr="00766CFB">
        <w:rPr>
          <w:sz w:val="28"/>
          <w:szCs w:val="28"/>
        </w:rPr>
        <w:t>2021 год.</w:t>
      </w:r>
    </w:p>
    <w:p w:rsidR="00DA554D" w:rsidRDefault="00DA554D" w:rsidP="00DA554D">
      <w:pPr>
        <w:spacing w:line="360" w:lineRule="auto"/>
        <w:ind w:right="214" w:firstLine="709"/>
        <w:jc w:val="both"/>
        <w:rPr>
          <w:sz w:val="28"/>
          <w:szCs w:val="28"/>
        </w:rPr>
      </w:pPr>
      <w:r w:rsidRPr="00766CFB">
        <w:rPr>
          <w:sz w:val="28"/>
          <w:szCs w:val="28"/>
        </w:rPr>
        <w:t>Котельная введена в эксплуатацию 09.08.2021 Северо-Западным управлением Федеральной службы по экологическому, технологическому и атомному надзору</w:t>
      </w:r>
      <w:r>
        <w:rPr>
          <w:sz w:val="28"/>
          <w:szCs w:val="28"/>
        </w:rPr>
        <w:t>,</w:t>
      </w:r>
      <w:r w:rsidRPr="00766CFB">
        <w:rPr>
          <w:sz w:val="28"/>
          <w:szCs w:val="28"/>
        </w:rPr>
        <w:t xml:space="preserve"> получена лицензия ВХ-23-006833 от 05.10.2021 на эксплуатацию взрывопожароопасных и химически опасных производственных объектов I, II, и III классов опасности.</w:t>
      </w:r>
    </w:p>
    <w:p w:rsidR="00DA554D" w:rsidRDefault="00DA554D" w:rsidP="00DA554D">
      <w:pPr>
        <w:pStyle w:val="310"/>
        <w:spacing w:before="69"/>
      </w:pPr>
      <w:r>
        <w:t>Водоснабжение</w:t>
      </w:r>
      <w:r>
        <w:rPr>
          <w:spacing w:val="-4"/>
        </w:rPr>
        <w:t xml:space="preserve"> </w:t>
      </w:r>
      <w:r>
        <w:t>и</w:t>
      </w:r>
      <w:r>
        <w:rPr>
          <w:spacing w:val="-4"/>
        </w:rPr>
        <w:t xml:space="preserve"> </w:t>
      </w:r>
      <w:r>
        <w:t>водоотведение</w:t>
      </w:r>
    </w:p>
    <w:p w:rsidR="00DA554D" w:rsidRDefault="00DA554D" w:rsidP="00DA554D">
      <w:pPr>
        <w:pStyle w:val="a4"/>
        <w:spacing w:before="8"/>
        <w:rPr>
          <w:b/>
          <w:sz w:val="30"/>
        </w:rPr>
      </w:pPr>
    </w:p>
    <w:p w:rsidR="00DA554D" w:rsidRDefault="00DA554D" w:rsidP="00DA554D">
      <w:pPr>
        <w:pStyle w:val="a4"/>
        <w:spacing w:line="360" w:lineRule="auto"/>
        <w:ind w:left="172" w:right="318" w:firstLine="566"/>
        <w:jc w:val="both"/>
      </w:pPr>
      <w:r w:rsidRPr="00A354C5">
        <w:t>Ведущим</w:t>
      </w:r>
      <w:r w:rsidRPr="00A354C5">
        <w:rPr>
          <w:spacing w:val="1"/>
        </w:rPr>
        <w:t xml:space="preserve"> </w:t>
      </w:r>
      <w:r w:rsidRPr="00A354C5">
        <w:t>предприятием</w:t>
      </w:r>
      <w:r w:rsidRPr="00A354C5">
        <w:rPr>
          <w:spacing w:val="1"/>
        </w:rPr>
        <w:t xml:space="preserve"> </w:t>
      </w:r>
      <w:r w:rsidRPr="00A354C5">
        <w:t>в</w:t>
      </w:r>
      <w:r w:rsidRPr="00A354C5">
        <w:rPr>
          <w:spacing w:val="1"/>
        </w:rPr>
        <w:t xml:space="preserve"> </w:t>
      </w:r>
      <w:r w:rsidRPr="00A354C5">
        <w:t>системе</w:t>
      </w:r>
      <w:r w:rsidRPr="00A354C5">
        <w:rPr>
          <w:spacing w:val="1"/>
        </w:rPr>
        <w:t xml:space="preserve"> </w:t>
      </w:r>
      <w:r w:rsidRPr="00A354C5">
        <w:t>жизнеобеспечения</w:t>
      </w:r>
      <w:r w:rsidRPr="00A354C5">
        <w:rPr>
          <w:spacing w:val="1"/>
        </w:rPr>
        <w:t xml:space="preserve"> </w:t>
      </w:r>
      <w:r>
        <w:t>Островского муниципального округа</w:t>
      </w:r>
      <w:r w:rsidRPr="00A354C5">
        <w:t>,</w:t>
      </w:r>
      <w:r w:rsidRPr="00A354C5">
        <w:rPr>
          <w:spacing w:val="1"/>
        </w:rPr>
        <w:t xml:space="preserve"> </w:t>
      </w:r>
      <w:r w:rsidRPr="00A354C5">
        <w:t>которое</w:t>
      </w:r>
      <w:r>
        <w:rPr>
          <w:spacing w:val="1"/>
        </w:rPr>
        <w:t xml:space="preserve"> </w:t>
      </w:r>
      <w:r>
        <w:t>осуществляет</w:t>
      </w:r>
      <w:r>
        <w:rPr>
          <w:spacing w:val="1"/>
        </w:rPr>
        <w:t xml:space="preserve"> </w:t>
      </w:r>
      <w:r>
        <w:t>подачу</w:t>
      </w:r>
      <w:r>
        <w:rPr>
          <w:spacing w:val="1"/>
        </w:rPr>
        <w:t xml:space="preserve"> </w:t>
      </w:r>
      <w:r>
        <w:t>питьевой</w:t>
      </w:r>
      <w:r>
        <w:rPr>
          <w:spacing w:val="1"/>
        </w:rPr>
        <w:t xml:space="preserve"> </w:t>
      </w:r>
      <w:r>
        <w:t>и</w:t>
      </w:r>
      <w:r>
        <w:rPr>
          <w:spacing w:val="1"/>
        </w:rPr>
        <w:t xml:space="preserve"> </w:t>
      </w:r>
      <w:r>
        <w:t>технической</w:t>
      </w:r>
      <w:r>
        <w:rPr>
          <w:spacing w:val="1"/>
        </w:rPr>
        <w:t xml:space="preserve"> </w:t>
      </w:r>
      <w:r>
        <w:t>воды</w:t>
      </w:r>
      <w:r>
        <w:rPr>
          <w:spacing w:val="1"/>
        </w:rPr>
        <w:t xml:space="preserve"> </w:t>
      </w:r>
      <w:r>
        <w:t>для</w:t>
      </w:r>
      <w:r>
        <w:rPr>
          <w:spacing w:val="1"/>
        </w:rPr>
        <w:t xml:space="preserve"> </w:t>
      </w:r>
      <w:r>
        <w:t>нужд</w:t>
      </w:r>
      <w:r>
        <w:rPr>
          <w:spacing w:val="1"/>
        </w:rPr>
        <w:t xml:space="preserve"> </w:t>
      </w:r>
      <w:r>
        <w:t>населения,</w:t>
      </w:r>
      <w:r>
        <w:rPr>
          <w:spacing w:val="1"/>
        </w:rPr>
        <w:t xml:space="preserve"> </w:t>
      </w:r>
      <w:r>
        <w:t>промышленных предприятий и организаций, а также отведение и очистку стоков</w:t>
      </w:r>
      <w:r>
        <w:rPr>
          <w:spacing w:val="1"/>
        </w:rPr>
        <w:t xml:space="preserve"> </w:t>
      </w:r>
      <w:r>
        <w:t>является</w:t>
      </w:r>
      <w:r>
        <w:rPr>
          <w:spacing w:val="-1"/>
        </w:rPr>
        <w:t xml:space="preserve"> </w:t>
      </w:r>
      <w:r w:rsidRPr="00AC39A3">
        <w:t>МУП</w:t>
      </w:r>
      <w:r w:rsidRPr="00AC39A3">
        <w:rPr>
          <w:spacing w:val="-2"/>
        </w:rPr>
        <w:t xml:space="preserve"> </w:t>
      </w:r>
      <w:r w:rsidRPr="00AC39A3">
        <w:t>«ЖКХ» Островского района.</w:t>
      </w:r>
    </w:p>
    <w:p w:rsidR="00DA554D" w:rsidRDefault="00DA554D" w:rsidP="00DA554D">
      <w:pPr>
        <w:pStyle w:val="a4"/>
        <w:spacing w:line="360" w:lineRule="auto"/>
        <w:ind w:left="172" w:right="319" w:firstLine="566"/>
        <w:jc w:val="both"/>
      </w:pPr>
      <w:r>
        <w:t>Водоснабжение потребителей Островского муниципального округа осуществляется из подземных</w:t>
      </w:r>
      <w:r>
        <w:rPr>
          <w:spacing w:val="1"/>
        </w:rPr>
        <w:t xml:space="preserve"> </w:t>
      </w:r>
      <w:r>
        <w:t>артезианских</w:t>
      </w:r>
      <w:r>
        <w:rPr>
          <w:spacing w:val="1"/>
        </w:rPr>
        <w:t xml:space="preserve"> </w:t>
      </w:r>
      <w:r>
        <w:t>скважин</w:t>
      </w:r>
      <w:r>
        <w:rPr>
          <w:spacing w:val="1"/>
        </w:rPr>
        <w:t>.</w:t>
      </w:r>
    </w:p>
    <w:p w:rsidR="00DA554D" w:rsidRDefault="00DA554D" w:rsidP="00DA554D">
      <w:pPr>
        <w:pStyle w:val="a4"/>
        <w:ind w:left="739"/>
        <w:jc w:val="both"/>
      </w:pPr>
      <w:r>
        <w:t>В</w:t>
      </w:r>
      <w:r>
        <w:rPr>
          <w:spacing w:val="-2"/>
        </w:rPr>
        <w:t xml:space="preserve"> </w:t>
      </w:r>
      <w:r>
        <w:t>состав</w:t>
      </w:r>
      <w:r>
        <w:rPr>
          <w:spacing w:val="-2"/>
        </w:rPr>
        <w:t xml:space="preserve"> </w:t>
      </w:r>
      <w:r>
        <w:t>МУП</w:t>
      </w:r>
      <w:r>
        <w:rPr>
          <w:spacing w:val="-2"/>
        </w:rPr>
        <w:t xml:space="preserve"> </w:t>
      </w:r>
      <w:r>
        <w:t>«ЖКХ» Островского района</w:t>
      </w:r>
      <w:r>
        <w:rPr>
          <w:spacing w:val="-2"/>
        </w:rPr>
        <w:t xml:space="preserve"> </w:t>
      </w:r>
      <w:r>
        <w:t>входят:</w:t>
      </w:r>
    </w:p>
    <w:p w:rsidR="00DA554D" w:rsidRDefault="00DA554D" w:rsidP="00DA554D">
      <w:pPr>
        <w:pStyle w:val="a6"/>
        <w:numPr>
          <w:ilvl w:val="0"/>
          <w:numId w:val="24"/>
        </w:numPr>
        <w:tabs>
          <w:tab w:val="left" w:pos="1288"/>
          <w:tab w:val="left" w:pos="1289"/>
          <w:tab w:val="left" w:pos="2728"/>
          <w:tab w:val="left" w:pos="4396"/>
          <w:tab w:val="left" w:pos="6153"/>
          <w:tab w:val="left" w:pos="6513"/>
          <w:tab w:val="left" w:pos="8279"/>
          <w:tab w:val="left" w:pos="8774"/>
        </w:tabs>
        <w:spacing w:before="177" w:line="362" w:lineRule="auto"/>
        <w:ind w:right="320" w:firstLine="566"/>
        <w:rPr>
          <w:sz w:val="28"/>
        </w:rPr>
      </w:pPr>
      <w:r>
        <w:rPr>
          <w:sz w:val="28"/>
        </w:rPr>
        <w:t xml:space="preserve">Водозабор из </w:t>
      </w:r>
      <w:r>
        <w:rPr>
          <w:spacing w:val="-1"/>
          <w:sz w:val="28"/>
        </w:rPr>
        <w:t>подземных</w:t>
      </w:r>
      <w:r>
        <w:rPr>
          <w:spacing w:val="-67"/>
          <w:sz w:val="28"/>
        </w:rPr>
        <w:t xml:space="preserve">                    </w:t>
      </w:r>
      <w:r>
        <w:rPr>
          <w:sz w:val="28"/>
        </w:rPr>
        <w:t>источников;</w:t>
      </w:r>
    </w:p>
    <w:p w:rsidR="00DA554D" w:rsidRDefault="00DA554D" w:rsidP="00DA554D">
      <w:pPr>
        <w:pStyle w:val="a6"/>
        <w:numPr>
          <w:ilvl w:val="0"/>
          <w:numId w:val="24"/>
        </w:numPr>
        <w:tabs>
          <w:tab w:val="left" w:pos="1288"/>
          <w:tab w:val="left" w:pos="1289"/>
        </w:tabs>
        <w:spacing w:line="317" w:lineRule="exact"/>
        <w:ind w:left="1288"/>
        <w:rPr>
          <w:sz w:val="28"/>
        </w:rPr>
      </w:pPr>
      <w:r>
        <w:rPr>
          <w:sz w:val="28"/>
        </w:rPr>
        <w:t>Биологические</w:t>
      </w:r>
      <w:r>
        <w:rPr>
          <w:spacing w:val="-6"/>
          <w:sz w:val="28"/>
        </w:rPr>
        <w:t xml:space="preserve"> </w:t>
      </w:r>
      <w:r>
        <w:rPr>
          <w:sz w:val="28"/>
        </w:rPr>
        <w:t>очистные</w:t>
      </w:r>
      <w:r>
        <w:rPr>
          <w:spacing w:val="-4"/>
          <w:sz w:val="28"/>
        </w:rPr>
        <w:t xml:space="preserve"> </w:t>
      </w:r>
      <w:r>
        <w:rPr>
          <w:sz w:val="28"/>
        </w:rPr>
        <w:t>сооружения</w:t>
      </w:r>
      <w:r>
        <w:rPr>
          <w:spacing w:val="-2"/>
          <w:sz w:val="28"/>
        </w:rPr>
        <w:t xml:space="preserve"> </w:t>
      </w:r>
      <w:r>
        <w:rPr>
          <w:sz w:val="28"/>
        </w:rPr>
        <w:t>канализации;</w:t>
      </w:r>
    </w:p>
    <w:p w:rsidR="00DA554D" w:rsidRDefault="00DA554D" w:rsidP="00DA554D">
      <w:pPr>
        <w:pStyle w:val="a6"/>
        <w:numPr>
          <w:ilvl w:val="0"/>
          <w:numId w:val="24"/>
        </w:numPr>
        <w:tabs>
          <w:tab w:val="left" w:pos="1288"/>
          <w:tab w:val="left" w:pos="1289"/>
        </w:tabs>
        <w:spacing w:before="160"/>
        <w:ind w:left="1288"/>
        <w:rPr>
          <w:sz w:val="28"/>
        </w:rPr>
      </w:pPr>
      <w:r>
        <w:rPr>
          <w:sz w:val="28"/>
        </w:rPr>
        <w:t>Насосные</w:t>
      </w:r>
      <w:r>
        <w:rPr>
          <w:spacing w:val="-3"/>
          <w:sz w:val="28"/>
        </w:rPr>
        <w:t xml:space="preserve"> </w:t>
      </w:r>
      <w:r>
        <w:rPr>
          <w:sz w:val="28"/>
        </w:rPr>
        <w:t>станции</w:t>
      </w:r>
      <w:r>
        <w:rPr>
          <w:spacing w:val="-2"/>
          <w:sz w:val="28"/>
        </w:rPr>
        <w:t xml:space="preserve"> </w:t>
      </w:r>
      <w:r>
        <w:rPr>
          <w:sz w:val="28"/>
        </w:rPr>
        <w:t>канализации;</w:t>
      </w:r>
    </w:p>
    <w:p w:rsidR="00DA554D" w:rsidRDefault="00DA554D" w:rsidP="00DA554D">
      <w:pPr>
        <w:pStyle w:val="a6"/>
        <w:numPr>
          <w:ilvl w:val="0"/>
          <w:numId w:val="24"/>
        </w:numPr>
        <w:tabs>
          <w:tab w:val="left" w:pos="1288"/>
          <w:tab w:val="left" w:pos="1289"/>
        </w:tabs>
        <w:spacing w:before="161"/>
        <w:ind w:left="1288"/>
        <w:rPr>
          <w:sz w:val="28"/>
        </w:rPr>
      </w:pPr>
      <w:r>
        <w:rPr>
          <w:sz w:val="28"/>
        </w:rPr>
        <w:t>Участок</w:t>
      </w:r>
      <w:r>
        <w:rPr>
          <w:spacing w:val="-4"/>
          <w:sz w:val="28"/>
        </w:rPr>
        <w:t xml:space="preserve"> </w:t>
      </w:r>
      <w:r>
        <w:rPr>
          <w:sz w:val="28"/>
        </w:rPr>
        <w:t>сети</w:t>
      </w:r>
      <w:r>
        <w:rPr>
          <w:spacing w:val="-3"/>
          <w:sz w:val="28"/>
        </w:rPr>
        <w:t xml:space="preserve"> </w:t>
      </w:r>
      <w:r>
        <w:rPr>
          <w:sz w:val="28"/>
        </w:rPr>
        <w:t>водопровода;</w:t>
      </w:r>
    </w:p>
    <w:p w:rsidR="00DA554D" w:rsidRDefault="00DA554D" w:rsidP="00DA554D">
      <w:pPr>
        <w:pStyle w:val="a6"/>
        <w:numPr>
          <w:ilvl w:val="0"/>
          <w:numId w:val="24"/>
        </w:numPr>
        <w:tabs>
          <w:tab w:val="left" w:pos="1288"/>
          <w:tab w:val="left" w:pos="1289"/>
        </w:tabs>
        <w:spacing w:before="160"/>
        <w:ind w:left="1288"/>
        <w:rPr>
          <w:sz w:val="28"/>
        </w:rPr>
      </w:pPr>
      <w:r>
        <w:rPr>
          <w:sz w:val="28"/>
        </w:rPr>
        <w:t>Участок</w:t>
      </w:r>
      <w:r>
        <w:rPr>
          <w:spacing w:val="-3"/>
          <w:sz w:val="28"/>
        </w:rPr>
        <w:t xml:space="preserve"> </w:t>
      </w:r>
      <w:r>
        <w:rPr>
          <w:sz w:val="28"/>
        </w:rPr>
        <w:t>сети</w:t>
      </w:r>
      <w:r>
        <w:rPr>
          <w:spacing w:val="-3"/>
          <w:sz w:val="28"/>
        </w:rPr>
        <w:t xml:space="preserve"> </w:t>
      </w:r>
      <w:r>
        <w:rPr>
          <w:sz w:val="28"/>
        </w:rPr>
        <w:t>канализации.</w:t>
      </w:r>
    </w:p>
    <w:p w:rsidR="00DA554D" w:rsidRDefault="00DA554D" w:rsidP="00DA554D">
      <w:pPr>
        <w:pStyle w:val="310"/>
        <w:spacing w:before="165"/>
        <w:jc w:val="left"/>
      </w:pPr>
      <w:r>
        <w:t>Объекты</w:t>
      </w:r>
      <w:r>
        <w:rPr>
          <w:spacing w:val="-5"/>
        </w:rPr>
        <w:t xml:space="preserve"> </w:t>
      </w:r>
      <w:r>
        <w:t>промышленности,</w:t>
      </w:r>
      <w:r>
        <w:rPr>
          <w:spacing w:val="-3"/>
        </w:rPr>
        <w:t xml:space="preserve"> </w:t>
      </w:r>
      <w:r>
        <w:t>социально-значимых</w:t>
      </w:r>
      <w:r>
        <w:rPr>
          <w:spacing w:val="-5"/>
        </w:rPr>
        <w:t xml:space="preserve"> </w:t>
      </w:r>
      <w:r>
        <w:t>объектов</w:t>
      </w:r>
      <w:r>
        <w:rPr>
          <w:spacing w:val="-3"/>
        </w:rPr>
        <w:t xml:space="preserve"> </w:t>
      </w:r>
      <w:r>
        <w:t>города</w:t>
      </w:r>
    </w:p>
    <w:p w:rsidR="00DA554D" w:rsidRDefault="00DA554D" w:rsidP="00DA554D">
      <w:pPr>
        <w:pStyle w:val="a4"/>
        <w:spacing w:before="10"/>
        <w:rPr>
          <w:b/>
          <w:sz w:val="29"/>
        </w:rPr>
      </w:pPr>
    </w:p>
    <w:p w:rsidR="00DA554D" w:rsidRDefault="00DA554D" w:rsidP="00DA554D">
      <w:pPr>
        <w:pStyle w:val="a4"/>
        <w:spacing w:line="360" w:lineRule="auto"/>
        <w:ind w:left="172" w:right="318" w:firstLine="566"/>
        <w:jc w:val="both"/>
      </w:pPr>
      <w:r>
        <w:t>Островский муниципальный округ представлен практически всеми отраслями</w:t>
      </w:r>
      <w:r>
        <w:rPr>
          <w:spacing w:val="-67"/>
        </w:rPr>
        <w:t xml:space="preserve"> </w:t>
      </w:r>
      <w:r>
        <w:t>экономики:</w:t>
      </w:r>
      <w:r>
        <w:rPr>
          <w:spacing w:val="1"/>
        </w:rPr>
        <w:t xml:space="preserve"> </w:t>
      </w:r>
      <w:r>
        <w:t>промышленность,</w:t>
      </w:r>
      <w:r>
        <w:rPr>
          <w:spacing w:val="1"/>
        </w:rPr>
        <w:t xml:space="preserve"> </w:t>
      </w:r>
      <w:r>
        <w:t>сельское</w:t>
      </w:r>
      <w:r>
        <w:rPr>
          <w:spacing w:val="1"/>
        </w:rPr>
        <w:t xml:space="preserve"> </w:t>
      </w:r>
      <w:r>
        <w:t>хозяйство,</w:t>
      </w:r>
      <w:r>
        <w:rPr>
          <w:spacing w:val="1"/>
        </w:rPr>
        <w:t xml:space="preserve"> </w:t>
      </w:r>
      <w:r>
        <w:t>строительство,</w:t>
      </w:r>
      <w:r>
        <w:rPr>
          <w:spacing w:val="1"/>
        </w:rPr>
        <w:t xml:space="preserve"> </w:t>
      </w:r>
      <w:r>
        <w:t>жилищно-</w:t>
      </w:r>
      <w:r>
        <w:rPr>
          <w:spacing w:val="-67"/>
        </w:rPr>
        <w:t xml:space="preserve"> </w:t>
      </w:r>
      <w:r>
        <w:t>коммунальное хозяйство, транспорт и связь. До 90-х годов достаточно развитой</w:t>
      </w:r>
      <w:r>
        <w:rPr>
          <w:spacing w:val="1"/>
        </w:rPr>
        <w:t xml:space="preserve"> </w:t>
      </w:r>
      <w:r>
        <w:t>была промышленность - город был одним из основных промышленных центров в</w:t>
      </w:r>
      <w:r>
        <w:rPr>
          <w:spacing w:val="1"/>
        </w:rPr>
        <w:t xml:space="preserve"> </w:t>
      </w:r>
      <w:r>
        <w:t>Псковской</w:t>
      </w:r>
      <w:r>
        <w:rPr>
          <w:spacing w:val="1"/>
        </w:rPr>
        <w:t xml:space="preserve"> </w:t>
      </w:r>
      <w:r>
        <w:t>области.</w:t>
      </w:r>
      <w:r>
        <w:rPr>
          <w:spacing w:val="1"/>
        </w:rPr>
        <w:t xml:space="preserve"> </w:t>
      </w:r>
      <w:r>
        <w:t>Экономика города Острова и Островского муниципального округа до</w:t>
      </w:r>
      <w:r>
        <w:rPr>
          <w:spacing w:val="1"/>
        </w:rPr>
        <w:t xml:space="preserve"> </w:t>
      </w:r>
      <w:r>
        <w:t>перестроечного</w:t>
      </w:r>
      <w:r>
        <w:rPr>
          <w:spacing w:val="1"/>
        </w:rPr>
        <w:t xml:space="preserve"> </w:t>
      </w:r>
      <w:r>
        <w:t>периода</w:t>
      </w:r>
      <w:r>
        <w:rPr>
          <w:spacing w:val="1"/>
        </w:rPr>
        <w:t xml:space="preserve"> </w:t>
      </w:r>
      <w:r>
        <w:t>носила</w:t>
      </w:r>
      <w:r>
        <w:rPr>
          <w:spacing w:val="1"/>
        </w:rPr>
        <w:t xml:space="preserve"> </w:t>
      </w:r>
      <w:r>
        <w:t>индустриально-аграрный</w:t>
      </w:r>
      <w:r>
        <w:rPr>
          <w:spacing w:val="1"/>
        </w:rPr>
        <w:t xml:space="preserve"> </w:t>
      </w:r>
      <w:r>
        <w:t>характер.</w:t>
      </w:r>
      <w:r>
        <w:rPr>
          <w:spacing w:val="1"/>
        </w:rPr>
        <w:t xml:space="preserve"> </w:t>
      </w:r>
      <w:r>
        <w:t>Промышленность</w:t>
      </w:r>
      <w:r>
        <w:rPr>
          <w:spacing w:val="1"/>
        </w:rPr>
        <w:t xml:space="preserve"> </w:t>
      </w:r>
      <w:r>
        <w:t>в</w:t>
      </w:r>
      <w:r>
        <w:rPr>
          <w:spacing w:val="1"/>
        </w:rPr>
        <w:t xml:space="preserve"> </w:t>
      </w:r>
      <w:r>
        <w:t>структуре</w:t>
      </w:r>
      <w:r>
        <w:rPr>
          <w:spacing w:val="1"/>
        </w:rPr>
        <w:t xml:space="preserve"> </w:t>
      </w:r>
      <w:r>
        <w:t>экономики</w:t>
      </w:r>
      <w:r>
        <w:rPr>
          <w:spacing w:val="1"/>
        </w:rPr>
        <w:t xml:space="preserve"> </w:t>
      </w:r>
      <w:r>
        <w:t>занимала</w:t>
      </w:r>
      <w:r>
        <w:rPr>
          <w:spacing w:val="1"/>
        </w:rPr>
        <w:t xml:space="preserve"> </w:t>
      </w:r>
      <w:r>
        <w:t>38 %,</w:t>
      </w:r>
      <w:r>
        <w:rPr>
          <w:spacing w:val="1"/>
        </w:rPr>
        <w:t xml:space="preserve"> </w:t>
      </w:r>
      <w:r>
        <w:lastRenderedPageBreak/>
        <w:t>сельское</w:t>
      </w:r>
      <w:r>
        <w:rPr>
          <w:spacing w:val="1"/>
        </w:rPr>
        <w:t xml:space="preserve"> </w:t>
      </w:r>
      <w:r>
        <w:t>хозяйство</w:t>
      </w:r>
      <w:r>
        <w:rPr>
          <w:spacing w:val="70"/>
        </w:rPr>
        <w:t xml:space="preserve"> </w:t>
      </w:r>
      <w:r>
        <w:t>–</w:t>
      </w:r>
      <w:r>
        <w:rPr>
          <w:spacing w:val="-67"/>
        </w:rPr>
        <w:t xml:space="preserve"> </w:t>
      </w:r>
      <w:r>
        <w:t>36 %. Сейчас только около 8 % трудовых ресурсов материального производства</w:t>
      </w:r>
      <w:r>
        <w:rPr>
          <w:spacing w:val="1"/>
        </w:rPr>
        <w:t xml:space="preserve"> </w:t>
      </w:r>
      <w:r>
        <w:t>работает</w:t>
      </w:r>
      <w:r>
        <w:rPr>
          <w:spacing w:val="1"/>
        </w:rPr>
        <w:t xml:space="preserve"> </w:t>
      </w:r>
      <w:r>
        <w:t>в</w:t>
      </w:r>
      <w:r>
        <w:rPr>
          <w:spacing w:val="1"/>
        </w:rPr>
        <w:t xml:space="preserve"> </w:t>
      </w:r>
      <w:r>
        <w:t>промышленности.</w:t>
      </w:r>
      <w:r>
        <w:rPr>
          <w:spacing w:val="1"/>
        </w:rPr>
        <w:t xml:space="preserve"> </w:t>
      </w:r>
      <w:r>
        <w:t>Так,</w:t>
      </w:r>
      <w:r>
        <w:rPr>
          <w:spacing w:val="1"/>
        </w:rPr>
        <w:t xml:space="preserve"> </w:t>
      </w:r>
      <w:r>
        <w:t>наиболее</w:t>
      </w:r>
      <w:r>
        <w:rPr>
          <w:spacing w:val="1"/>
        </w:rPr>
        <w:t xml:space="preserve"> </w:t>
      </w:r>
      <w:r>
        <w:t>мощное</w:t>
      </w:r>
      <w:r>
        <w:rPr>
          <w:spacing w:val="1"/>
        </w:rPr>
        <w:t xml:space="preserve"> </w:t>
      </w:r>
      <w:r>
        <w:t>развитие</w:t>
      </w:r>
      <w:r>
        <w:rPr>
          <w:spacing w:val="1"/>
        </w:rPr>
        <w:t xml:space="preserve"> </w:t>
      </w:r>
      <w:r>
        <w:t>в</w:t>
      </w:r>
      <w:r>
        <w:rPr>
          <w:spacing w:val="1"/>
        </w:rPr>
        <w:t xml:space="preserve"> </w:t>
      </w:r>
      <w:r>
        <w:t>городе</w:t>
      </w:r>
      <w:r>
        <w:rPr>
          <w:spacing w:val="1"/>
        </w:rPr>
        <w:t xml:space="preserve"> </w:t>
      </w:r>
      <w:r>
        <w:t>имели</w:t>
      </w:r>
      <w:r>
        <w:rPr>
          <w:spacing w:val="-67"/>
        </w:rPr>
        <w:t xml:space="preserve"> </w:t>
      </w:r>
      <w:r>
        <w:t>предприятия</w:t>
      </w:r>
      <w:r>
        <w:rPr>
          <w:spacing w:val="1"/>
        </w:rPr>
        <w:t xml:space="preserve"> </w:t>
      </w:r>
      <w:r>
        <w:t>машиностроения</w:t>
      </w:r>
      <w:r>
        <w:rPr>
          <w:spacing w:val="1"/>
        </w:rPr>
        <w:t xml:space="preserve"> </w:t>
      </w:r>
      <w:r>
        <w:t>и</w:t>
      </w:r>
      <w:r>
        <w:rPr>
          <w:spacing w:val="1"/>
        </w:rPr>
        <w:t xml:space="preserve"> </w:t>
      </w:r>
      <w:r>
        <w:t>электротехнической</w:t>
      </w:r>
      <w:r>
        <w:rPr>
          <w:spacing w:val="1"/>
        </w:rPr>
        <w:t xml:space="preserve"> </w:t>
      </w:r>
      <w:r>
        <w:t>промышленности,</w:t>
      </w:r>
      <w:r>
        <w:rPr>
          <w:spacing w:val="1"/>
        </w:rPr>
        <w:t xml:space="preserve"> </w:t>
      </w:r>
      <w:r>
        <w:t>предприятия строительных</w:t>
      </w:r>
      <w:r>
        <w:rPr>
          <w:spacing w:val="8"/>
        </w:rPr>
        <w:t xml:space="preserve"> </w:t>
      </w:r>
      <w:r>
        <w:t>отраслей,</w:t>
      </w:r>
      <w:r>
        <w:rPr>
          <w:spacing w:val="6"/>
        </w:rPr>
        <w:t xml:space="preserve"> </w:t>
      </w:r>
      <w:r>
        <w:t>и</w:t>
      </w:r>
      <w:r>
        <w:rPr>
          <w:spacing w:val="7"/>
        </w:rPr>
        <w:t xml:space="preserve"> </w:t>
      </w:r>
      <w:r>
        <w:t>как</w:t>
      </w:r>
      <w:r>
        <w:rPr>
          <w:spacing w:val="4"/>
        </w:rPr>
        <w:t xml:space="preserve"> </w:t>
      </w:r>
      <w:r>
        <w:t>отрасль,</w:t>
      </w:r>
      <w:r>
        <w:rPr>
          <w:spacing w:val="6"/>
        </w:rPr>
        <w:t xml:space="preserve"> </w:t>
      </w:r>
      <w:r>
        <w:t>стимулирующая</w:t>
      </w:r>
      <w:r>
        <w:rPr>
          <w:spacing w:val="7"/>
        </w:rPr>
        <w:t xml:space="preserve"> </w:t>
      </w:r>
      <w:r>
        <w:t>развитие сельского хозяйства, перерабатывающая промышленность, а также предприятия</w:t>
      </w:r>
      <w:r>
        <w:rPr>
          <w:spacing w:val="1"/>
        </w:rPr>
        <w:t xml:space="preserve"> </w:t>
      </w:r>
      <w:r>
        <w:t>пищевой промышленности. В настоящее время такая структура промышленности в</w:t>
      </w:r>
      <w:r>
        <w:rPr>
          <w:spacing w:val="1"/>
        </w:rPr>
        <w:t xml:space="preserve"> </w:t>
      </w:r>
      <w:r>
        <w:t>условиях</w:t>
      </w:r>
      <w:r>
        <w:rPr>
          <w:spacing w:val="1"/>
        </w:rPr>
        <w:t xml:space="preserve"> </w:t>
      </w:r>
      <w:r>
        <w:t>разрыва</w:t>
      </w:r>
      <w:r>
        <w:rPr>
          <w:spacing w:val="1"/>
        </w:rPr>
        <w:t xml:space="preserve"> </w:t>
      </w:r>
      <w:r>
        <w:t>кооперационных</w:t>
      </w:r>
      <w:r>
        <w:rPr>
          <w:spacing w:val="1"/>
        </w:rPr>
        <w:t xml:space="preserve"> </w:t>
      </w:r>
      <w:r>
        <w:t>связей,</w:t>
      </w:r>
      <w:r>
        <w:rPr>
          <w:spacing w:val="1"/>
        </w:rPr>
        <w:t xml:space="preserve"> </w:t>
      </w:r>
      <w:r>
        <w:t>резкого</w:t>
      </w:r>
      <w:r>
        <w:rPr>
          <w:spacing w:val="1"/>
        </w:rPr>
        <w:t xml:space="preserve"> </w:t>
      </w:r>
      <w:r>
        <w:t>спада</w:t>
      </w:r>
      <w:r>
        <w:rPr>
          <w:spacing w:val="1"/>
        </w:rPr>
        <w:t xml:space="preserve"> </w:t>
      </w:r>
      <w:r>
        <w:t>государственного</w:t>
      </w:r>
      <w:r>
        <w:rPr>
          <w:spacing w:val="1"/>
        </w:rPr>
        <w:t xml:space="preserve"> </w:t>
      </w:r>
      <w:r>
        <w:t>заказа</w:t>
      </w:r>
      <w:r>
        <w:rPr>
          <w:spacing w:val="1"/>
        </w:rPr>
        <w:t xml:space="preserve"> </w:t>
      </w:r>
      <w:r>
        <w:t>на</w:t>
      </w:r>
      <w:r>
        <w:rPr>
          <w:spacing w:val="1"/>
        </w:rPr>
        <w:t xml:space="preserve"> </w:t>
      </w:r>
      <w:r>
        <w:t>оборону</w:t>
      </w:r>
      <w:r>
        <w:rPr>
          <w:spacing w:val="1"/>
        </w:rPr>
        <w:t xml:space="preserve"> </w:t>
      </w:r>
      <w:r>
        <w:t>и</w:t>
      </w:r>
      <w:r>
        <w:rPr>
          <w:spacing w:val="1"/>
        </w:rPr>
        <w:t xml:space="preserve"> </w:t>
      </w:r>
      <w:r>
        <w:t>экономического</w:t>
      </w:r>
      <w:r>
        <w:rPr>
          <w:spacing w:val="1"/>
        </w:rPr>
        <w:t xml:space="preserve"> </w:t>
      </w:r>
      <w:r>
        <w:t>кризиса</w:t>
      </w:r>
      <w:r>
        <w:rPr>
          <w:spacing w:val="1"/>
        </w:rPr>
        <w:t xml:space="preserve"> </w:t>
      </w:r>
      <w:r>
        <w:t>на</w:t>
      </w:r>
      <w:r>
        <w:rPr>
          <w:spacing w:val="1"/>
        </w:rPr>
        <w:t xml:space="preserve"> </w:t>
      </w:r>
      <w:r>
        <w:t>предприятиях,</w:t>
      </w:r>
      <w:r>
        <w:rPr>
          <w:spacing w:val="1"/>
        </w:rPr>
        <w:t xml:space="preserve"> </w:t>
      </w:r>
      <w:r>
        <w:t>является</w:t>
      </w:r>
      <w:r>
        <w:rPr>
          <w:spacing w:val="1"/>
        </w:rPr>
        <w:t xml:space="preserve"> </w:t>
      </w:r>
      <w:r>
        <w:t>фактически</w:t>
      </w:r>
      <w:r>
        <w:rPr>
          <w:spacing w:val="-3"/>
        </w:rPr>
        <w:t xml:space="preserve"> </w:t>
      </w:r>
      <w:r>
        <w:t>бездейственной</w:t>
      </w:r>
      <w:r>
        <w:rPr>
          <w:spacing w:val="-2"/>
        </w:rPr>
        <w:t xml:space="preserve"> </w:t>
      </w:r>
      <w:r>
        <w:t>или,</w:t>
      </w:r>
      <w:r>
        <w:rPr>
          <w:spacing w:val="-2"/>
        </w:rPr>
        <w:t xml:space="preserve"> </w:t>
      </w:r>
      <w:r>
        <w:t>по меньшей мере,</w:t>
      </w:r>
      <w:r>
        <w:rPr>
          <w:spacing w:val="-2"/>
        </w:rPr>
        <w:t xml:space="preserve"> </w:t>
      </w:r>
      <w:r>
        <w:t>мало эффективной.</w:t>
      </w:r>
    </w:p>
    <w:p w:rsidR="00DA554D" w:rsidRDefault="00DA554D" w:rsidP="00DA554D">
      <w:pPr>
        <w:pStyle w:val="a4"/>
        <w:spacing w:line="360" w:lineRule="auto"/>
        <w:ind w:left="172" w:right="320" w:firstLine="566"/>
        <w:jc w:val="both"/>
      </w:pPr>
      <w:r>
        <w:t>Повышение</w:t>
      </w:r>
      <w:r>
        <w:rPr>
          <w:spacing w:val="1"/>
        </w:rPr>
        <w:t xml:space="preserve"> </w:t>
      </w:r>
      <w:r>
        <w:t>загрузки</w:t>
      </w:r>
      <w:r>
        <w:rPr>
          <w:spacing w:val="1"/>
        </w:rPr>
        <w:t xml:space="preserve"> </w:t>
      </w:r>
      <w:r>
        <w:t>и</w:t>
      </w:r>
      <w:r>
        <w:rPr>
          <w:spacing w:val="1"/>
        </w:rPr>
        <w:t xml:space="preserve"> </w:t>
      </w:r>
      <w:r>
        <w:t>эффективности</w:t>
      </w:r>
      <w:r>
        <w:rPr>
          <w:spacing w:val="1"/>
        </w:rPr>
        <w:t xml:space="preserve"> </w:t>
      </w:r>
      <w:r>
        <w:t>использования</w:t>
      </w:r>
      <w:r>
        <w:rPr>
          <w:spacing w:val="1"/>
        </w:rPr>
        <w:t xml:space="preserve"> </w:t>
      </w:r>
      <w:r>
        <w:t>производственных</w:t>
      </w:r>
      <w:r>
        <w:rPr>
          <w:spacing w:val="1"/>
        </w:rPr>
        <w:t xml:space="preserve"> </w:t>
      </w:r>
      <w:r>
        <w:t>мощностей</w:t>
      </w:r>
      <w:r>
        <w:rPr>
          <w:spacing w:val="1"/>
        </w:rPr>
        <w:t xml:space="preserve"> </w:t>
      </w:r>
      <w:r>
        <w:t>является</w:t>
      </w:r>
      <w:r>
        <w:rPr>
          <w:spacing w:val="1"/>
        </w:rPr>
        <w:t xml:space="preserve"> </w:t>
      </w:r>
      <w:r>
        <w:t>важной</w:t>
      </w:r>
      <w:r>
        <w:rPr>
          <w:spacing w:val="1"/>
        </w:rPr>
        <w:t xml:space="preserve"> </w:t>
      </w:r>
      <w:r>
        <w:t>составляющей</w:t>
      </w:r>
      <w:r>
        <w:rPr>
          <w:spacing w:val="1"/>
        </w:rPr>
        <w:t xml:space="preserve"> </w:t>
      </w:r>
      <w:r>
        <w:t>промышленного</w:t>
      </w:r>
      <w:r>
        <w:rPr>
          <w:spacing w:val="1"/>
        </w:rPr>
        <w:t xml:space="preserve"> </w:t>
      </w:r>
      <w:r>
        <w:t>потенциала.</w:t>
      </w:r>
      <w:r>
        <w:rPr>
          <w:spacing w:val="1"/>
        </w:rPr>
        <w:t xml:space="preserve"> </w:t>
      </w:r>
      <w:r>
        <w:t>В</w:t>
      </w:r>
      <w:r>
        <w:rPr>
          <w:spacing w:val="1"/>
        </w:rPr>
        <w:t xml:space="preserve"> </w:t>
      </w:r>
      <w:r>
        <w:t>настоящее</w:t>
      </w:r>
      <w:r>
        <w:rPr>
          <w:spacing w:val="1"/>
        </w:rPr>
        <w:t xml:space="preserve"> </w:t>
      </w:r>
      <w:r>
        <w:t>время</w:t>
      </w:r>
      <w:r>
        <w:rPr>
          <w:spacing w:val="1"/>
        </w:rPr>
        <w:t xml:space="preserve"> </w:t>
      </w:r>
      <w:r>
        <w:t>производственные</w:t>
      </w:r>
      <w:r>
        <w:rPr>
          <w:spacing w:val="1"/>
        </w:rPr>
        <w:t xml:space="preserve"> </w:t>
      </w:r>
      <w:r>
        <w:t>мощности</w:t>
      </w:r>
      <w:r>
        <w:rPr>
          <w:spacing w:val="1"/>
        </w:rPr>
        <w:t xml:space="preserve"> </w:t>
      </w:r>
      <w:r>
        <w:t>некоторых</w:t>
      </w:r>
      <w:r>
        <w:rPr>
          <w:spacing w:val="1"/>
        </w:rPr>
        <w:t xml:space="preserve"> </w:t>
      </w:r>
      <w:r>
        <w:t>промышленных</w:t>
      </w:r>
      <w:r>
        <w:rPr>
          <w:spacing w:val="1"/>
        </w:rPr>
        <w:t xml:space="preserve"> </w:t>
      </w:r>
      <w:r>
        <w:t>предприятий используются менее чем на 20 %, а в целом по промышленности на</w:t>
      </w:r>
      <w:r>
        <w:rPr>
          <w:spacing w:val="1"/>
        </w:rPr>
        <w:t xml:space="preserve"> </w:t>
      </w:r>
      <w:r>
        <w:t>30 - 40 %</w:t>
      </w:r>
      <w:r>
        <w:rPr>
          <w:spacing w:val="-2"/>
        </w:rPr>
        <w:t xml:space="preserve"> </w:t>
      </w:r>
      <w:r>
        <w:t>от</w:t>
      </w:r>
      <w:r>
        <w:rPr>
          <w:spacing w:val="-1"/>
        </w:rPr>
        <w:t xml:space="preserve"> </w:t>
      </w:r>
      <w:r>
        <w:t>возможного.</w:t>
      </w:r>
    </w:p>
    <w:p w:rsidR="00DA554D" w:rsidRDefault="00DA554D" w:rsidP="00DA554D">
      <w:pPr>
        <w:pStyle w:val="a4"/>
        <w:spacing w:line="360" w:lineRule="auto"/>
        <w:ind w:left="172" w:right="318" w:firstLine="566"/>
        <w:jc w:val="both"/>
      </w:pPr>
      <w:r>
        <w:t>В</w:t>
      </w:r>
      <w:r>
        <w:rPr>
          <w:spacing w:val="1"/>
        </w:rPr>
        <w:t xml:space="preserve"> </w:t>
      </w:r>
      <w:r>
        <w:t>настоящее</w:t>
      </w:r>
      <w:r>
        <w:rPr>
          <w:spacing w:val="1"/>
        </w:rPr>
        <w:t xml:space="preserve"> </w:t>
      </w:r>
      <w:r>
        <w:t>время</w:t>
      </w:r>
      <w:r>
        <w:rPr>
          <w:spacing w:val="1"/>
        </w:rPr>
        <w:t xml:space="preserve"> </w:t>
      </w:r>
      <w:r>
        <w:t xml:space="preserve">город Остров </w:t>
      </w:r>
      <w:r>
        <w:rPr>
          <w:spacing w:val="1"/>
        </w:rPr>
        <w:t xml:space="preserve">- </w:t>
      </w:r>
      <w:r>
        <w:t>третий</w:t>
      </w:r>
      <w:r>
        <w:rPr>
          <w:spacing w:val="1"/>
        </w:rPr>
        <w:t xml:space="preserve"> </w:t>
      </w:r>
      <w:r>
        <w:t>по</w:t>
      </w:r>
      <w:r>
        <w:rPr>
          <w:spacing w:val="1"/>
        </w:rPr>
        <w:t xml:space="preserve"> </w:t>
      </w:r>
      <w:r>
        <w:t>численности</w:t>
      </w:r>
      <w:r>
        <w:rPr>
          <w:spacing w:val="1"/>
        </w:rPr>
        <w:t xml:space="preserve"> </w:t>
      </w:r>
      <w:r>
        <w:t>и</w:t>
      </w:r>
      <w:r>
        <w:rPr>
          <w:spacing w:val="1"/>
        </w:rPr>
        <w:t xml:space="preserve"> </w:t>
      </w:r>
      <w:r>
        <w:t>величине</w:t>
      </w:r>
      <w:r>
        <w:rPr>
          <w:spacing w:val="1"/>
        </w:rPr>
        <w:t xml:space="preserve"> </w:t>
      </w:r>
      <w:r>
        <w:t>город</w:t>
      </w:r>
      <w:r>
        <w:rPr>
          <w:spacing w:val="1"/>
        </w:rPr>
        <w:t xml:space="preserve"> </w:t>
      </w:r>
      <w:r>
        <w:t>Псковской области. На территории района расположены 459 населенных пункта.</w:t>
      </w:r>
      <w:r>
        <w:rPr>
          <w:spacing w:val="1"/>
        </w:rPr>
        <w:t xml:space="preserve"> </w:t>
      </w:r>
      <w:r>
        <w:t>Его</w:t>
      </w:r>
      <w:r>
        <w:rPr>
          <w:spacing w:val="1"/>
        </w:rPr>
        <w:t xml:space="preserve"> </w:t>
      </w:r>
      <w:r>
        <w:t>территория</w:t>
      </w:r>
      <w:r>
        <w:rPr>
          <w:spacing w:val="1"/>
        </w:rPr>
        <w:t xml:space="preserve"> </w:t>
      </w:r>
      <w:r>
        <w:t>занимает</w:t>
      </w:r>
      <w:r>
        <w:rPr>
          <w:spacing w:val="1"/>
        </w:rPr>
        <w:t xml:space="preserve"> </w:t>
      </w:r>
      <w:r>
        <w:t>2435</w:t>
      </w:r>
      <w:r>
        <w:rPr>
          <w:spacing w:val="1"/>
        </w:rPr>
        <w:t xml:space="preserve"> </w:t>
      </w:r>
      <w:r>
        <w:t>кв.м.,</w:t>
      </w:r>
      <w:r>
        <w:rPr>
          <w:spacing w:val="1"/>
        </w:rPr>
        <w:t xml:space="preserve"> </w:t>
      </w:r>
      <w:r>
        <w:t>что</w:t>
      </w:r>
      <w:r>
        <w:rPr>
          <w:spacing w:val="1"/>
        </w:rPr>
        <w:t xml:space="preserve"> </w:t>
      </w:r>
      <w:r>
        <w:t>составляет</w:t>
      </w:r>
      <w:r>
        <w:rPr>
          <w:spacing w:val="1"/>
        </w:rPr>
        <w:t xml:space="preserve"> </w:t>
      </w:r>
      <w:r>
        <w:t>4,3 %</w:t>
      </w:r>
      <w:r>
        <w:rPr>
          <w:spacing w:val="1"/>
        </w:rPr>
        <w:t xml:space="preserve"> </w:t>
      </w:r>
      <w:r>
        <w:t>от</w:t>
      </w:r>
      <w:r>
        <w:rPr>
          <w:spacing w:val="71"/>
        </w:rPr>
        <w:t xml:space="preserve"> </w:t>
      </w:r>
      <w:r>
        <w:t>территории</w:t>
      </w:r>
      <w:r>
        <w:rPr>
          <w:spacing w:val="-67"/>
        </w:rPr>
        <w:t xml:space="preserve"> </w:t>
      </w:r>
      <w:r>
        <w:t>Псковской</w:t>
      </w:r>
      <w:r>
        <w:rPr>
          <w:spacing w:val="1"/>
        </w:rPr>
        <w:t xml:space="preserve"> </w:t>
      </w:r>
      <w:r>
        <w:t>области.</w:t>
      </w:r>
      <w:r>
        <w:rPr>
          <w:spacing w:val="1"/>
        </w:rPr>
        <w:t xml:space="preserve"> </w:t>
      </w:r>
      <w:r>
        <w:t>Население</w:t>
      </w:r>
      <w:r>
        <w:rPr>
          <w:spacing w:val="1"/>
        </w:rPr>
        <w:t xml:space="preserve"> </w:t>
      </w:r>
      <w:r>
        <w:t>Островского муниципального округа составляет</w:t>
      </w:r>
      <w:r>
        <w:rPr>
          <w:spacing w:val="1"/>
        </w:rPr>
        <w:t xml:space="preserve"> </w:t>
      </w:r>
      <w:r>
        <w:t>26,410</w:t>
      </w:r>
      <w:r>
        <w:rPr>
          <w:spacing w:val="71"/>
        </w:rPr>
        <w:t xml:space="preserve"> </w:t>
      </w:r>
      <w:r>
        <w:t>тысяч</w:t>
      </w:r>
      <w:r>
        <w:rPr>
          <w:spacing w:val="1"/>
        </w:rPr>
        <w:t xml:space="preserve"> </w:t>
      </w:r>
      <w:r>
        <w:t>человек,</w:t>
      </w:r>
      <w:r>
        <w:rPr>
          <w:spacing w:val="-5"/>
        </w:rPr>
        <w:t xml:space="preserve"> </w:t>
      </w:r>
      <w:r>
        <w:t>из</w:t>
      </w:r>
      <w:r>
        <w:rPr>
          <w:spacing w:val="-1"/>
        </w:rPr>
        <w:t xml:space="preserve"> </w:t>
      </w:r>
      <w:r>
        <w:t>них городского населения</w:t>
      </w:r>
      <w:r>
        <w:rPr>
          <w:spacing w:val="-3"/>
        </w:rPr>
        <w:t xml:space="preserve"> </w:t>
      </w:r>
      <w:r>
        <w:t>20,655 тысяч человек.</w:t>
      </w:r>
    </w:p>
    <w:p w:rsidR="00DA554D" w:rsidRDefault="00DA554D" w:rsidP="00DA554D">
      <w:pPr>
        <w:pStyle w:val="a4"/>
        <w:rPr>
          <w:sz w:val="38"/>
        </w:rPr>
      </w:pPr>
    </w:p>
    <w:p w:rsidR="00DA554D" w:rsidRDefault="00DA554D" w:rsidP="00DA554D">
      <w:pPr>
        <w:ind w:left="237"/>
        <w:jc w:val="both"/>
        <w:rPr>
          <w:b/>
          <w:sz w:val="26"/>
        </w:rPr>
      </w:pPr>
      <w:r w:rsidRPr="00B7611A">
        <w:rPr>
          <w:b/>
          <w:sz w:val="26"/>
        </w:rPr>
        <w:t>Жилищно-коммунальное</w:t>
      </w:r>
      <w:r w:rsidRPr="00B7611A">
        <w:rPr>
          <w:b/>
          <w:spacing w:val="-4"/>
          <w:sz w:val="26"/>
        </w:rPr>
        <w:t xml:space="preserve"> </w:t>
      </w:r>
      <w:r w:rsidRPr="00B7611A">
        <w:rPr>
          <w:b/>
          <w:sz w:val="26"/>
        </w:rPr>
        <w:t>хозяйство</w:t>
      </w:r>
    </w:p>
    <w:p w:rsidR="00DA554D" w:rsidRPr="00B367F3" w:rsidRDefault="00DA554D" w:rsidP="00DA554D">
      <w:pPr>
        <w:ind w:left="237"/>
        <w:jc w:val="both"/>
        <w:rPr>
          <w:b/>
          <w:sz w:val="26"/>
          <w:highlight w:val="yellow"/>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2"/>
        <w:gridCol w:w="1293"/>
        <w:gridCol w:w="1053"/>
        <w:gridCol w:w="1617"/>
        <w:gridCol w:w="2150"/>
        <w:gridCol w:w="1368"/>
      </w:tblGrid>
      <w:tr w:rsidR="00DA554D" w:rsidRPr="00B7611A" w:rsidTr="002A2C78">
        <w:trPr>
          <w:trHeight w:val="1108"/>
        </w:trPr>
        <w:tc>
          <w:tcPr>
            <w:tcW w:w="2212" w:type="dxa"/>
          </w:tcPr>
          <w:p w:rsidR="00DA554D" w:rsidRPr="00B7611A" w:rsidRDefault="00DA554D" w:rsidP="002A2C78">
            <w:pPr>
              <w:pStyle w:val="TableParagraph"/>
              <w:rPr>
                <w:b/>
                <w:sz w:val="24"/>
              </w:rPr>
            </w:pPr>
          </w:p>
          <w:p w:rsidR="00DA554D" w:rsidRPr="00B7611A" w:rsidRDefault="00DA554D" w:rsidP="002A2C78">
            <w:pPr>
              <w:pStyle w:val="TableParagraph"/>
              <w:spacing w:before="144"/>
              <w:ind w:left="426"/>
              <w:rPr>
                <w:b/>
              </w:rPr>
            </w:pPr>
            <w:r w:rsidRPr="00B7611A">
              <w:rPr>
                <w:b/>
              </w:rPr>
              <w:t>Наименование</w:t>
            </w:r>
          </w:p>
        </w:tc>
        <w:tc>
          <w:tcPr>
            <w:tcW w:w="1293" w:type="dxa"/>
          </w:tcPr>
          <w:p w:rsidR="00DA554D" w:rsidRPr="00B7611A" w:rsidRDefault="00DA554D" w:rsidP="002A2C78">
            <w:pPr>
              <w:pStyle w:val="TableParagraph"/>
              <w:spacing w:before="5"/>
              <w:rPr>
                <w:b/>
                <w:sz w:val="25"/>
              </w:rPr>
            </w:pPr>
          </w:p>
          <w:p w:rsidR="00DA554D" w:rsidRPr="00B7611A" w:rsidRDefault="00DA554D" w:rsidP="002A2C78">
            <w:pPr>
              <w:pStyle w:val="TableParagraph"/>
              <w:ind w:left="420" w:right="45" w:hanging="185"/>
              <w:rPr>
                <w:b/>
              </w:rPr>
            </w:pPr>
            <w:r w:rsidRPr="00B7611A">
              <w:rPr>
                <w:b/>
              </w:rPr>
              <w:t>Площадь,</w:t>
            </w:r>
            <w:r w:rsidRPr="00B7611A">
              <w:rPr>
                <w:b/>
                <w:spacing w:val="-52"/>
              </w:rPr>
              <w:t xml:space="preserve"> </w:t>
            </w:r>
            <w:r w:rsidRPr="00B7611A">
              <w:rPr>
                <w:b/>
              </w:rPr>
              <w:t>кв.м</w:t>
            </w:r>
          </w:p>
        </w:tc>
        <w:tc>
          <w:tcPr>
            <w:tcW w:w="1053" w:type="dxa"/>
          </w:tcPr>
          <w:p w:rsidR="00DA554D" w:rsidRPr="00B7611A" w:rsidRDefault="00DA554D" w:rsidP="002A2C78">
            <w:pPr>
              <w:pStyle w:val="TableParagraph"/>
              <w:spacing w:before="166"/>
              <w:ind w:left="67" w:right="49"/>
              <w:jc w:val="center"/>
              <w:rPr>
                <w:b/>
              </w:rPr>
            </w:pPr>
            <w:r w:rsidRPr="00B7611A">
              <w:rPr>
                <w:b/>
              </w:rPr>
              <w:t>Обеспече</w:t>
            </w:r>
            <w:r w:rsidRPr="00B7611A">
              <w:rPr>
                <w:b/>
                <w:spacing w:val="-52"/>
              </w:rPr>
              <w:t xml:space="preserve"> </w:t>
            </w:r>
            <w:r w:rsidRPr="00B7611A">
              <w:rPr>
                <w:b/>
              </w:rPr>
              <w:t>нность</w:t>
            </w:r>
            <w:r w:rsidRPr="00B7611A">
              <w:rPr>
                <w:b/>
                <w:spacing w:val="1"/>
              </w:rPr>
              <w:t xml:space="preserve"> </w:t>
            </w:r>
            <w:r w:rsidRPr="00B7611A">
              <w:rPr>
                <w:b/>
              </w:rPr>
              <w:t>водой, %</w:t>
            </w:r>
          </w:p>
        </w:tc>
        <w:tc>
          <w:tcPr>
            <w:tcW w:w="1617" w:type="dxa"/>
          </w:tcPr>
          <w:p w:rsidR="00DA554D" w:rsidRPr="00B7611A" w:rsidRDefault="00DA554D" w:rsidP="002A2C78">
            <w:pPr>
              <w:pStyle w:val="TableParagraph"/>
              <w:spacing w:before="38"/>
              <w:ind w:left="82" w:right="65" w:firstLine="3"/>
              <w:jc w:val="center"/>
              <w:rPr>
                <w:b/>
              </w:rPr>
            </w:pPr>
            <w:r w:rsidRPr="00B7611A">
              <w:rPr>
                <w:b/>
              </w:rPr>
              <w:t>Обеспечен-</w:t>
            </w:r>
            <w:r w:rsidRPr="00B7611A">
              <w:rPr>
                <w:b/>
                <w:spacing w:val="1"/>
              </w:rPr>
              <w:t xml:space="preserve"> </w:t>
            </w:r>
            <w:r w:rsidRPr="00B7611A">
              <w:rPr>
                <w:b/>
              </w:rPr>
              <w:t>ность</w:t>
            </w:r>
            <w:r w:rsidRPr="00B7611A">
              <w:rPr>
                <w:b/>
                <w:spacing w:val="1"/>
              </w:rPr>
              <w:t xml:space="preserve"> </w:t>
            </w:r>
            <w:r w:rsidRPr="00B7611A">
              <w:rPr>
                <w:b/>
              </w:rPr>
              <w:t>канализацией,</w:t>
            </w:r>
          </w:p>
          <w:p w:rsidR="00DA554D" w:rsidRPr="00B7611A" w:rsidRDefault="00DA554D" w:rsidP="002A2C78">
            <w:pPr>
              <w:pStyle w:val="TableParagraph"/>
              <w:spacing w:before="2"/>
              <w:ind w:left="18"/>
              <w:jc w:val="center"/>
              <w:rPr>
                <w:b/>
              </w:rPr>
            </w:pPr>
            <w:r w:rsidRPr="00B7611A">
              <w:rPr>
                <w:b/>
              </w:rPr>
              <w:t>%</w:t>
            </w:r>
          </w:p>
        </w:tc>
        <w:tc>
          <w:tcPr>
            <w:tcW w:w="2150" w:type="dxa"/>
          </w:tcPr>
          <w:p w:rsidR="00DA554D" w:rsidRPr="00B7611A" w:rsidRDefault="00DA554D" w:rsidP="002A2C78">
            <w:pPr>
              <w:pStyle w:val="TableParagraph"/>
              <w:spacing w:before="166"/>
              <w:ind w:left="114" w:right="96" w:hanging="1"/>
              <w:jc w:val="center"/>
              <w:rPr>
                <w:b/>
              </w:rPr>
            </w:pPr>
            <w:r w:rsidRPr="00B7611A">
              <w:rPr>
                <w:b/>
              </w:rPr>
              <w:t>Обеспеченность</w:t>
            </w:r>
            <w:r w:rsidRPr="00B7611A">
              <w:rPr>
                <w:b/>
                <w:spacing w:val="1"/>
              </w:rPr>
              <w:t xml:space="preserve"> </w:t>
            </w:r>
            <w:r w:rsidRPr="00B7611A">
              <w:rPr>
                <w:b/>
              </w:rPr>
              <w:t>центр,</w:t>
            </w:r>
            <w:r w:rsidRPr="00B7611A">
              <w:rPr>
                <w:b/>
                <w:spacing w:val="-10"/>
              </w:rPr>
              <w:t xml:space="preserve"> </w:t>
            </w:r>
            <w:r w:rsidRPr="00B7611A">
              <w:rPr>
                <w:b/>
              </w:rPr>
              <w:t>отоплением,</w:t>
            </w:r>
          </w:p>
          <w:p w:rsidR="00DA554D" w:rsidRPr="00B7611A" w:rsidRDefault="00DA554D" w:rsidP="002A2C78">
            <w:pPr>
              <w:pStyle w:val="TableParagraph"/>
              <w:ind w:left="14"/>
              <w:jc w:val="center"/>
              <w:rPr>
                <w:b/>
              </w:rPr>
            </w:pPr>
            <w:r w:rsidRPr="00B7611A">
              <w:rPr>
                <w:b/>
              </w:rPr>
              <w:t>%</w:t>
            </w:r>
          </w:p>
        </w:tc>
        <w:tc>
          <w:tcPr>
            <w:tcW w:w="1368" w:type="dxa"/>
          </w:tcPr>
          <w:p w:rsidR="00DA554D" w:rsidRPr="00B7611A" w:rsidRDefault="00DA554D" w:rsidP="002A2C78">
            <w:pPr>
              <w:pStyle w:val="TableParagraph"/>
              <w:spacing w:before="38"/>
              <w:ind w:left="340" w:right="50" w:firstLine="79"/>
              <w:rPr>
                <w:b/>
              </w:rPr>
            </w:pPr>
            <w:r w:rsidRPr="00B7611A">
              <w:rPr>
                <w:b/>
              </w:rPr>
              <w:t>Обес.</w:t>
            </w:r>
            <w:r w:rsidRPr="00B7611A">
              <w:rPr>
                <w:b/>
                <w:spacing w:val="1"/>
              </w:rPr>
              <w:t xml:space="preserve"> </w:t>
            </w:r>
            <w:r w:rsidRPr="00B7611A">
              <w:rPr>
                <w:b/>
              </w:rPr>
              <w:t>Электро</w:t>
            </w:r>
            <w:r w:rsidRPr="00B7611A">
              <w:rPr>
                <w:b/>
                <w:spacing w:val="1"/>
              </w:rPr>
              <w:t xml:space="preserve"> </w:t>
            </w:r>
            <w:r w:rsidRPr="00B7611A">
              <w:rPr>
                <w:b/>
              </w:rPr>
              <w:t>энергией,</w:t>
            </w:r>
          </w:p>
          <w:p w:rsidR="00DA554D" w:rsidRPr="00B7611A" w:rsidRDefault="00DA554D" w:rsidP="002A2C78">
            <w:pPr>
              <w:pStyle w:val="TableParagraph"/>
              <w:spacing w:before="2"/>
              <w:ind w:left="575"/>
              <w:rPr>
                <w:b/>
              </w:rPr>
            </w:pPr>
            <w:r w:rsidRPr="00B7611A">
              <w:rPr>
                <w:b/>
              </w:rPr>
              <w:t>%</w:t>
            </w:r>
          </w:p>
        </w:tc>
      </w:tr>
      <w:tr w:rsidR="00DA554D" w:rsidRPr="00B7611A" w:rsidTr="002A2C78">
        <w:trPr>
          <w:trHeight w:val="551"/>
        </w:trPr>
        <w:tc>
          <w:tcPr>
            <w:tcW w:w="2212" w:type="dxa"/>
          </w:tcPr>
          <w:p w:rsidR="00DA554D" w:rsidRPr="00B7611A" w:rsidRDefault="00DA554D" w:rsidP="002A2C78">
            <w:pPr>
              <w:pStyle w:val="TableParagraph"/>
              <w:spacing w:before="10"/>
              <w:ind w:left="11" w:right="475"/>
            </w:pPr>
            <w:r w:rsidRPr="00B7611A">
              <w:t>Муниципальный</w:t>
            </w:r>
            <w:r w:rsidRPr="00B7611A">
              <w:rPr>
                <w:spacing w:val="-52"/>
              </w:rPr>
              <w:t xml:space="preserve"> </w:t>
            </w:r>
            <w:r w:rsidRPr="00B7611A">
              <w:t>жилой</w:t>
            </w:r>
            <w:r w:rsidRPr="00B7611A">
              <w:rPr>
                <w:spacing w:val="-3"/>
              </w:rPr>
              <w:t xml:space="preserve"> </w:t>
            </w:r>
            <w:r w:rsidRPr="00B7611A">
              <w:t>фонд</w:t>
            </w:r>
          </w:p>
        </w:tc>
        <w:tc>
          <w:tcPr>
            <w:tcW w:w="1293" w:type="dxa"/>
          </w:tcPr>
          <w:p w:rsidR="00DA554D" w:rsidRPr="00EC0B65" w:rsidRDefault="00DA554D" w:rsidP="002A2C78">
            <w:pPr>
              <w:pStyle w:val="TableParagraph"/>
              <w:spacing w:before="137"/>
              <w:ind w:right="222"/>
              <w:jc w:val="right"/>
              <w:rPr>
                <w:highlight w:val="yellow"/>
              </w:rPr>
            </w:pPr>
            <w:r w:rsidRPr="00E64AA7">
              <w:t>224 870</w:t>
            </w:r>
          </w:p>
        </w:tc>
        <w:tc>
          <w:tcPr>
            <w:tcW w:w="1053" w:type="dxa"/>
          </w:tcPr>
          <w:p w:rsidR="00DA554D" w:rsidRPr="00B7611A" w:rsidRDefault="00DA554D" w:rsidP="002A2C78">
            <w:pPr>
              <w:pStyle w:val="TableParagraph"/>
              <w:spacing w:before="137"/>
              <w:ind w:left="65" w:right="49"/>
              <w:jc w:val="center"/>
            </w:pPr>
            <w:r w:rsidRPr="00B7611A">
              <w:t>85,1</w:t>
            </w:r>
          </w:p>
        </w:tc>
        <w:tc>
          <w:tcPr>
            <w:tcW w:w="1617" w:type="dxa"/>
          </w:tcPr>
          <w:p w:rsidR="00DA554D" w:rsidRPr="00B7611A" w:rsidRDefault="00DA554D" w:rsidP="002A2C78">
            <w:pPr>
              <w:pStyle w:val="TableParagraph"/>
              <w:spacing w:before="137"/>
              <w:ind w:left="581" w:right="561"/>
              <w:jc w:val="center"/>
            </w:pPr>
            <w:r w:rsidRPr="00B7611A">
              <w:t>85,0</w:t>
            </w:r>
          </w:p>
        </w:tc>
        <w:tc>
          <w:tcPr>
            <w:tcW w:w="2150" w:type="dxa"/>
          </w:tcPr>
          <w:p w:rsidR="00DA554D" w:rsidRPr="00B7611A" w:rsidRDefault="00DA554D" w:rsidP="002A2C78">
            <w:pPr>
              <w:pStyle w:val="TableParagraph"/>
              <w:spacing w:before="137"/>
              <w:ind w:left="865" w:right="849"/>
              <w:jc w:val="center"/>
            </w:pPr>
            <w:r w:rsidRPr="00B7611A">
              <w:t>84,8</w:t>
            </w:r>
          </w:p>
        </w:tc>
        <w:tc>
          <w:tcPr>
            <w:tcW w:w="1368" w:type="dxa"/>
          </w:tcPr>
          <w:p w:rsidR="00DA554D" w:rsidRPr="00B7611A" w:rsidRDefault="00DA554D" w:rsidP="002A2C78">
            <w:pPr>
              <w:pStyle w:val="TableParagraph"/>
              <w:spacing w:before="137"/>
              <w:ind w:left="501" w:right="487"/>
              <w:jc w:val="center"/>
            </w:pPr>
            <w:r w:rsidRPr="00B7611A">
              <w:t>100</w:t>
            </w:r>
          </w:p>
        </w:tc>
      </w:tr>
      <w:tr w:rsidR="00DA554D" w:rsidRPr="00B7611A" w:rsidTr="002A2C78">
        <w:trPr>
          <w:trHeight w:val="825"/>
        </w:trPr>
        <w:tc>
          <w:tcPr>
            <w:tcW w:w="2212" w:type="dxa"/>
          </w:tcPr>
          <w:p w:rsidR="00DA554D" w:rsidRPr="00B7611A" w:rsidRDefault="00DA554D" w:rsidP="002A2C78">
            <w:pPr>
              <w:pStyle w:val="TableParagraph"/>
              <w:spacing w:before="146"/>
              <w:ind w:left="11" w:right="195"/>
            </w:pPr>
            <w:r>
              <w:t>Муниципальный</w:t>
            </w:r>
            <w:r w:rsidRPr="00B7611A">
              <w:rPr>
                <w:spacing w:val="1"/>
              </w:rPr>
              <w:t xml:space="preserve"> </w:t>
            </w:r>
            <w:r w:rsidRPr="00B7611A">
              <w:t>жилой</w:t>
            </w:r>
            <w:r w:rsidRPr="00B7611A">
              <w:rPr>
                <w:spacing w:val="-7"/>
              </w:rPr>
              <w:t xml:space="preserve"> </w:t>
            </w:r>
            <w:r w:rsidRPr="00B7611A">
              <w:t>фонд</w:t>
            </w:r>
            <w:r w:rsidRPr="00B7611A">
              <w:rPr>
                <w:spacing w:val="-6"/>
              </w:rPr>
              <w:t xml:space="preserve"> </w:t>
            </w:r>
            <w:r w:rsidRPr="00B7611A">
              <w:t>(город)</w:t>
            </w:r>
          </w:p>
        </w:tc>
        <w:tc>
          <w:tcPr>
            <w:tcW w:w="1293" w:type="dxa"/>
          </w:tcPr>
          <w:p w:rsidR="00DA554D" w:rsidRPr="00E64AA7" w:rsidRDefault="00DA554D" w:rsidP="002A2C78">
            <w:pPr>
              <w:pStyle w:val="TableParagraph"/>
              <w:spacing w:before="9"/>
              <w:rPr>
                <w:b/>
                <w:sz w:val="23"/>
              </w:rPr>
            </w:pPr>
          </w:p>
          <w:p w:rsidR="00DA554D" w:rsidRPr="00E64AA7" w:rsidRDefault="00DA554D" w:rsidP="002A2C78">
            <w:pPr>
              <w:pStyle w:val="TableParagraph"/>
              <w:ind w:right="222"/>
              <w:jc w:val="right"/>
            </w:pPr>
            <w:r w:rsidRPr="00E64AA7">
              <w:t>184 450</w:t>
            </w:r>
          </w:p>
        </w:tc>
        <w:tc>
          <w:tcPr>
            <w:tcW w:w="1053" w:type="dxa"/>
          </w:tcPr>
          <w:p w:rsidR="00DA554D" w:rsidRPr="00B7611A" w:rsidRDefault="00DA554D" w:rsidP="002A2C78">
            <w:pPr>
              <w:pStyle w:val="TableParagraph"/>
              <w:spacing w:before="9"/>
              <w:rPr>
                <w:b/>
                <w:sz w:val="23"/>
              </w:rPr>
            </w:pPr>
          </w:p>
          <w:p w:rsidR="00DA554D" w:rsidRPr="00B7611A" w:rsidRDefault="00DA554D" w:rsidP="002A2C78">
            <w:pPr>
              <w:pStyle w:val="TableParagraph"/>
              <w:ind w:left="65" w:right="49"/>
              <w:jc w:val="center"/>
            </w:pPr>
            <w:r w:rsidRPr="00B7611A">
              <w:t>76,3</w:t>
            </w:r>
          </w:p>
        </w:tc>
        <w:tc>
          <w:tcPr>
            <w:tcW w:w="1617" w:type="dxa"/>
          </w:tcPr>
          <w:p w:rsidR="00DA554D" w:rsidRPr="00B7611A" w:rsidRDefault="00DA554D" w:rsidP="002A2C78">
            <w:pPr>
              <w:pStyle w:val="TableParagraph"/>
              <w:spacing w:before="9"/>
              <w:rPr>
                <w:b/>
                <w:sz w:val="23"/>
              </w:rPr>
            </w:pPr>
          </w:p>
          <w:p w:rsidR="00DA554D" w:rsidRPr="00B7611A" w:rsidRDefault="00DA554D" w:rsidP="002A2C78">
            <w:pPr>
              <w:pStyle w:val="TableParagraph"/>
              <w:ind w:left="581" w:right="561"/>
              <w:jc w:val="center"/>
            </w:pPr>
            <w:r w:rsidRPr="00B7611A">
              <w:t>75,6</w:t>
            </w:r>
          </w:p>
        </w:tc>
        <w:tc>
          <w:tcPr>
            <w:tcW w:w="2150" w:type="dxa"/>
          </w:tcPr>
          <w:p w:rsidR="00DA554D" w:rsidRPr="00B7611A" w:rsidRDefault="00DA554D" w:rsidP="002A2C78">
            <w:pPr>
              <w:pStyle w:val="TableParagraph"/>
              <w:spacing w:before="9"/>
              <w:rPr>
                <w:b/>
                <w:sz w:val="23"/>
              </w:rPr>
            </w:pPr>
          </w:p>
          <w:p w:rsidR="00DA554D" w:rsidRPr="00B7611A" w:rsidRDefault="00DA554D" w:rsidP="002A2C78">
            <w:pPr>
              <w:pStyle w:val="TableParagraph"/>
              <w:ind w:left="865" w:right="849"/>
              <w:jc w:val="center"/>
            </w:pPr>
            <w:r w:rsidRPr="00B7611A">
              <w:t>72,7</w:t>
            </w:r>
          </w:p>
        </w:tc>
        <w:tc>
          <w:tcPr>
            <w:tcW w:w="1368" w:type="dxa"/>
          </w:tcPr>
          <w:p w:rsidR="00DA554D" w:rsidRPr="00B7611A" w:rsidRDefault="00DA554D" w:rsidP="002A2C78">
            <w:pPr>
              <w:pStyle w:val="TableParagraph"/>
              <w:spacing w:before="9"/>
              <w:rPr>
                <w:b/>
                <w:sz w:val="23"/>
              </w:rPr>
            </w:pPr>
          </w:p>
          <w:p w:rsidR="00DA554D" w:rsidRPr="00B7611A" w:rsidRDefault="00DA554D" w:rsidP="002A2C78">
            <w:pPr>
              <w:pStyle w:val="TableParagraph"/>
              <w:ind w:left="501" w:right="487"/>
              <w:jc w:val="center"/>
            </w:pPr>
            <w:r w:rsidRPr="00B7611A">
              <w:t>100</w:t>
            </w:r>
          </w:p>
        </w:tc>
      </w:tr>
      <w:tr w:rsidR="00DA554D" w:rsidRPr="00B367F3" w:rsidTr="002A2C78">
        <w:trPr>
          <w:trHeight w:val="561"/>
        </w:trPr>
        <w:tc>
          <w:tcPr>
            <w:tcW w:w="2212" w:type="dxa"/>
          </w:tcPr>
          <w:p w:rsidR="00DA554D" w:rsidRPr="00B7611A" w:rsidRDefault="00DA554D" w:rsidP="002A2C78">
            <w:pPr>
              <w:pStyle w:val="TableParagraph"/>
              <w:spacing w:before="14"/>
              <w:ind w:left="11" w:right="559"/>
            </w:pPr>
            <w:r>
              <w:t xml:space="preserve">Муниципальный </w:t>
            </w:r>
            <w:r w:rsidRPr="00B7611A">
              <w:t>жилой</w:t>
            </w:r>
            <w:r w:rsidRPr="00B7611A">
              <w:rPr>
                <w:spacing w:val="-3"/>
              </w:rPr>
              <w:t xml:space="preserve"> </w:t>
            </w:r>
            <w:r w:rsidRPr="00B7611A">
              <w:t>фонд</w:t>
            </w:r>
          </w:p>
        </w:tc>
        <w:tc>
          <w:tcPr>
            <w:tcW w:w="1293" w:type="dxa"/>
          </w:tcPr>
          <w:p w:rsidR="00DA554D" w:rsidRPr="00E64AA7" w:rsidRDefault="00DA554D" w:rsidP="002A2C78">
            <w:pPr>
              <w:pStyle w:val="TableParagraph"/>
              <w:spacing w:before="142"/>
              <w:ind w:right="222"/>
              <w:jc w:val="right"/>
            </w:pPr>
            <w:r w:rsidRPr="00E64AA7">
              <w:t>40 420</w:t>
            </w:r>
          </w:p>
        </w:tc>
        <w:tc>
          <w:tcPr>
            <w:tcW w:w="1053" w:type="dxa"/>
          </w:tcPr>
          <w:p w:rsidR="00DA554D" w:rsidRPr="00B7611A" w:rsidRDefault="00DA554D" w:rsidP="002A2C78">
            <w:pPr>
              <w:pStyle w:val="TableParagraph"/>
              <w:spacing w:before="142"/>
              <w:ind w:left="65" w:right="49"/>
              <w:jc w:val="center"/>
            </w:pPr>
            <w:r w:rsidRPr="00B7611A">
              <w:t>41,6</w:t>
            </w:r>
          </w:p>
        </w:tc>
        <w:tc>
          <w:tcPr>
            <w:tcW w:w="1617" w:type="dxa"/>
          </w:tcPr>
          <w:p w:rsidR="00DA554D" w:rsidRPr="00B7611A" w:rsidRDefault="00DA554D" w:rsidP="002A2C78">
            <w:pPr>
              <w:pStyle w:val="TableParagraph"/>
              <w:spacing w:before="142"/>
              <w:ind w:left="581" w:right="561"/>
              <w:jc w:val="center"/>
            </w:pPr>
            <w:r w:rsidRPr="00B7611A">
              <w:t>28,0</w:t>
            </w:r>
          </w:p>
        </w:tc>
        <w:tc>
          <w:tcPr>
            <w:tcW w:w="2150" w:type="dxa"/>
          </w:tcPr>
          <w:p w:rsidR="00DA554D" w:rsidRPr="00B7611A" w:rsidRDefault="00DA554D" w:rsidP="002A2C78">
            <w:pPr>
              <w:pStyle w:val="TableParagraph"/>
              <w:spacing w:before="142"/>
              <w:ind w:left="865" w:right="849"/>
              <w:jc w:val="center"/>
            </w:pPr>
            <w:r w:rsidRPr="00B7611A">
              <w:t>14,4</w:t>
            </w:r>
          </w:p>
        </w:tc>
        <w:tc>
          <w:tcPr>
            <w:tcW w:w="1368" w:type="dxa"/>
          </w:tcPr>
          <w:p w:rsidR="00DA554D" w:rsidRPr="00B7611A" w:rsidRDefault="00DA554D" w:rsidP="002A2C78">
            <w:pPr>
              <w:pStyle w:val="TableParagraph"/>
              <w:spacing w:before="142"/>
              <w:ind w:left="501" w:right="487"/>
              <w:jc w:val="center"/>
            </w:pPr>
            <w:r w:rsidRPr="00B7611A">
              <w:t>100</w:t>
            </w:r>
          </w:p>
        </w:tc>
      </w:tr>
    </w:tbl>
    <w:p w:rsidR="00DA554D" w:rsidRPr="00B367F3" w:rsidRDefault="00DA554D" w:rsidP="00DA554D">
      <w:pPr>
        <w:pStyle w:val="a4"/>
        <w:spacing w:before="3"/>
        <w:rPr>
          <w:b/>
          <w:sz w:val="27"/>
          <w:highlight w:val="yellow"/>
        </w:rPr>
      </w:pPr>
    </w:p>
    <w:tbl>
      <w:tblPr>
        <w:tblStyle w:val="TableNormal"/>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2"/>
        <w:gridCol w:w="1041"/>
        <w:gridCol w:w="1305"/>
        <w:gridCol w:w="1617"/>
        <w:gridCol w:w="1987"/>
        <w:gridCol w:w="1531"/>
      </w:tblGrid>
      <w:tr w:rsidR="00DA554D" w:rsidRPr="00B367F3" w:rsidTr="002A2C78">
        <w:trPr>
          <w:trHeight w:val="1108"/>
        </w:trPr>
        <w:tc>
          <w:tcPr>
            <w:tcW w:w="2102" w:type="dxa"/>
          </w:tcPr>
          <w:p w:rsidR="00DA554D" w:rsidRPr="00B7611A" w:rsidRDefault="00DA554D" w:rsidP="002A2C78">
            <w:pPr>
              <w:pStyle w:val="TableParagraph"/>
              <w:spacing w:before="11"/>
              <w:rPr>
                <w:b/>
                <w:sz w:val="34"/>
              </w:rPr>
            </w:pPr>
          </w:p>
          <w:p w:rsidR="00DA554D" w:rsidRPr="00B7611A" w:rsidRDefault="00DA554D" w:rsidP="002A2C78">
            <w:pPr>
              <w:pStyle w:val="TableParagraph"/>
              <w:ind w:left="378"/>
              <w:rPr>
                <w:b/>
                <w:sz w:val="24"/>
              </w:rPr>
            </w:pPr>
            <w:r w:rsidRPr="00B7611A">
              <w:rPr>
                <w:b/>
                <w:sz w:val="24"/>
              </w:rPr>
              <w:t>Наименование</w:t>
            </w:r>
          </w:p>
        </w:tc>
        <w:tc>
          <w:tcPr>
            <w:tcW w:w="1041" w:type="dxa"/>
          </w:tcPr>
          <w:p w:rsidR="00DA554D" w:rsidRPr="00B7611A" w:rsidRDefault="00DA554D" w:rsidP="002A2C78">
            <w:pPr>
              <w:pStyle w:val="TableParagraph"/>
              <w:spacing w:before="142" w:line="237" w:lineRule="auto"/>
              <w:ind w:left="446" w:right="34" w:hanging="228"/>
              <w:rPr>
                <w:b/>
                <w:sz w:val="24"/>
              </w:rPr>
            </w:pPr>
            <w:r w:rsidRPr="00B7611A">
              <w:rPr>
                <w:b/>
                <w:spacing w:val="-1"/>
                <w:sz w:val="24"/>
              </w:rPr>
              <w:t>Площа</w:t>
            </w:r>
            <w:r w:rsidRPr="00B7611A">
              <w:rPr>
                <w:b/>
                <w:spacing w:val="-57"/>
                <w:sz w:val="24"/>
              </w:rPr>
              <w:t xml:space="preserve"> </w:t>
            </w:r>
            <w:r w:rsidRPr="00B7611A">
              <w:rPr>
                <w:b/>
                <w:sz w:val="24"/>
              </w:rPr>
              <w:t>дь,</w:t>
            </w:r>
          </w:p>
          <w:p w:rsidR="00DA554D" w:rsidRPr="00B7611A" w:rsidRDefault="00DA554D" w:rsidP="002A2C78">
            <w:pPr>
              <w:pStyle w:val="TableParagraph"/>
              <w:spacing w:before="1"/>
              <w:ind w:left="273"/>
              <w:rPr>
                <w:b/>
                <w:sz w:val="24"/>
              </w:rPr>
            </w:pPr>
            <w:r w:rsidRPr="00B7611A">
              <w:rPr>
                <w:b/>
                <w:sz w:val="24"/>
              </w:rPr>
              <w:t>кв.м</w:t>
            </w:r>
          </w:p>
        </w:tc>
        <w:tc>
          <w:tcPr>
            <w:tcW w:w="1305" w:type="dxa"/>
          </w:tcPr>
          <w:p w:rsidR="00DA554D" w:rsidRPr="00B7611A" w:rsidRDefault="00DA554D" w:rsidP="002A2C78">
            <w:pPr>
              <w:pStyle w:val="TableParagraph"/>
              <w:spacing w:before="142" w:line="237" w:lineRule="auto"/>
              <w:ind w:left="12" w:right="1"/>
              <w:jc w:val="center"/>
              <w:rPr>
                <w:b/>
                <w:sz w:val="24"/>
              </w:rPr>
            </w:pPr>
            <w:r w:rsidRPr="00B7611A">
              <w:rPr>
                <w:b/>
                <w:spacing w:val="-1"/>
                <w:sz w:val="24"/>
              </w:rPr>
              <w:t>Обеспеченн</w:t>
            </w:r>
            <w:r w:rsidRPr="00B7611A">
              <w:rPr>
                <w:b/>
                <w:spacing w:val="-57"/>
                <w:sz w:val="24"/>
              </w:rPr>
              <w:t xml:space="preserve"> </w:t>
            </w:r>
            <w:r w:rsidRPr="00B7611A">
              <w:rPr>
                <w:b/>
                <w:sz w:val="24"/>
              </w:rPr>
              <w:t>ость</w:t>
            </w:r>
            <w:r w:rsidRPr="00B7611A">
              <w:rPr>
                <w:b/>
                <w:spacing w:val="1"/>
                <w:sz w:val="24"/>
              </w:rPr>
              <w:t xml:space="preserve"> </w:t>
            </w:r>
            <w:r w:rsidRPr="00B7611A">
              <w:rPr>
                <w:b/>
                <w:sz w:val="24"/>
              </w:rPr>
              <w:t>водой,</w:t>
            </w:r>
          </w:p>
          <w:p w:rsidR="00DA554D" w:rsidRPr="00B7611A" w:rsidRDefault="00DA554D" w:rsidP="002A2C78">
            <w:pPr>
              <w:pStyle w:val="TableParagraph"/>
              <w:spacing w:before="1"/>
              <w:ind w:left="16"/>
              <w:jc w:val="center"/>
              <w:rPr>
                <w:b/>
                <w:sz w:val="24"/>
              </w:rPr>
            </w:pPr>
            <w:r w:rsidRPr="00B7611A">
              <w:rPr>
                <w:b/>
                <w:w w:val="99"/>
                <w:sz w:val="24"/>
              </w:rPr>
              <w:t>%</w:t>
            </w:r>
          </w:p>
        </w:tc>
        <w:tc>
          <w:tcPr>
            <w:tcW w:w="1617" w:type="dxa"/>
          </w:tcPr>
          <w:p w:rsidR="00DA554D" w:rsidRPr="00B7611A" w:rsidRDefault="00DA554D" w:rsidP="002A2C78">
            <w:pPr>
              <w:pStyle w:val="TableParagraph"/>
              <w:spacing w:before="6" w:line="237" w:lineRule="auto"/>
              <w:ind w:left="18" w:hanging="2"/>
              <w:jc w:val="center"/>
              <w:rPr>
                <w:b/>
                <w:sz w:val="24"/>
              </w:rPr>
            </w:pPr>
            <w:r w:rsidRPr="00B7611A">
              <w:rPr>
                <w:b/>
                <w:sz w:val="24"/>
              </w:rPr>
              <w:t>Обеспечен-</w:t>
            </w:r>
            <w:r w:rsidRPr="00B7611A">
              <w:rPr>
                <w:b/>
                <w:spacing w:val="1"/>
                <w:sz w:val="24"/>
              </w:rPr>
              <w:t xml:space="preserve"> </w:t>
            </w:r>
            <w:r w:rsidRPr="00B7611A">
              <w:rPr>
                <w:b/>
                <w:sz w:val="24"/>
              </w:rPr>
              <w:t>ность</w:t>
            </w:r>
            <w:r w:rsidRPr="00B7611A">
              <w:rPr>
                <w:b/>
                <w:spacing w:val="1"/>
                <w:sz w:val="24"/>
              </w:rPr>
              <w:t xml:space="preserve"> </w:t>
            </w:r>
            <w:r w:rsidRPr="00B7611A">
              <w:rPr>
                <w:b/>
                <w:sz w:val="24"/>
              </w:rPr>
              <w:t>канализацией,</w:t>
            </w:r>
          </w:p>
          <w:p w:rsidR="00DA554D" w:rsidRPr="00B7611A" w:rsidRDefault="00DA554D" w:rsidP="002A2C78">
            <w:pPr>
              <w:pStyle w:val="TableParagraph"/>
              <w:spacing w:before="1" w:line="261" w:lineRule="exact"/>
              <w:ind w:left="18"/>
              <w:jc w:val="center"/>
              <w:rPr>
                <w:b/>
                <w:sz w:val="24"/>
              </w:rPr>
            </w:pPr>
            <w:r w:rsidRPr="00B7611A">
              <w:rPr>
                <w:b/>
                <w:w w:val="99"/>
                <w:sz w:val="24"/>
              </w:rPr>
              <w:t>%</w:t>
            </w:r>
          </w:p>
        </w:tc>
        <w:tc>
          <w:tcPr>
            <w:tcW w:w="1987" w:type="dxa"/>
          </w:tcPr>
          <w:p w:rsidR="00DA554D" w:rsidRPr="00B7611A" w:rsidRDefault="00DA554D" w:rsidP="002A2C78">
            <w:pPr>
              <w:pStyle w:val="TableParagraph"/>
              <w:spacing w:before="140"/>
              <w:ind w:left="119" w:right="98"/>
              <w:jc w:val="center"/>
              <w:rPr>
                <w:b/>
                <w:sz w:val="24"/>
              </w:rPr>
            </w:pPr>
            <w:r w:rsidRPr="00B7611A">
              <w:rPr>
                <w:b/>
                <w:sz w:val="24"/>
              </w:rPr>
              <w:t>Обеспеченность</w:t>
            </w:r>
            <w:r w:rsidRPr="00B7611A">
              <w:rPr>
                <w:b/>
                <w:spacing w:val="-57"/>
                <w:sz w:val="24"/>
              </w:rPr>
              <w:t xml:space="preserve"> </w:t>
            </w:r>
            <w:r w:rsidRPr="00B7611A">
              <w:rPr>
                <w:b/>
                <w:sz w:val="24"/>
              </w:rPr>
              <w:t>центр,</w:t>
            </w:r>
            <w:r w:rsidRPr="00B7611A">
              <w:rPr>
                <w:b/>
                <w:spacing w:val="1"/>
                <w:sz w:val="24"/>
              </w:rPr>
              <w:t xml:space="preserve"> </w:t>
            </w:r>
            <w:r w:rsidRPr="00B7611A">
              <w:rPr>
                <w:b/>
                <w:sz w:val="24"/>
              </w:rPr>
              <w:t>отоплением,</w:t>
            </w:r>
            <w:r w:rsidRPr="00B7611A">
              <w:rPr>
                <w:b/>
                <w:spacing w:val="-1"/>
                <w:sz w:val="24"/>
              </w:rPr>
              <w:t xml:space="preserve"> </w:t>
            </w:r>
            <w:r w:rsidRPr="00B7611A">
              <w:rPr>
                <w:b/>
                <w:sz w:val="24"/>
              </w:rPr>
              <w:t>%</w:t>
            </w:r>
          </w:p>
        </w:tc>
        <w:tc>
          <w:tcPr>
            <w:tcW w:w="1531" w:type="dxa"/>
          </w:tcPr>
          <w:p w:rsidR="00DA554D" w:rsidRPr="00B7611A" w:rsidRDefault="00DA554D" w:rsidP="002A2C78">
            <w:pPr>
              <w:pStyle w:val="TableParagraph"/>
              <w:spacing w:before="6" w:line="237" w:lineRule="auto"/>
              <w:ind w:left="381" w:right="85" w:firstLine="98"/>
              <w:rPr>
                <w:b/>
                <w:sz w:val="24"/>
              </w:rPr>
            </w:pPr>
            <w:r w:rsidRPr="00B7611A">
              <w:rPr>
                <w:b/>
                <w:sz w:val="24"/>
              </w:rPr>
              <w:t>Обес.</w:t>
            </w:r>
            <w:r w:rsidRPr="00B7611A">
              <w:rPr>
                <w:b/>
                <w:spacing w:val="1"/>
                <w:sz w:val="24"/>
              </w:rPr>
              <w:t xml:space="preserve"> </w:t>
            </w:r>
            <w:r w:rsidRPr="00B7611A">
              <w:rPr>
                <w:b/>
                <w:sz w:val="24"/>
              </w:rPr>
              <w:t>Электро</w:t>
            </w:r>
            <w:r w:rsidRPr="00B7611A">
              <w:rPr>
                <w:b/>
                <w:spacing w:val="1"/>
                <w:sz w:val="24"/>
              </w:rPr>
              <w:t xml:space="preserve"> </w:t>
            </w:r>
            <w:r w:rsidRPr="00B7611A">
              <w:rPr>
                <w:b/>
                <w:sz w:val="24"/>
              </w:rPr>
              <w:t>энергией,</w:t>
            </w:r>
          </w:p>
          <w:p w:rsidR="00DA554D" w:rsidRPr="00B7611A" w:rsidRDefault="00DA554D" w:rsidP="002A2C78">
            <w:pPr>
              <w:pStyle w:val="TableParagraph"/>
              <w:spacing w:before="1" w:line="261" w:lineRule="exact"/>
              <w:ind w:left="650"/>
              <w:rPr>
                <w:b/>
                <w:sz w:val="24"/>
              </w:rPr>
            </w:pPr>
            <w:r w:rsidRPr="00B7611A">
              <w:rPr>
                <w:b/>
                <w:w w:val="99"/>
                <w:sz w:val="24"/>
              </w:rPr>
              <w:t>%</w:t>
            </w:r>
          </w:p>
        </w:tc>
      </w:tr>
      <w:tr w:rsidR="00DA554D" w:rsidRPr="00B367F3" w:rsidTr="002A2C78">
        <w:trPr>
          <w:trHeight w:val="273"/>
        </w:trPr>
        <w:tc>
          <w:tcPr>
            <w:tcW w:w="2102" w:type="dxa"/>
            <w:tcBorders>
              <w:bottom w:val="single" w:sz="4" w:space="0" w:color="FFFFFF"/>
            </w:tcBorders>
          </w:tcPr>
          <w:p w:rsidR="00DA554D" w:rsidRPr="00B7611A" w:rsidRDefault="00DA554D" w:rsidP="002A2C78">
            <w:pPr>
              <w:pStyle w:val="TableParagraph"/>
              <w:spacing w:before="6" w:line="247" w:lineRule="exact"/>
              <w:ind w:left="699" w:right="686"/>
              <w:jc w:val="center"/>
              <w:rPr>
                <w:sz w:val="24"/>
              </w:rPr>
            </w:pPr>
            <w:r w:rsidRPr="00B7611A">
              <w:rPr>
                <w:sz w:val="24"/>
              </w:rPr>
              <w:t>(Село)</w:t>
            </w:r>
          </w:p>
        </w:tc>
        <w:tc>
          <w:tcPr>
            <w:tcW w:w="1041" w:type="dxa"/>
          </w:tcPr>
          <w:p w:rsidR="00DA554D" w:rsidRPr="00B7611A" w:rsidRDefault="00DA554D" w:rsidP="002A2C78">
            <w:pPr>
              <w:pStyle w:val="TableParagraph"/>
              <w:rPr>
                <w:sz w:val="20"/>
              </w:rPr>
            </w:pPr>
          </w:p>
        </w:tc>
        <w:tc>
          <w:tcPr>
            <w:tcW w:w="1305" w:type="dxa"/>
          </w:tcPr>
          <w:p w:rsidR="00DA554D" w:rsidRPr="00B7611A" w:rsidRDefault="00DA554D" w:rsidP="002A2C78">
            <w:pPr>
              <w:pStyle w:val="TableParagraph"/>
              <w:rPr>
                <w:sz w:val="20"/>
              </w:rPr>
            </w:pPr>
          </w:p>
        </w:tc>
        <w:tc>
          <w:tcPr>
            <w:tcW w:w="1617" w:type="dxa"/>
          </w:tcPr>
          <w:p w:rsidR="00DA554D" w:rsidRPr="00B7611A" w:rsidRDefault="00DA554D" w:rsidP="002A2C78">
            <w:pPr>
              <w:pStyle w:val="TableParagraph"/>
              <w:rPr>
                <w:sz w:val="20"/>
              </w:rPr>
            </w:pPr>
          </w:p>
        </w:tc>
        <w:tc>
          <w:tcPr>
            <w:tcW w:w="1987" w:type="dxa"/>
          </w:tcPr>
          <w:p w:rsidR="00DA554D" w:rsidRPr="00B7611A" w:rsidRDefault="00DA554D" w:rsidP="002A2C78">
            <w:pPr>
              <w:pStyle w:val="TableParagraph"/>
              <w:rPr>
                <w:sz w:val="20"/>
              </w:rPr>
            </w:pPr>
          </w:p>
        </w:tc>
        <w:tc>
          <w:tcPr>
            <w:tcW w:w="1531" w:type="dxa"/>
          </w:tcPr>
          <w:p w:rsidR="00DA554D" w:rsidRPr="00B7611A" w:rsidRDefault="00DA554D" w:rsidP="002A2C78">
            <w:pPr>
              <w:pStyle w:val="TableParagraph"/>
              <w:rPr>
                <w:sz w:val="20"/>
              </w:rPr>
            </w:pPr>
          </w:p>
        </w:tc>
      </w:tr>
      <w:tr w:rsidR="00DA554D" w:rsidTr="002A2C78">
        <w:trPr>
          <w:trHeight w:val="289"/>
        </w:trPr>
        <w:tc>
          <w:tcPr>
            <w:tcW w:w="2102" w:type="dxa"/>
            <w:tcBorders>
              <w:top w:val="single" w:sz="4" w:space="0" w:color="FFFFFF"/>
            </w:tcBorders>
          </w:tcPr>
          <w:p w:rsidR="00DA554D" w:rsidRPr="00B7611A" w:rsidRDefault="00DA554D" w:rsidP="002A2C78">
            <w:pPr>
              <w:pStyle w:val="TableParagraph"/>
              <w:spacing w:before="20" w:line="249" w:lineRule="exact"/>
              <w:ind w:left="699" w:right="685"/>
              <w:jc w:val="center"/>
              <w:rPr>
                <w:sz w:val="24"/>
              </w:rPr>
            </w:pPr>
            <w:r w:rsidRPr="00B7611A">
              <w:rPr>
                <w:sz w:val="24"/>
              </w:rPr>
              <w:t>Всего:</w:t>
            </w:r>
          </w:p>
        </w:tc>
        <w:tc>
          <w:tcPr>
            <w:tcW w:w="1041" w:type="dxa"/>
          </w:tcPr>
          <w:p w:rsidR="00DA554D" w:rsidRPr="00B7611A" w:rsidRDefault="00DA554D" w:rsidP="002A2C78">
            <w:pPr>
              <w:pStyle w:val="TableParagraph"/>
              <w:spacing w:before="20" w:line="249" w:lineRule="exact"/>
              <w:ind w:left="170"/>
              <w:rPr>
                <w:sz w:val="24"/>
              </w:rPr>
            </w:pPr>
            <w:r>
              <w:rPr>
                <w:sz w:val="24"/>
              </w:rPr>
              <w:t>224 870</w:t>
            </w:r>
          </w:p>
        </w:tc>
        <w:tc>
          <w:tcPr>
            <w:tcW w:w="1305" w:type="dxa"/>
          </w:tcPr>
          <w:p w:rsidR="00DA554D" w:rsidRPr="00B7611A" w:rsidRDefault="00DA554D" w:rsidP="002A2C78">
            <w:pPr>
              <w:pStyle w:val="TableParagraph"/>
              <w:spacing w:before="20" w:line="249" w:lineRule="exact"/>
              <w:ind w:left="444"/>
              <w:rPr>
                <w:sz w:val="24"/>
              </w:rPr>
            </w:pPr>
            <w:r w:rsidRPr="00B7611A">
              <w:rPr>
                <w:sz w:val="24"/>
              </w:rPr>
              <w:t>73,9</w:t>
            </w:r>
          </w:p>
        </w:tc>
        <w:tc>
          <w:tcPr>
            <w:tcW w:w="1617" w:type="dxa"/>
          </w:tcPr>
          <w:p w:rsidR="00DA554D" w:rsidRPr="00B7611A" w:rsidRDefault="00DA554D" w:rsidP="002A2C78">
            <w:pPr>
              <w:pStyle w:val="TableParagraph"/>
              <w:spacing w:before="20" w:line="249" w:lineRule="exact"/>
              <w:ind w:left="581" w:right="566"/>
              <w:jc w:val="center"/>
              <w:rPr>
                <w:sz w:val="24"/>
              </w:rPr>
            </w:pPr>
            <w:r w:rsidRPr="00B7611A">
              <w:rPr>
                <w:sz w:val="24"/>
              </w:rPr>
              <w:t>71,2</w:t>
            </w:r>
          </w:p>
        </w:tc>
        <w:tc>
          <w:tcPr>
            <w:tcW w:w="1987" w:type="dxa"/>
          </w:tcPr>
          <w:p w:rsidR="00DA554D" w:rsidRPr="00B7611A" w:rsidRDefault="00DA554D" w:rsidP="002A2C78">
            <w:pPr>
              <w:pStyle w:val="TableParagraph"/>
              <w:spacing w:before="20" w:line="249" w:lineRule="exact"/>
              <w:ind w:left="114" w:right="98"/>
              <w:jc w:val="center"/>
              <w:rPr>
                <w:sz w:val="24"/>
              </w:rPr>
            </w:pPr>
            <w:r w:rsidRPr="00B7611A">
              <w:rPr>
                <w:sz w:val="24"/>
              </w:rPr>
              <w:t>67,5</w:t>
            </w:r>
          </w:p>
        </w:tc>
        <w:tc>
          <w:tcPr>
            <w:tcW w:w="1531" w:type="dxa"/>
          </w:tcPr>
          <w:p w:rsidR="00DA554D" w:rsidRPr="00B7611A" w:rsidRDefault="00DA554D" w:rsidP="002A2C78">
            <w:pPr>
              <w:pStyle w:val="TableParagraph"/>
              <w:spacing w:before="20" w:line="249" w:lineRule="exact"/>
              <w:ind w:left="518" w:right="499"/>
              <w:jc w:val="center"/>
              <w:rPr>
                <w:sz w:val="24"/>
              </w:rPr>
            </w:pPr>
            <w:r w:rsidRPr="00B7611A">
              <w:rPr>
                <w:sz w:val="24"/>
              </w:rPr>
              <w:t>100</w:t>
            </w:r>
          </w:p>
        </w:tc>
      </w:tr>
    </w:tbl>
    <w:p w:rsidR="00DA554D" w:rsidRDefault="00DA554D" w:rsidP="00DA554D">
      <w:pPr>
        <w:pStyle w:val="310"/>
        <w:spacing w:before="67"/>
        <w:jc w:val="left"/>
      </w:pPr>
    </w:p>
    <w:p w:rsidR="00DA554D" w:rsidRDefault="00DA554D" w:rsidP="00DA554D">
      <w:pPr>
        <w:pStyle w:val="310"/>
        <w:spacing w:before="67"/>
        <w:jc w:val="left"/>
      </w:pPr>
      <w:r>
        <w:t>Генеральный</w:t>
      </w:r>
      <w:r>
        <w:rPr>
          <w:spacing w:val="-2"/>
        </w:rPr>
        <w:t xml:space="preserve"> </w:t>
      </w:r>
      <w:r>
        <w:t>план</w:t>
      </w:r>
      <w:r>
        <w:rPr>
          <w:spacing w:val="-4"/>
        </w:rPr>
        <w:t xml:space="preserve"> </w:t>
      </w:r>
      <w:r>
        <w:t>города Острова</w:t>
      </w:r>
    </w:p>
    <w:p w:rsidR="00DA554D" w:rsidRDefault="00DA554D" w:rsidP="00DA554D">
      <w:pPr>
        <w:pStyle w:val="a4"/>
        <w:spacing w:before="10"/>
        <w:rPr>
          <w:b/>
          <w:sz w:val="30"/>
        </w:rPr>
      </w:pPr>
    </w:p>
    <w:p w:rsidR="00DA554D" w:rsidRDefault="00DA554D" w:rsidP="00DA554D">
      <w:pPr>
        <w:pStyle w:val="a4"/>
        <w:spacing w:line="360" w:lineRule="auto"/>
        <w:ind w:left="172" w:right="319" w:firstLine="566"/>
        <w:jc w:val="both"/>
      </w:pPr>
      <w:r>
        <w:t>Генеральный План утвержден</w:t>
      </w:r>
      <w:r>
        <w:rPr>
          <w:spacing w:val="1"/>
        </w:rPr>
        <w:t xml:space="preserve"> </w:t>
      </w:r>
      <w:r>
        <w:t>постановлением № 189 от 21.07.2005 «Об утверждении генерального плана города</w:t>
      </w:r>
      <w:r>
        <w:rPr>
          <w:spacing w:val="1"/>
        </w:rPr>
        <w:t xml:space="preserve"> </w:t>
      </w:r>
      <w:r>
        <w:t>Острова»</w:t>
      </w:r>
      <w:r>
        <w:rPr>
          <w:spacing w:val="-4"/>
        </w:rPr>
        <w:t xml:space="preserve"> </w:t>
      </w:r>
      <w:r>
        <w:t>на</w:t>
      </w:r>
      <w:r>
        <w:rPr>
          <w:spacing w:val="-4"/>
        </w:rPr>
        <w:t xml:space="preserve"> </w:t>
      </w:r>
      <w:r>
        <w:t>31-ом</w:t>
      </w:r>
      <w:r>
        <w:rPr>
          <w:spacing w:val="-2"/>
        </w:rPr>
        <w:t xml:space="preserve"> </w:t>
      </w:r>
      <w:r>
        <w:t>заседании</w:t>
      </w:r>
      <w:r>
        <w:rPr>
          <w:spacing w:val="-2"/>
        </w:rPr>
        <w:t xml:space="preserve"> </w:t>
      </w:r>
      <w:r>
        <w:t>Островского</w:t>
      </w:r>
      <w:r>
        <w:rPr>
          <w:spacing w:val="-1"/>
        </w:rPr>
        <w:t xml:space="preserve"> </w:t>
      </w:r>
      <w:r>
        <w:t>районного</w:t>
      </w:r>
      <w:r>
        <w:rPr>
          <w:spacing w:val="-2"/>
        </w:rPr>
        <w:t xml:space="preserve"> </w:t>
      </w:r>
      <w:r>
        <w:t>собрания</w:t>
      </w:r>
      <w:r>
        <w:rPr>
          <w:spacing w:val="-1"/>
        </w:rPr>
        <w:t xml:space="preserve"> </w:t>
      </w:r>
      <w:r>
        <w:t>депутатов.</w:t>
      </w:r>
    </w:p>
    <w:p w:rsidR="00DA554D" w:rsidRDefault="00DA554D" w:rsidP="00DA554D">
      <w:pPr>
        <w:pStyle w:val="a4"/>
        <w:spacing w:before="1" w:line="357" w:lineRule="auto"/>
        <w:ind w:left="172" w:right="320" w:firstLine="566"/>
        <w:jc w:val="both"/>
      </w:pPr>
      <w:r>
        <w:t>Генеральный</w:t>
      </w:r>
      <w:r>
        <w:rPr>
          <w:spacing w:val="1"/>
        </w:rPr>
        <w:t xml:space="preserve"> </w:t>
      </w:r>
      <w:r>
        <w:t>план</w:t>
      </w:r>
      <w:r>
        <w:rPr>
          <w:spacing w:val="1"/>
        </w:rPr>
        <w:t xml:space="preserve"> </w:t>
      </w:r>
      <w:r>
        <w:t>разработан</w:t>
      </w:r>
      <w:r>
        <w:rPr>
          <w:spacing w:val="1"/>
        </w:rPr>
        <w:t xml:space="preserve"> </w:t>
      </w:r>
      <w:r>
        <w:t>Государственным</w:t>
      </w:r>
      <w:r>
        <w:rPr>
          <w:spacing w:val="1"/>
        </w:rPr>
        <w:t xml:space="preserve"> </w:t>
      </w:r>
      <w:r>
        <w:t>Комитетом</w:t>
      </w:r>
      <w:r>
        <w:rPr>
          <w:spacing w:val="1"/>
        </w:rPr>
        <w:t xml:space="preserve"> </w:t>
      </w:r>
      <w:r>
        <w:t>РФ</w:t>
      </w:r>
      <w:r>
        <w:rPr>
          <w:spacing w:val="1"/>
        </w:rPr>
        <w:t xml:space="preserve"> </w:t>
      </w:r>
      <w:r>
        <w:t>по</w:t>
      </w:r>
      <w:r>
        <w:rPr>
          <w:spacing w:val="1"/>
        </w:rPr>
        <w:t xml:space="preserve"> </w:t>
      </w:r>
      <w:r>
        <w:t>строительству и жилищно-коммунальному комплексу «РОСНИПИ Урбанистики».</w:t>
      </w:r>
    </w:p>
    <w:p w:rsidR="00DA554D" w:rsidRDefault="00DA554D" w:rsidP="00DA554D">
      <w:pPr>
        <w:pStyle w:val="310"/>
        <w:spacing w:before="275"/>
      </w:pPr>
      <w:r>
        <w:t>Краткая</w:t>
      </w:r>
      <w:r>
        <w:rPr>
          <w:spacing w:val="-6"/>
        </w:rPr>
        <w:t xml:space="preserve"> </w:t>
      </w:r>
      <w:r>
        <w:t>характеристика</w:t>
      </w:r>
      <w:r>
        <w:rPr>
          <w:spacing w:val="-3"/>
        </w:rPr>
        <w:t xml:space="preserve"> </w:t>
      </w:r>
      <w:r>
        <w:t>поселений</w:t>
      </w:r>
    </w:p>
    <w:p w:rsidR="00DA554D" w:rsidRDefault="00DA554D" w:rsidP="00DA554D">
      <w:pPr>
        <w:spacing w:line="360" w:lineRule="auto"/>
        <w:jc w:val="both"/>
      </w:pPr>
    </w:p>
    <w:p w:rsidR="00DA554D" w:rsidRPr="00EC0B65" w:rsidRDefault="00DA554D" w:rsidP="00DA554D">
      <w:pPr>
        <w:pStyle w:val="a4"/>
        <w:spacing w:before="1" w:line="357" w:lineRule="auto"/>
        <w:ind w:left="172" w:right="320" w:firstLine="566"/>
        <w:jc w:val="both"/>
      </w:pPr>
      <w:r w:rsidRPr="00EC0B65">
        <w:t>В границах Островского муниципального округа</w:t>
      </w:r>
      <w:r>
        <w:t xml:space="preserve"> Псковской области</w:t>
      </w:r>
      <w:r w:rsidRPr="00EC0B65">
        <w:t xml:space="preserve"> расположены 4 сельских поселения – СП «Бережанская волость», СП «Горайская волость», СП «Воронцовская волость», СП «Островская волость». </w:t>
      </w:r>
    </w:p>
    <w:p w:rsidR="00DA554D" w:rsidRPr="00EC0B65" w:rsidRDefault="00DA554D" w:rsidP="00DA554D">
      <w:pPr>
        <w:pStyle w:val="a4"/>
        <w:spacing w:before="1" w:line="357" w:lineRule="auto"/>
        <w:ind w:left="172" w:right="320" w:firstLine="566"/>
        <w:jc w:val="both"/>
      </w:pPr>
      <w:r w:rsidRPr="00EC0B65">
        <w:t xml:space="preserve">В сельских населенных пунктах источники теплоснабжения - это локальные котельные, которые отапливают в основном общественную застройку и многоквартирные жилые дома. Топливом для котельных являются каменный уголь, дрова, щепа и пеллеты. </w:t>
      </w:r>
    </w:p>
    <w:p w:rsidR="00DA554D" w:rsidRDefault="00DA554D" w:rsidP="00DA554D">
      <w:pPr>
        <w:spacing w:before="5"/>
        <w:jc w:val="center"/>
        <w:rPr>
          <w:b/>
          <w:sz w:val="26"/>
        </w:rPr>
      </w:pPr>
    </w:p>
    <w:p w:rsidR="00DA554D" w:rsidRDefault="00DA554D" w:rsidP="00DA554D">
      <w:pPr>
        <w:spacing w:before="5"/>
        <w:jc w:val="center"/>
        <w:rPr>
          <w:b/>
          <w:sz w:val="26"/>
        </w:rPr>
      </w:pPr>
      <w:r w:rsidRPr="00B56F08">
        <w:rPr>
          <w:b/>
          <w:sz w:val="26"/>
        </w:rPr>
        <w:t>Сельское поселение «Бережанская волость» в</w:t>
      </w:r>
      <w:r w:rsidRPr="00B56F08">
        <w:rPr>
          <w:b/>
          <w:spacing w:val="-4"/>
          <w:sz w:val="26"/>
        </w:rPr>
        <w:t xml:space="preserve"> </w:t>
      </w:r>
      <w:r w:rsidRPr="00B56F08">
        <w:rPr>
          <w:b/>
          <w:sz w:val="26"/>
        </w:rPr>
        <w:t>цифрах:</w:t>
      </w:r>
    </w:p>
    <w:p w:rsidR="00DA554D" w:rsidRPr="00E70A1F" w:rsidRDefault="00DA554D" w:rsidP="00DA554D">
      <w:pPr>
        <w:spacing w:before="5"/>
        <w:jc w:val="center"/>
        <w:rPr>
          <w:b/>
          <w:sz w:val="26"/>
        </w:rPr>
      </w:pPr>
    </w:p>
    <w:tbl>
      <w:tblPr>
        <w:tblStyle w:val="TableNormal1"/>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3"/>
        <w:gridCol w:w="2813"/>
      </w:tblGrid>
      <w:tr w:rsidR="00DA554D" w:rsidRPr="00E70A1F" w:rsidTr="002A2C78">
        <w:trPr>
          <w:trHeight w:val="450"/>
        </w:trPr>
        <w:tc>
          <w:tcPr>
            <w:tcW w:w="6773" w:type="dxa"/>
          </w:tcPr>
          <w:p w:rsidR="00DA554D" w:rsidRPr="00DA554D" w:rsidRDefault="00DA554D" w:rsidP="002A2C78">
            <w:pPr>
              <w:spacing w:before="80"/>
              <w:ind w:left="11"/>
              <w:rPr>
                <w:sz w:val="24"/>
                <w:lang w:val="ru-RU"/>
              </w:rPr>
            </w:pPr>
            <w:r w:rsidRPr="00DA554D">
              <w:rPr>
                <w:sz w:val="24"/>
                <w:lang w:val="ru-RU"/>
              </w:rPr>
              <w:t>Площадь</w:t>
            </w:r>
            <w:r w:rsidRPr="00DA554D">
              <w:rPr>
                <w:spacing w:val="-1"/>
                <w:sz w:val="24"/>
                <w:lang w:val="ru-RU"/>
              </w:rPr>
              <w:t xml:space="preserve"> </w:t>
            </w:r>
            <w:r w:rsidRPr="00DA554D">
              <w:rPr>
                <w:sz w:val="24"/>
                <w:lang w:val="ru-RU"/>
              </w:rPr>
              <w:t>сельского поселения «Бережанская волость»</w:t>
            </w:r>
          </w:p>
        </w:tc>
        <w:tc>
          <w:tcPr>
            <w:tcW w:w="2813" w:type="dxa"/>
          </w:tcPr>
          <w:p w:rsidR="00DA554D" w:rsidRPr="00E70A1F" w:rsidRDefault="00DA554D" w:rsidP="002A2C78">
            <w:pPr>
              <w:spacing w:before="80"/>
              <w:ind w:left="510" w:right="497"/>
              <w:jc w:val="center"/>
              <w:rPr>
                <w:sz w:val="24"/>
              </w:rPr>
            </w:pPr>
            <w:r w:rsidRPr="00E70A1F">
              <w:rPr>
                <w:spacing w:val="-1"/>
                <w:sz w:val="24"/>
              </w:rPr>
              <w:t>558,0 к</w:t>
            </w:r>
            <w:r w:rsidRPr="00E70A1F">
              <w:rPr>
                <w:sz w:val="24"/>
              </w:rPr>
              <w:t>м.кв.</w:t>
            </w:r>
          </w:p>
        </w:tc>
      </w:tr>
      <w:tr w:rsidR="00DA554D" w:rsidRPr="00E70A1F" w:rsidTr="002A2C78">
        <w:trPr>
          <w:trHeight w:val="450"/>
        </w:trPr>
        <w:tc>
          <w:tcPr>
            <w:tcW w:w="6773" w:type="dxa"/>
          </w:tcPr>
          <w:p w:rsidR="00DA554D" w:rsidRPr="00E70A1F" w:rsidRDefault="00DA554D" w:rsidP="002A2C78">
            <w:pPr>
              <w:spacing w:before="80"/>
              <w:ind w:left="11"/>
              <w:rPr>
                <w:sz w:val="24"/>
              </w:rPr>
            </w:pPr>
            <w:r w:rsidRPr="00E70A1F">
              <w:rPr>
                <w:sz w:val="24"/>
              </w:rPr>
              <w:t>Количество</w:t>
            </w:r>
            <w:r w:rsidRPr="00E70A1F">
              <w:rPr>
                <w:spacing w:val="-4"/>
                <w:sz w:val="24"/>
              </w:rPr>
              <w:t xml:space="preserve"> </w:t>
            </w:r>
            <w:r w:rsidRPr="00E70A1F">
              <w:rPr>
                <w:sz w:val="24"/>
              </w:rPr>
              <w:t>населенных</w:t>
            </w:r>
            <w:r w:rsidRPr="00E70A1F">
              <w:rPr>
                <w:spacing w:val="-1"/>
                <w:sz w:val="24"/>
              </w:rPr>
              <w:t xml:space="preserve"> </w:t>
            </w:r>
            <w:r w:rsidRPr="00E70A1F">
              <w:rPr>
                <w:sz w:val="24"/>
              </w:rPr>
              <w:t>пунктов:</w:t>
            </w:r>
          </w:p>
        </w:tc>
        <w:tc>
          <w:tcPr>
            <w:tcW w:w="2813" w:type="dxa"/>
            <w:tcBorders>
              <w:bottom w:val="single" w:sz="4" w:space="0" w:color="000000"/>
            </w:tcBorders>
          </w:tcPr>
          <w:p w:rsidR="00DA554D" w:rsidRPr="00E70A1F" w:rsidRDefault="00DA554D" w:rsidP="002A2C78">
            <w:pPr>
              <w:spacing w:before="80"/>
              <w:ind w:left="509" w:right="498"/>
              <w:jc w:val="center"/>
              <w:rPr>
                <w:sz w:val="24"/>
              </w:rPr>
            </w:pPr>
            <w:r w:rsidRPr="00E70A1F">
              <w:rPr>
                <w:sz w:val="24"/>
              </w:rPr>
              <w:t>123</w:t>
            </w:r>
          </w:p>
        </w:tc>
      </w:tr>
      <w:tr w:rsidR="00DA554D" w:rsidRPr="00E70A1F" w:rsidTr="002A2C78">
        <w:trPr>
          <w:trHeight w:val="445"/>
        </w:trPr>
        <w:tc>
          <w:tcPr>
            <w:tcW w:w="6773" w:type="dxa"/>
          </w:tcPr>
          <w:p w:rsidR="00DA554D" w:rsidRPr="00E70A1F" w:rsidRDefault="00DA554D" w:rsidP="002A2C78">
            <w:pPr>
              <w:spacing w:before="78"/>
              <w:ind w:left="11"/>
              <w:rPr>
                <w:sz w:val="24"/>
              </w:rPr>
            </w:pPr>
            <w:r w:rsidRPr="00E70A1F">
              <w:rPr>
                <w:sz w:val="24"/>
              </w:rPr>
              <w:t>Численность</w:t>
            </w:r>
            <w:r w:rsidRPr="00E70A1F">
              <w:rPr>
                <w:spacing w:val="-3"/>
                <w:sz w:val="24"/>
              </w:rPr>
              <w:t xml:space="preserve"> </w:t>
            </w:r>
            <w:r w:rsidRPr="00E70A1F">
              <w:rPr>
                <w:sz w:val="24"/>
              </w:rPr>
              <w:t>населения</w:t>
            </w:r>
            <w:r w:rsidRPr="00E70A1F">
              <w:rPr>
                <w:spacing w:val="-1"/>
                <w:sz w:val="24"/>
              </w:rPr>
              <w:t xml:space="preserve"> </w:t>
            </w:r>
            <w:r w:rsidRPr="00E70A1F">
              <w:rPr>
                <w:sz w:val="24"/>
              </w:rPr>
              <w:t>на</w:t>
            </w:r>
            <w:r w:rsidRPr="00E70A1F">
              <w:rPr>
                <w:spacing w:val="-1"/>
                <w:sz w:val="24"/>
              </w:rPr>
              <w:t xml:space="preserve"> </w:t>
            </w:r>
            <w:r w:rsidRPr="00E70A1F">
              <w:rPr>
                <w:sz w:val="24"/>
              </w:rPr>
              <w:t>01.01.2021:</w:t>
            </w:r>
          </w:p>
        </w:tc>
        <w:tc>
          <w:tcPr>
            <w:tcW w:w="2813" w:type="dxa"/>
          </w:tcPr>
          <w:p w:rsidR="00DA554D" w:rsidRPr="00E70A1F" w:rsidRDefault="00DA554D" w:rsidP="002A2C78">
            <w:pPr>
              <w:spacing w:before="78"/>
              <w:ind w:left="506" w:right="498"/>
              <w:jc w:val="center"/>
              <w:rPr>
                <w:sz w:val="24"/>
              </w:rPr>
            </w:pPr>
            <w:r w:rsidRPr="00E70A1F">
              <w:rPr>
                <w:sz w:val="24"/>
              </w:rPr>
              <w:t>1,754 тыс.чел.</w:t>
            </w:r>
          </w:p>
        </w:tc>
      </w:tr>
    </w:tbl>
    <w:p w:rsidR="00DA554D" w:rsidRDefault="00DA554D" w:rsidP="00DA554D">
      <w:pPr>
        <w:spacing w:before="5"/>
        <w:ind w:left="739"/>
        <w:jc w:val="center"/>
        <w:rPr>
          <w:b/>
          <w:sz w:val="26"/>
        </w:rPr>
      </w:pPr>
      <w:r w:rsidRPr="00E70A1F">
        <w:rPr>
          <w:b/>
          <w:sz w:val="26"/>
        </w:rPr>
        <w:t>Сельское поселение «Горайская волость» в</w:t>
      </w:r>
      <w:r w:rsidRPr="00E70A1F">
        <w:rPr>
          <w:b/>
          <w:spacing w:val="-4"/>
          <w:sz w:val="26"/>
        </w:rPr>
        <w:t xml:space="preserve"> </w:t>
      </w:r>
      <w:r w:rsidRPr="00E70A1F">
        <w:rPr>
          <w:b/>
          <w:sz w:val="26"/>
        </w:rPr>
        <w:t>цифрах:</w:t>
      </w:r>
    </w:p>
    <w:p w:rsidR="00DA554D" w:rsidRPr="00E70A1F" w:rsidRDefault="00DA554D" w:rsidP="00DA554D">
      <w:pPr>
        <w:spacing w:before="5"/>
        <w:ind w:left="739"/>
        <w:jc w:val="center"/>
        <w:rPr>
          <w:b/>
          <w:sz w:val="26"/>
        </w:rPr>
      </w:pPr>
    </w:p>
    <w:tbl>
      <w:tblPr>
        <w:tblStyle w:val="TableNormal2"/>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3"/>
        <w:gridCol w:w="2813"/>
      </w:tblGrid>
      <w:tr w:rsidR="00DA554D" w:rsidRPr="00E70A1F" w:rsidTr="002A2C78">
        <w:trPr>
          <w:trHeight w:val="450"/>
        </w:trPr>
        <w:tc>
          <w:tcPr>
            <w:tcW w:w="6773" w:type="dxa"/>
          </w:tcPr>
          <w:p w:rsidR="00DA554D" w:rsidRPr="00DA554D" w:rsidRDefault="00DA554D" w:rsidP="002A2C78">
            <w:pPr>
              <w:spacing w:before="80"/>
              <w:ind w:left="11"/>
              <w:rPr>
                <w:sz w:val="24"/>
                <w:lang w:val="ru-RU"/>
              </w:rPr>
            </w:pPr>
            <w:r w:rsidRPr="00DA554D">
              <w:rPr>
                <w:sz w:val="24"/>
                <w:lang w:val="ru-RU"/>
              </w:rPr>
              <w:t>Площадь</w:t>
            </w:r>
            <w:r w:rsidRPr="00DA554D">
              <w:rPr>
                <w:spacing w:val="-1"/>
                <w:sz w:val="24"/>
                <w:lang w:val="ru-RU"/>
              </w:rPr>
              <w:t xml:space="preserve"> </w:t>
            </w:r>
            <w:r w:rsidRPr="00DA554D">
              <w:rPr>
                <w:sz w:val="24"/>
                <w:lang w:val="ru-RU"/>
              </w:rPr>
              <w:t>сельского поселения «Горайская волость»</w:t>
            </w:r>
          </w:p>
        </w:tc>
        <w:tc>
          <w:tcPr>
            <w:tcW w:w="2813" w:type="dxa"/>
          </w:tcPr>
          <w:p w:rsidR="00DA554D" w:rsidRPr="00E70A1F" w:rsidRDefault="00DA554D" w:rsidP="002A2C78">
            <w:pPr>
              <w:spacing w:before="80"/>
              <w:ind w:left="510" w:right="497"/>
              <w:jc w:val="center"/>
              <w:rPr>
                <w:sz w:val="24"/>
              </w:rPr>
            </w:pPr>
            <w:r w:rsidRPr="00E70A1F">
              <w:rPr>
                <w:sz w:val="24"/>
              </w:rPr>
              <w:t>437,0 км.кв.</w:t>
            </w:r>
          </w:p>
        </w:tc>
      </w:tr>
      <w:tr w:rsidR="00DA554D" w:rsidRPr="00E70A1F" w:rsidTr="002A2C78">
        <w:trPr>
          <w:trHeight w:val="450"/>
        </w:trPr>
        <w:tc>
          <w:tcPr>
            <w:tcW w:w="6773" w:type="dxa"/>
          </w:tcPr>
          <w:p w:rsidR="00DA554D" w:rsidRPr="00E70A1F" w:rsidRDefault="00DA554D" w:rsidP="002A2C78">
            <w:pPr>
              <w:spacing w:before="80"/>
              <w:ind w:left="11"/>
              <w:rPr>
                <w:sz w:val="24"/>
              </w:rPr>
            </w:pPr>
            <w:r w:rsidRPr="00E70A1F">
              <w:rPr>
                <w:sz w:val="24"/>
              </w:rPr>
              <w:t>Количество</w:t>
            </w:r>
            <w:r w:rsidRPr="00E70A1F">
              <w:rPr>
                <w:spacing w:val="-4"/>
                <w:sz w:val="24"/>
              </w:rPr>
              <w:t xml:space="preserve"> </w:t>
            </w:r>
            <w:r w:rsidRPr="00E70A1F">
              <w:rPr>
                <w:sz w:val="24"/>
              </w:rPr>
              <w:t>населенных</w:t>
            </w:r>
            <w:r w:rsidRPr="00E70A1F">
              <w:rPr>
                <w:spacing w:val="-1"/>
                <w:sz w:val="24"/>
              </w:rPr>
              <w:t xml:space="preserve"> </w:t>
            </w:r>
            <w:r w:rsidRPr="00E70A1F">
              <w:rPr>
                <w:sz w:val="24"/>
              </w:rPr>
              <w:t>пунктов:</w:t>
            </w:r>
          </w:p>
        </w:tc>
        <w:tc>
          <w:tcPr>
            <w:tcW w:w="2813" w:type="dxa"/>
            <w:tcBorders>
              <w:bottom w:val="single" w:sz="4" w:space="0" w:color="000000"/>
            </w:tcBorders>
          </w:tcPr>
          <w:p w:rsidR="00DA554D" w:rsidRPr="00E70A1F" w:rsidRDefault="00DA554D" w:rsidP="002A2C78">
            <w:pPr>
              <w:spacing w:before="80"/>
              <w:ind w:left="509" w:right="498"/>
              <w:jc w:val="center"/>
              <w:rPr>
                <w:sz w:val="24"/>
              </w:rPr>
            </w:pPr>
            <w:r w:rsidRPr="00E70A1F">
              <w:rPr>
                <w:sz w:val="24"/>
              </w:rPr>
              <w:t>7</w:t>
            </w:r>
            <w:r>
              <w:rPr>
                <w:sz w:val="24"/>
              </w:rPr>
              <w:t>8</w:t>
            </w:r>
          </w:p>
        </w:tc>
      </w:tr>
      <w:tr w:rsidR="00DA554D" w:rsidRPr="00E70A1F" w:rsidTr="002A2C78">
        <w:trPr>
          <w:trHeight w:val="445"/>
        </w:trPr>
        <w:tc>
          <w:tcPr>
            <w:tcW w:w="6773" w:type="dxa"/>
          </w:tcPr>
          <w:p w:rsidR="00DA554D" w:rsidRPr="00E70A1F" w:rsidRDefault="00DA554D" w:rsidP="002A2C78">
            <w:pPr>
              <w:spacing w:before="78"/>
              <w:ind w:left="11"/>
              <w:rPr>
                <w:sz w:val="24"/>
              </w:rPr>
            </w:pPr>
            <w:r w:rsidRPr="00E70A1F">
              <w:rPr>
                <w:sz w:val="24"/>
              </w:rPr>
              <w:t>Численность</w:t>
            </w:r>
            <w:r w:rsidRPr="00E70A1F">
              <w:rPr>
                <w:spacing w:val="-3"/>
                <w:sz w:val="24"/>
              </w:rPr>
              <w:t xml:space="preserve"> </w:t>
            </w:r>
            <w:r w:rsidRPr="00E70A1F">
              <w:rPr>
                <w:sz w:val="24"/>
              </w:rPr>
              <w:t>населения</w:t>
            </w:r>
            <w:r w:rsidRPr="00E70A1F">
              <w:rPr>
                <w:spacing w:val="-1"/>
                <w:sz w:val="24"/>
              </w:rPr>
              <w:t xml:space="preserve"> </w:t>
            </w:r>
            <w:r w:rsidRPr="00E70A1F">
              <w:rPr>
                <w:sz w:val="24"/>
              </w:rPr>
              <w:t>на</w:t>
            </w:r>
            <w:r w:rsidRPr="00E70A1F">
              <w:rPr>
                <w:spacing w:val="-1"/>
                <w:sz w:val="24"/>
              </w:rPr>
              <w:t xml:space="preserve"> </w:t>
            </w:r>
            <w:r w:rsidRPr="00E70A1F">
              <w:rPr>
                <w:sz w:val="24"/>
              </w:rPr>
              <w:t>01.01.2021:</w:t>
            </w:r>
          </w:p>
        </w:tc>
        <w:tc>
          <w:tcPr>
            <w:tcW w:w="2813" w:type="dxa"/>
          </w:tcPr>
          <w:p w:rsidR="00DA554D" w:rsidRPr="00E70A1F" w:rsidRDefault="00DA554D" w:rsidP="002A2C78">
            <w:pPr>
              <w:spacing w:before="78"/>
              <w:ind w:left="506" w:right="498"/>
              <w:jc w:val="center"/>
              <w:rPr>
                <w:sz w:val="24"/>
              </w:rPr>
            </w:pPr>
            <w:r w:rsidRPr="00E70A1F">
              <w:rPr>
                <w:sz w:val="24"/>
              </w:rPr>
              <w:t>1,331 тыс.чел.</w:t>
            </w:r>
          </w:p>
        </w:tc>
      </w:tr>
    </w:tbl>
    <w:p w:rsidR="00DA554D" w:rsidRDefault="00DA554D" w:rsidP="00DA554D">
      <w:pPr>
        <w:spacing w:before="5"/>
        <w:ind w:left="739"/>
        <w:jc w:val="both"/>
        <w:rPr>
          <w:b/>
          <w:sz w:val="26"/>
        </w:rPr>
      </w:pPr>
    </w:p>
    <w:p w:rsidR="00DA554D" w:rsidRDefault="00DA554D" w:rsidP="00DA554D">
      <w:pPr>
        <w:spacing w:before="5"/>
        <w:ind w:left="739"/>
        <w:jc w:val="center"/>
        <w:rPr>
          <w:b/>
          <w:sz w:val="26"/>
        </w:rPr>
      </w:pPr>
      <w:r>
        <w:rPr>
          <w:b/>
          <w:sz w:val="26"/>
        </w:rPr>
        <w:t>С</w:t>
      </w:r>
      <w:r w:rsidRPr="00E70A1F">
        <w:rPr>
          <w:b/>
          <w:sz w:val="26"/>
        </w:rPr>
        <w:t>ельское поселение «Воронцовская волость» в</w:t>
      </w:r>
      <w:r w:rsidRPr="00E70A1F">
        <w:rPr>
          <w:b/>
          <w:spacing w:val="-4"/>
          <w:sz w:val="26"/>
        </w:rPr>
        <w:t xml:space="preserve"> </w:t>
      </w:r>
      <w:r w:rsidRPr="00E70A1F">
        <w:rPr>
          <w:b/>
          <w:sz w:val="26"/>
        </w:rPr>
        <w:t>цифрах:</w:t>
      </w:r>
    </w:p>
    <w:p w:rsidR="00DA554D" w:rsidRPr="00E70A1F" w:rsidRDefault="00DA554D" w:rsidP="00DA554D">
      <w:pPr>
        <w:spacing w:before="5"/>
        <w:ind w:left="739"/>
        <w:jc w:val="center"/>
        <w:rPr>
          <w:b/>
          <w:sz w:val="26"/>
        </w:rPr>
      </w:pPr>
    </w:p>
    <w:tbl>
      <w:tblPr>
        <w:tblStyle w:val="TableNormal3"/>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3"/>
        <w:gridCol w:w="2813"/>
      </w:tblGrid>
      <w:tr w:rsidR="00DA554D" w:rsidRPr="00E70A1F" w:rsidTr="002A2C78">
        <w:trPr>
          <w:trHeight w:val="450"/>
        </w:trPr>
        <w:tc>
          <w:tcPr>
            <w:tcW w:w="6773" w:type="dxa"/>
          </w:tcPr>
          <w:p w:rsidR="00DA554D" w:rsidRPr="00DA554D" w:rsidRDefault="00DA554D" w:rsidP="002A2C78">
            <w:pPr>
              <w:spacing w:before="80"/>
              <w:ind w:left="11"/>
              <w:rPr>
                <w:sz w:val="24"/>
                <w:lang w:val="ru-RU"/>
              </w:rPr>
            </w:pPr>
            <w:r w:rsidRPr="00DA554D">
              <w:rPr>
                <w:sz w:val="24"/>
                <w:lang w:val="ru-RU"/>
              </w:rPr>
              <w:t>Площадь</w:t>
            </w:r>
            <w:r w:rsidRPr="00DA554D">
              <w:rPr>
                <w:spacing w:val="-1"/>
                <w:sz w:val="24"/>
                <w:lang w:val="ru-RU"/>
              </w:rPr>
              <w:t xml:space="preserve"> </w:t>
            </w:r>
            <w:r w:rsidRPr="00DA554D">
              <w:rPr>
                <w:sz w:val="24"/>
                <w:lang w:val="ru-RU"/>
              </w:rPr>
              <w:t>сельского поселения «Воронцовская волость»</w:t>
            </w:r>
          </w:p>
        </w:tc>
        <w:tc>
          <w:tcPr>
            <w:tcW w:w="2813" w:type="dxa"/>
          </w:tcPr>
          <w:p w:rsidR="00DA554D" w:rsidRPr="00E70A1F" w:rsidRDefault="00DA554D" w:rsidP="002A2C78">
            <w:pPr>
              <w:spacing w:before="80"/>
              <w:ind w:left="510" w:right="497"/>
              <w:jc w:val="center"/>
              <w:rPr>
                <w:sz w:val="24"/>
              </w:rPr>
            </w:pPr>
            <w:r w:rsidRPr="00E70A1F">
              <w:rPr>
                <w:spacing w:val="-1"/>
                <w:sz w:val="24"/>
              </w:rPr>
              <w:t>764,7 к</w:t>
            </w:r>
            <w:r w:rsidRPr="00E70A1F">
              <w:rPr>
                <w:sz w:val="24"/>
              </w:rPr>
              <w:t>м.кв.</w:t>
            </w:r>
          </w:p>
        </w:tc>
      </w:tr>
      <w:tr w:rsidR="00DA554D" w:rsidRPr="00E70A1F" w:rsidTr="002A2C78">
        <w:trPr>
          <w:trHeight w:val="450"/>
        </w:trPr>
        <w:tc>
          <w:tcPr>
            <w:tcW w:w="6773" w:type="dxa"/>
          </w:tcPr>
          <w:p w:rsidR="00DA554D" w:rsidRPr="00E70A1F" w:rsidRDefault="00DA554D" w:rsidP="002A2C78">
            <w:pPr>
              <w:spacing w:before="80"/>
              <w:ind w:left="11"/>
              <w:rPr>
                <w:sz w:val="24"/>
              </w:rPr>
            </w:pPr>
            <w:r w:rsidRPr="00E70A1F">
              <w:rPr>
                <w:sz w:val="24"/>
              </w:rPr>
              <w:t>Количество</w:t>
            </w:r>
            <w:r w:rsidRPr="00E70A1F">
              <w:rPr>
                <w:spacing w:val="-4"/>
                <w:sz w:val="24"/>
              </w:rPr>
              <w:t xml:space="preserve"> </w:t>
            </w:r>
            <w:r w:rsidRPr="00E70A1F">
              <w:rPr>
                <w:sz w:val="24"/>
              </w:rPr>
              <w:t>населенных</w:t>
            </w:r>
            <w:r w:rsidRPr="00E70A1F">
              <w:rPr>
                <w:spacing w:val="-1"/>
                <w:sz w:val="24"/>
              </w:rPr>
              <w:t xml:space="preserve"> </w:t>
            </w:r>
            <w:r w:rsidRPr="00E70A1F">
              <w:rPr>
                <w:sz w:val="24"/>
              </w:rPr>
              <w:t>пунктов:</w:t>
            </w:r>
          </w:p>
        </w:tc>
        <w:tc>
          <w:tcPr>
            <w:tcW w:w="2813" w:type="dxa"/>
            <w:tcBorders>
              <w:bottom w:val="single" w:sz="4" w:space="0" w:color="000000"/>
            </w:tcBorders>
          </w:tcPr>
          <w:p w:rsidR="00DA554D" w:rsidRPr="00E70A1F" w:rsidRDefault="00DA554D" w:rsidP="002A2C78">
            <w:pPr>
              <w:spacing w:before="80"/>
              <w:ind w:left="509" w:right="498"/>
              <w:jc w:val="center"/>
              <w:rPr>
                <w:sz w:val="24"/>
              </w:rPr>
            </w:pPr>
            <w:r w:rsidRPr="00E70A1F">
              <w:rPr>
                <w:sz w:val="24"/>
              </w:rPr>
              <w:t>136</w:t>
            </w:r>
          </w:p>
        </w:tc>
      </w:tr>
      <w:tr w:rsidR="00DA554D" w:rsidRPr="00E70A1F" w:rsidTr="002A2C78">
        <w:trPr>
          <w:trHeight w:val="445"/>
        </w:trPr>
        <w:tc>
          <w:tcPr>
            <w:tcW w:w="6773" w:type="dxa"/>
          </w:tcPr>
          <w:p w:rsidR="00DA554D" w:rsidRPr="00E70A1F" w:rsidRDefault="00DA554D" w:rsidP="002A2C78">
            <w:pPr>
              <w:spacing w:before="78"/>
              <w:ind w:left="11"/>
              <w:rPr>
                <w:sz w:val="24"/>
              </w:rPr>
            </w:pPr>
            <w:r w:rsidRPr="00E70A1F">
              <w:rPr>
                <w:sz w:val="24"/>
              </w:rPr>
              <w:t>Численность</w:t>
            </w:r>
            <w:r w:rsidRPr="00E70A1F">
              <w:rPr>
                <w:spacing w:val="-3"/>
                <w:sz w:val="24"/>
              </w:rPr>
              <w:t xml:space="preserve"> </w:t>
            </w:r>
            <w:r w:rsidRPr="00E70A1F">
              <w:rPr>
                <w:sz w:val="24"/>
              </w:rPr>
              <w:t>населения</w:t>
            </w:r>
            <w:r w:rsidRPr="00E70A1F">
              <w:rPr>
                <w:spacing w:val="-1"/>
                <w:sz w:val="24"/>
              </w:rPr>
              <w:t xml:space="preserve"> </w:t>
            </w:r>
            <w:r w:rsidRPr="00E70A1F">
              <w:rPr>
                <w:sz w:val="24"/>
              </w:rPr>
              <w:t>на</w:t>
            </w:r>
            <w:r w:rsidRPr="00E70A1F">
              <w:rPr>
                <w:spacing w:val="-1"/>
                <w:sz w:val="24"/>
              </w:rPr>
              <w:t xml:space="preserve"> </w:t>
            </w:r>
            <w:r w:rsidRPr="00E70A1F">
              <w:rPr>
                <w:sz w:val="24"/>
              </w:rPr>
              <w:t>01.01.2021:</w:t>
            </w:r>
          </w:p>
        </w:tc>
        <w:tc>
          <w:tcPr>
            <w:tcW w:w="2813" w:type="dxa"/>
          </w:tcPr>
          <w:p w:rsidR="00DA554D" w:rsidRPr="00E70A1F" w:rsidRDefault="00DA554D" w:rsidP="002A2C78">
            <w:pPr>
              <w:spacing w:before="78"/>
              <w:ind w:left="506" w:right="498"/>
              <w:jc w:val="center"/>
              <w:rPr>
                <w:sz w:val="24"/>
              </w:rPr>
            </w:pPr>
            <w:r w:rsidRPr="00E70A1F">
              <w:rPr>
                <w:sz w:val="24"/>
              </w:rPr>
              <w:t>1,056 тыс.чел.</w:t>
            </w:r>
          </w:p>
        </w:tc>
      </w:tr>
    </w:tbl>
    <w:p w:rsidR="00DA554D" w:rsidRDefault="00DA554D" w:rsidP="00DA554D">
      <w:pPr>
        <w:spacing w:before="5"/>
        <w:jc w:val="both"/>
        <w:rPr>
          <w:sz w:val="28"/>
          <w:szCs w:val="26"/>
        </w:rPr>
      </w:pPr>
    </w:p>
    <w:p w:rsidR="00DA554D" w:rsidRDefault="00DA554D" w:rsidP="00DA554D">
      <w:pPr>
        <w:spacing w:before="5"/>
        <w:jc w:val="center"/>
        <w:rPr>
          <w:b/>
          <w:sz w:val="26"/>
        </w:rPr>
      </w:pPr>
      <w:r w:rsidRPr="00E70A1F">
        <w:rPr>
          <w:b/>
          <w:sz w:val="26"/>
        </w:rPr>
        <w:t>Сельское поселение «Островская волость» в</w:t>
      </w:r>
      <w:r w:rsidRPr="00E70A1F">
        <w:rPr>
          <w:b/>
          <w:spacing w:val="-4"/>
          <w:sz w:val="26"/>
        </w:rPr>
        <w:t xml:space="preserve"> </w:t>
      </w:r>
      <w:r w:rsidRPr="00E70A1F">
        <w:rPr>
          <w:b/>
          <w:sz w:val="26"/>
        </w:rPr>
        <w:t>цифрах:</w:t>
      </w:r>
    </w:p>
    <w:p w:rsidR="00DA554D" w:rsidRPr="00E70A1F" w:rsidRDefault="00DA554D" w:rsidP="00DA554D">
      <w:pPr>
        <w:spacing w:before="5"/>
        <w:jc w:val="center"/>
        <w:rPr>
          <w:b/>
          <w:sz w:val="26"/>
        </w:rPr>
      </w:pPr>
    </w:p>
    <w:tbl>
      <w:tblPr>
        <w:tblStyle w:val="TableNormal4"/>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3"/>
        <w:gridCol w:w="2813"/>
      </w:tblGrid>
      <w:tr w:rsidR="00DA554D" w:rsidRPr="00E70A1F" w:rsidTr="002A2C78">
        <w:trPr>
          <w:trHeight w:val="450"/>
        </w:trPr>
        <w:tc>
          <w:tcPr>
            <w:tcW w:w="6773" w:type="dxa"/>
          </w:tcPr>
          <w:p w:rsidR="00DA554D" w:rsidRPr="00DA554D" w:rsidRDefault="00DA554D" w:rsidP="002A2C78">
            <w:pPr>
              <w:spacing w:before="80"/>
              <w:ind w:left="11"/>
              <w:rPr>
                <w:sz w:val="24"/>
                <w:lang w:val="ru-RU"/>
              </w:rPr>
            </w:pPr>
            <w:r w:rsidRPr="00DA554D">
              <w:rPr>
                <w:sz w:val="24"/>
                <w:lang w:val="ru-RU"/>
              </w:rPr>
              <w:t>Площадь</w:t>
            </w:r>
            <w:r w:rsidRPr="00DA554D">
              <w:rPr>
                <w:spacing w:val="-1"/>
                <w:sz w:val="24"/>
                <w:lang w:val="ru-RU"/>
              </w:rPr>
              <w:t xml:space="preserve"> </w:t>
            </w:r>
            <w:r w:rsidRPr="00DA554D">
              <w:rPr>
                <w:sz w:val="24"/>
                <w:lang w:val="ru-RU"/>
              </w:rPr>
              <w:t>сельского поселения «Островская волость»</w:t>
            </w:r>
          </w:p>
        </w:tc>
        <w:tc>
          <w:tcPr>
            <w:tcW w:w="2813" w:type="dxa"/>
          </w:tcPr>
          <w:p w:rsidR="00DA554D" w:rsidRPr="00E70A1F" w:rsidRDefault="00DA554D" w:rsidP="002A2C78">
            <w:pPr>
              <w:spacing w:before="80"/>
              <w:ind w:left="510" w:right="497"/>
              <w:jc w:val="center"/>
              <w:rPr>
                <w:sz w:val="24"/>
              </w:rPr>
            </w:pPr>
            <w:r w:rsidRPr="00E70A1F">
              <w:rPr>
                <w:sz w:val="24"/>
              </w:rPr>
              <w:t>690,2</w:t>
            </w:r>
            <w:r w:rsidRPr="00E70A1F">
              <w:rPr>
                <w:spacing w:val="-1"/>
                <w:sz w:val="24"/>
              </w:rPr>
              <w:t xml:space="preserve"> к</w:t>
            </w:r>
            <w:r w:rsidRPr="00E70A1F">
              <w:rPr>
                <w:sz w:val="24"/>
              </w:rPr>
              <w:t>м.кв.</w:t>
            </w:r>
          </w:p>
        </w:tc>
      </w:tr>
      <w:tr w:rsidR="00DA554D" w:rsidRPr="00E70A1F" w:rsidTr="002A2C78">
        <w:trPr>
          <w:trHeight w:val="450"/>
        </w:trPr>
        <w:tc>
          <w:tcPr>
            <w:tcW w:w="6773" w:type="dxa"/>
          </w:tcPr>
          <w:p w:rsidR="00DA554D" w:rsidRPr="00E70A1F" w:rsidRDefault="00DA554D" w:rsidP="002A2C78">
            <w:pPr>
              <w:spacing w:before="80"/>
              <w:ind w:left="11"/>
              <w:rPr>
                <w:sz w:val="24"/>
              </w:rPr>
            </w:pPr>
            <w:r w:rsidRPr="00E70A1F">
              <w:rPr>
                <w:sz w:val="24"/>
              </w:rPr>
              <w:t>Количество</w:t>
            </w:r>
            <w:r w:rsidRPr="00E70A1F">
              <w:rPr>
                <w:spacing w:val="-4"/>
                <w:sz w:val="24"/>
              </w:rPr>
              <w:t xml:space="preserve"> </w:t>
            </w:r>
            <w:r w:rsidRPr="00E70A1F">
              <w:rPr>
                <w:sz w:val="24"/>
              </w:rPr>
              <w:t>населенных</w:t>
            </w:r>
            <w:r w:rsidRPr="00E70A1F">
              <w:rPr>
                <w:spacing w:val="-1"/>
                <w:sz w:val="24"/>
              </w:rPr>
              <w:t xml:space="preserve"> </w:t>
            </w:r>
            <w:r w:rsidRPr="00E70A1F">
              <w:rPr>
                <w:sz w:val="24"/>
              </w:rPr>
              <w:t>пунктов:</w:t>
            </w:r>
          </w:p>
        </w:tc>
        <w:tc>
          <w:tcPr>
            <w:tcW w:w="2813" w:type="dxa"/>
            <w:tcBorders>
              <w:bottom w:val="single" w:sz="4" w:space="0" w:color="000000"/>
            </w:tcBorders>
          </w:tcPr>
          <w:p w:rsidR="00DA554D" w:rsidRPr="00E70A1F" w:rsidRDefault="00DA554D" w:rsidP="002A2C78">
            <w:pPr>
              <w:spacing w:before="80"/>
              <w:ind w:left="509" w:right="498"/>
              <w:jc w:val="center"/>
              <w:rPr>
                <w:sz w:val="24"/>
              </w:rPr>
            </w:pPr>
            <w:r w:rsidRPr="00E70A1F">
              <w:rPr>
                <w:sz w:val="24"/>
              </w:rPr>
              <w:t>121</w:t>
            </w:r>
          </w:p>
        </w:tc>
      </w:tr>
      <w:tr w:rsidR="00DA554D" w:rsidRPr="00E70A1F" w:rsidTr="002A2C78">
        <w:trPr>
          <w:trHeight w:val="445"/>
        </w:trPr>
        <w:tc>
          <w:tcPr>
            <w:tcW w:w="6773" w:type="dxa"/>
          </w:tcPr>
          <w:p w:rsidR="00DA554D" w:rsidRPr="00E70A1F" w:rsidRDefault="00DA554D" w:rsidP="002A2C78">
            <w:pPr>
              <w:spacing w:before="78"/>
              <w:ind w:left="11"/>
              <w:rPr>
                <w:sz w:val="24"/>
              </w:rPr>
            </w:pPr>
            <w:r w:rsidRPr="00E70A1F">
              <w:rPr>
                <w:sz w:val="24"/>
              </w:rPr>
              <w:t>Численность</w:t>
            </w:r>
            <w:r w:rsidRPr="00E70A1F">
              <w:rPr>
                <w:spacing w:val="-3"/>
                <w:sz w:val="24"/>
              </w:rPr>
              <w:t xml:space="preserve"> </w:t>
            </w:r>
            <w:r w:rsidRPr="00E70A1F">
              <w:rPr>
                <w:sz w:val="24"/>
              </w:rPr>
              <w:t>населения</w:t>
            </w:r>
            <w:r w:rsidRPr="00E70A1F">
              <w:rPr>
                <w:spacing w:val="-1"/>
                <w:sz w:val="24"/>
              </w:rPr>
              <w:t xml:space="preserve"> </w:t>
            </w:r>
            <w:r w:rsidRPr="00E70A1F">
              <w:rPr>
                <w:sz w:val="24"/>
              </w:rPr>
              <w:t>на</w:t>
            </w:r>
            <w:r w:rsidRPr="00E70A1F">
              <w:rPr>
                <w:spacing w:val="-1"/>
                <w:sz w:val="24"/>
              </w:rPr>
              <w:t xml:space="preserve"> </w:t>
            </w:r>
            <w:r w:rsidRPr="00E70A1F">
              <w:rPr>
                <w:sz w:val="24"/>
              </w:rPr>
              <w:t>01.01.2021:</w:t>
            </w:r>
          </w:p>
        </w:tc>
        <w:tc>
          <w:tcPr>
            <w:tcW w:w="2813" w:type="dxa"/>
          </w:tcPr>
          <w:p w:rsidR="00DA554D" w:rsidRPr="00E70A1F" w:rsidRDefault="00DA554D" w:rsidP="002A2C78">
            <w:pPr>
              <w:spacing w:before="78"/>
              <w:ind w:left="506" w:right="498"/>
              <w:jc w:val="center"/>
              <w:rPr>
                <w:sz w:val="24"/>
              </w:rPr>
            </w:pPr>
            <w:r w:rsidRPr="00E70A1F">
              <w:rPr>
                <w:sz w:val="24"/>
              </w:rPr>
              <w:t>1,895 тыс.чел.</w:t>
            </w:r>
          </w:p>
        </w:tc>
      </w:tr>
    </w:tbl>
    <w:p w:rsidR="00DA554D" w:rsidRDefault="00DA554D" w:rsidP="00DA554D">
      <w:pPr>
        <w:spacing w:before="155" w:line="360" w:lineRule="auto"/>
        <w:ind w:left="172" w:right="320" w:firstLine="566"/>
        <w:jc w:val="both"/>
        <w:rPr>
          <w:sz w:val="28"/>
          <w:szCs w:val="28"/>
        </w:rPr>
      </w:pPr>
    </w:p>
    <w:p w:rsidR="00DA554D" w:rsidRPr="00E70A1F" w:rsidRDefault="00DA554D" w:rsidP="00DA554D">
      <w:pPr>
        <w:rPr>
          <w:b/>
          <w:sz w:val="20"/>
          <w:szCs w:val="28"/>
        </w:rPr>
      </w:pPr>
    </w:p>
    <w:p w:rsidR="00DA554D" w:rsidRDefault="00DA554D" w:rsidP="00DA554D">
      <w:pPr>
        <w:rPr>
          <w:sz w:val="28"/>
          <w:szCs w:val="28"/>
        </w:rPr>
      </w:pPr>
      <w:r>
        <w:rPr>
          <w:sz w:val="28"/>
          <w:szCs w:val="28"/>
        </w:rPr>
        <w:br w:type="page"/>
      </w:r>
    </w:p>
    <w:p w:rsidR="00DA554D" w:rsidRPr="003A61C6" w:rsidRDefault="00DA554D" w:rsidP="00DA554D">
      <w:pPr>
        <w:pStyle w:val="110"/>
        <w:spacing w:before="93"/>
        <w:ind w:left="172" w:right="437"/>
      </w:pPr>
      <w:bookmarkStart w:id="4" w:name="_TOC_250015"/>
      <w:bookmarkStart w:id="5" w:name="_Hlk230936937"/>
      <w:r>
        <w:lastRenderedPageBreak/>
        <w:t>Р</w:t>
      </w:r>
      <w:r w:rsidRPr="003A61C6">
        <w:t>аздел 1. ПОКАЗАТЕЛИ СУЩЕСТВУЮЩЕГО И ПЕРСПЕКТИВНОГО СПРОСА НА</w:t>
      </w:r>
      <w:r w:rsidRPr="003A61C6">
        <w:rPr>
          <w:spacing w:val="1"/>
        </w:rPr>
        <w:t xml:space="preserve"> </w:t>
      </w:r>
      <w:r w:rsidRPr="003A61C6">
        <w:t>ТЕПЛОВУЮ</w:t>
      </w:r>
      <w:r w:rsidRPr="003A61C6">
        <w:rPr>
          <w:spacing w:val="-4"/>
        </w:rPr>
        <w:t xml:space="preserve"> </w:t>
      </w:r>
      <w:r w:rsidRPr="003A61C6">
        <w:t>ЭНЕРГИЮ</w:t>
      </w:r>
      <w:r w:rsidRPr="003A61C6">
        <w:rPr>
          <w:spacing w:val="-1"/>
        </w:rPr>
        <w:t xml:space="preserve"> </w:t>
      </w:r>
      <w:r w:rsidRPr="003A61C6">
        <w:t>(МОЩНОСТЬ)</w:t>
      </w:r>
      <w:r w:rsidRPr="003A61C6">
        <w:rPr>
          <w:spacing w:val="-3"/>
        </w:rPr>
        <w:t xml:space="preserve"> </w:t>
      </w:r>
      <w:r w:rsidRPr="003A61C6">
        <w:t>И</w:t>
      </w:r>
      <w:r w:rsidRPr="003A61C6">
        <w:rPr>
          <w:spacing w:val="-6"/>
        </w:rPr>
        <w:t xml:space="preserve"> </w:t>
      </w:r>
      <w:r w:rsidRPr="003A61C6">
        <w:t>ТЕПЛОНОСИТЕЛЬ</w:t>
      </w:r>
      <w:r w:rsidRPr="003A61C6">
        <w:rPr>
          <w:spacing w:val="-4"/>
        </w:rPr>
        <w:t xml:space="preserve"> </w:t>
      </w:r>
      <w:r w:rsidRPr="003A61C6">
        <w:t>В</w:t>
      </w:r>
      <w:r w:rsidRPr="003A61C6">
        <w:rPr>
          <w:spacing w:val="-77"/>
        </w:rPr>
        <w:t xml:space="preserve">       </w:t>
      </w:r>
      <w:r>
        <w:rPr>
          <w:spacing w:val="-77"/>
        </w:rPr>
        <w:t xml:space="preserve">   </w:t>
      </w:r>
      <w:r w:rsidRPr="003A61C6">
        <w:t>УСТАНОВЛЕННЫХ</w:t>
      </w:r>
      <w:r w:rsidRPr="003A61C6">
        <w:rPr>
          <w:spacing w:val="-5"/>
        </w:rPr>
        <w:t xml:space="preserve"> </w:t>
      </w:r>
      <w:r w:rsidRPr="003A61C6">
        <w:t>ГРАНИЦАХ</w:t>
      </w:r>
      <w:r w:rsidRPr="003A61C6">
        <w:rPr>
          <w:spacing w:val="-4"/>
        </w:rPr>
        <w:t xml:space="preserve"> </w:t>
      </w:r>
      <w:bookmarkEnd w:id="4"/>
      <w:r w:rsidRPr="003A61C6">
        <w:rPr>
          <w:spacing w:val="-4"/>
        </w:rPr>
        <w:t>ТЕРРИТОРИИ ПОСЕЛЕНИЯ</w:t>
      </w:r>
      <w:r>
        <w:rPr>
          <w:spacing w:val="-4"/>
        </w:rPr>
        <w:t>, МУНИЦИПАЛЬНОГО ОКРУГА, ГОРОДСКОГО ОКРУГА, ГОРОДА ФЕДЕРАЛЬНОГО ЗНАЧЕНИЯ.</w:t>
      </w:r>
    </w:p>
    <w:p w:rsidR="00DA554D" w:rsidRPr="003A61C6" w:rsidRDefault="00DA554D" w:rsidP="00DA554D">
      <w:pPr>
        <w:pStyle w:val="310"/>
        <w:numPr>
          <w:ilvl w:val="1"/>
          <w:numId w:val="23"/>
        </w:numPr>
        <w:tabs>
          <w:tab w:val="left" w:pos="1174"/>
        </w:tabs>
        <w:spacing w:before="239"/>
        <w:ind w:right="319" w:firstLine="568"/>
      </w:pPr>
      <w:r w:rsidRPr="003A61C6">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p>
    <w:bookmarkEnd w:id="5"/>
    <w:p w:rsidR="00DA554D" w:rsidRDefault="00DA554D" w:rsidP="00DA554D">
      <w:pPr>
        <w:pStyle w:val="a4"/>
        <w:spacing w:before="1" w:line="357" w:lineRule="auto"/>
        <w:ind w:left="172" w:right="320" w:firstLine="566"/>
        <w:jc w:val="both"/>
      </w:pPr>
    </w:p>
    <w:p w:rsidR="00DA554D" w:rsidRPr="00D56356" w:rsidRDefault="00DA554D" w:rsidP="00DA554D">
      <w:pPr>
        <w:pStyle w:val="a4"/>
        <w:spacing w:before="1" w:line="357" w:lineRule="auto"/>
        <w:ind w:left="172" w:right="320" w:firstLine="566"/>
        <w:jc w:val="both"/>
      </w:pPr>
      <w:r>
        <w:t xml:space="preserve">В таблице </w:t>
      </w:r>
      <w:r w:rsidRPr="00606C96">
        <w:t>1</w:t>
      </w:r>
      <w:r>
        <w:t>.1</w:t>
      </w:r>
      <w:r w:rsidRPr="00D56356">
        <w:t xml:space="preserve"> представлены результаты расчёта площади и прироста площадей строительных фондов </w:t>
      </w:r>
      <w:r>
        <w:t>Островского муниципального округа</w:t>
      </w:r>
      <w:r w:rsidRPr="00D56356">
        <w:t xml:space="preserve"> на основании прогноза перспективной численности населения на каждый год первого пятилетнего периода и на последующие пятилетние периоды (этапы).</w:t>
      </w:r>
    </w:p>
    <w:p w:rsidR="00DA554D" w:rsidRPr="00B367F3" w:rsidRDefault="00DA554D" w:rsidP="00DA554D">
      <w:pPr>
        <w:pStyle w:val="a4"/>
        <w:spacing w:before="1" w:line="357" w:lineRule="auto"/>
        <w:ind w:left="172" w:right="320" w:firstLine="566"/>
        <w:jc w:val="both"/>
      </w:pPr>
      <w:r w:rsidRPr="00B367F3">
        <w:t>Таблица 1.1 – Сводные показатели динамики площадей строительных фондов.</w:t>
      </w:r>
    </w:p>
    <w:tbl>
      <w:tblPr>
        <w:tblW w:w="9569" w:type="dxa"/>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tblPr>
      <w:tblGrid>
        <w:gridCol w:w="1634"/>
        <w:gridCol w:w="2562"/>
        <w:gridCol w:w="3563"/>
        <w:gridCol w:w="1810"/>
      </w:tblGrid>
      <w:tr w:rsidR="00DA554D" w:rsidRPr="009B5B55" w:rsidTr="002A2C78">
        <w:trPr>
          <w:trHeight w:val="300"/>
          <w:jc w:val="center"/>
        </w:trPr>
        <w:tc>
          <w:tcPr>
            <w:tcW w:w="1634" w:type="dxa"/>
            <w:tcBorders>
              <w:top w:val="single" w:sz="12" w:space="0" w:color="auto"/>
              <w:bottom w:val="single" w:sz="12" w:space="0" w:color="auto"/>
            </w:tcBorders>
            <w:noWrap/>
            <w:vAlign w:val="center"/>
            <w:hideMark/>
          </w:tcPr>
          <w:p w:rsidR="00DA554D" w:rsidRPr="009B5B55" w:rsidRDefault="00DA554D" w:rsidP="002A2C78">
            <w:pPr>
              <w:pStyle w:val="af1"/>
              <w:ind w:left="-79" w:right="-98"/>
              <w:rPr>
                <w:sz w:val="20"/>
                <w:lang w:eastAsia="ru-RU"/>
              </w:rPr>
            </w:pPr>
            <w:r w:rsidRPr="009B5B55">
              <w:rPr>
                <w:sz w:val="20"/>
                <w:lang w:eastAsia="ru-RU"/>
              </w:rPr>
              <w:t>Период</w:t>
            </w:r>
          </w:p>
        </w:tc>
        <w:tc>
          <w:tcPr>
            <w:tcW w:w="2562" w:type="dxa"/>
            <w:tcBorders>
              <w:top w:val="single" w:sz="12" w:space="0" w:color="auto"/>
              <w:bottom w:val="single" w:sz="12" w:space="0" w:color="auto"/>
            </w:tcBorders>
            <w:vAlign w:val="center"/>
          </w:tcPr>
          <w:p w:rsidR="00DA554D" w:rsidRPr="009B5B55" w:rsidRDefault="00DA554D" w:rsidP="002A2C78">
            <w:pPr>
              <w:pStyle w:val="af1"/>
              <w:ind w:left="-79" w:right="-98"/>
              <w:rPr>
                <w:sz w:val="20"/>
              </w:rPr>
            </w:pPr>
            <w:r w:rsidRPr="009B5B55">
              <w:rPr>
                <w:sz w:val="20"/>
              </w:rPr>
              <w:t>Численность населения, чел.</w:t>
            </w:r>
          </w:p>
        </w:tc>
        <w:tc>
          <w:tcPr>
            <w:tcW w:w="3563" w:type="dxa"/>
            <w:tcBorders>
              <w:top w:val="single" w:sz="12" w:space="0" w:color="auto"/>
              <w:bottom w:val="single" w:sz="12" w:space="0" w:color="auto"/>
            </w:tcBorders>
            <w:noWrap/>
            <w:vAlign w:val="center"/>
          </w:tcPr>
          <w:p w:rsidR="00DA554D" w:rsidRPr="009B5B55" w:rsidRDefault="00DA554D" w:rsidP="002A2C78">
            <w:pPr>
              <w:pStyle w:val="af1"/>
              <w:ind w:left="-79" w:right="-98"/>
              <w:rPr>
                <w:sz w:val="20"/>
              </w:rPr>
            </w:pPr>
            <w:r w:rsidRPr="009B5B55">
              <w:rPr>
                <w:sz w:val="20"/>
              </w:rPr>
              <w:t>Площадь жилого и общественного фондов, тыс. м</w:t>
            </w:r>
            <w:r w:rsidRPr="009B5B55">
              <w:rPr>
                <w:sz w:val="20"/>
                <w:vertAlign w:val="superscript"/>
              </w:rPr>
              <w:t>2</w:t>
            </w:r>
          </w:p>
        </w:tc>
        <w:tc>
          <w:tcPr>
            <w:tcW w:w="1810" w:type="dxa"/>
            <w:tcBorders>
              <w:top w:val="single" w:sz="12" w:space="0" w:color="auto"/>
              <w:bottom w:val="single" w:sz="12" w:space="0" w:color="auto"/>
            </w:tcBorders>
            <w:noWrap/>
            <w:vAlign w:val="center"/>
          </w:tcPr>
          <w:p w:rsidR="00DA554D" w:rsidRPr="009B5B55" w:rsidRDefault="00DA554D" w:rsidP="002A2C78">
            <w:pPr>
              <w:pStyle w:val="af1"/>
              <w:ind w:left="-79" w:right="-98"/>
              <w:rPr>
                <w:sz w:val="20"/>
              </w:rPr>
            </w:pPr>
            <w:r w:rsidRPr="009B5B55">
              <w:rPr>
                <w:sz w:val="20"/>
              </w:rPr>
              <w:t>Прирост, тыс. м</w:t>
            </w:r>
            <w:r w:rsidRPr="009B5B55">
              <w:rPr>
                <w:sz w:val="20"/>
                <w:vertAlign w:val="superscript"/>
              </w:rPr>
              <w:t>2</w:t>
            </w:r>
          </w:p>
        </w:tc>
      </w:tr>
      <w:tr w:rsidR="00DA554D" w:rsidRPr="009B5B55" w:rsidTr="002A2C78">
        <w:trPr>
          <w:trHeight w:val="300"/>
          <w:jc w:val="center"/>
        </w:trPr>
        <w:tc>
          <w:tcPr>
            <w:tcW w:w="1634" w:type="dxa"/>
            <w:noWrap/>
            <w:vAlign w:val="center"/>
            <w:hideMark/>
          </w:tcPr>
          <w:p w:rsidR="00DA554D" w:rsidRPr="009B5B55" w:rsidRDefault="00DA554D" w:rsidP="002A2C78">
            <w:pPr>
              <w:pStyle w:val="af1"/>
              <w:rPr>
                <w:sz w:val="20"/>
              </w:rPr>
            </w:pPr>
            <w:r w:rsidRPr="009B5B55">
              <w:rPr>
                <w:sz w:val="20"/>
              </w:rPr>
              <w:t>2020 г.</w:t>
            </w:r>
          </w:p>
        </w:tc>
        <w:tc>
          <w:tcPr>
            <w:tcW w:w="2562" w:type="dxa"/>
          </w:tcPr>
          <w:p w:rsidR="00DA554D" w:rsidRPr="003A61C6" w:rsidRDefault="00DA554D" w:rsidP="002A2C78">
            <w:pPr>
              <w:jc w:val="center"/>
              <w:rPr>
                <w:sz w:val="20"/>
                <w:szCs w:val="20"/>
              </w:rPr>
            </w:pPr>
            <w:r w:rsidRPr="003A61C6">
              <w:rPr>
                <w:sz w:val="20"/>
                <w:szCs w:val="20"/>
              </w:rPr>
              <w:t>28 288</w:t>
            </w:r>
          </w:p>
        </w:tc>
        <w:tc>
          <w:tcPr>
            <w:tcW w:w="3563" w:type="dxa"/>
            <w:noWrap/>
            <w:vAlign w:val="center"/>
          </w:tcPr>
          <w:p w:rsidR="00DA554D" w:rsidRPr="002458A0" w:rsidRDefault="00DA554D" w:rsidP="002A2C78">
            <w:pPr>
              <w:pStyle w:val="af1"/>
              <w:rPr>
                <w:sz w:val="20"/>
              </w:rPr>
            </w:pPr>
            <w:r w:rsidRPr="002458A0">
              <w:rPr>
                <w:sz w:val="20"/>
              </w:rPr>
              <w:t>648,54</w:t>
            </w:r>
          </w:p>
        </w:tc>
        <w:tc>
          <w:tcPr>
            <w:tcW w:w="1810" w:type="dxa"/>
            <w:noWrap/>
            <w:vAlign w:val="center"/>
          </w:tcPr>
          <w:p w:rsidR="00DA554D" w:rsidRPr="009B5B55" w:rsidRDefault="00DA554D" w:rsidP="002A2C78">
            <w:pPr>
              <w:pStyle w:val="af1"/>
              <w:rPr>
                <w:sz w:val="20"/>
              </w:rPr>
            </w:pPr>
            <w:r w:rsidRPr="009B5B55">
              <w:rPr>
                <w:sz w:val="20"/>
              </w:rPr>
              <w:t> 0,00</w:t>
            </w:r>
          </w:p>
        </w:tc>
      </w:tr>
      <w:tr w:rsidR="00DA554D" w:rsidRPr="009B5B55" w:rsidTr="002A2C78">
        <w:trPr>
          <w:trHeight w:val="300"/>
          <w:jc w:val="center"/>
        </w:trPr>
        <w:tc>
          <w:tcPr>
            <w:tcW w:w="1634" w:type="dxa"/>
            <w:noWrap/>
            <w:vAlign w:val="center"/>
            <w:hideMark/>
          </w:tcPr>
          <w:p w:rsidR="00DA554D" w:rsidRPr="009B5B55" w:rsidRDefault="00DA554D" w:rsidP="002A2C78">
            <w:pPr>
              <w:pStyle w:val="af1"/>
              <w:rPr>
                <w:sz w:val="20"/>
              </w:rPr>
            </w:pPr>
            <w:r w:rsidRPr="009B5B55">
              <w:rPr>
                <w:sz w:val="20"/>
              </w:rPr>
              <w:t>2021 г.</w:t>
            </w:r>
          </w:p>
        </w:tc>
        <w:tc>
          <w:tcPr>
            <w:tcW w:w="2562" w:type="dxa"/>
          </w:tcPr>
          <w:p w:rsidR="00DA554D" w:rsidRPr="003A61C6" w:rsidRDefault="00DA554D" w:rsidP="002A2C78">
            <w:pPr>
              <w:jc w:val="center"/>
              <w:rPr>
                <w:sz w:val="20"/>
                <w:szCs w:val="20"/>
              </w:rPr>
            </w:pPr>
            <w:r w:rsidRPr="003A61C6">
              <w:rPr>
                <w:sz w:val="20"/>
                <w:szCs w:val="20"/>
              </w:rPr>
              <w:t>28 288</w:t>
            </w:r>
          </w:p>
        </w:tc>
        <w:tc>
          <w:tcPr>
            <w:tcW w:w="3563" w:type="dxa"/>
            <w:noWrap/>
          </w:tcPr>
          <w:p w:rsidR="00DA554D" w:rsidRPr="002458A0" w:rsidRDefault="00DA554D" w:rsidP="002A2C78">
            <w:pPr>
              <w:pStyle w:val="af1"/>
              <w:rPr>
                <w:sz w:val="20"/>
              </w:rPr>
            </w:pPr>
            <w:r w:rsidRPr="002458A0">
              <w:rPr>
                <w:sz w:val="20"/>
              </w:rPr>
              <w:t>648,54</w:t>
            </w:r>
          </w:p>
        </w:tc>
        <w:tc>
          <w:tcPr>
            <w:tcW w:w="1810" w:type="dxa"/>
            <w:noWrap/>
            <w:vAlign w:val="center"/>
          </w:tcPr>
          <w:p w:rsidR="00DA554D" w:rsidRPr="009B5B55" w:rsidRDefault="00DA554D" w:rsidP="002A2C78">
            <w:pPr>
              <w:pStyle w:val="af1"/>
              <w:rPr>
                <w:sz w:val="20"/>
              </w:rPr>
            </w:pPr>
            <w:r w:rsidRPr="009B5B55">
              <w:rPr>
                <w:sz w:val="20"/>
              </w:rPr>
              <w:t> 0,00</w:t>
            </w:r>
          </w:p>
        </w:tc>
      </w:tr>
      <w:tr w:rsidR="00DA554D" w:rsidRPr="009B5B55" w:rsidTr="002A2C78">
        <w:trPr>
          <w:trHeight w:val="300"/>
          <w:jc w:val="center"/>
        </w:trPr>
        <w:tc>
          <w:tcPr>
            <w:tcW w:w="1634" w:type="dxa"/>
            <w:noWrap/>
            <w:vAlign w:val="center"/>
            <w:hideMark/>
          </w:tcPr>
          <w:p w:rsidR="00DA554D" w:rsidRPr="009B5B55" w:rsidRDefault="00DA554D" w:rsidP="002A2C78">
            <w:pPr>
              <w:pStyle w:val="af1"/>
              <w:rPr>
                <w:sz w:val="20"/>
              </w:rPr>
            </w:pPr>
            <w:r w:rsidRPr="009B5B55">
              <w:rPr>
                <w:sz w:val="20"/>
              </w:rPr>
              <w:t>2022 г.</w:t>
            </w:r>
          </w:p>
        </w:tc>
        <w:tc>
          <w:tcPr>
            <w:tcW w:w="2562" w:type="dxa"/>
          </w:tcPr>
          <w:p w:rsidR="00DA554D" w:rsidRPr="003A61C6" w:rsidRDefault="00DA554D" w:rsidP="002A2C78">
            <w:pPr>
              <w:jc w:val="center"/>
              <w:rPr>
                <w:sz w:val="20"/>
                <w:szCs w:val="20"/>
              </w:rPr>
            </w:pPr>
            <w:r w:rsidRPr="003A61C6">
              <w:rPr>
                <w:sz w:val="20"/>
                <w:szCs w:val="20"/>
              </w:rPr>
              <w:t>28 288</w:t>
            </w:r>
          </w:p>
        </w:tc>
        <w:tc>
          <w:tcPr>
            <w:tcW w:w="3563" w:type="dxa"/>
            <w:noWrap/>
          </w:tcPr>
          <w:p w:rsidR="00DA554D" w:rsidRPr="002458A0" w:rsidRDefault="00DA554D" w:rsidP="002A2C78">
            <w:pPr>
              <w:pStyle w:val="af1"/>
              <w:rPr>
                <w:sz w:val="20"/>
              </w:rPr>
            </w:pPr>
            <w:r w:rsidRPr="002458A0">
              <w:rPr>
                <w:sz w:val="20"/>
              </w:rPr>
              <w:t>648,54</w:t>
            </w:r>
          </w:p>
        </w:tc>
        <w:tc>
          <w:tcPr>
            <w:tcW w:w="1810" w:type="dxa"/>
            <w:noWrap/>
            <w:vAlign w:val="center"/>
          </w:tcPr>
          <w:p w:rsidR="00DA554D" w:rsidRPr="009B5B55" w:rsidRDefault="00DA554D" w:rsidP="002A2C78">
            <w:pPr>
              <w:pStyle w:val="af1"/>
              <w:rPr>
                <w:sz w:val="20"/>
              </w:rPr>
            </w:pPr>
            <w:r w:rsidRPr="009B5B55">
              <w:rPr>
                <w:sz w:val="20"/>
              </w:rPr>
              <w:t> 0,00</w:t>
            </w:r>
          </w:p>
        </w:tc>
      </w:tr>
      <w:tr w:rsidR="00DA554D" w:rsidRPr="009B5B55" w:rsidTr="002A2C78">
        <w:trPr>
          <w:trHeight w:val="300"/>
          <w:jc w:val="center"/>
        </w:trPr>
        <w:tc>
          <w:tcPr>
            <w:tcW w:w="1634" w:type="dxa"/>
            <w:noWrap/>
            <w:vAlign w:val="center"/>
            <w:hideMark/>
          </w:tcPr>
          <w:p w:rsidR="00DA554D" w:rsidRPr="009B5B55" w:rsidRDefault="00DA554D" w:rsidP="002A2C78">
            <w:pPr>
              <w:pStyle w:val="af1"/>
              <w:rPr>
                <w:sz w:val="20"/>
              </w:rPr>
            </w:pPr>
            <w:r w:rsidRPr="009B5B55">
              <w:rPr>
                <w:sz w:val="20"/>
              </w:rPr>
              <w:t>2023 г.</w:t>
            </w:r>
          </w:p>
        </w:tc>
        <w:tc>
          <w:tcPr>
            <w:tcW w:w="2562" w:type="dxa"/>
          </w:tcPr>
          <w:p w:rsidR="00DA554D" w:rsidRPr="003A61C6" w:rsidRDefault="00DA554D" w:rsidP="002A2C78">
            <w:pPr>
              <w:jc w:val="center"/>
              <w:rPr>
                <w:sz w:val="20"/>
                <w:szCs w:val="20"/>
              </w:rPr>
            </w:pPr>
            <w:r w:rsidRPr="003A61C6">
              <w:rPr>
                <w:sz w:val="20"/>
                <w:szCs w:val="20"/>
              </w:rPr>
              <w:t>28 288</w:t>
            </w:r>
          </w:p>
        </w:tc>
        <w:tc>
          <w:tcPr>
            <w:tcW w:w="3563" w:type="dxa"/>
            <w:noWrap/>
          </w:tcPr>
          <w:p w:rsidR="00DA554D" w:rsidRPr="002458A0" w:rsidRDefault="00DA554D" w:rsidP="002A2C78">
            <w:pPr>
              <w:pStyle w:val="af1"/>
              <w:rPr>
                <w:sz w:val="20"/>
              </w:rPr>
            </w:pPr>
            <w:r w:rsidRPr="002458A0">
              <w:rPr>
                <w:sz w:val="20"/>
              </w:rPr>
              <w:t>648,54</w:t>
            </w:r>
          </w:p>
        </w:tc>
        <w:tc>
          <w:tcPr>
            <w:tcW w:w="1810" w:type="dxa"/>
            <w:noWrap/>
            <w:vAlign w:val="center"/>
          </w:tcPr>
          <w:p w:rsidR="00DA554D" w:rsidRPr="009B5B55" w:rsidRDefault="00DA554D" w:rsidP="002A2C78">
            <w:pPr>
              <w:pStyle w:val="af1"/>
              <w:rPr>
                <w:sz w:val="20"/>
              </w:rPr>
            </w:pPr>
            <w:r w:rsidRPr="009B5B55">
              <w:rPr>
                <w:sz w:val="20"/>
              </w:rPr>
              <w:t> 0,00</w:t>
            </w:r>
          </w:p>
        </w:tc>
      </w:tr>
      <w:tr w:rsidR="00DA554D" w:rsidRPr="009B5B55" w:rsidTr="002A2C78">
        <w:trPr>
          <w:trHeight w:val="300"/>
          <w:jc w:val="center"/>
        </w:trPr>
        <w:tc>
          <w:tcPr>
            <w:tcW w:w="1634" w:type="dxa"/>
            <w:noWrap/>
            <w:vAlign w:val="center"/>
            <w:hideMark/>
          </w:tcPr>
          <w:p w:rsidR="00DA554D" w:rsidRPr="009B5B55" w:rsidRDefault="00DA554D" w:rsidP="002A2C78">
            <w:pPr>
              <w:pStyle w:val="af1"/>
              <w:rPr>
                <w:sz w:val="20"/>
              </w:rPr>
            </w:pPr>
            <w:r w:rsidRPr="009B5B55">
              <w:rPr>
                <w:sz w:val="20"/>
              </w:rPr>
              <w:t>2024 г.</w:t>
            </w:r>
          </w:p>
        </w:tc>
        <w:tc>
          <w:tcPr>
            <w:tcW w:w="2562" w:type="dxa"/>
          </w:tcPr>
          <w:p w:rsidR="00DA554D" w:rsidRPr="003A61C6" w:rsidRDefault="00DA554D" w:rsidP="002A2C78">
            <w:pPr>
              <w:jc w:val="center"/>
              <w:rPr>
                <w:sz w:val="20"/>
                <w:szCs w:val="20"/>
              </w:rPr>
            </w:pPr>
            <w:r w:rsidRPr="003A61C6">
              <w:rPr>
                <w:sz w:val="20"/>
                <w:szCs w:val="20"/>
              </w:rPr>
              <w:t>28 288</w:t>
            </w:r>
          </w:p>
        </w:tc>
        <w:tc>
          <w:tcPr>
            <w:tcW w:w="3563" w:type="dxa"/>
            <w:noWrap/>
          </w:tcPr>
          <w:p w:rsidR="00DA554D" w:rsidRPr="002458A0" w:rsidRDefault="00DA554D" w:rsidP="002A2C78">
            <w:pPr>
              <w:pStyle w:val="af1"/>
              <w:rPr>
                <w:sz w:val="20"/>
              </w:rPr>
            </w:pPr>
            <w:r w:rsidRPr="002458A0">
              <w:rPr>
                <w:sz w:val="20"/>
              </w:rPr>
              <w:t>648,54</w:t>
            </w:r>
          </w:p>
        </w:tc>
        <w:tc>
          <w:tcPr>
            <w:tcW w:w="1810" w:type="dxa"/>
            <w:noWrap/>
            <w:vAlign w:val="center"/>
          </w:tcPr>
          <w:p w:rsidR="00DA554D" w:rsidRPr="009B5B55" w:rsidRDefault="00DA554D" w:rsidP="002A2C78">
            <w:pPr>
              <w:pStyle w:val="af1"/>
              <w:rPr>
                <w:sz w:val="20"/>
              </w:rPr>
            </w:pPr>
            <w:r w:rsidRPr="009B5B55">
              <w:rPr>
                <w:sz w:val="20"/>
              </w:rPr>
              <w:t> 0,00</w:t>
            </w:r>
          </w:p>
        </w:tc>
      </w:tr>
      <w:tr w:rsidR="00DA554D" w:rsidRPr="009B5B55" w:rsidTr="002A2C78">
        <w:trPr>
          <w:trHeight w:val="300"/>
          <w:jc w:val="center"/>
        </w:trPr>
        <w:tc>
          <w:tcPr>
            <w:tcW w:w="1634" w:type="dxa"/>
            <w:noWrap/>
            <w:vAlign w:val="center"/>
            <w:hideMark/>
          </w:tcPr>
          <w:p w:rsidR="00DA554D" w:rsidRPr="009B5B55" w:rsidRDefault="00DA554D" w:rsidP="002A2C78">
            <w:pPr>
              <w:pStyle w:val="af1"/>
              <w:rPr>
                <w:sz w:val="20"/>
              </w:rPr>
            </w:pPr>
            <w:r w:rsidRPr="009B5B55">
              <w:rPr>
                <w:sz w:val="20"/>
              </w:rPr>
              <w:t>2025 г.</w:t>
            </w:r>
          </w:p>
        </w:tc>
        <w:tc>
          <w:tcPr>
            <w:tcW w:w="2562" w:type="dxa"/>
          </w:tcPr>
          <w:p w:rsidR="00DA554D" w:rsidRPr="003A61C6" w:rsidRDefault="00DA554D" w:rsidP="002A2C78">
            <w:pPr>
              <w:jc w:val="center"/>
              <w:rPr>
                <w:sz w:val="20"/>
                <w:szCs w:val="20"/>
              </w:rPr>
            </w:pPr>
            <w:r>
              <w:rPr>
                <w:sz w:val="20"/>
                <w:szCs w:val="20"/>
              </w:rPr>
              <w:t>26 410</w:t>
            </w:r>
          </w:p>
        </w:tc>
        <w:tc>
          <w:tcPr>
            <w:tcW w:w="3563" w:type="dxa"/>
            <w:noWrap/>
          </w:tcPr>
          <w:p w:rsidR="00DA554D" w:rsidRPr="002458A0" w:rsidRDefault="00DA554D" w:rsidP="002A2C78">
            <w:pPr>
              <w:pStyle w:val="af1"/>
              <w:rPr>
                <w:sz w:val="20"/>
              </w:rPr>
            </w:pPr>
            <w:r w:rsidRPr="002458A0">
              <w:rPr>
                <w:sz w:val="20"/>
              </w:rPr>
              <w:t>655,32</w:t>
            </w:r>
          </w:p>
        </w:tc>
        <w:tc>
          <w:tcPr>
            <w:tcW w:w="1810" w:type="dxa"/>
            <w:noWrap/>
            <w:vAlign w:val="center"/>
          </w:tcPr>
          <w:p w:rsidR="00DA554D" w:rsidRPr="009B5B55" w:rsidRDefault="00DA554D" w:rsidP="002A2C78">
            <w:pPr>
              <w:pStyle w:val="af1"/>
              <w:rPr>
                <w:sz w:val="20"/>
              </w:rPr>
            </w:pPr>
            <w:r>
              <w:rPr>
                <w:sz w:val="20"/>
              </w:rPr>
              <w:t>6,78</w:t>
            </w:r>
          </w:p>
        </w:tc>
      </w:tr>
      <w:tr w:rsidR="00DA554D" w:rsidRPr="009B5B55" w:rsidTr="002A2C78">
        <w:trPr>
          <w:trHeight w:val="300"/>
          <w:jc w:val="center"/>
        </w:trPr>
        <w:tc>
          <w:tcPr>
            <w:tcW w:w="1634" w:type="dxa"/>
            <w:noWrap/>
            <w:vAlign w:val="center"/>
            <w:hideMark/>
          </w:tcPr>
          <w:p w:rsidR="00DA554D" w:rsidRPr="009B5B55" w:rsidRDefault="00DA554D" w:rsidP="002A2C78">
            <w:pPr>
              <w:pStyle w:val="af1"/>
              <w:rPr>
                <w:sz w:val="20"/>
              </w:rPr>
            </w:pPr>
            <w:r w:rsidRPr="009B5B55">
              <w:rPr>
                <w:sz w:val="20"/>
              </w:rPr>
              <w:t>2026 г.</w:t>
            </w:r>
          </w:p>
        </w:tc>
        <w:tc>
          <w:tcPr>
            <w:tcW w:w="2562" w:type="dxa"/>
          </w:tcPr>
          <w:p w:rsidR="00DA554D" w:rsidRPr="003A61C6" w:rsidRDefault="00DA554D" w:rsidP="002A2C78">
            <w:pPr>
              <w:jc w:val="center"/>
              <w:rPr>
                <w:sz w:val="20"/>
                <w:szCs w:val="20"/>
              </w:rPr>
            </w:pPr>
            <w:r w:rsidRPr="00143A6D">
              <w:rPr>
                <w:sz w:val="20"/>
                <w:szCs w:val="20"/>
              </w:rPr>
              <w:t>26 410</w:t>
            </w:r>
          </w:p>
        </w:tc>
        <w:tc>
          <w:tcPr>
            <w:tcW w:w="3563" w:type="dxa"/>
            <w:noWrap/>
          </w:tcPr>
          <w:p w:rsidR="00DA554D" w:rsidRPr="002458A0" w:rsidRDefault="00DA554D" w:rsidP="002A2C78">
            <w:pPr>
              <w:pStyle w:val="af1"/>
              <w:rPr>
                <w:sz w:val="20"/>
              </w:rPr>
            </w:pPr>
            <w:r w:rsidRPr="002458A0">
              <w:rPr>
                <w:sz w:val="20"/>
              </w:rPr>
              <w:t>65</w:t>
            </w:r>
            <w:r>
              <w:rPr>
                <w:sz w:val="20"/>
              </w:rPr>
              <w:t>9</w:t>
            </w:r>
            <w:r w:rsidRPr="002458A0">
              <w:rPr>
                <w:sz w:val="20"/>
              </w:rPr>
              <w:t>,32</w:t>
            </w:r>
          </w:p>
        </w:tc>
        <w:tc>
          <w:tcPr>
            <w:tcW w:w="1810" w:type="dxa"/>
            <w:noWrap/>
            <w:vAlign w:val="center"/>
          </w:tcPr>
          <w:p w:rsidR="00DA554D" w:rsidRPr="009B5B55" w:rsidRDefault="00DA554D" w:rsidP="002A2C78">
            <w:pPr>
              <w:pStyle w:val="af1"/>
              <w:rPr>
                <w:sz w:val="20"/>
              </w:rPr>
            </w:pPr>
            <w:r>
              <w:rPr>
                <w:sz w:val="20"/>
              </w:rPr>
              <w:t>4,00</w:t>
            </w:r>
          </w:p>
        </w:tc>
      </w:tr>
      <w:tr w:rsidR="00DA554D" w:rsidRPr="009B5B55" w:rsidTr="002A2C78">
        <w:trPr>
          <w:trHeight w:val="300"/>
          <w:jc w:val="center"/>
        </w:trPr>
        <w:tc>
          <w:tcPr>
            <w:tcW w:w="1634" w:type="dxa"/>
            <w:noWrap/>
            <w:vAlign w:val="center"/>
            <w:hideMark/>
          </w:tcPr>
          <w:p w:rsidR="00DA554D" w:rsidRPr="009B5B55" w:rsidRDefault="00DA554D" w:rsidP="002A2C78">
            <w:pPr>
              <w:pStyle w:val="af1"/>
              <w:rPr>
                <w:sz w:val="20"/>
              </w:rPr>
            </w:pPr>
            <w:r w:rsidRPr="009B5B55">
              <w:rPr>
                <w:sz w:val="20"/>
              </w:rPr>
              <w:t>2027 г.</w:t>
            </w:r>
          </w:p>
        </w:tc>
        <w:tc>
          <w:tcPr>
            <w:tcW w:w="2562" w:type="dxa"/>
          </w:tcPr>
          <w:p w:rsidR="00DA554D" w:rsidRPr="003A61C6" w:rsidRDefault="00DA554D" w:rsidP="002A2C78">
            <w:pPr>
              <w:jc w:val="center"/>
              <w:rPr>
                <w:sz w:val="20"/>
                <w:szCs w:val="20"/>
              </w:rPr>
            </w:pPr>
            <w:r w:rsidRPr="00143A6D">
              <w:rPr>
                <w:sz w:val="20"/>
                <w:szCs w:val="20"/>
              </w:rPr>
              <w:t>26 410</w:t>
            </w:r>
          </w:p>
        </w:tc>
        <w:tc>
          <w:tcPr>
            <w:tcW w:w="3563" w:type="dxa"/>
            <w:noWrap/>
          </w:tcPr>
          <w:p w:rsidR="00DA554D" w:rsidRPr="002458A0" w:rsidRDefault="00DA554D" w:rsidP="002A2C78">
            <w:pPr>
              <w:pStyle w:val="af1"/>
              <w:rPr>
                <w:sz w:val="20"/>
              </w:rPr>
            </w:pPr>
            <w:r w:rsidRPr="002458A0">
              <w:rPr>
                <w:sz w:val="20"/>
              </w:rPr>
              <w:t>6</w:t>
            </w:r>
            <w:r>
              <w:rPr>
                <w:sz w:val="20"/>
              </w:rPr>
              <w:t>63</w:t>
            </w:r>
            <w:r w:rsidRPr="002458A0">
              <w:rPr>
                <w:sz w:val="20"/>
              </w:rPr>
              <w:t>,</w:t>
            </w:r>
            <w:r>
              <w:rPr>
                <w:sz w:val="20"/>
              </w:rPr>
              <w:t>8</w:t>
            </w:r>
            <w:r w:rsidRPr="002458A0">
              <w:rPr>
                <w:sz w:val="20"/>
              </w:rPr>
              <w:t>2</w:t>
            </w:r>
          </w:p>
        </w:tc>
        <w:tc>
          <w:tcPr>
            <w:tcW w:w="1810" w:type="dxa"/>
            <w:noWrap/>
            <w:vAlign w:val="center"/>
          </w:tcPr>
          <w:p w:rsidR="00DA554D" w:rsidRPr="009B5B55" w:rsidRDefault="00DA554D" w:rsidP="002A2C78">
            <w:pPr>
              <w:pStyle w:val="af1"/>
              <w:rPr>
                <w:sz w:val="20"/>
              </w:rPr>
            </w:pPr>
            <w:r>
              <w:rPr>
                <w:sz w:val="20"/>
              </w:rPr>
              <w:t>4,50</w:t>
            </w:r>
          </w:p>
        </w:tc>
      </w:tr>
      <w:tr w:rsidR="00DA554D" w:rsidRPr="009B5B55" w:rsidTr="002A2C78">
        <w:trPr>
          <w:trHeight w:val="300"/>
          <w:jc w:val="center"/>
        </w:trPr>
        <w:tc>
          <w:tcPr>
            <w:tcW w:w="1634" w:type="dxa"/>
            <w:noWrap/>
            <w:vAlign w:val="center"/>
            <w:hideMark/>
          </w:tcPr>
          <w:p w:rsidR="00DA554D" w:rsidRPr="009B5B55" w:rsidRDefault="00DA554D" w:rsidP="002A2C78">
            <w:pPr>
              <w:pStyle w:val="af1"/>
              <w:rPr>
                <w:sz w:val="20"/>
              </w:rPr>
            </w:pPr>
            <w:r w:rsidRPr="009B5B55">
              <w:rPr>
                <w:sz w:val="20"/>
              </w:rPr>
              <w:t>2028 г.</w:t>
            </w:r>
          </w:p>
        </w:tc>
        <w:tc>
          <w:tcPr>
            <w:tcW w:w="2562" w:type="dxa"/>
          </w:tcPr>
          <w:p w:rsidR="00DA554D" w:rsidRPr="003A61C6" w:rsidRDefault="00DA554D" w:rsidP="002A2C78">
            <w:pPr>
              <w:jc w:val="center"/>
              <w:rPr>
                <w:sz w:val="20"/>
                <w:szCs w:val="20"/>
              </w:rPr>
            </w:pPr>
            <w:r w:rsidRPr="00143A6D">
              <w:rPr>
                <w:sz w:val="20"/>
                <w:szCs w:val="20"/>
              </w:rPr>
              <w:t>26 410</w:t>
            </w:r>
          </w:p>
        </w:tc>
        <w:tc>
          <w:tcPr>
            <w:tcW w:w="3563" w:type="dxa"/>
            <w:noWrap/>
          </w:tcPr>
          <w:p w:rsidR="00DA554D" w:rsidRPr="002458A0" w:rsidRDefault="00DA554D" w:rsidP="002A2C78">
            <w:pPr>
              <w:pStyle w:val="af1"/>
              <w:rPr>
                <w:sz w:val="20"/>
              </w:rPr>
            </w:pPr>
            <w:r w:rsidRPr="002458A0">
              <w:rPr>
                <w:sz w:val="20"/>
              </w:rPr>
              <w:t>6</w:t>
            </w:r>
            <w:r>
              <w:rPr>
                <w:sz w:val="20"/>
              </w:rPr>
              <w:t>67</w:t>
            </w:r>
            <w:r w:rsidRPr="002458A0">
              <w:rPr>
                <w:sz w:val="20"/>
              </w:rPr>
              <w:t>,</w:t>
            </w:r>
            <w:r>
              <w:rPr>
                <w:sz w:val="20"/>
              </w:rPr>
              <w:t>00</w:t>
            </w:r>
          </w:p>
        </w:tc>
        <w:tc>
          <w:tcPr>
            <w:tcW w:w="1810" w:type="dxa"/>
            <w:noWrap/>
            <w:vAlign w:val="center"/>
          </w:tcPr>
          <w:p w:rsidR="00DA554D" w:rsidRPr="009B5B55" w:rsidRDefault="00DA554D" w:rsidP="002A2C78">
            <w:pPr>
              <w:pStyle w:val="af1"/>
              <w:rPr>
                <w:sz w:val="20"/>
              </w:rPr>
            </w:pPr>
            <w:r>
              <w:rPr>
                <w:sz w:val="20"/>
              </w:rPr>
              <w:t>3,18</w:t>
            </w:r>
          </w:p>
        </w:tc>
      </w:tr>
      <w:tr w:rsidR="00DA554D" w:rsidRPr="009B5B55" w:rsidTr="002A2C78">
        <w:trPr>
          <w:trHeight w:val="300"/>
          <w:jc w:val="center"/>
        </w:trPr>
        <w:tc>
          <w:tcPr>
            <w:tcW w:w="1634" w:type="dxa"/>
            <w:noWrap/>
            <w:vAlign w:val="center"/>
            <w:hideMark/>
          </w:tcPr>
          <w:p w:rsidR="00DA554D" w:rsidRPr="009B5B55" w:rsidRDefault="00DA554D" w:rsidP="002A2C78">
            <w:pPr>
              <w:pStyle w:val="af1"/>
              <w:rPr>
                <w:sz w:val="20"/>
              </w:rPr>
            </w:pPr>
            <w:r w:rsidRPr="009B5B55">
              <w:rPr>
                <w:sz w:val="20"/>
              </w:rPr>
              <w:t>2029 г.</w:t>
            </w:r>
          </w:p>
        </w:tc>
        <w:tc>
          <w:tcPr>
            <w:tcW w:w="2562" w:type="dxa"/>
          </w:tcPr>
          <w:p w:rsidR="00DA554D" w:rsidRPr="003A61C6" w:rsidRDefault="00DA554D" w:rsidP="002A2C78">
            <w:pPr>
              <w:jc w:val="center"/>
              <w:rPr>
                <w:sz w:val="20"/>
                <w:szCs w:val="20"/>
              </w:rPr>
            </w:pPr>
            <w:r w:rsidRPr="00143A6D">
              <w:rPr>
                <w:sz w:val="20"/>
                <w:szCs w:val="20"/>
              </w:rPr>
              <w:t>26 410</w:t>
            </w:r>
          </w:p>
        </w:tc>
        <w:tc>
          <w:tcPr>
            <w:tcW w:w="3563" w:type="dxa"/>
            <w:noWrap/>
          </w:tcPr>
          <w:p w:rsidR="00DA554D" w:rsidRPr="002458A0" w:rsidRDefault="00DA554D" w:rsidP="002A2C78">
            <w:pPr>
              <w:pStyle w:val="af1"/>
              <w:rPr>
                <w:sz w:val="20"/>
              </w:rPr>
            </w:pPr>
            <w:r w:rsidRPr="002458A0">
              <w:rPr>
                <w:sz w:val="20"/>
              </w:rPr>
              <w:t>6</w:t>
            </w:r>
            <w:r>
              <w:rPr>
                <w:sz w:val="20"/>
              </w:rPr>
              <w:t>71</w:t>
            </w:r>
            <w:r w:rsidRPr="002458A0">
              <w:rPr>
                <w:sz w:val="20"/>
              </w:rPr>
              <w:t>,32</w:t>
            </w:r>
          </w:p>
        </w:tc>
        <w:tc>
          <w:tcPr>
            <w:tcW w:w="1810" w:type="dxa"/>
            <w:noWrap/>
            <w:vAlign w:val="center"/>
          </w:tcPr>
          <w:p w:rsidR="00DA554D" w:rsidRPr="009B5B55" w:rsidRDefault="00DA554D" w:rsidP="002A2C78">
            <w:pPr>
              <w:pStyle w:val="af1"/>
              <w:rPr>
                <w:sz w:val="20"/>
              </w:rPr>
            </w:pPr>
            <w:r>
              <w:rPr>
                <w:sz w:val="20"/>
              </w:rPr>
              <w:t>4,32</w:t>
            </w:r>
          </w:p>
        </w:tc>
      </w:tr>
      <w:tr w:rsidR="00DA554D" w:rsidRPr="009B5B55" w:rsidTr="002A2C78">
        <w:trPr>
          <w:trHeight w:val="300"/>
          <w:jc w:val="center"/>
        </w:trPr>
        <w:tc>
          <w:tcPr>
            <w:tcW w:w="1634" w:type="dxa"/>
            <w:noWrap/>
            <w:vAlign w:val="center"/>
            <w:hideMark/>
          </w:tcPr>
          <w:p w:rsidR="00DA554D" w:rsidRPr="009B5B55" w:rsidRDefault="00DA554D" w:rsidP="002A2C78">
            <w:pPr>
              <w:pStyle w:val="af1"/>
              <w:rPr>
                <w:sz w:val="20"/>
              </w:rPr>
            </w:pPr>
            <w:r w:rsidRPr="009B5B55">
              <w:rPr>
                <w:sz w:val="20"/>
              </w:rPr>
              <w:t>2030 г.</w:t>
            </w:r>
          </w:p>
        </w:tc>
        <w:tc>
          <w:tcPr>
            <w:tcW w:w="2562" w:type="dxa"/>
          </w:tcPr>
          <w:p w:rsidR="00DA554D" w:rsidRPr="003A61C6" w:rsidRDefault="00DA554D" w:rsidP="002A2C78">
            <w:pPr>
              <w:jc w:val="center"/>
              <w:rPr>
                <w:sz w:val="20"/>
                <w:szCs w:val="20"/>
              </w:rPr>
            </w:pPr>
            <w:r w:rsidRPr="00143A6D">
              <w:rPr>
                <w:sz w:val="20"/>
                <w:szCs w:val="20"/>
              </w:rPr>
              <w:t>26 410</w:t>
            </w:r>
          </w:p>
        </w:tc>
        <w:tc>
          <w:tcPr>
            <w:tcW w:w="3563" w:type="dxa"/>
            <w:noWrap/>
          </w:tcPr>
          <w:p w:rsidR="00DA554D" w:rsidRPr="002458A0" w:rsidRDefault="00DA554D" w:rsidP="002A2C78">
            <w:pPr>
              <w:pStyle w:val="af1"/>
              <w:rPr>
                <w:sz w:val="20"/>
              </w:rPr>
            </w:pPr>
            <w:r w:rsidRPr="002458A0">
              <w:rPr>
                <w:sz w:val="20"/>
              </w:rPr>
              <w:t>6</w:t>
            </w:r>
            <w:r>
              <w:rPr>
                <w:sz w:val="20"/>
              </w:rPr>
              <w:t>75</w:t>
            </w:r>
            <w:r w:rsidRPr="002458A0">
              <w:rPr>
                <w:sz w:val="20"/>
              </w:rPr>
              <w:t>,</w:t>
            </w:r>
            <w:r>
              <w:rPr>
                <w:sz w:val="20"/>
              </w:rPr>
              <w:t>64</w:t>
            </w:r>
          </w:p>
        </w:tc>
        <w:tc>
          <w:tcPr>
            <w:tcW w:w="1810" w:type="dxa"/>
            <w:noWrap/>
            <w:vAlign w:val="center"/>
          </w:tcPr>
          <w:p w:rsidR="00DA554D" w:rsidRPr="009B5B55" w:rsidRDefault="00DA554D" w:rsidP="002A2C78">
            <w:pPr>
              <w:pStyle w:val="af1"/>
              <w:rPr>
                <w:sz w:val="20"/>
              </w:rPr>
            </w:pPr>
            <w:r>
              <w:rPr>
                <w:sz w:val="20"/>
              </w:rPr>
              <w:t>4,32</w:t>
            </w:r>
          </w:p>
        </w:tc>
      </w:tr>
    </w:tbl>
    <w:p w:rsidR="00DA554D" w:rsidRDefault="00DA554D" w:rsidP="00DA554D">
      <w:pPr>
        <w:pStyle w:val="a4"/>
        <w:spacing w:before="235" w:line="360" w:lineRule="auto"/>
        <w:ind w:left="172" w:right="319" w:firstLine="427"/>
        <w:jc w:val="both"/>
      </w:pPr>
      <w:r w:rsidRPr="003369BA">
        <w:t xml:space="preserve">Больше половины жилого фонда </w:t>
      </w:r>
      <w:r>
        <w:t>Островского муниципального округа</w:t>
      </w:r>
      <w:r w:rsidRPr="00D56356">
        <w:t xml:space="preserve"> </w:t>
      </w:r>
      <w:r w:rsidRPr="003369BA">
        <w:t>представлен</w:t>
      </w:r>
      <w:r>
        <w:t>о</w:t>
      </w:r>
      <w:r w:rsidRPr="003369BA">
        <w:t xml:space="preserve"> капитальной застройкой и размещается преимущественно в старой центральной части города. По этажности преобладают одноэтажный</w:t>
      </w:r>
      <w:r>
        <w:t>, двухэтажный</w:t>
      </w:r>
      <w:r w:rsidRPr="003369BA">
        <w:t xml:space="preserve"> и пятиэтажный жилой фонд.</w:t>
      </w:r>
    </w:p>
    <w:p w:rsidR="00DA554D" w:rsidRDefault="00DA554D" w:rsidP="00DA554D">
      <w:pPr>
        <w:pStyle w:val="a4"/>
        <w:spacing w:before="235" w:line="360" w:lineRule="auto"/>
        <w:ind w:left="172" w:right="319" w:firstLine="427"/>
        <w:jc w:val="both"/>
      </w:pPr>
      <w:r>
        <w:lastRenderedPageBreak/>
        <w:t>Такой вид деятельности, как жилищное строительство, в Островском муниципальном округе</w:t>
      </w:r>
      <w:r w:rsidRPr="00D56356">
        <w:t xml:space="preserve"> </w:t>
      </w:r>
      <w:r>
        <w:t>практически отсутствует. Это связано с тем, что резко упал объем строительно-монтажных работ и для проведения строительных работ привлекаются рабочие из других городов и регионов. Большая часть жилья строится индивидуальным способом.</w:t>
      </w:r>
    </w:p>
    <w:p w:rsidR="00DA554D" w:rsidRPr="007474C8" w:rsidRDefault="00DA554D" w:rsidP="00DA554D">
      <w:pPr>
        <w:pStyle w:val="a4"/>
        <w:spacing w:before="1" w:line="357" w:lineRule="auto"/>
        <w:ind w:left="172" w:right="320" w:firstLine="566"/>
        <w:jc w:val="both"/>
      </w:pPr>
      <w:r w:rsidRPr="006511B8">
        <w:t>В таблице 1.2 представлены результаты</w:t>
      </w:r>
      <w:r w:rsidRPr="007474C8">
        <w:t xml:space="preserve"> расчёта площади и прироста площадей строительных фондов </w:t>
      </w:r>
      <w:r>
        <w:t>сельского поселения</w:t>
      </w:r>
      <w:r w:rsidRPr="007474C8">
        <w:t xml:space="preserve"> </w:t>
      </w:r>
      <w:r>
        <w:t xml:space="preserve">«Бережанская волость» Островского муниципального округа </w:t>
      </w:r>
      <w:r w:rsidRPr="007474C8">
        <w:t>на основании прогноза перспективной численности населения на каждый год первого пятилетнего периода и на последующие пятилетние периоды (этапы).</w:t>
      </w:r>
    </w:p>
    <w:p w:rsidR="00DA554D" w:rsidRPr="007474C8" w:rsidRDefault="00DA554D" w:rsidP="00DA554D">
      <w:pPr>
        <w:pStyle w:val="a4"/>
        <w:spacing w:before="1" w:line="357" w:lineRule="auto"/>
        <w:ind w:left="172" w:right="320" w:firstLine="566"/>
        <w:jc w:val="both"/>
      </w:pPr>
      <w:r w:rsidRPr="007474C8">
        <w:t>Таблица 1.</w:t>
      </w:r>
      <w:r>
        <w:t>2</w:t>
      </w:r>
      <w:r w:rsidRPr="007474C8">
        <w:t xml:space="preserve"> – Сводные показатели динами</w:t>
      </w:r>
      <w:r>
        <w:t>ки площадей строительных фондов СП «Бережанская волость» Островского муниципального округа</w:t>
      </w:r>
    </w:p>
    <w:tbl>
      <w:tblPr>
        <w:tblW w:w="9569" w:type="dxa"/>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tblPr>
      <w:tblGrid>
        <w:gridCol w:w="1634"/>
        <w:gridCol w:w="2562"/>
        <w:gridCol w:w="3563"/>
        <w:gridCol w:w="1810"/>
      </w:tblGrid>
      <w:tr w:rsidR="00DA554D" w:rsidRPr="007474C8" w:rsidTr="002A2C78">
        <w:trPr>
          <w:trHeight w:val="300"/>
          <w:jc w:val="center"/>
        </w:trPr>
        <w:tc>
          <w:tcPr>
            <w:tcW w:w="1634" w:type="dxa"/>
            <w:tcBorders>
              <w:top w:val="single" w:sz="12" w:space="0" w:color="auto"/>
              <w:bottom w:val="single" w:sz="12" w:space="0" w:color="auto"/>
            </w:tcBorders>
            <w:noWrap/>
            <w:vAlign w:val="center"/>
            <w:hideMark/>
          </w:tcPr>
          <w:p w:rsidR="00DA554D" w:rsidRPr="007474C8" w:rsidRDefault="00DA554D" w:rsidP="002A2C78">
            <w:pPr>
              <w:pStyle w:val="af1"/>
              <w:ind w:left="-79" w:right="-98"/>
              <w:rPr>
                <w:sz w:val="20"/>
                <w:lang w:eastAsia="ru-RU"/>
              </w:rPr>
            </w:pPr>
            <w:r w:rsidRPr="007474C8">
              <w:rPr>
                <w:sz w:val="20"/>
                <w:lang w:eastAsia="ru-RU"/>
              </w:rPr>
              <w:t>Период</w:t>
            </w:r>
          </w:p>
        </w:tc>
        <w:tc>
          <w:tcPr>
            <w:tcW w:w="2562" w:type="dxa"/>
            <w:tcBorders>
              <w:top w:val="single" w:sz="12" w:space="0" w:color="auto"/>
              <w:bottom w:val="single" w:sz="12" w:space="0" w:color="auto"/>
            </w:tcBorders>
            <w:vAlign w:val="center"/>
          </w:tcPr>
          <w:p w:rsidR="00DA554D" w:rsidRPr="007474C8" w:rsidRDefault="00DA554D" w:rsidP="002A2C78">
            <w:pPr>
              <w:pStyle w:val="af1"/>
              <w:ind w:left="-79" w:right="-98"/>
              <w:rPr>
                <w:sz w:val="20"/>
              </w:rPr>
            </w:pPr>
            <w:r w:rsidRPr="007474C8">
              <w:rPr>
                <w:sz w:val="20"/>
              </w:rPr>
              <w:t>Численность населения, чел.</w:t>
            </w:r>
          </w:p>
        </w:tc>
        <w:tc>
          <w:tcPr>
            <w:tcW w:w="3563" w:type="dxa"/>
            <w:tcBorders>
              <w:top w:val="single" w:sz="12" w:space="0" w:color="auto"/>
              <w:bottom w:val="single" w:sz="12" w:space="0" w:color="auto"/>
            </w:tcBorders>
            <w:noWrap/>
            <w:vAlign w:val="center"/>
          </w:tcPr>
          <w:p w:rsidR="00DA554D" w:rsidRPr="007474C8" w:rsidRDefault="00DA554D" w:rsidP="002A2C78">
            <w:pPr>
              <w:pStyle w:val="af1"/>
              <w:ind w:left="-79" w:right="-98"/>
              <w:rPr>
                <w:sz w:val="20"/>
              </w:rPr>
            </w:pPr>
            <w:r w:rsidRPr="007474C8">
              <w:rPr>
                <w:sz w:val="20"/>
              </w:rPr>
              <w:t>Площадь жилого и общественного фондов, тыс. м</w:t>
            </w:r>
            <w:r w:rsidRPr="007474C8">
              <w:rPr>
                <w:sz w:val="20"/>
                <w:vertAlign w:val="superscript"/>
              </w:rPr>
              <w:t>2</w:t>
            </w:r>
          </w:p>
        </w:tc>
        <w:tc>
          <w:tcPr>
            <w:tcW w:w="1810" w:type="dxa"/>
            <w:tcBorders>
              <w:top w:val="single" w:sz="12" w:space="0" w:color="auto"/>
              <w:bottom w:val="single" w:sz="12" w:space="0" w:color="auto"/>
            </w:tcBorders>
            <w:noWrap/>
            <w:vAlign w:val="center"/>
          </w:tcPr>
          <w:p w:rsidR="00DA554D" w:rsidRPr="007474C8" w:rsidRDefault="00DA554D" w:rsidP="002A2C78">
            <w:pPr>
              <w:pStyle w:val="af1"/>
              <w:ind w:left="-79" w:right="-98"/>
              <w:rPr>
                <w:sz w:val="20"/>
              </w:rPr>
            </w:pPr>
            <w:r w:rsidRPr="007474C8">
              <w:rPr>
                <w:sz w:val="20"/>
              </w:rPr>
              <w:t>Прирост, тыс. м</w:t>
            </w:r>
            <w:r w:rsidRPr="007474C8">
              <w:rPr>
                <w:sz w:val="20"/>
                <w:vertAlign w:val="superscript"/>
              </w:rPr>
              <w:t>2</w:t>
            </w:r>
          </w:p>
        </w:tc>
      </w:tr>
      <w:tr w:rsidR="00DA554D" w:rsidRPr="007474C8" w:rsidTr="002A2C78">
        <w:trPr>
          <w:trHeight w:val="300"/>
          <w:jc w:val="center"/>
        </w:trPr>
        <w:tc>
          <w:tcPr>
            <w:tcW w:w="1634" w:type="dxa"/>
            <w:noWrap/>
            <w:vAlign w:val="center"/>
            <w:hideMark/>
          </w:tcPr>
          <w:p w:rsidR="00DA554D" w:rsidRPr="007474C8" w:rsidRDefault="00DA554D" w:rsidP="002A2C78">
            <w:pPr>
              <w:pStyle w:val="af1"/>
              <w:rPr>
                <w:sz w:val="20"/>
              </w:rPr>
            </w:pPr>
            <w:r w:rsidRPr="007474C8">
              <w:rPr>
                <w:sz w:val="20"/>
              </w:rPr>
              <w:t>2020 г.</w:t>
            </w:r>
          </w:p>
        </w:tc>
        <w:tc>
          <w:tcPr>
            <w:tcW w:w="2562" w:type="dxa"/>
          </w:tcPr>
          <w:p w:rsidR="00DA554D" w:rsidRPr="007474C8" w:rsidRDefault="00DA554D" w:rsidP="002A2C78">
            <w:pPr>
              <w:jc w:val="center"/>
              <w:rPr>
                <w:sz w:val="20"/>
                <w:szCs w:val="20"/>
              </w:rPr>
            </w:pPr>
            <w:r w:rsidRPr="007474C8">
              <w:rPr>
                <w:sz w:val="20"/>
                <w:szCs w:val="20"/>
              </w:rPr>
              <w:t>1827</w:t>
            </w:r>
          </w:p>
        </w:tc>
        <w:tc>
          <w:tcPr>
            <w:tcW w:w="3563" w:type="dxa"/>
            <w:noWrap/>
            <w:vAlign w:val="center"/>
          </w:tcPr>
          <w:p w:rsidR="00DA554D" w:rsidRPr="007474C8" w:rsidRDefault="00DA554D" w:rsidP="002A2C78">
            <w:pPr>
              <w:pStyle w:val="af1"/>
              <w:rPr>
                <w:sz w:val="20"/>
              </w:rPr>
            </w:pPr>
            <w:r>
              <w:rPr>
                <w:sz w:val="20"/>
              </w:rPr>
              <w:t>87,790</w:t>
            </w:r>
          </w:p>
        </w:tc>
        <w:tc>
          <w:tcPr>
            <w:tcW w:w="1810" w:type="dxa"/>
            <w:noWrap/>
            <w:vAlign w:val="center"/>
          </w:tcPr>
          <w:p w:rsidR="00DA554D" w:rsidRPr="007474C8" w:rsidRDefault="00DA554D" w:rsidP="002A2C78">
            <w:pPr>
              <w:pStyle w:val="af1"/>
              <w:rPr>
                <w:sz w:val="20"/>
              </w:rPr>
            </w:pPr>
            <w:r w:rsidRPr="007474C8">
              <w:rPr>
                <w:sz w:val="20"/>
              </w:rPr>
              <w:t> 0,00</w:t>
            </w:r>
          </w:p>
        </w:tc>
      </w:tr>
      <w:tr w:rsidR="00DA554D" w:rsidRPr="007474C8" w:rsidTr="002A2C78">
        <w:trPr>
          <w:trHeight w:val="300"/>
          <w:jc w:val="center"/>
        </w:trPr>
        <w:tc>
          <w:tcPr>
            <w:tcW w:w="1634" w:type="dxa"/>
            <w:noWrap/>
            <w:vAlign w:val="center"/>
            <w:hideMark/>
          </w:tcPr>
          <w:p w:rsidR="00DA554D" w:rsidRPr="007474C8" w:rsidRDefault="00DA554D" w:rsidP="002A2C78">
            <w:pPr>
              <w:pStyle w:val="af1"/>
              <w:rPr>
                <w:sz w:val="20"/>
              </w:rPr>
            </w:pPr>
            <w:r w:rsidRPr="007474C8">
              <w:rPr>
                <w:sz w:val="20"/>
              </w:rPr>
              <w:t>2021 г.</w:t>
            </w:r>
          </w:p>
        </w:tc>
        <w:tc>
          <w:tcPr>
            <w:tcW w:w="2562" w:type="dxa"/>
          </w:tcPr>
          <w:p w:rsidR="00DA554D" w:rsidRPr="007474C8" w:rsidRDefault="00DA554D" w:rsidP="002A2C78">
            <w:pPr>
              <w:jc w:val="center"/>
              <w:rPr>
                <w:sz w:val="20"/>
                <w:szCs w:val="20"/>
              </w:rPr>
            </w:pPr>
            <w:r w:rsidRPr="007474C8">
              <w:rPr>
                <w:sz w:val="20"/>
                <w:szCs w:val="20"/>
              </w:rPr>
              <w:t>1754</w:t>
            </w:r>
          </w:p>
        </w:tc>
        <w:tc>
          <w:tcPr>
            <w:tcW w:w="3563" w:type="dxa"/>
            <w:noWrap/>
          </w:tcPr>
          <w:p w:rsidR="00DA554D" w:rsidRPr="007474C8" w:rsidRDefault="00DA554D" w:rsidP="002A2C78">
            <w:pPr>
              <w:pStyle w:val="af1"/>
              <w:rPr>
                <w:sz w:val="20"/>
              </w:rPr>
            </w:pPr>
            <w:r w:rsidRPr="00635C4B">
              <w:rPr>
                <w:sz w:val="20"/>
              </w:rPr>
              <w:t>87,790</w:t>
            </w:r>
          </w:p>
        </w:tc>
        <w:tc>
          <w:tcPr>
            <w:tcW w:w="1810" w:type="dxa"/>
            <w:noWrap/>
            <w:vAlign w:val="center"/>
          </w:tcPr>
          <w:p w:rsidR="00DA554D" w:rsidRPr="007474C8" w:rsidRDefault="00DA554D" w:rsidP="002A2C78">
            <w:pPr>
              <w:pStyle w:val="af1"/>
              <w:rPr>
                <w:sz w:val="20"/>
              </w:rPr>
            </w:pPr>
            <w:r w:rsidRPr="007474C8">
              <w:rPr>
                <w:sz w:val="20"/>
              </w:rPr>
              <w:t> 0,00</w:t>
            </w:r>
          </w:p>
        </w:tc>
      </w:tr>
      <w:tr w:rsidR="00DA554D" w:rsidRPr="007474C8" w:rsidTr="002A2C78">
        <w:trPr>
          <w:trHeight w:val="300"/>
          <w:jc w:val="center"/>
        </w:trPr>
        <w:tc>
          <w:tcPr>
            <w:tcW w:w="1634" w:type="dxa"/>
            <w:noWrap/>
            <w:vAlign w:val="center"/>
            <w:hideMark/>
          </w:tcPr>
          <w:p w:rsidR="00DA554D" w:rsidRPr="007474C8" w:rsidRDefault="00DA554D" w:rsidP="002A2C78">
            <w:pPr>
              <w:pStyle w:val="af1"/>
              <w:rPr>
                <w:sz w:val="20"/>
              </w:rPr>
            </w:pPr>
            <w:r w:rsidRPr="007474C8">
              <w:rPr>
                <w:sz w:val="20"/>
              </w:rPr>
              <w:t>2022 г.</w:t>
            </w:r>
          </w:p>
        </w:tc>
        <w:tc>
          <w:tcPr>
            <w:tcW w:w="2562" w:type="dxa"/>
          </w:tcPr>
          <w:p w:rsidR="00DA554D" w:rsidRPr="007474C8" w:rsidRDefault="00DA554D" w:rsidP="002A2C78">
            <w:pPr>
              <w:jc w:val="center"/>
              <w:rPr>
                <w:sz w:val="20"/>
                <w:szCs w:val="20"/>
              </w:rPr>
            </w:pPr>
            <w:r w:rsidRPr="007474C8">
              <w:rPr>
                <w:sz w:val="20"/>
                <w:szCs w:val="20"/>
              </w:rPr>
              <w:t>1754</w:t>
            </w:r>
          </w:p>
        </w:tc>
        <w:tc>
          <w:tcPr>
            <w:tcW w:w="3563" w:type="dxa"/>
            <w:noWrap/>
          </w:tcPr>
          <w:p w:rsidR="00DA554D" w:rsidRPr="007474C8" w:rsidRDefault="00DA554D" w:rsidP="002A2C78">
            <w:pPr>
              <w:pStyle w:val="af1"/>
              <w:rPr>
                <w:sz w:val="20"/>
              </w:rPr>
            </w:pPr>
            <w:r w:rsidRPr="00635C4B">
              <w:rPr>
                <w:sz w:val="20"/>
              </w:rPr>
              <w:t>87,790</w:t>
            </w:r>
          </w:p>
        </w:tc>
        <w:tc>
          <w:tcPr>
            <w:tcW w:w="1810" w:type="dxa"/>
            <w:noWrap/>
            <w:vAlign w:val="center"/>
          </w:tcPr>
          <w:p w:rsidR="00DA554D" w:rsidRPr="007474C8" w:rsidRDefault="00DA554D" w:rsidP="002A2C78">
            <w:pPr>
              <w:pStyle w:val="af1"/>
              <w:rPr>
                <w:sz w:val="20"/>
              </w:rPr>
            </w:pPr>
            <w:r w:rsidRPr="007474C8">
              <w:rPr>
                <w:sz w:val="20"/>
              </w:rPr>
              <w:t> 0,00</w:t>
            </w:r>
          </w:p>
        </w:tc>
      </w:tr>
      <w:tr w:rsidR="00DA554D" w:rsidRPr="007474C8" w:rsidTr="002A2C78">
        <w:trPr>
          <w:trHeight w:val="300"/>
          <w:jc w:val="center"/>
        </w:trPr>
        <w:tc>
          <w:tcPr>
            <w:tcW w:w="1634" w:type="dxa"/>
            <w:noWrap/>
            <w:vAlign w:val="center"/>
            <w:hideMark/>
          </w:tcPr>
          <w:p w:rsidR="00DA554D" w:rsidRPr="007474C8" w:rsidRDefault="00DA554D" w:rsidP="002A2C78">
            <w:pPr>
              <w:pStyle w:val="af1"/>
              <w:rPr>
                <w:sz w:val="20"/>
              </w:rPr>
            </w:pPr>
            <w:r w:rsidRPr="007474C8">
              <w:rPr>
                <w:sz w:val="20"/>
              </w:rPr>
              <w:t>2023 г.</w:t>
            </w:r>
          </w:p>
        </w:tc>
        <w:tc>
          <w:tcPr>
            <w:tcW w:w="2562" w:type="dxa"/>
          </w:tcPr>
          <w:p w:rsidR="00DA554D" w:rsidRPr="007474C8" w:rsidRDefault="00DA554D" w:rsidP="002A2C78">
            <w:pPr>
              <w:jc w:val="center"/>
              <w:rPr>
                <w:sz w:val="20"/>
                <w:szCs w:val="20"/>
              </w:rPr>
            </w:pPr>
            <w:r w:rsidRPr="007474C8">
              <w:rPr>
                <w:sz w:val="20"/>
                <w:szCs w:val="20"/>
              </w:rPr>
              <w:t>1754</w:t>
            </w:r>
          </w:p>
        </w:tc>
        <w:tc>
          <w:tcPr>
            <w:tcW w:w="3563" w:type="dxa"/>
            <w:noWrap/>
          </w:tcPr>
          <w:p w:rsidR="00DA554D" w:rsidRPr="007474C8" w:rsidRDefault="00DA554D" w:rsidP="002A2C78">
            <w:pPr>
              <w:pStyle w:val="af1"/>
              <w:rPr>
                <w:sz w:val="20"/>
              </w:rPr>
            </w:pPr>
            <w:r w:rsidRPr="00635C4B">
              <w:rPr>
                <w:sz w:val="20"/>
              </w:rPr>
              <w:t>87,790</w:t>
            </w:r>
          </w:p>
        </w:tc>
        <w:tc>
          <w:tcPr>
            <w:tcW w:w="1810" w:type="dxa"/>
            <w:noWrap/>
            <w:vAlign w:val="center"/>
          </w:tcPr>
          <w:p w:rsidR="00DA554D" w:rsidRPr="007474C8" w:rsidRDefault="00DA554D" w:rsidP="002A2C78">
            <w:pPr>
              <w:pStyle w:val="af1"/>
              <w:rPr>
                <w:sz w:val="20"/>
              </w:rPr>
            </w:pPr>
            <w:r w:rsidRPr="007474C8">
              <w:rPr>
                <w:sz w:val="20"/>
              </w:rPr>
              <w:t> 0,00</w:t>
            </w:r>
          </w:p>
        </w:tc>
      </w:tr>
      <w:tr w:rsidR="00DA554D" w:rsidRPr="007474C8" w:rsidTr="002A2C78">
        <w:trPr>
          <w:trHeight w:val="300"/>
          <w:jc w:val="center"/>
        </w:trPr>
        <w:tc>
          <w:tcPr>
            <w:tcW w:w="1634" w:type="dxa"/>
            <w:noWrap/>
            <w:vAlign w:val="center"/>
            <w:hideMark/>
          </w:tcPr>
          <w:p w:rsidR="00DA554D" w:rsidRPr="007474C8" w:rsidRDefault="00DA554D" w:rsidP="002A2C78">
            <w:pPr>
              <w:pStyle w:val="af1"/>
              <w:rPr>
                <w:sz w:val="20"/>
              </w:rPr>
            </w:pPr>
            <w:r w:rsidRPr="007474C8">
              <w:rPr>
                <w:sz w:val="20"/>
              </w:rPr>
              <w:t>2024 г.</w:t>
            </w:r>
          </w:p>
        </w:tc>
        <w:tc>
          <w:tcPr>
            <w:tcW w:w="2562" w:type="dxa"/>
          </w:tcPr>
          <w:p w:rsidR="00DA554D" w:rsidRPr="007474C8" w:rsidRDefault="00DA554D" w:rsidP="002A2C78">
            <w:pPr>
              <w:jc w:val="center"/>
              <w:rPr>
                <w:sz w:val="20"/>
                <w:szCs w:val="20"/>
              </w:rPr>
            </w:pPr>
            <w:r w:rsidRPr="007474C8">
              <w:rPr>
                <w:sz w:val="20"/>
                <w:szCs w:val="20"/>
              </w:rPr>
              <w:t>1754</w:t>
            </w:r>
          </w:p>
        </w:tc>
        <w:tc>
          <w:tcPr>
            <w:tcW w:w="3563" w:type="dxa"/>
            <w:noWrap/>
          </w:tcPr>
          <w:p w:rsidR="00DA554D" w:rsidRPr="007474C8" w:rsidRDefault="00DA554D" w:rsidP="002A2C78">
            <w:pPr>
              <w:pStyle w:val="af1"/>
              <w:rPr>
                <w:sz w:val="20"/>
              </w:rPr>
            </w:pPr>
            <w:r w:rsidRPr="00635C4B">
              <w:rPr>
                <w:sz w:val="20"/>
              </w:rPr>
              <w:t>87,790</w:t>
            </w:r>
          </w:p>
        </w:tc>
        <w:tc>
          <w:tcPr>
            <w:tcW w:w="1810" w:type="dxa"/>
            <w:noWrap/>
            <w:vAlign w:val="center"/>
          </w:tcPr>
          <w:p w:rsidR="00DA554D" w:rsidRPr="007474C8" w:rsidRDefault="00DA554D" w:rsidP="002A2C78">
            <w:pPr>
              <w:pStyle w:val="af1"/>
              <w:rPr>
                <w:sz w:val="20"/>
              </w:rPr>
            </w:pPr>
            <w:r w:rsidRPr="007474C8">
              <w:rPr>
                <w:sz w:val="20"/>
              </w:rPr>
              <w:t> 0,00</w:t>
            </w:r>
          </w:p>
        </w:tc>
      </w:tr>
      <w:tr w:rsidR="00DA554D" w:rsidRPr="007474C8" w:rsidTr="002A2C78">
        <w:trPr>
          <w:trHeight w:val="300"/>
          <w:jc w:val="center"/>
        </w:trPr>
        <w:tc>
          <w:tcPr>
            <w:tcW w:w="1634" w:type="dxa"/>
            <w:noWrap/>
            <w:vAlign w:val="center"/>
            <w:hideMark/>
          </w:tcPr>
          <w:p w:rsidR="00DA554D" w:rsidRPr="007474C8" w:rsidRDefault="00DA554D" w:rsidP="002A2C78">
            <w:pPr>
              <w:pStyle w:val="af1"/>
              <w:rPr>
                <w:sz w:val="20"/>
              </w:rPr>
            </w:pPr>
            <w:r w:rsidRPr="007474C8">
              <w:rPr>
                <w:sz w:val="20"/>
              </w:rPr>
              <w:t>2025 г.</w:t>
            </w:r>
          </w:p>
        </w:tc>
        <w:tc>
          <w:tcPr>
            <w:tcW w:w="2562" w:type="dxa"/>
          </w:tcPr>
          <w:p w:rsidR="00DA554D" w:rsidRPr="007474C8" w:rsidRDefault="00DA554D" w:rsidP="002A2C78">
            <w:pPr>
              <w:jc w:val="center"/>
              <w:rPr>
                <w:sz w:val="20"/>
                <w:szCs w:val="20"/>
              </w:rPr>
            </w:pPr>
            <w:r w:rsidRPr="007474C8">
              <w:rPr>
                <w:sz w:val="20"/>
                <w:szCs w:val="20"/>
              </w:rPr>
              <w:t>1754</w:t>
            </w:r>
          </w:p>
        </w:tc>
        <w:tc>
          <w:tcPr>
            <w:tcW w:w="3563" w:type="dxa"/>
            <w:noWrap/>
          </w:tcPr>
          <w:p w:rsidR="00DA554D" w:rsidRPr="007474C8" w:rsidRDefault="00DA554D" w:rsidP="002A2C78">
            <w:pPr>
              <w:pStyle w:val="af1"/>
              <w:rPr>
                <w:sz w:val="20"/>
              </w:rPr>
            </w:pPr>
            <w:r w:rsidRPr="00635C4B">
              <w:rPr>
                <w:sz w:val="20"/>
              </w:rPr>
              <w:t>87,790</w:t>
            </w:r>
          </w:p>
        </w:tc>
        <w:tc>
          <w:tcPr>
            <w:tcW w:w="1810" w:type="dxa"/>
            <w:noWrap/>
            <w:vAlign w:val="center"/>
          </w:tcPr>
          <w:p w:rsidR="00DA554D" w:rsidRPr="007474C8" w:rsidRDefault="00DA554D" w:rsidP="002A2C78">
            <w:pPr>
              <w:pStyle w:val="af1"/>
              <w:rPr>
                <w:sz w:val="20"/>
              </w:rPr>
            </w:pPr>
            <w:r w:rsidRPr="007474C8">
              <w:rPr>
                <w:sz w:val="20"/>
              </w:rPr>
              <w:t> 0,00</w:t>
            </w:r>
          </w:p>
        </w:tc>
      </w:tr>
      <w:tr w:rsidR="00DA554D" w:rsidRPr="007474C8" w:rsidTr="002A2C78">
        <w:trPr>
          <w:trHeight w:val="300"/>
          <w:jc w:val="center"/>
        </w:trPr>
        <w:tc>
          <w:tcPr>
            <w:tcW w:w="1634" w:type="dxa"/>
            <w:noWrap/>
            <w:vAlign w:val="center"/>
            <w:hideMark/>
          </w:tcPr>
          <w:p w:rsidR="00DA554D" w:rsidRPr="007474C8" w:rsidRDefault="00DA554D" w:rsidP="002A2C78">
            <w:pPr>
              <w:pStyle w:val="af1"/>
              <w:rPr>
                <w:sz w:val="20"/>
              </w:rPr>
            </w:pPr>
            <w:r w:rsidRPr="007474C8">
              <w:rPr>
                <w:sz w:val="20"/>
              </w:rPr>
              <w:t>2026 г.</w:t>
            </w:r>
          </w:p>
        </w:tc>
        <w:tc>
          <w:tcPr>
            <w:tcW w:w="2562" w:type="dxa"/>
          </w:tcPr>
          <w:p w:rsidR="00DA554D" w:rsidRPr="007474C8" w:rsidRDefault="00DA554D" w:rsidP="002A2C78">
            <w:pPr>
              <w:jc w:val="center"/>
              <w:rPr>
                <w:sz w:val="20"/>
                <w:szCs w:val="20"/>
              </w:rPr>
            </w:pPr>
            <w:r w:rsidRPr="007474C8">
              <w:rPr>
                <w:sz w:val="20"/>
                <w:szCs w:val="20"/>
              </w:rPr>
              <w:t>1754</w:t>
            </w:r>
          </w:p>
        </w:tc>
        <w:tc>
          <w:tcPr>
            <w:tcW w:w="3563" w:type="dxa"/>
            <w:noWrap/>
          </w:tcPr>
          <w:p w:rsidR="00DA554D" w:rsidRPr="007474C8" w:rsidRDefault="00DA554D" w:rsidP="002A2C78">
            <w:pPr>
              <w:pStyle w:val="af1"/>
              <w:rPr>
                <w:sz w:val="20"/>
              </w:rPr>
            </w:pPr>
            <w:r w:rsidRPr="00635C4B">
              <w:rPr>
                <w:sz w:val="20"/>
              </w:rPr>
              <w:t>87,790</w:t>
            </w:r>
          </w:p>
        </w:tc>
        <w:tc>
          <w:tcPr>
            <w:tcW w:w="1810" w:type="dxa"/>
            <w:noWrap/>
            <w:vAlign w:val="center"/>
          </w:tcPr>
          <w:p w:rsidR="00DA554D" w:rsidRPr="007474C8" w:rsidRDefault="00DA554D" w:rsidP="002A2C78">
            <w:pPr>
              <w:pStyle w:val="af1"/>
              <w:rPr>
                <w:sz w:val="20"/>
              </w:rPr>
            </w:pPr>
            <w:r w:rsidRPr="007474C8">
              <w:rPr>
                <w:sz w:val="20"/>
              </w:rPr>
              <w:t>0,00</w:t>
            </w:r>
          </w:p>
        </w:tc>
      </w:tr>
      <w:tr w:rsidR="00DA554D" w:rsidRPr="007474C8" w:rsidTr="002A2C78">
        <w:trPr>
          <w:trHeight w:val="300"/>
          <w:jc w:val="center"/>
        </w:trPr>
        <w:tc>
          <w:tcPr>
            <w:tcW w:w="1634" w:type="dxa"/>
            <w:noWrap/>
            <w:vAlign w:val="center"/>
            <w:hideMark/>
          </w:tcPr>
          <w:p w:rsidR="00DA554D" w:rsidRPr="007474C8" w:rsidRDefault="00DA554D" w:rsidP="002A2C78">
            <w:pPr>
              <w:pStyle w:val="af1"/>
              <w:rPr>
                <w:sz w:val="20"/>
              </w:rPr>
            </w:pPr>
            <w:r w:rsidRPr="007474C8">
              <w:rPr>
                <w:sz w:val="20"/>
              </w:rPr>
              <w:t>2027 г.</w:t>
            </w:r>
          </w:p>
        </w:tc>
        <w:tc>
          <w:tcPr>
            <w:tcW w:w="2562" w:type="dxa"/>
          </w:tcPr>
          <w:p w:rsidR="00DA554D" w:rsidRPr="007474C8" w:rsidRDefault="00DA554D" w:rsidP="002A2C78">
            <w:pPr>
              <w:jc w:val="center"/>
              <w:rPr>
                <w:sz w:val="20"/>
                <w:szCs w:val="20"/>
              </w:rPr>
            </w:pPr>
            <w:r w:rsidRPr="007474C8">
              <w:rPr>
                <w:sz w:val="20"/>
                <w:szCs w:val="20"/>
              </w:rPr>
              <w:t>1754</w:t>
            </w:r>
          </w:p>
        </w:tc>
        <w:tc>
          <w:tcPr>
            <w:tcW w:w="3563" w:type="dxa"/>
            <w:noWrap/>
          </w:tcPr>
          <w:p w:rsidR="00DA554D" w:rsidRPr="007474C8" w:rsidRDefault="00DA554D" w:rsidP="002A2C78">
            <w:pPr>
              <w:pStyle w:val="af1"/>
              <w:rPr>
                <w:sz w:val="20"/>
              </w:rPr>
            </w:pPr>
            <w:r w:rsidRPr="00635C4B">
              <w:rPr>
                <w:sz w:val="20"/>
              </w:rPr>
              <w:t>87,790</w:t>
            </w:r>
          </w:p>
        </w:tc>
        <w:tc>
          <w:tcPr>
            <w:tcW w:w="1810" w:type="dxa"/>
            <w:noWrap/>
            <w:vAlign w:val="center"/>
          </w:tcPr>
          <w:p w:rsidR="00DA554D" w:rsidRPr="007474C8" w:rsidRDefault="00DA554D" w:rsidP="002A2C78">
            <w:pPr>
              <w:pStyle w:val="af1"/>
              <w:rPr>
                <w:sz w:val="20"/>
              </w:rPr>
            </w:pPr>
            <w:r w:rsidRPr="007474C8">
              <w:rPr>
                <w:sz w:val="20"/>
              </w:rPr>
              <w:t>0,00</w:t>
            </w:r>
          </w:p>
        </w:tc>
      </w:tr>
      <w:tr w:rsidR="00DA554D" w:rsidRPr="007474C8" w:rsidTr="002A2C78">
        <w:trPr>
          <w:trHeight w:val="300"/>
          <w:jc w:val="center"/>
        </w:trPr>
        <w:tc>
          <w:tcPr>
            <w:tcW w:w="1634" w:type="dxa"/>
            <w:noWrap/>
            <w:vAlign w:val="center"/>
            <w:hideMark/>
          </w:tcPr>
          <w:p w:rsidR="00DA554D" w:rsidRPr="007474C8" w:rsidRDefault="00DA554D" w:rsidP="002A2C78">
            <w:pPr>
              <w:pStyle w:val="af1"/>
              <w:rPr>
                <w:sz w:val="20"/>
              </w:rPr>
            </w:pPr>
            <w:r w:rsidRPr="007474C8">
              <w:rPr>
                <w:sz w:val="20"/>
              </w:rPr>
              <w:t>2028 г.</w:t>
            </w:r>
          </w:p>
        </w:tc>
        <w:tc>
          <w:tcPr>
            <w:tcW w:w="2562" w:type="dxa"/>
          </w:tcPr>
          <w:p w:rsidR="00DA554D" w:rsidRPr="007474C8" w:rsidRDefault="00DA554D" w:rsidP="002A2C78">
            <w:pPr>
              <w:jc w:val="center"/>
              <w:rPr>
                <w:sz w:val="20"/>
                <w:szCs w:val="20"/>
              </w:rPr>
            </w:pPr>
            <w:r w:rsidRPr="007474C8">
              <w:rPr>
                <w:sz w:val="20"/>
                <w:szCs w:val="20"/>
              </w:rPr>
              <w:t>1754</w:t>
            </w:r>
          </w:p>
        </w:tc>
        <w:tc>
          <w:tcPr>
            <w:tcW w:w="3563" w:type="dxa"/>
            <w:noWrap/>
          </w:tcPr>
          <w:p w:rsidR="00DA554D" w:rsidRPr="007474C8" w:rsidRDefault="00DA554D" w:rsidP="002A2C78">
            <w:pPr>
              <w:pStyle w:val="af1"/>
              <w:rPr>
                <w:sz w:val="20"/>
              </w:rPr>
            </w:pPr>
            <w:r w:rsidRPr="00635C4B">
              <w:rPr>
                <w:sz w:val="20"/>
              </w:rPr>
              <w:t>87,790</w:t>
            </w:r>
          </w:p>
        </w:tc>
        <w:tc>
          <w:tcPr>
            <w:tcW w:w="1810" w:type="dxa"/>
            <w:noWrap/>
            <w:vAlign w:val="center"/>
          </w:tcPr>
          <w:p w:rsidR="00DA554D" w:rsidRPr="007474C8" w:rsidRDefault="00DA554D" w:rsidP="002A2C78">
            <w:pPr>
              <w:pStyle w:val="af1"/>
              <w:rPr>
                <w:sz w:val="20"/>
              </w:rPr>
            </w:pPr>
            <w:r w:rsidRPr="007474C8">
              <w:rPr>
                <w:sz w:val="20"/>
              </w:rPr>
              <w:t> 0,00</w:t>
            </w:r>
          </w:p>
        </w:tc>
      </w:tr>
      <w:tr w:rsidR="00DA554D" w:rsidRPr="007474C8" w:rsidTr="002A2C78">
        <w:trPr>
          <w:trHeight w:val="300"/>
          <w:jc w:val="center"/>
        </w:trPr>
        <w:tc>
          <w:tcPr>
            <w:tcW w:w="1634" w:type="dxa"/>
            <w:noWrap/>
            <w:vAlign w:val="center"/>
            <w:hideMark/>
          </w:tcPr>
          <w:p w:rsidR="00DA554D" w:rsidRPr="007474C8" w:rsidRDefault="00DA554D" w:rsidP="002A2C78">
            <w:pPr>
              <w:pStyle w:val="af1"/>
              <w:rPr>
                <w:sz w:val="20"/>
              </w:rPr>
            </w:pPr>
            <w:r w:rsidRPr="007474C8">
              <w:rPr>
                <w:sz w:val="20"/>
              </w:rPr>
              <w:t>2029 г.</w:t>
            </w:r>
          </w:p>
        </w:tc>
        <w:tc>
          <w:tcPr>
            <w:tcW w:w="2562" w:type="dxa"/>
          </w:tcPr>
          <w:p w:rsidR="00DA554D" w:rsidRPr="007474C8" w:rsidRDefault="00DA554D" w:rsidP="002A2C78">
            <w:pPr>
              <w:jc w:val="center"/>
              <w:rPr>
                <w:sz w:val="20"/>
                <w:szCs w:val="20"/>
              </w:rPr>
            </w:pPr>
            <w:r w:rsidRPr="007474C8">
              <w:rPr>
                <w:sz w:val="20"/>
                <w:szCs w:val="20"/>
              </w:rPr>
              <w:t>1754</w:t>
            </w:r>
          </w:p>
        </w:tc>
        <w:tc>
          <w:tcPr>
            <w:tcW w:w="3563" w:type="dxa"/>
            <w:noWrap/>
          </w:tcPr>
          <w:p w:rsidR="00DA554D" w:rsidRPr="007474C8" w:rsidRDefault="00DA554D" w:rsidP="002A2C78">
            <w:pPr>
              <w:pStyle w:val="af1"/>
              <w:rPr>
                <w:sz w:val="20"/>
              </w:rPr>
            </w:pPr>
            <w:r w:rsidRPr="00635C4B">
              <w:rPr>
                <w:sz w:val="20"/>
              </w:rPr>
              <w:t>87,790</w:t>
            </w:r>
          </w:p>
        </w:tc>
        <w:tc>
          <w:tcPr>
            <w:tcW w:w="1810" w:type="dxa"/>
            <w:noWrap/>
            <w:vAlign w:val="center"/>
          </w:tcPr>
          <w:p w:rsidR="00DA554D" w:rsidRPr="007474C8" w:rsidRDefault="00DA554D" w:rsidP="002A2C78">
            <w:pPr>
              <w:pStyle w:val="af1"/>
              <w:rPr>
                <w:sz w:val="20"/>
              </w:rPr>
            </w:pPr>
            <w:r w:rsidRPr="007474C8">
              <w:rPr>
                <w:sz w:val="20"/>
              </w:rPr>
              <w:t>0,00</w:t>
            </w:r>
          </w:p>
        </w:tc>
      </w:tr>
      <w:tr w:rsidR="00DA554D" w:rsidRPr="007474C8" w:rsidTr="002A2C78">
        <w:trPr>
          <w:trHeight w:val="300"/>
          <w:jc w:val="center"/>
        </w:trPr>
        <w:tc>
          <w:tcPr>
            <w:tcW w:w="1634" w:type="dxa"/>
            <w:noWrap/>
            <w:vAlign w:val="center"/>
            <w:hideMark/>
          </w:tcPr>
          <w:p w:rsidR="00DA554D" w:rsidRPr="007474C8" w:rsidRDefault="00DA554D" w:rsidP="002A2C78">
            <w:pPr>
              <w:pStyle w:val="af1"/>
              <w:rPr>
                <w:sz w:val="20"/>
              </w:rPr>
            </w:pPr>
            <w:r w:rsidRPr="007474C8">
              <w:rPr>
                <w:sz w:val="20"/>
              </w:rPr>
              <w:t>2030 г.</w:t>
            </w:r>
          </w:p>
        </w:tc>
        <w:tc>
          <w:tcPr>
            <w:tcW w:w="2562" w:type="dxa"/>
          </w:tcPr>
          <w:p w:rsidR="00DA554D" w:rsidRPr="007474C8" w:rsidRDefault="00DA554D" w:rsidP="002A2C78">
            <w:pPr>
              <w:jc w:val="center"/>
              <w:rPr>
                <w:sz w:val="20"/>
                <w:szCs w:val="20"/>
              </w:rPr>
            </w:pPr>
            <w:r w:rsidRPr="007474C8">
              <w:rPr>
                <w:sz w:val="20"/>
                <w:szCs w:val="20"/>
              </w:rPr>
              <w:t>1754</w:t>
            </w:r>
          </w:p>
        </w:tc>
        <w:tc>
          <w:tcPr>
            <w:tcW w:w="3563" w:type="dxa"/>
            <w:noWrap/>
          </w:tcPr>
          <w:p w:rsidR="00DA554D" w:rsidRPr="007474C8" w:rsidRDefault="00DA554D" w:rsidP="002A2C78">
            <w:pPr>
              <w:pStyle w:val="af1"/>
              <w:rPr>
                <w:sz w:val="20"/>
              </w:rPr>
            </w:pPr>
            <w:r w:rsidRPr="00635C4B">
              <w:rPr>
                <w:sz w:val="20"/>
              </w:rPr>
              <w:t>87,790</w:t>
            </w:r>
          </w:p>
        </w:tc>
        <w:tc>
          <w:tcPr>
            <w:tcW w:w="1810" w:type="dxa"/>
            <w:noWrap/>
            <w:vAlign w:val="center"/>
          </w:tcPr>
          <w:p w:rsidR="00DA554D" w:rsidRPr="007474C8" w:rsidRDefault="00DA554D" w:rsidP="002A2C78">
            <w:pPr>
              <w:pStyle w:val="af1"/>
              <w:rPr>
                <w:sz w:val="20"/>
              </w:rPr>
            </w:pPr>
            <w:r w:rsidRPr="007474C8">
              <w:rPr>
                <w:sz w:val="20"/>
              </w:rPr>
              <w:t>0,00</w:t>
            </w:r>
          </w:p>
        </w:tc>
      </w:tr>
    </w:tbl>
    <w:p w:rsidR="00DA554D" w:rsidRDefault="00DA554D" w:rsidP="00DA554D">
      <w:pPr>
        <w:pStyle w:val="a4"/>
        <w:spacing w:before="1" w:line="357" w:lineRule="auto"/>
        <w:ind w:left="172" w:right="320" w:firstLine="566"/>
        <w:jc w:val="both"/>
      </w:pPr>
    </w:p>
    <w:p w:rsidR="00DA554D" w:rsidRPr="007474C8" w:rsidRDefault="00DA554D" w:rsidP="00DA554D">
      <w:pPr>
        <w:pStyle w:val="a4"/>
        <w:spacing w:before="1" w:line="357" w:lineRule="auto"/>
        <w:ind w:left="172" w:right="320" w:firstLine="566"/>
        <w:jc w:val="both"/>
      </w:pPr>
      <w:r w:rsidRPr="006511B8">
        <w:t>В таблице 1.</w:t>
      </w:r>
      <w:r>
        <w:t>3</w:t>
      </w:r>
      <w:r w:rsidRPr="006511B8">
        <w:t xml:space="preserve"> представлены результаты</w:t>
      </w:r>
      <w:r w:rsidRPr="007474C8">
        <w:t xml:space="preserve"> расчёта площади и прироста площадей строительных фондов </w:t>
      </w:r>
      <w:r>
        <w:t>сельского поселения</w:t>
      </w:r>
      <w:r w:rsidRPr="007474C8">
        <w:t xml:space="preserve"> </w:t>
      </w:r>
      <w:r>
        <w:t xml:space="preserve">«Воронцовская волость» Островского муниципального округа </w:t>
      </w:r>
      <w:r w:rsidRPr="007474C8">
        <w:t>на основании прогноза перспективной численности населения на каждый год первого пятилетнего периода и на последующие пятилетние периоды (этапы).</w:t>
      </w:r>
    </w:p>
    <w:p w:rsidR="00DA554D" w:rsidRPr="007474C8" w:rsidRDefault="00DA554D" w:rsidP="00DA554D">
      <w:pPr>
        <w:pStyle w:val="a4"/>
        <w:spacing w:before="1" w:line="357" w:lineRule="auto"/>
        <w:ind w:left="172" w:right="320" w:firstLine="566"/>
        <w:jc w:val="both"/>
      </w:pPr>
      <w:r w:rsidRPr="00467D5E">
        <w:t>Таблица 1.</w:t>
      </w:r>
      <w:r>
        <w:t>3</w:t>
      </w:r>
      <w:r w:rsidRPr="00467D5E">
        <w:t xml:space="preserve"> – Сводные показатели динами</w:t>
      </w:r>
      <w:r>
        <w:t>ки площадей строительных фондов СП «Воронцовская волость» Островского муниципального округа.</w:t>
      </w:r>
    </w:p>
    <w:tbl>
      <w:tblPr>
        <w:tblW w:w="9569" w:type="dxa"/>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tblPr>
      <w:tblGrid>
        <w:gridCol w:w="1634"/>
        <w:gridCol w:w="2562"/>
        <w:gridCol w:w="3563"/>
        <w:gridCol w:w="1810"/>
      </w:tblGrid>
      <w:tr w:rsidR="00DA554D" w:rsidRPr="00467D5E" w:rsidTr="002A2C78">
        <w:trPr>
          <w:trHeight w:val="300"/>
          <w:jc w:val="center"/>
        </w:trPr>
        <w:tc>
          <w:tcPr>
            <w:tcW w:w="1634" w:type="dxa"/>
            <w:tcBorders>
              <w:top w:val="single" w:sz="12" w:space="0" w:color="auto"/>
              <w:bottom w:val="single" w:sz="12" w:space="0" w:color="auto"/>
            </w:tcBorders>
            <w:noWrap/>
            <w:vAlign w:val="center"/>
            <w:hideMark/>
          </w:tcPr>
          <w:p w:rsidR="00DA554D" w:rsidRPr="00467D5E" w:rsidRDefault="00DA554D" w:rsidP="002A2C78">
            <w:pPr>
              <w:pStyle w:val="af1"/>
              <w:ind w:left="-79" w:right="-98"/>
              <w:rPr>
                <w:sz w:val="20"/>
                <w:lang w:eastAsia="ru-RU"/>
              </w:rPr>
            </w:pPr>
            <w:r w:rsidRPr="00467D5E">
              <w:rPr>
                <w:sz w:val="20"/>
                <w:lang w:eastAsia="ru-RU"/>
              </w:rPr>
              <w:t>Период</w:t>
            </w:r>
          </w:p>
        </w:tc>
        <w:tc>
          <w:tcPr>
            <w:tcW w:w="2562" w:type="dxa"/>
            <w:tcBorders>
              <w:top w:val="single" w:sz="12" w:space="0" w:color="auto"/>
              <w:bottom w:val="single" w:sz="12" w:space="0" w:color="auto"/>
            </w:tcBorders>
            <w:vAlign w:val="center"/>
          </w:tcPr>
          <w:p w:rsidR="00DA554D" w:rsidRPr="00467D5E" w:rsidRDefault="00DA554D" w:rsidP="002A2C78">
            <w:pPr>
              <w:pStyle w:val="af1"/>
              <w:ind w:left="-79" w:right="-98"/>
              <w:rPr>
                <w:sz w:val="20"/>
              </w:rPr>
            </w:pPr>
            <w:r w:rsidRPr="00467D5E">
              <w:rPr>
                <w:sz w:val="20"/>
              </w:rPr>
              <w:t>Численность населения, чел.</w:t>
            </w:r>
          </w:p>
        </w:tc>
        <w:tc>
          <w:tcPr>
            <w:tcW w:w="3563" w:type="dxa"/>
            <w:tcBorders>
              <w:top w:val="single" w:sz="12" w:space="0" w:color="auto"/>
              <w:bottom w:val="single" w:sz="12" w:space="0" w:color="auto"/>
            </w:tcBorders>
            <w:noWrap/>
            <w:vAlign w:val="center"/>
          </w:tcPr>
          <w:p w:rsidR="00DA554D" w:rsidRPr="00467D5E" w:rsidRDefault="00DA554D" w:rsidP="002A2C78">
            <w:pPr>
              <w:pStyle w:val="af1"/>
              <w:ind w:left="-79" w:right="-98"/>
              <w:rPr>
                <w:sz w:val="20"/>
              </w:rPr>
            </w:pPr>
            <w:r w:rsidRPr="00467D5E">
              <w:rPr>
                <w:sz w:val="20"/>
              </w:rPr>
              <w:t>Площадь жилого и общественного фондов, тыс. м</w:t>
            </w:r>
            <w:r w:rsidRPr="00467D5E">
              <w:rPr>
                <w:sz w:val="20"/>
                <w:vertAlign w:val="superscript"/>
              </w:rPr>
              <w:t>2</w:t>
            </w:r>
          </w:p>
        </w:tc>
        <w:tc>
          <w:tcPr>
            <w:tcW w:w="1810" w:type="dxa"/>
            <w:tcBorders>
              <w:top w:val="single" w:sz="12" w:space="0" w:color="auto"/>
              <w:bottom w:val="single" w:sz="12" w:space="0" w:color="auto"/>
            </w:tcBorders>
            <w:noWrap/>
            <w:vAlign w:val="center"/>
          </w:tcPr>
          <w:p w:rsidR="00DA554D" w:rsidRPr="00467D5E" w:rsidRDefault="00DA554D" w:rsidP="002A2C78">
            <w:pPr>
              <w:pStyle w:val="af1"/>
              <w:ind w:left="-79" w:right="-98"/>
              <w:rPr>
                <w:sz w:val="20"/>
              </w:rPr>
            </w:pPr>
            <w:r w:rsidRPr="00467D5E">
              <w:rPr>
                <w:sz w:val="20"/>
              </w:rPr>
              <w:t>Прирост, тыс. м</w:t>
            </w:r>
            <w:r w:rsidRPr="00467D5E">
              <w:rPr>
                <w:sz w:val="20"/>
                <w:vertAlign w:val="superscript"/>
              </w:rPr>
              <w:t>2</w:t>
            </w:r>
          </w:p>
        </w:tc>
      </w:tr>
      <w:tr w:rsidR="00DA554D" w:rsidRPr="00467D5E" w:rsidTr="002A2C78">
        <w:trPr>
          <w:trHeight w:val="300"/>
          <w:jc w:val="center"/>
        </w:trPr>
        <w:tc>
          <w:tcPr>
            <w:tcW w:w="1634" w:type="dxa"/>
            <w:noWrap/>
            <w:vAlign w:val="center"/>
            <w:hideMark/>
          </w:tcPr>
          <w:p w:rsidR="00DA554D" w:rsidRPr="00467D5E" w:rsidRDefault="00DA554D" w:rsidP="002A2C78">
            <w:pPr>
              <w:pStyle w:val="af1"/>
              <w:rPr>
                <w:sz w:val="20"/>
              </w:rPr>
            </w:pPr>
            <w:r w:rsidRPr="00467D5E">
              <w:rPr>
                <w:sz w:val="20"/>
              </w:rPr>
              <w:t>2020 г.</w:t>
            </w:r>
          </w:p>
        </w:tc>
        <w:tc>
          <w:tcPr>
            <w:tcW w:w="2562" w:type="dxa"/>
          </w:tcPr>
          <w:p w:rsidR="00DA554D" w:rsidRPr="00467D5E" w:rsidRDefault="00DA554D" w:rsidP="002A2C78">
            <w:pPr>
              <w:jc w:val="center"/>
              <w:rPr>
                <w:sz w:val="20"/>
                <w:szCs w:val="20"/>
              </w:rPr>
            </w:pPr>
            <w:r w:rsidRPr="00467D5E">
              <w:rPr>
                <w:sz w:val="20"/>
                <w:szCs w:val="20"/>
              </w:rPr>
              <w:t>1336</w:t>
            </w:r>
          </w:p>
        </w:tc>
        <w:tc>
          <w:tcPr>
            <w:tcW w:w="3563" w:type="dxa"/>
            <w:noWrap/>
            <w:vAlign w:val="center"/>
          </w:tcPr>
          <w:p w:rsidR="00DA554D" w:rsidRPr="00467D5E" w:rsidRDefault="00DA554D" w:rsidP="002A2C78">
            <w:pPr>
              <w:pStyle w:val="af1"/>
              <w:rPr>
                <w:sz w:val="20"/>
              </w:rPr>
            </w:pPr>
            <w:r>
              <w:rPr>
                <w:sz w:val="20"/>
              </w:rPr>
              <w:t>80,354</w:t>
            </w:r>
          </w:p>
        </w:tc>
        <w:tc>
          <w:tcPr>
            <w:tcW w:w="1810" w:type="dxa"/>
            <w:noWrap/>
            <w:vAlign w:val="center"/>
          </w:tcPr>
          <w:p w:rsidR="00DA554D" w:rsidRPr="00467D5E" w:rsidRDefault="00DA554D" w:rsidP="002A2C78">
            <w:pPr>
              <w:pStyle w:val="af1"/>
              <w:rPr>
                <w:sz w:val="20"/>
              </w:rPr>
            </w:pPr>
            <w:r w:rsidRPr="00467D5E">
              <w:rPr>
                <w:sz w:val="20"/>
              </w:rPr>
              <w:t> 0,00</w:t>
            </w:r>
          </w:p>
        </w:tc>
      </w:tr>
      <w:tr w:rsidR="00DA554D" w:rsidRPr="00467D5E" w:rsidTr="002A2C78">
        <w:trPr>
          <w:trHeight w:val="300"/>
          <w:jc w:val="center"/>
        </w:trPr>
        <w:tc>
          <w:tcPr>
            <w:tcW w:w="1634" w:type="dxa"/>
            <w:noWrap/>
            <w:vAlign w:val="center"/>
            <w:hideMark/>
          </w:tcPr>
          <w:p w:rsidR="00DA554D" w:rsidRPr="00467D5E" w:rsidRDefault="00DA554D" w:rsidP="002A2C78">
            <w:pPr>
              <w:pStyle w:val="af1"/>
              <w:rPr>
                <w:sz w:val="20"/>
              </w:rPr>
            </w:pPr>
            <w:r w:rsidRPr="00467D5E">
              <w:rPr>
                <w:sz w:val="20"/>
              </w:rPr>
              <w:lastRenderedPageBreak/>
              <w:t>2021 г.</w:t>
            </w:r>
          </w:p>
        </w:tc>
        <w:tc>
          <w:tcPr>
            <w:tcW w:w="2562" w:type="dxa"/>
          </w:tcPr>
          <w:p w:rsidR="00DA554D" w:rsidRPr="00467D5E" w:rsidRDefault="00DA554D" w:rsidP="002A2C78">
            <w:pPr>
              <w:jc w:val="center"/>
              <w:rPr>
                <w:sz w:val="20"/>
                <w:szCs w:val="20"/>
              </w:rPr>
            </w:pPr>
            <w:r w:rsidRPr="00467D5E">
              <w:rPr>
                <w:sz w:val="20"/>
                <w:szCs w:val="20"/>
              </w:rPr>
              <w:t>1056</w:t>
            </w:r>
          </w:p>
        </w:tc>
        <w:tc>
          <w:tcPr>
            <w:tcW w:w="3563" w:type="dxa"/>
            <w:noWrap/>
          </w:tcPr>
          <w:p w:rsidR="00DA554D" w:rsidRPr="00467D5E" w:rsidRDefault="00DA554D" w:rsidP="002A2C78">
            <w:pPr>
              <w:pStyle w:val="af1"/>
              <w:rPr>
                <w:sz w:val="20"/>
              </w:rPr>
            </w:pPr>
            <w:r w:rsidRPr="004F508F">
              <w:rPr>
                <w:sz w:val="20"/>
              </w:rPr>
              <w:t>80,354</w:t>
            </w:r>
          </w:p>
        </w:tc>
        <w:tc>
          <w:tcPr>
            <w:tcW w:w="1810" w:type="dxa"/>
            <w:noWrap/>
            <w:vAlign w:val="center"/>
          </w:tcPr>
          <w:p w:rsidR="00DA554D" w:rsidRPr="00467D5E" w:rsidRDefault="00DA554D" w:rsidP="002A2C78">
            <w:pPr>
              <w:pStyle w:val="af1"/>
              <w:rPr>
                <w:sz w:val="20"/>
              </w:rPr>
            </w:pPr>
            <w:r w:rsidRPr="00467D5E">
              <w:rPr>
                <w:sz w:val="20"/>
              </w:rPr>
              <w:t> 0,00</w:t>
            </w:r>
          </w:p>
        </w:tc>
      </w:tr>
      <w:tr w:rsidR="00DA554D" w:rsidRPr="00467D5E" w:rsidTr="002A2C78">
        <w:trPr>
          <w:trHeight w:val="300"/>
          <w:jc w:val="center"/>
        </w:trPr>
        <w:tc>
          <w:tcPr>
            <w:tcW w:w="1634" w:type="dxa"/>
            <w:noWrap/>
            <w:vAlign w:val="center"/>
            <w:hideMark/>
          </w:tcPr>
          <w:p w:rsidR="00DA554D" w:rsidRPr="00467D5E" w:rsidRDefault="00DA554D" w:rsidP="002A2C78">
            <w:pPr>
              <w:pStyle w:val="af1"/>
              <w:rPr>
                <w:sz w:val="20"/>
              </w:rPr>
            </w:pPr>
            <w:r w:rsidRPr="00467D5E">
              <w:rPr>
                <w:sz w:val="20"/>
              </w:rPr>
              <w:t>2022 г.</w:t>
            </w:r>
          </w:p>
        </w:tc>
        <w:tc>
          <w:tcPr>
            <w:tcW w:w="2562" w:type="dxa"/>
          </w:tcPr>
          <w:p w:rsidR="00DA554D" w:rsidRPr="00467D5E" w:rsidRDefault="00DA554D" w:rsidP="002A2C78">
            <w:pPr>
              <w:jc w:val="center"/>
              <w:rPr>
                <w:sz w:val="20"/>
                <w:szCs w:val="20"/>
              </w:rPr>
            </w:pPr>
            <w:r w:rsidRPr="00467D5E">
              <w:rPr>
                <w:sz w:val="20"/>
                <w:szCs w:val="20"/>
              </w:rPr>
              <w:t>1056</w:t>
            </w:r>
          </w:p>
        </w:tc>
        <w:tc>
          <w:tcPr>
            <w:tcW w:w="3563" w:type="dxa"/>
            <w:noWrap/>
          </w:tcPr>
          <w:p w:rsidR="00DA554D" w:rsidRPr="00467D5E" w:rsidRDefault="00DA554D" w:rsidP="002A2C78">
            <w:pPr>
              <w:pStyle w:val="af1"/>
              <w:rPr>
                <w:sz w:val="20"/>
              </w:rPr>
            </w:pPr>
            <w:r w:rsidRPr="004F508F">
              <w:rPr>
                <w:sz w:val="20"/>
              </w:rPr>
              <w:t>80,354</w:t>
            </w:r>
          </w:p>
        </w:tc>
        <w:tc>
          <w:tcPr>
            <w:tcW w:w="1810" w:type="dxa"/>
            <w:noWrap/>
            <w:vAlign w:val="center"/>
          </w:tcPr>
          <w:p w:rsidR="00DA554D" w:rsidRPr="00467D5E" w:rsidRDefault="00DA554D" w:rsidP="002A2C78">
            <w:pPr>
              <w:pStyle w:val="af1"/>
              <w:rPr>
                <w:sz w:val="20"/>
              </w:rPr>
            </w:pPr>
            <w:r w:rsidRPr="00467D5E">
              <w:rPr>
                <w:sz w:val="20"/>
              </w:rPr>
              <w:t> 0,00</w:t>
            </w:r>
          </w:p>
        </w:tc>
      </w:tr>
      <w:tr w:rsidR="00DA554D" w:rsidRPr="00467D5E" w:rsidTr="002A2C78">
        <w:trPr>
          <w:trHeight w:val="300"/>
          <w:jc w:val="center"/>
        </w:trPr>
        <w:tc>
          <w:tcPr>
            <w:tcW w:w="1634" w:type="dxa"/>
            <w:noWrap/>
            <w:vAlign w:val="center"/>
            <w:hideMark/>
          </w:tcPr>
          <w:p w:rsidR="00DA554D" w:rsidRPr="00467D5E" w:rsidRDefault="00DA554D" w:rsidP="002A2C78">
            <w:pPr>
              <w:pStyle w:val="af1"/>
              <w:rPr>
                <w:sz w:val="20"/>
              </w:rPr>
            </w:pPr>
            <w:r w:rsidRPr="00467D5E">
              <w:rPr>
                <w:sz w:val="20"/>
              </w:rPr>
              <w:t>2023 г.</w:t>
            </w:r>
          </w:p>
        </w:tc>
        <w:tc>
          <w:tcPr>
            <w:tcW w:w="2562" w:type="dxa"/>
          </w:tcPr>
          <w:p w:rsidR="00DA554D" w:rsidRPr="00467D5E" w:rsidRDefault="00DA554D" w:rsidP="002A2C78">
            <w:pPr>
              <w:jc w:val="center"/>
              <w:rPr>
                <w:sz w:val="20"/>
                <w:szCs w:val="20"/>
              </w:rPr>
            </w:pPr>
            <w:r w:rsidRPr="00467D5E">
              <w:rPr>
                <w:sz w:val="20"/>
                <w:szCs w:val="20"/>
              </w:rPr>
              <w:t>1056</w:t>
            </w:r>
          </w:p>
        </w:tc>
        <w:tc>
          <w:tcPr>
            <w:tcW w:w="3563" w:type="dxa"/>
            <w:noWrap/>
          </w:tcPr>
          <w:p w:rsidR="00DA554D" w:rsidRPr="00467D5E" w:rsidRDefault="00DA554D" w:rsidP="002A2C78">
            <w:pPr>
              <w:pStyle w:val="af1"/>
              <w:rPr>
                <w:sz w:val="20"/>
              </w:rPr>
            </w:pPr>
            <w:r w:rsidRPr="004F508F">
              <w:rPr>
                <w:sz w:val="20"/>
              </w:rPr>
              <w:t>80,354</w:t>
            </w:r>
          </w:p>
        </w:tc>
        <w:tc>
          <w:tcPr>
            <w:tcW w:w="1810" w:type="dxa"/>
            <w:noWrap/>
            <w:vAlign w:val="center"/>
          </w:tcPr>
          <w:p w:rsidR="00DA554D" w:rsidRPr="00467D5E" w:rsidRDefault="00DA554D" w:rsidP="002A2C78">
            <w:pPr>
              <w:pStyle w:val="af1"/>
              <w:rPr>
                <w:sz w:val="20"/>
              </w:rPr>
            </w:pPr>
            <w:r w:rsidRPr="00467D5E">
              <w:rPr>
                <w:sz w:val="20"/>
              </w:rPr>
              <w:t> 0,00</w:t>
            </w:r>
          </w:p>
        </w:tc>
      </w:tr>
      <w:tr w:rsidR="00DA554D" w:rsidRPr="00467D5E" w:rsidTr="002A2C78">
        <w:trPr>
          <w:trHeight w:val="300"/>
          <w:jc w:val="center"/>
        </w:trPr>
        <w:tc>
          <w:tcPr>
            <w:tcW w:w="1634" w:type="dxa"/>
            <w:noWrap/>
            <w:vAlign w:val="center"/>
            <w:hideMark/>
          </w:tcPr>
          <w:p w:rsidR="00DA554D" w:rsidRPr="00467D5E" w:rsidRDefault="00DA554D" w:rsidP="002A2C78">
            <w:pPr>
              <w:pStyle w:val="af1"/>
              <w:rPr>
                <w:sz w:val="20"/>
              </w:rPr>
            </w:pPr>
            <w:r w:rsidRPr="00467D5E">
              <w:rPr>
                <w:sz w:val="20"/>
              </w:rPr>
              <w:t>2024 г.</w:t>
            </w:r>
          </w:p>
        </w:tc>
        <w:tc>
          <w:tcPr>
            <w:tcW w:w="2562" w:type="dxa"/>
          </w:tcPr>
          <w:p w:rsidR="00DA554D" w:rsidRPr="00467D5E" w:rsidRDefault="00DA554D" w:rsidP="002A2C78">
            <w:pPr>
              <w:jc w:val="center"/>
              <w:rPr>
                <w:sz w:val="20"/>
                <w:szCs w:val="20"/>
              </w:rPr>
            </w:pPr>
            <w:r w:rsidRPr="00467D5E">
              <w:rPr>
                <w:sz w:val="20"/>
                <w:szCs w:val="20"/>
              </w:rPr>
              <w:t>1056</w:t>
            </w:r>
          </w:p>
        </w:tc>
        <w:tc>
          <w:tcPr>
            <w:tcW w:w="3563" w:type="dxa"/>
            <w:noWrap/>
          </w:tcPr>
          <w:p w:rsidR="00DA554D" w:rsidRPr="00467D5E" w:rsidRDefault="00DA554D" w:rsidP="002A2C78">
            <w:pPr>
              <w:pStyle w:val="af1"/>
              <w:rPr>
                <w:sz w:val="20"/>
              </w:rPr>
            </w:pPr>
            <w:r w:rsidRPr="004F508F">
              <w:rPr>
                <w:sz w:val="20"/>
              </w:rPr>
              <w:t>80,354</w:t>
            </w:r>
          </w:p>
        </w:tc>
        <w:tc>
          <w:tcPr>
            <w:tcW w:w="1810" w:type="dxa"/>
            <w:noWrap/>
            <w:vAlign w:val="center"/>
          </w:tcPr>
          <w:p w:rsidR="00DA554D" w:rsidRPr="00467D5E" w:rsidRDefault="00DA554D" w:rsidP="002A2C78">
            <w:pPr>
              <w:pStyle w:val="af1"/>
              <w:rPr>
                <w:sz w:val="20"/>
              </w:rPr>
            </w:pPr>
            <w:r w:rsidRPr="00467D5E">
              <w:rPr>
                <w:sz w:val="20"/>
              </w:rPr>
              <w:t> 0,00</w:t>
            </w:r>
          </w:p>
        </w:tc>
      </w:tr>
      <w:tr w:rsidR="00DA554D" w:rsidRPr="00467D5E" w:rsidTr="002A2C78">
        <w:trPr>
          <w:trHeight w:val="300"/>
          <w:jc w:val="center"/>
        </w:trPr>
        <w:tc>
          <w:tcPr>
            <w:tcW w:w="1634" w:type="dxa"/>
            <w:noWrap/>
            <w:vAlign w:val="center"/>
            <w:hideMark/>
          </w:tcPr>
          <w:p w:rsidR="00DA554D" w:rsidRPr="00467D5E" w:rsidRDefault="00DA554D" w:rsidP="002A2C78">
            <w:pPr>
              <w:pStyle w:val="af1"/>
              <w:rPr>
                <w:sz w:val="20"/>
              </w:rPr>
            </w:pPr>
            <w:r w:rsidRPr="00467D5E">
              <w:rPr>
                <w:sz w:val="20"/>
              </w:rPr>
              <w:t>2025 г.</w:t>
            </w:r>
          </w:p>
        </w:tc>
        <w:tc>
          <w:tcPr>
            <w:tcW w:w="2562" w:type="dxa"/>
          </w:tcPr>
          <w:p w:rsidR="00DA554D" w:rsidRPr="00467D5E" w:rsidRDefault="00DA554D" w:rsidP="002A2C78">
            <w:pPr>
              <w:jc w:val="center"/>
              <w:rPr>
                <w:sz w:val="20"/>
                <w:szCs w:val="20"/>
              </w:rPr>
            </w:pPr>
            <w:r w:rsidRPr="00467D5E">
              <w:rPr>
                <w:sz w:val="20"/>
                <w:szCs w:val="20"/>
              </w:rPr>
              <w:t>1056</w:t>
            </w:r>
          </w:p>
        </w:tc>
        <w:tc>
          <w:tcPr>
            <w:tcW w:w="3563" w:type="dxa"/>
            <w:noWrap/>
          </w:tcPr>
          <w:p w:rsidR="00DA554D" w:rsidRPr="00467D5E" w:rsidRDefault="00DA554D" w:rsidP="002A2C78">
            <w:pPr>
              <w:pStyle w:val="af1"/>
              <w:rPr>
                <w:sz w:val="20"/>
              </w:rPr>
            </w:pPr>
            <w:r w:rsidRPr="004F508F">
              <w:rPr>
                <w:sz w:val="20"/>
              </w:rPr>
              <w:t>80,354</w:t>
            </w:r>
          </w:p>
        </w:tc>
        <w:tc>
          <w:tcPr>
            <w:tcW w:w="1810" w:type="dxa"/>
            <w:noWrap/>
            <w:vAlign w:val="center"/>
          </w:tcPr>
          <w:p w:rsidR="00DA554D" w:rsidRPr="00467D5E" w:rsidRDefault="00DA554D" w:rsidP="002A2C78">
            <w:pPr>
              <w:pStyle w:val="af1"/>
              <w:rPr>
                <w:sz w:val="20"/>
              </w:rPr>
            </w:pPr>
            <w:r w:rsidRPr="00467D5E">
              <w:rPr>
                <w:sz w:val="20"/>
              </w:rPr>
              <w:t> 0,00</w:t>
            </w:r>
          </w:p>
        </w:tc>
      </w:tr>
      <w:tr w:rsidR="00DA554D" w:rsidRPr="00467D5E" w:rsidTr="002A2C78">
        <w:trPr>
          <w:trHeight w:val="300"/>
          <w:jc w:val="center"/>
        </w:trPr>
        <w:tc>
          <w:tcPr>
            <w:tcW w:w="1634" w:type="dxa"/>
            <w:noWrap/>
            <w:vAlign w:val="center"/>
            <w:hideMark/>
          </w:tcPr>
          <w:p w:rsidR="00DA554D" w:rsidRPr="00467D5E" w:rsidRDefault="00DA554D" w:rsidP="002A2C78">
            <w:pPr>
              <w:pStyle w:val="af1"/>
              <w:rPr>
                <w:sz w:val="20"/>
              </w:rPr>
            </w:pPr>
            <w:r w:rsidRPr="00467D5E">
              <w:rPr>
                <w:sz w:val="20"/>
              </w:rPr>
              <w:t>2026 г.</w:t>
            </w:r>
          </w:p>
        </w:tc>
        <w:tc>
          <w:tcPr>
            <w:tcW w:w="2562" w:type="dxa"/>
          </w:tcPr>
          <w:p w:rsidR="00DA554D" w:rsidRPr="00467D5E" w:rsidRDefault="00DA554D" w:rsidP="002A2C78">
            <w:pPr>
              <w:jc w:val="center"/>
              <w:rPr>
                <w:sz w:val="20"/>
                <w:szCs w:val="20"/>
              </w:rPr>
            </w:pPr>
            <w:r w:rsidRPr="00467D5E">
              <w:rPr>
                <w:sz w:val="20"/>
                <w:szCs w:val="20"/>
              </w:rPr>
              <w:t>1056</w:t>
            </w:r>
          </w:p>
        </w:tc>
        <w:tc>
          <w:tcPr>
            <w:tcW w:w="3563" w:type="dxa"/>
            <w:noWrap/>
          </w:tcPr>
          <w:p w:rsidR="00DA554D" w:rsidRPr="00467D5E" w:rsidRDefault="00DA554D" w:rsidP="002A2C78">
            <w:pPr>
              <w:pStyle w:val="af1"/>
              <w:rPr>
                <w:sz w:val="20"/>
              </w:rPr>
            </w:pPr>
            <w:r w:rsidRPr="004F508F">
              <w:rPr>
                <w:sz w:val="20"/>
              </w:rPr>
              <w:t>80,354</w:t>
            </w:r>
          </w:p>
        </w:tc>
        <w:tc>
          <w:tcPr>
            <w:tcW w:w="1810" w:type="dxa"/>
            <w:noWrap/>
            <w:vAlign w:val="center"/>
          </w:tcPr>
          <w:p w:rsidR="00DA554D" w:rsidRPr="00467D5E" w:rsidRDefault="00DA554D" w:rsidP="002A2C78">
            <w:pPr>
              <w:pStyle w:val="af1"/>
              <w:rPr>
                <w:sz w:val="20"/>
              </w:rPr>
            </w:pPr>
            <w:r w:rsidRPr="00467D5E">
              <w:rPr>
                <w:sz w:val="20"/>
              </w:rPr>
              <w:t>0,00</w:t>
            </w:r>
          </w:p>
        </w:tc>
      </w:tr>
      <w:tr w:rsidR="00DA554D" w:rsidRPr="00467D5E" w:rsidTr="002A2C78">
        <w:trPr>
          <w:trHeight w:val="300"/>
          <w:jc w:val="center"/>
        </w:trPr>
        <w:tc>
          <w:tcPr>
            <w:tcW w:w="1634" w:type="dxa"/>
            <w:noWrap/>
            <w:vAlign w:val="center"/>
            <w:hideMark/>
          </w:tcPr>
          <w:p w:rsidR="00DA554D" w:rsidRPr="00467D5E" w:rsidRDefault="00DA554D" w:rsidP="002A2C78">
            <w:pPr>
              <w:pStyle w:val="af1"/>
              <w:rPr>
                <w:sz w:val="20"/>
              </w:rPr>
            </w:pPr>
            <w:r w:rsidRPr="00467D5E">
              <w:rPr>
                <w:sz w:val="20"/>
              </w:rPr>
              <w:t>2027 г.</w:t>
            </w:r>
          </w:p>
        </w:tc>
        <w:tc>
          <w:tcPr>
            <w:tcW w:w="2562" w:type="dxa"/>
          </w:tcPr>
          <w:p w:rsidR="00DA554D" w:rsidRPr="00467D5E" w:rsidRDefault="00DA554D" w:rsidP="002A2C78">
            <w:pPr>
              <w:jc w:val="center"/>
              <w:rPr>
                <w:sz w:val="20"/>
                <w:szCs w:val="20"/>
              </w:rPr>
            </w:pPr>
            <w:r w:rsidRPr="00467D5E">
              <w:rPr>
                <w:sz w:val="20"/>
                <w:szCs w:val="20"/>
              </w:rPr>
              <w:t>1056</w:t>
            </w:r>
          </w:p>
        </w:tc>
        <w:tc>
          <w:tcPr>
            <w:tcW w:w="3563" w:type="dxa"/>
            <w:noWrap/>
          </w:tcPr>
          <w:p w:rsidR="00DA554D" w:rsidRPr="00467D5E" w:rsidRDefault="00DA554D" w:rsidP="002A2C78">
            <w:pPr>
              <w:pStyle w:val="af1"/>
              <w:rPr>
                <w:sz w:val="20"/>
              </w:rPr>
            </w:pPr>
            <w:r w:rsidRPr="004F508F">
              <w:rPr>
                <w:sz w:val="20"/>
              </w:rPr>
              <w:t>80,354</w:t>
            </w:r>
          </w:p>
        </w:tc>
        <w:tc>
          <w:tcPr>
            <w:tcW w:w="1810" w:type="dxa"/>
            <w:noWrap/>
            <w:vAlign w:val="center"/>
          </w:tcPr>
          <w:p w:rsidR="00DA554D" w:rsidRPr="00467D5E" w:rsidRDefault="00DA554D" w:rsidP="002A2C78">
            <w:pPr>
              <w:pStyle w:val="af1"/>
              <w:rPr>
                <w:sz w:val="20"/>
              </w:rPr>
            </w:pPr>
            <w:r w:rsidRPr="00467D5E">
              <w:rPr>
                <w:sz w:val="20"/>
              </w:rPr>
              <w:t>0,00</w:t>
            </w:r>
          </w:p>
        </w:tc>
      </w:tr>
      <w:tr w:rsidR="00DA554D" w:rsidRPr="00467D5E" w:rsidTr="002A2C78">
        <w:trPr>
          <w:trHeight w:val="300"/>
          <w:jc w:val="center"/>
        </w:trPr>
        <w:tc>
          <w:tcPr>
            <w:tcW w:w="1634" w:type="dxa"/>
            <w:noWrap/>
            <w:vAlign w:val="center"/>
            <w:hideMark/>
          </w:tcPr>
          <w:p w:rsidR="00DA554D" w:rsidRPr="00467D5E" w:rsidRDefault="00DA554D" w:rsidP="002A2C78">
            <w:pPr>
              <w:pStyle w:val="af1"/>
              <w:rPr>
                <w:sz w:val="20"/>
              </w:rPr>
            </w:pPr>
            <w:r w:rsidRPr="00467D5E">
              <w:rPr>
                <w:sz w:val="20"/>
              </w:rPr>
              <w:t>2028 г.</w:t>
            </w:r>
          </w:p>
        </w:tc>
        <w:tc>
          <w:tcPr>
            <w:tcW w:w="2562" w:type="dxa"/>
          </w:tcPr>
          <w:p w:rsidR="00DA554D" w:rsidRPr="00467D5E" w:rsidRDefault="00DA554D" w:rsidP="002A2C78">
            <w:pPr>
              <w:jc w:val="center"/>
              <w:rPr>
                <w:sz w:val="20"/>
                <w:szCs w:val="20"/>
              </w:rPr>
            </w:pPr>
            <w:r w:rsidRPr="00467D5E">
              <w:rPr>
                <w:sz w:val="20"/>
                <w:szCs w:val="20"/>
              </w:rPr>
              <w:t>1056</w:t>
            </w:r>
          </w:p>
        </w:tc>
        <w:tc>
          <w:tcPr>
            <w:tcW w:w="3563" w:type="dxa"/>
            <w:noWrap/>
          </w:tcPr>
          <w:p w:rsidR="00DA554D" w:rsidRPr="00467D5E" w:rsidRDefault="00DA554D" w:rsidP="002A2C78">
            <w:pPr>
              <w:pStyle w:val="af1"/>
              <w:rPr>
                <w:sz w:val="20"/>
              </w:rPr>
            </w:pPr>
            <w:r w:rsidRPr="004F508F">
              <w:rPr>
                <w:sz w:val="20"/>
              </w:rPr>
              <w:t>80,354</w:t>
            </w:r>
          </w:p>
        </w:tc>
        <w:tc>
          <w:tcPr>
            <w:tcW w:w="1810" w:type="dxa"/>
            <w:noWrap/>
            <w:vAlign w:val="center"/>
          </w:tcPr>
          <w:p w:rsidR="00DA554D" w:rsidRPr="00467D5E" w:rsidRDefault="00DA554D" w:rsidP="002A2C78">
            <w:pPr>
              <w:pStyle w:val="af1"/>
              <w:rPr>
                <w:sz w:val="20"/>
              </w:rPr>
            </w:pPr>
            <w:r w:rsidRPr="00467D5E">
              <w:rPr>
                <w:sz w:val="20"/>
              </w:rPr>
              <w:t> 0,00</w:t>
            </w:r>
          </w:p>
        </w:tc>
      </w:tr>
      <w:tr w:rsidR="00DA554D" w:rsidRPr="00467D5E" w:rsidTr="002A2C78">
        <w:trPr>
          <w:trHeight w:val="300"/>
          <w:jc w:val="center"/>
        </w:trPr>
        <w:tc>
          <w:tcPr>
            <w:tcW w:w="1634" w:type="dxa"/>
            <w:noWrap/>
            <w:vAlign w:val="center"/>
            <w:hideMark/>
          </w:tcPr>
          <w:p w:rsidR="00DA554D" w:rsidRPr="00467D5E" w:rsidRDefault="00DA554D" w:rsidP="002A2C78">
            <w:pPr>
              <w:pStyle w:val="af1"/>
              <w:rPr>
                <w:sz w:val="20"/>
              </w:rPr>
            </w:pPr>
            <w:r w:rsidRPr="00467D5E">
              <w:rPr>
                <w:sz w:val="20"/>
              </w:rPr>
              <w:t>2029 г.</w:t>
            </w:r>
          </w:p>
        </w:tc>
        <w:tc>
          <w:tcPr>
            <w:tcW w:w="2562" w:type="dxa"/>
          </w:tcPr>
          <w:p w:rsidR="00DA554D" w:rsidRPr="00467D5E" w:rsidRDefault="00DA554D" w:rsidP="002A2C78">
            <w:pPr>
              <w:jc w:val="center"/>
              <w:rPr>
                <w:sz w:val="20"/>
                <w:szCs w:val="20"/>
              </w:rPr>
            </w:pPr>
            <w:r w:rsidRPr="00467D5E">
              <w:rPr>
                <w:sz w:val="20"/>
                <w:szCs w:val="20"/>
              </w:rPr>
              <w:t>1056</w:t>
            </w:r>
          </w:p>
        </w:tc>
        <w:tc>
          <w:tcPr>
            <w:tcW w:w="3563" w:type="dxa"/>
            <w:noWrap/>
          </w:tcPr>
          <w:p w:rsidR="00DA554D" w:rsidRPr="00467D5E" w:rsidRDefault="00DA554D" w:rsidP="002A2C78">
            <w:pPr>
              <w:pStyle w:val="af1"/>
              <w:rPr>
                <w:sz w:val="20"/>
              </w:rPr>
            </w:pPr>
            <w:r w:rsidRPr="004F508F">
              <w:rPr>
                <w:sz w:val="20"/>
              </w:rPr>
              <w:t>80,354</w:t>
            </w:r>
          </w:p>
        </w:tc>
        <w:tc>
          <w:tcPr>
            <w:tcW w:w="1810" w:type="dxa"/>
            <w:noWrap/>
            <w:vAlign w:val="center"/>
          </w:tcPr>
          <w:p w:rsidR="00DA554D" w:rsidRPr="00467D5E" w:rsidRDefault="00DA554D" w:rsidP="002A2C78">
            <w:pPr>
              <w:pStyle w:val="af1"/>
              <w:rPr>
                <w:sz w:val="20"/>
              </w:rPr>
            </w:pPr>
            <w:r w:rsidRPr="00467D5E">
              <w:rPr>
                <w:sz w:val="20"/>
              </w:rPr>
              <w:t>0,00</w:t>
            </w:r>
          </w:p>
        </w:tc>
      </w:tr>
      <w:tr w:rsidR="00DA554D" w:rsidRPr="00467D5E" w:rsidTr="002A2C78">
        <w:trPr>
          <w:trHeight w:val="300"/>
          <w:jc w:val="center"/>
        </w:trPr>
        <w:tc>
          <w:tcPr>
            <w:tcW w:w="1634" w:type="dxa"/>
            <w:noWrap/>
            <w:vAlign w:val="center"/>
            <w:hideMark/>
          </w:tcPr>
          <w:p w:rsidR="00DA554D" w:rsidRPr="00467D5E" w:rsidRDefault="00DA554D" w:rsidP="002A2C78">
            <w:pPr>
              <w:pStyle w:val="af1"/>
              <w:rPr>
                <w:sz w:val="20"/>
              </w:rPr>
            </w:pPr>
            <w:r w:rsidRPr="00467D5E">
              <w:rPr>
                <w:sz w:val="20"/>
              </w:rPr>
              <w:t>2030 г.</w:t>
            </w:r>
          </w:p>
        </w:tc>
        <w:tc>
          <w:tcPr>
            <w:tcW w:w="2562" w:type="dxa"/>
          </w:tcPr>
          <w:p w:rsidR="00DA554D" w:rsidRPr="00467D5E" w:rsidRDefault="00DA554D" w:rsidP="002A2C78">
            <w:pPr>
              <w:jc w:val="center"/>
              <w:rPr>
                <w:sz w:val="20"/>
                <w:szCs w:val="20"/>
              </w:rPr>
            </w:pPr>
            <w:r w:rsidRPr="00467D5E">
              <w:rPr>
                <w:sz w:val="20"/>
                <w:szCs w:val="20"/>
              </w:rPr>
              <w:t>1056</w:t>
            </w:r>
          </w:p>
        </w:tc>
        <w:tc>
          <w:tcPr>
            <w:tcW w:w="3563" w:type="dxa"/>
            <w:noWrap/>
          </w:tcPr>
          <w:p w:rsidR="00DA554D" w:rsidRPr="00467D5E" w:rsidRDefault="00DA554D" w:rsidP="002A2C78">
            <w:pPr>
              <w:pStyle w:val="af1"/>
              <w:rPr>
                <w:sz w:val="20"/>
              </w:rPr>
            </w:pPr>
            <w:r w:rsidRPr="004F508F">
              <w:rPr>
                <w:sz w:val="20"/>
              </w:rPr>
              <w:t>80,354</w:t>
            </w:r>
          </w:p>
        </w:tc>
        <w:tc>
          <w:tcPr>
            <w:tcW w:w="1810" w:type="dxa"/>
            <w:noWrap/>
            <w:vAlign w:val="center"/>
          </w:tcPr>
          <w:p w:rsidR="00DA554D" w:rsidRPr="00467D5E" w:rsidRDefault="00DA554D" w:rsidP="002A2C78">
            <w:pPr>
              <w:pStyle w:val="af1"/>
              <w:rPr>
                <w:sz w:val="20"/>
              </w:rPr>
            </w:pPr>
            <w:r w:rsidRPr="00467D5E">
              <w:rPr>
                <w:sz w:val="20"/>
              </w:rPr>
              <w:t>0,00</w:t>
            </w:r>
          </w:p>
        </w:tc>
      </w:tr>
    </w:tbl>
    <w:p w:rsidR="00DA554D" w:rsidRDefault="00DA554D" w:rsidP="00DA554D">
      <w:pPr>
        <w:pStyle w:val="a4"/>
        <w:spacing w:before="1" w:line="357" w:lineRule="auto"/>
        <w:ind w:left="172" w:right="320" w:firstLine="566"/>
        <w:jc w:val="both"/>
      </w:pPr>
    </w:p>
    <w:p w:rsidR="00DA554D" w:rsidRPr="007474C8" w:rsidRDefault="00DA554D" w:rsidP="00DA554D">
      <w:pPr>
        <w:pStyle w:val="a4"/>
        <w:spacing w:before="1" w:line="357" w:lineRule="auto"/>
        <w:ind w:left="172" w:right="320" w:firstLine="566"/>
        <w:jc w:val="both"/>
      </w:pPr>
      <w:r w:rsidRPr="006511B8">
        <w:t>В таблице 1.</w:t>
      </w:r>
      <w:r>
        <w:t>4</w:t>
      </w:r>
      <w:r w:rsidRPr="006511B8">
        <w:t xml:space="preserve"> представлены результаты</w:t>
      </w:r>
      <w:r w:rsidRPr="007474C8">
        <w:t xml:space="preserve"> расчёта площади и прироста площадей строительных фондов </w:t>
      </w:r>
      <w:r>
        <w:t>сельского поселения</w:t>
      </w:r>
      <w:r w:rsidRPr="007474C8">
        <w:t xml:space="preserve"> </w:t>
      </w:r>
      <w:r>
        <w:t xml:space="preserve">«Горайская волость» Островского муниципального округа </w:t>
      </w:r>
      <w:r w:rsidRPr="007474C8">
        <w:t>на основании прогноза перспективной численности населения на каждый год первого пятилетнего периода и на последующие пятилетние периоды (этапы).</w:t>
      </w:r>
    </w:p>
    <w:p w:rsidR="00DA554D" w:rsidRPr="00E50B5B" w:rsidRDefault="00DA554D" w:rsidP="00DA554D">
      <w:pPr>
        <w:pStyle w:val="a4"/>
        <w:spacing w:before="1" w:line="357" w:lineRule="auto"/>
        <w:ind w:left="172" w:right="320" w:firstLine="566"/>
        <w:jc w:val="both"/>
      </w:pPr>
      <w:r w:rsidRPr="00E50B5B">
        <w:t>Таблица 1.</w:t>
      </w:r>
      <w:r>
        <w:t>4</w:t>
      </w:r>
      <w:r w:rsidRPr="00E50B5B">
        <w:t xml:space="preserve"> – Сводные показатели динами</w:t>
      </w:r>
      <w:r>
        <w:t>ки площадей строительных фондов СП «Горайская волость» Островского муниципального округа.</w:t>
      </w:r>
    </w:p>
    <w:tbl>
      <w:tblPr>
        <w:tblW w:w="9569" w:type="dxa"/>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tblPr>
      <w:tblGrid>
        <w:gridCol w:w="1634"/>
        <w:gridCol w:w="2562"/>
        <w:gridCol w:w="3563"/>
        <w:gridCol w:w="1810"/>
      </w:tblGrid>
      <w:tr w:rsidR="00DA554D" w:rsidRPr="00E50B5B" w:rsidTr="002A2C78">
        <w:trPr>
          <w:trHeight w:val="300"/>
          <w:jc w:val="center"/>
        </w:trPr>
        <w:tc>
          <w:tcPr>
            <w:tcW w:w="1634" w:type="dxa"/>
            <w:tcBorders>
              <w:top w:val="single" w:sz="12" w:space="0" w:color="auto"/>
              <w:bottom w:val="single" w:sz="12" w:space="0" w:color="auto"/>
            </w:tcBorders>
            <w:noWrap/>
            <w:vAlign w:val="center"/>
            <w:hideMark/>
          </w:tcPr>
          <w:p w:rsidR="00DA554D" w:rsidRPr="00E50B5B" w:rsidRDefault="00DA554D" w:rsidP="002A2C78">
            <w:pPr>
              <w:pStyle w:val="af1"/>
              <w:ind w:left="-79" w:right="-98"/>
              <w:rPr>
                <w:sz w:val="20"/>
                <w:lang w:eastAsia="ru-RU"/>
              </w:rPr>
            </w:pPr>
            <w:r w:rsidRPr="00E50B5B">
              <w:rPr>
                <w:sz w:val="20"/>
                <w:lang w:eastAsia="ru-RU"/>
              </w:rPr>
              <w:t>Период</w:t>
            </w:r>
          </w:p>
        </w:tc>
        <w:tc>
          <w:tcPr>
            <w:tcW w:w="2562" w:type="dxa"/>
            <w:tcBorders>
              <w:top w:val="single" w:sz="12" w:space="0" w:color="auto"/>
              <w:bottom w:val="single" w:sz="12" w:space="0" w:color="auto"/>
            </w:tcBorders>
            <w:vAlign w:val="center"/>
          </w:tcPr>
          <w:p w:rsidR="00DA554D" w:rsidRPr="00E50B5B" w:rsidRDefault="00DA554D" w:rsidP="002A2C78">
            <w:pPr>
              <w:pStyle w:val="af1"/>
              <w:ind w:left="-79" w:right="-98"/>
              <w:rPr>
                <w:sz w:val="20"/>
              </w:rPr>
            </w:pPr>
            <w:r w:rsidRPr="00E50B5B">
              <w:rPr>
                <w:sz w:val="20"/>
              </w:rPr>
              <w:t>Численность населения, чел.</w:t>
            </w:r>
          </w:p>
        </w:tc>
        <w:tc>
          <w:tcPr>
            <w:tcW w:w="3563" w:type="dxa"/>
            <w:tcBorders>
              <w:top w:val="single" w:sz="12" w:space="0" w:color="auto"/>
              <w:bottom w:val="single" w:sz="12" w:space="0" w:color="auto"/>
            </w:tcBorders>
            <w:noWrap/>
            <w:vAlign w:val="center"/>
          </w:tcPr>
          <w:p w:rsidR="00DA554D" w:rsidRPr="00E50B5B" w:rsidRDefault="00DA554D" w:rsidP="002A2C78">
            <w:pPr>
              <w:pStyle w:val="af1"/>
              <w:ind w:left="-79" w:right="-98"/>
              <w:rPr>
                <w:sz w:val="20"/>
              </w:rPr>
            </w:pPr>
            <w:r w:rsidRPr="00E50B5B">
              <w:rPr>
                <w:sz w:val="20"/>
              </w:rPr>
              <w:t>Площадь жилого и общественного фондов, тыс. м</w:t>
            </w:r>
            <w:r w:rsidRPr="00E50B5B">
              <w:rPr>
                <w:sz w:val="20"/>
                <w:vertAlign w:val="superscript"/>
              </w:rPr>
              <w:t>2</w:t>
            </w:r>
          </w:p>
        </w:tc>
        <w:tc>
          <w:tcPr>
            <w:tcW w:w="1810" w:type="dxa"/>
            <w:tcBorders>
              <w:top w:val="single" w:sz="12" w:space="0" w:color="auto"/>
              <w:bottom w:val="single" w:sz="12" w:space="0" w:color="auto"/>
            </w:tcBorders>
            <w:noWrap/>
            <w:vAlign w:val="center"/>
          </w:tcPr>
          <w:p w:rsidR="00DA554D" w:rsidRPr="00E50B5B" w:rsidRDefault="00DA554D" w:rsidP="002A2C78">
            <w:pPr>
              <w:pStyle w:val="af1"/>
              <w:ind w:left="-79" w:right="-98"/>
              <w:rPr>
                <w:sz w:val="20"/>
              </w:rPr>
            </w:pPr>
            <w:r w:rsidRPr="00E50B5B">
              <w:rPr>
                <w:sz w:val="20"/>
              </w:rPr>
              <w:t>Прирост, тыс. м</w:t>
            </w:r>
            <w:r w:rsidRPr="00E50B5B">
              <w:rPr>
                <w:sz w:val="20"/>
                <w:vertAlign w:val="superscript"/>
              </w:rPr>
              <w:t>2</w:t>
            </w:r>
          </w:p>
        </w:tc>
      </w:tr>
      <w:tr w:rsidR="00DA554D" w:rsidRPr="00E50B5B" w:rsidTr="002A2C78">
        <w:trPr>
          <w:trHeight w:val="300"/>
          <w:jc w:val="center"/>
        </w:trPr>
        <w:tc>
          <w:tcPr>
            <w:tcW w:w="1634" w:type="dxa"/>
            <w:noWrap/>
            <w:vAlign w:val="center"/>
            <w:hideMark/>
          </w:tcPr>
          <w:p w:rsidR="00DA554D" w:rsidRPr="00E50B5B" w:rsidRDefault="00DA554D" w:rsidP="002A2C78">
            <w:pPr>
              <w:pStyle w:val="af1"/>
              <w:rPr>
                <w:sz w:val="20"/>
              </w:rPr>
            </w:pPr>
            <w:r w:rsidRPr="00E50B5B">
              <w:rPr>
                <w:sz w:val="20"/>
              </w:rPr>
              <w:t>2020 г.</w:t>
            </w:r>
          </w:p>
        </w:tc>
        <w:tc>
          <w:tcPr>
            <w:tcW w:w="2562" w:type="dxa"/>
          </w:tcPr>
          <w:p w:rsidR="00DA554D" w:rsidRPr="00E50B5B" w:rsidRDefault="00DA554D" w:rsidP="002A2C78">
            <w:pPr>
              <w:jc w:val="center"/>
              <w:rPr>
                <w:sz w:val="20"/>
                <w:szCs w:val="20"/>
              </w:rPr>
            </w:pPr>
            <w:r w:rsidRPr="00E50B5B">
              <w:rPr>
                <w:sz w:val="20"/>
                <w:szCs w:val="20"/>
              </w:rPr>
              <w:t>2856</w:t>
            </w:r>
          </w:p>
        </w:tc>
        <w:tc>
          <w:tcPr>
            <w:tcW w:w="3563" w:type="dxa"/>
            <w:noWrap/>
            <w:vAlign w:val="center"/>
          </w:tcPr>
          <w:p w:rsidR="00DA554D" w:rsidRPr="00E50B5B" w:rsidRDefault="00DA554D" w:rsidP="002A2C78">
            <w:pPr>
              <w:pStyle w:val="af1"/>
              <w:rPr>
                <w:sz w:val="20"/>
              </w:rPr>
            </w:pPr>
            <w:r>
              <w:rPr>
                <w:sz w:val="20"/>
              </w:rPr>
              <w:t>84,324</w:t>
            </w:r>
          </w:p>
        </w:tc>
        <w:tc>
          <w:tcPr>
            <w:tcW w:w="1810" w:type="dxa"/>
            <w:noWrap/>
            <w:vAlign w:val="center"/>
          </w:tcPr>
          <w:p w:rsidR="00DA554D" w:rsidRPr="00E50B5B" w:rsidRDefault="00DA554D" w:rsidP="002A2C78">
            <w:pPr>
              <w:pStyle w:val="af1"/>
              <w:rPr>
                <w:sz w:val="20"/>
              </w:rPr>
            </w:pPr>
            <w:r w:rsidRPr="00E50B5B">
              <w:rPr>
                <w:sz w:val="20"/>
              </w:rPr>
              <w:t> 0,00</w:t>
            </w:r>
          </w:p>
        </w:tc>
      </w:tr>
      <w:tr w:rsidR="00DA554D" w:rsidRPr="00E50B5B" w:rsidTr="002A2C78">
        <w:trPr>
          <w:trHeight w:val="300"/>
          <w:jc w:val="center"/>
        </w:trPr>
        <w:tc>
          <w:tcPr>
            <w:tcW w:w="1634" w:type="dxa"/>
            <w:noWrap/>
            <w:vAlign w:val="center"/>
            <w:hideMark/>
          </w:tcPr>
          <w:p w:rsidR="00DA554D" w:rsidRPr="00E50B5B" w:rsidRDefault="00DA554D" w:rsidP="002A2C78">
            <w:pPr>
              <w:pStyle w:val="af1"/>
              <w:rPr>
                <w:sz w:val="20"/>
              </w:rPr>
            </w:pPr>
            <w:r w:rsidRPr="00E50B5B">
              <w:rPr>
                <w:sz w:val="20"/>
              </w:rPr>
              <w:t>2021 г.</w:t>
            </w:r>
          </w:p>
        </w:tc>
        <w:tc>
          <w:tcPr>
            <w:tcW w:w="2562" w:type="dxa"/>
          </w:tcPr>
          <w:p w:rsidR="00DA554D" w:rsidRPr="00E50B5B" w:rsidRDefault="00DA554D" w:rsidP="002A2C78">
            <w:pPr>
              <w:jc w:val="center"/>
              <w:rPr>
                <w:sz w:val="20"/>
                <w:szCs w:val="20"/>
              </w:rPr>
            </w:pPr>
            <w:r w:rsidRPr="00E50B5B">
              <w:rPr>
                <w:sz w:val="20"/>
                <w:szCs w:val="20"/>
              </w:rPr>
              <w:t>1331</w:t>
            </w:r>
          </w:p>
        </w:tc>
        <w:tc>
          <w:tcPr>
            <w:tcW w:w="3563" w:type="dxa"/>
            <w:noWrap/>
          </w:tcPr>
          <w:p w:rsidR="00DA554D" w:rsidRPr="00E50B5B" w:rsidRDefault="00DA554D" w:rsidP="002A2C78">
            <w:pPr>
              <w:pStyle w:val="af1"/>
              <w:rPr>
                <w:sz w:val="20"/>
              </w:rPr>
            </w:pPr>
            <w:r w:rsidRPr="008D5770">
              <w:rPr>
                <w:sz w:val="20"/>
              </w:rPr>
              <w:t>84,324</w:t>
            </w:r>
          </w:p>
        </w:tc>
        <w:tc>
          <w:tcPr>
            <w:tcW w:w="1810" w:type="dxa"/>
            <w:noWrap/>
            <w:vAlign w:val="center"/>
          </w:tcPr>
          <w:p w:rsidR="00DA554D" w:rsidRPr="00E50B5B" w:rsidRDefault="00DA554D" w:rsidP="002A2C78">
            <w:pPr>
              <w:pStyle w:val="af1"/>
              <w:rPr>
                <w:sz w:val="20"/>
              </w:rPr>
            </w:pPr>
            <w:r w:rsidRPr="00E50B5B">
              <w:rPr>
                <w:sz w:val="20"/>
              </w:rPr>
              <w:t> 0,00</w:t>
            </w:r>
          </w:p>
        </w:tc>
      </w:tr>
      <w:tr w:rsidR="00DA554D" w:rsidRPr="00E50B5B" w:rsidTr="002A2C78">
        <w:trPr>
          <w:trHeight w:val="300"/>
          <w:jc w:val="center"/>
        </w:trPr>
        <w:tc>
          <w:tcPr>
            <w:tcW w:w="1634" w:type="dxa"/>
            <w:noWrap/>
            <w:vAlign w:val="center"/>
            <w:hideMark/>
          </w:tcPr>
          <w:p w:rsidR="00DA554D" w:rsidRPr="00E50B5B" w:rsidRDefault="00DA554D" w:rsidP="002A2C78">
            <w:pPr>
              <w:pStyle w:val="af1"/>
              <w:rPr>
                <w:sz w:val="20"/>
              </w:rPr>
            </w:pPr>
            <w:r w:rsidRPr="00E50B5B">
              <w:rPr>
                <w:sz w:val="20"/>
              </w:rPr>
              <w:t>2022 г.</w:t>
            </w:r>
          </w:p>
        </w:tc>
        <w:tc>
          <w:tcPr>
            <w:tcW w:w="2562" w:type="dxa"/>
          </w:tcPr>
          <w:p w:rsidR="00DA554D" w:rsidRPr="00E50B5B" w:rsidRDefault="00DA554D" w:rsidP="002A2C78">
            <w:pPr>
              <w:jc w:val="center"/>
              <w:rPr>
                <w:sz w:val="20"/>
                <w:szCs w:val="20"/>
              </w:rPr>
            </w:pPr>
            <w:r w:rsidRPr="00E50B5B">
              <w:rPr>
                <w:sz w:val="20"/>
                <w:szCs w:val="20"/>
              </w:rPr>
              <w:t>1331</w:t>
            </w:r>
          </w:p>
        </w:tc>
        <w:tc>
          <w:tcPr>
            <w:tcW w:w="3563" w:type="dxa"/>
            <w:noWrap/>
          </w:tcPr>
          <w:p w:rsidR="00DA554D" w:rsidRPr="00E50B5B" w:rsidRDefault="00DA554D" w:rsidP="002A2C78">
            <w:pPr>
              <w:pStyle w:val="af1"/>
              <w:rPr>
                <w:sz w:val="20"/>
              </w:rPr>
            </w:pPr>
            <w:r w:rsidRPr="008D5770">
              <w:rPr>
                <w:sz w:val="20"/>
              </w:rPr>
              <w:t>84,324</w:t>
            </w:r>
          </w:p>
        </w:tc>
        <w:tc>
          <w:tcPr>
            <w:tcW w:w="1810" w:type="dxa"/>
            <w:noWrap/>
            <w:vAlign w:val="center"/>
          </w:tcPr>
          <w:p w:rsidR="00DA554D" w:rsidRPr="00E50B5B" w:rsidRDefault="00DA554D" w:rsidP="002A2C78">
            <w:pPr>
              <w:pStyle w:val="af1"/>
              <w:rPr>
                <w:sz w:val="20"/>
              </w:rPr>
            </w:pPr>
            <w:r w:rsidRPr="00E50B5B">
              <w:rPr>
                <w:sz w:val="20"/>
              </w:rPr>
              <w:t> 0,00</w:t>
            </w:r>
          </w:p>
        </w:tc>
      </w:tr>
      <w:tr w:rsidR="00DA554D" w:rsidRPr="00E50B5B" w:rsidTr="002A2C78">
        <w:trPr>
          <w:trHeight w:val="300"/>
          <w:jc w:val="center"/>
        </w:trPr>
        <w:tc>
          <w:tcPr>
            <w:tcW w:w="1634" w:type="dxa"/>
            <w:noWrap/>
            <w:vAlign w:val="center"/>
            <w:hideMark/>
          </w:tcPr>
          <w:p w:rsidR="00DA554D" w:rsidRPr="00E50B5B" w:rsidRDefault="00DA554D" w:rsidP="002A2C78">
            <w:pPr>
              <w:pStyle w:val="af1"/>
              <w:rPr>
                <w:sz w:val="20"/>
              </w:rPr>
            </w:pPr>
            <w:r w:rsidRPr="00E50B5B">
              <w:rPr>
                <w:sz w:val="20"/>
              </w:rPr>
              <w:t>2023 г.</w:t>
            </w:r>
          </w:p>
        </w:tc>
        <w:tc>
          <w:tcPr>
            <w:tcW w:w="2562" w:type="dxa"/>
          </w:tcPr>
          <w:p w:rsidR="00DA554D" w:rsidRPr="00E50B5B" w:rsidRDefault="00DA554D" w:rsidP="002A2C78">
            <w:pPr>
              <w:jc w:val="center"/>
              <w:rPr>
                <w:sz w:val="20"/>
                <w:szCs w:val="20"/>
              </w:rPr>
            </w:pPr>
            <w:r w:rsidRPr="00E50B5B">
              <w:rPr>
                <w:sz w:val="20"/>
                <w:szCs w:val="20"/>
              </w:rPr>
              <w:t>1331</w:t>
            </w:r>
          </w:p>
        </w:tc>
        <w:tc>
          <w:tcPr>
            <w:tcW w:w="3563" w:type="dxa"/>
            <w:noWrap/>
          </w:tcPr>
          <w:p w:rsidR="00DA554D" w:rsidRPr="00E50B5B" w:rsidRDefault="00DA554D" w:rsidP="002A2C78">
            <w:pPr>
              <w:pStyle w:val="af1"/>
              <w:rPr>
                <w:sz w:val="20"/>
              </w:rPr>
            </w:pPr>
            <w:r w:rsidRPr="008D5770">
              <w:rPr>
                <w:sz w:val="20"/>
              </w:rPr>
              <w:t>84,324</w:t>
            </w:r>
          </w:p>
        </w:tc>
        <w:tc>
          <w:tcPr>
            <w:tcW w:w="1810" w:type="dxa"/>
            <w:noWrap/>
            <w:vAlign w:val="center"/>
          </w:tcPr>
          <w:p w:rsidR="00DA554D" w:rsidRPr="00E50B5B" w:rsidRDefault="00DA554D" w:rsidP="002A2C78">
            <w:pPr>
              <w:pStyle w:val="af1"/>
              <w:rPr>
                <w:sz w:val="20"/>
              </w:rPr>
            </w:pPr>
            <w:r w:rsidRPr="00E50B5B">
              <w:rPr>
                <w:sz w:val="20"/>
              </w:rPr>
              <w:t> 0,00</w:t>
            </w:r>
          </w:p>
        </w:tc>
      </w:tr>
      <w:tr w:rsidR="00DA554D" w:rsidRPr="00E50B5B" w:rsidTr="002A2C78">
        <w:trPr>
          <w:trHeight w:val="300"/>
          <w:jc w:val="center"/>
        </w:trPr>
        <w:tc>
          <w:tcPr>
            <w:tcW w:w="1634" w:type="dxa"/>
            <w:noWrap/>
            <w:vAlign w:val="center"/>
            <w:hideMark/>
          </w:tcPr>
          <w:p w:rsidR="00DA554D" w:rsidRPr="00E50B5B" w:rsidRDefault="00DA554D" w:rsidP="002A2C78">
            <w:pPr>
              <w:pStyle w:val="af1"/>
              <w:rPr>
                <w:sz w:val="20"/>
              </w:rPr>
            </w:pPr>
            <w:r w:rsidRPr="00E50B5B">
              <w:rPr>
                <w:sz w:val="20"/>
              </w:rPr>
              <w:t>2024 г.</w:t>
            </w:r>
          </w:p>
        </w:tc>
        <w:tc>
          <w:tcPr>
            <w:tcW w:w="2562" w:type="dxa"/>
          </w:tcPr>
          <w:p w:rsidR="00DA554D" w:rsidRPr="00E50B5B" w:rsidRDefault="00DA554D" w:rsidP="002A2C78">
            <w:pPr>
              <w:jc w:val="center"/>
              <w:rPr>
                <w:sz w:val="20"/>
                <w:szCs w:val="20"/>
              </w:rPr>
            </w:pPr>
            <w:r w:rsidRPr="00E50B5B">
              <w:rPr>
                <w:sz w:val="20"/>
                <w:szCs w:val="20"/>
              </w:rPr>
              <w:t>1331</w:t>
            </w:r>
          </w:p>
        </w:tc>
        <w:tc>
          <w:tcPr>
            <w:tcW w:w="3563" w:type="dxa"/>
            <w:noWrap/>
          </w:tcPr>
          <w:p w:rsidR="00DA554D" w:rsidRPr="00E50B5B" w:rsidRDefault="00DA554D" w:rsidP="002A2C78">
            <w:pPr>
              <w:pStyle w:val="af1"/>
              <w:rPr>
                <w:sz w:val="20"/>
              </w:rPr>
            </w:pPr>
            <w:r w:rsidRPr="008D5770">
              <w:rPr>
                <w:sz w:val="20"/>
              </w:rPr>
              <w:t>84,324</w:t>
            </w:r>
          </w:p>
        </w:tc>
        <w:tc>
          <w:tcPr>
            <w:tcW w:w="1810" w:type="dxa"/>
            <w:noWrap/>
            <w:vAlign w:val="center"/>
          </w:tcPr>
          <w:p w:rsidR="00DA554D" w:rsidRPr="00E50B5B" w:rsidRDefault="00DA554D" w:rsidP="002A2C78">
            <w:pPr>
              <w:pStyle w:val="af1"/>
              <w:rPr>
                <w:sz w:val="20"/>
              </w:rPr>
            </w:pPr>
            <w:r w:rsidRPr="00E50B5B">
              <w:rPr>
                <w:sz w:val="20"/>
              </w:rPr>
              <w:t> 0,00</w:t>
            </w:r>
          </w:p>
        </w:tc>
      </w:tr>
      <w:tr w:rsidR="00DA554D" w:rsidRPr="00E50B5B" w:rsidTr="002A2C78">
        <w:trPr>
          <w:trHeight w:val="300"/>
          <w:jc w:val="center"/>
        </w:trPr>
        <w:tc>
          <w:tcPr>
            <w:tcW w:w="1634" w:type="dxa"/>
            <w:noWrap/>
            <w:vAlign w:val="center"/>
            <w:hideMark/>
          </w:tcPr>
          <w:p w:rsidR="00DA554D" w:rsidRPr="00E50B5B" w:rsidRDefault="00DA554D" w:rsidP="002A2C78">
            <w:pPr>
              <w:pStyle w:val="af1"/>
              <w:rPr>
                <w:sz w:val="20"/>
              </w:rPr>
            </w:pPr>
            <w:r w:rsidRPr="00E50B5B">
              <w:rPr>
                <w:sz w:val="20"/>
              </w:rPr>
              <w:t>2025 г.</w:t>
            </w:r>
          </w:p>
        </w:tc>
        <w:tc>
          <w:tcPr>
            <w:tcW w:w="2562" w:type="dxa"/>
          </w:tcPr>
          <w:p w:rsidR="00DA554D" w:rsidRPr="00E50B5B" w:rsidRDefault="00DA554D" w:rsidP="002A2C78">
            <w:pPr>
              <w:jc w:val="center"/>
              <w:rPr>
                <w:sz w:val="20"/>
                <w:szCs w:val="20"/>
              </w:rPr>
            </w:pPr>
            <w:r w:rsidRPr="00E50B5B">
              <w:rPr>
                <w:sz w:val="20"/>
                <w:szCs w:val="20"/>
              </w:rPr>
              <w:t>1331</w:t>
            </w:r>
          </w:p>
        </w:tc>
        <w:tc>
          <w:tcPr>
            <w:tcW w:w="3563" w:type="dxa"/>
            <w:noWrap/>
          </w:tcPr>
          <w:p w:rsidR="00DA554D" w:rsidRPr="00E50B5B" w:rsidRDefault="00DA554D" w:rsidP="002A2C78">
            <w:pPr>
              <w:pStyle w:val="af1"/>
              <w:rPr>
                <w:sz w:val="20"/>
              </w:rPr>
            </w:pPr>
            <w:r w:rsidRPr="008D5770">
              <w:rPr>
                <w:sz w:val="20"/>
              </w:rPr>
              <w:t>84,324</w:t>
            </w:r>
          </w:p>
        </w:tc>
        <w:tc>
          <w:tcPr>
            <w:tcW w:w="1810" w:type="dxa"/>
            <w:noWrap/>
            <w:vAlign w:val="center"/>
          </w:tcPr>
          <w:p w:rsidR="00DA554D" w:rsidRPr="00E50B5B" w:rsidRDefault="00DA554D" w:rsidP="002A2C78">
            <w:pPr>
              <w:pStyle w:val="af1"/>
              <w:rPr>
                <w:sz w:val="20"/>
              </w:rPr>
            </w:pPr>
            <w:r w:rsidRPr="00E50B5B">
              <w:rPr>
                <w:sz w:val="20"/>
              </w:rPr>
              <w:t> 0,00</w:t>
            </w:r>
          </w:p>
        </w:tc>
      </w:tr>
      <w:tr w:rsidR="00DA554D" w:rsidRPr="00E50B5B" w:rsidTr="002A2C78">
        <w:trPr>
          <w:trHeight w:val="300"/>
          <w:jc w:val="center"/>
        </w:trPr>
        <w:tc>
          <w:tcPr>
            <w:tcW w:w="1634" w:type="dxa"/>
            <w:noWrap/>
            <w:vAlign w:val="center"/>
            <w:hideMark/>
          </w:tcPr>
          <w:p w:rsidR="00DA554D" w:rsidRPr="00E50B5B" w:rsidRDefault="00DA554D" w:rsidP="002A2C78">
            <w:pPr>
              <w:pStyle w:val="af1"/>
              <w:rPr>
                <w:sz w:val="20"/>
              </w:rPr>
            </w:pPr>
            <w:r w:rsidRPr="00E50B5B">
              <w:rPr>
                <w:sz w:val="20"/>
              </w:rPr>
              <w:t>2026 г.</w:t>
            </w:r>
          </w:p>
        </w:tc>
        <w:tc>
          <w:tcPr>
            <w:tcW w:w="2562" w:type="dxa"/>
          </w:tcPr>
          <w:p w:rsidR="00DA554D" w:rsidRPr="00E50B5B" w:rsidRDefault="00DA554D" w:rsidP="002A2C78">
            <w:pPr>
              <w:jc w:val="center"/>
              <w:rPr>
                <w:sz w:val="20"/>
                <w:szCs w:val="20"/>
              </w:rPr>
            </w:pPr>
            <w:r w:rsidRPr="00E50B5B">
              <w:rPr>
                <w:sz w:val="20"/>
                <w:szCs w:val="20"/>
              </w:rPr>
              <w:t>1331</w:t>
            </w:r>
          </w:p>
        </w:tc>
        <w:tc>
          <w:tcPr>
            <w:tcW w:w="3563" w:type="dxa"/>
            <w:noWrap/>
          </w:tcPr>
          <w:p w:rsidR="00DA554D" w:rsidRPr="00E50B5B" w:rsidRDefault="00DA554D" w:rsidP="002A2C78">
            <w:pPr>
              <w:pStyle w:val="af1"/>
              <w:rPr>
                <w:sz w:val="20"/>
              </w:rPr>
            </w:pPr>
            <w:r w:rsidRPr="008D5770">
              <w:rPr>
                <w:sz w:val="20"/>
              </w:rPr>
              <w:t>84,324</w:t>
            </w:r>
          </w:p>
        </w:tc>
        <w:tc>
          <w:tcPr>
            <w:tcW w:w="1810" w:type="dxa"/>
            <w:noWrap/>
            <w:vAlign w:val="center"/>
          </w:tcPr>
          <w:p w:rsidR="00DA554D" w:rsidRPr="00E50B5B" w:rsidRDefault="00DA554D" w:rsidP="002A2C78">
            <w:pPr>
              <w:pStyle w:val="af1"/>
              <w:rPr>
                <w:sz w:val="20"/>
              </w:rPr>
            </w:pPr>
            <w:r w:rsidRPr="00E50B5B">
              <w:rPr>
                <w:sz w:val="20"/>
              </w:rPr>
              <w:t>0,00</w:t>
            </w:r>
          </w:p>
        </w:tc>
      </w:tr>
      <w:tr w:rsidR="00DA554D" w:rsidRPr="00E50B5B" w:rsidTr="002A2C78">
        <w:trPr>
          <w:trHeight w:val="300"/>
          <w:jc w:val="center"/>
        </w:trPr>
        <w:tc>
          <w:tcPr>
            <w:tcW w:w="1634" w:type="dxa"/>
            <w:noWrap/>
            <w:vAlign w:val="center"/>
            <w:hideMark/>
          </w:tcPr>
          <w:p w:rsidR="00DA554D" w:rsidRPr="00E50B5B" w:rsidRDefault="00DA554D" w:rsidP="002A2C78">
            <w:pPr>
              <w:pStyle w:val="af1"/>
              <w:rPr>
                <w:sz w:val="20"/>
              </w:rPr>
            </w:pPr>
            <w:r w:rsidRPr="00E50B5B">
              <w:rPr>
                <w:sz w:val="20"/>
              </w:rPr>
              <w:t>2027 г.</w:t>
            </w:r>
          </w:p>
        </w:tc>
        <w:tc>
          <w:tcPr>
            <w:tcW w:w="2562" w:type="dxa"/>
          </w:tcPr>
          <w:p w:rsidR="00DA554D" w:rsidRPr="00E50B5B" w:rsidRDefault="00DA554D" w:rsidP="002A2C78">
            <w:pPr>
              <w:jc w:val="center"/>
              <w:rPr>
                <w:sz w:val="20"/>
                <w:szCs w:val="20"/>
              </w:rPr>
            </w:pPr>
            <w:r w:rsidRPr="00E50B5B">
              <w:rPr>
                <w:sz w:val="20"/>
                <w:szCs w:val="20"/>
              </w:rPr>
              <w:t>1331</w:t>
            </w:r>
          </w:p>
        </w:tc>
        <w:tc>
          <w:tcPr>
            <w:tcW w:w="3563" w:type="dxa"/>
            <w:noWrap/>
          </w:tcPr>
          <w:p w:rsidR="00DA554D" w:rsidRPr="00E50B5B" w:rsidRDefault="00DA554D" w:rsidP="002A2C78">
            <w:pPr>
              <w:pStyle w:val="af1"/>
              <w:rPr>
                <w:sz w:val="20"/>
              </w:rPr>
            </w:pPr>
            <w:r w:rsidRPr="008D5770">
              <w:rPr>
                <w:sz w:val="20"/>
              </w:rPr>
              <w:t>84,324</w:t>
            </w:r>
          </w:p>
        </w:tc>
        <w:tc>
          <w:tcPr>
            <w:tcW w:w="1810" w:type="dxa"/>
            <w:noWrap/>
            <w:vAlign w:val="center"/>
          </w:tcPr>
          <w:p w:rsidR="00DA554D" w:rsidRPr="00E50B5B" w:rsidRDefault="00DA554D" w:rsidP="002A2C78">
            <w:pPr>
              <w:pStyle w:val="af1"/>
              <w:rPr>
                <w:sz w:val="20"/>
              </w:rPr>
            </w:pPr>
            <w:r w:rsidRPr="00E50B5B">
              <w:rPr>
                <w:sz w:val="20"/>
              </w:rPr>
              <w:t>0,00</w:t>
            </w:r>
          </w:p>
        </w:tc>
      </w:tr>
      <w:tr w:rsidR="00DA554D" w:rsidRPr="00E50B5B" w:rsidTr="002A2C78">
        <w:trPr>
          <w:trHeight w:val="300"/>
          <w:jc w:val="center"/>
        </w:trPr>
        <w:tc>
          <w:tcPr>
            <w:tcW w:w="1634" w:type="dxa"/>
            <w:noWrap/>
            <w:vAlign w:val="center"/>
            <w:hideMark/>
          </w:tcPr>
          <w:p w:rsidR="00DA554D" w:rsidRPr="00E50B5B" w:rsidRDefault="00DA554D" w:rsidP="002A2C78">
            <w:pPr>
              <w:pStyle w:val="af1"/>
              <w:rPr>
                <w:sz w:val="20"/>
              </w:rPr>
            </w:pPr>
            <w:r w:rsidRPr="00E50B5B">
              <w:rPr>
                <w:sz w:val="20"/>
              </w:rPr>
              <w:t>2028 г.</w:t>
            </w:r>
          </w:p>
        </w:tc>
        <w:tc>
          <w:tcPr>
            <w:tcW w:w="2562" w:type="dxa"/>
          </w:tcPr>
          <w:p w:rsidR="00DA554D" w:rsidRPr="00E50B5B" w:rsidRDefault="00DA554D" w:rsidP="002A2C78">
            <w:pPr>
              <w:jc w:val="center"/>
              <w:rPr>
                <w:sz w:val="20"/>
                <w:szCs w:val="20"/>
              </w:rPr>
            </w:pPr>
            <w:r w:rsidRPr="00E50B5B">
              <w:rPr>
                <w:sz w:val="20"/>
                <w:szCs w:val="20"/>
              </w:rPr>
              <w:t>1331</w:t>
            </w:r>
          </w:p>
        </w:tc>
        <w:tc>
          <w:tcPr>
            <w:tcW w:w="3563" w:type="dxa"/>
            <w:noWrap/>
          </w:tcPr>
          <w:p w:rsidR="00DA554D" w:rsidRPr="00E50B5B" w:rsidRDefault="00DA554D" w:rsidP="002A2C78">
            <w:pPr>
              <w:pStyle w:val="af1"/>
              <w:rPr>
                <w:sz w:val="20"/>
              </w:rPr>
            </w:pPr>
            <w:r w:rsidRPr="008D5770">
              <w:rPr>
                <w:sz w:val="20"/>
              </w:rPr>
              <w:t>84,324</w:t>
            </w:r>
          </w:p>
        </w:tc>
        <w:tc>
          <w:tcPr>
            <w:tcW w:w="1810" w:type="dxa"/>
            <w:noWrap/>
            <w:vAlign w:val="center"/>
          </w:tcPr>
          <w:p w:rsidR="00DA554D" w:rsidRPr="00E50B5B" w:rsidRDefault="00DA554D" w:rsidP="002A2C78">
            <w:pPr>
              <w:pStyle w:val="af1"/>
              <w:rPr>
                <w:sz w:val="20"/>
              </w:rPr>
            </w:pPr>
            <w:r w:rsidRPr="00E50B5B">
              <w:rPr>
                <w:sz w:val="20"/>
              </w:rPr>
              <w:t> 0,00</w:t>
            </w:r>
          </w:p>
        </w:tc>
      </w:tr>
      <w:tr w:rsidR="00DA554D" w:rsidRPr="00E50B5B" w:rsidTr="002A2C78">
        <w:trPr>
          <w:trHeight w:val="300"/>
          <w:jc w:val="center"/>
        </w:trPr>
        <w:tc>
          <w:tcPr>
            <w:tcW w:w="1634" w:type="dxa"/>
            <w:noWrap/>
            <w:vAlign w:val="center"/>
            <w:hideMark/>
          </w:tcPr>
          <w:p w:rsidR="00DA554D" w:rsidRPr="00E50B5B" w:rsidRDefault="00DA554D" w:rsidP="002A2C78">
            <w:pPr>
              <w:pStyle w:val="af1"/>
              <w:rPr>
                <w:sz w:val="20"/>
              </w:rPr>
            </w:pPr>
            <w:r w:rsidRPr="00E50B5B">
              <w:rPr>
                <w:sz w:val="20"/>
              </w:rPr>
              <w:t>2029 г.</w:t>
            </w:r>
          </w:p>
        </w:tc>
        <w:tc>
          <w:tcPr>
            <w:tcW w:w="2562" w:type="dxa"/>
          </w:tcPr>
          <w:p w:rsidR="00DA554D" w:rsidRPr="00E50B5B" w:rsidRDefault="00DA554D" w:rsidP="002A2C78">
            <w:pPr>
              <w:jc w:val="center"/>
              <w:rPr>
                <w:sz w:val="20"/>
                <w:szCs w:val="20"/>
              </w:rPr>
            </w:pPr>
            <w:r w:rsidRPr="00E50B5B">
              <w:rPr>
                <w:sz w:val="20"/>
                <w:szCs w:val="20"/>
              </w:rPr>
              <w:t>1331</w:t>
            </w:r>
          </w:p>
        </w:tc>
        <w:tc>
          <w:tcPr>
            <w:tcW w:w="3563" w:type="dxa"/>
            <w:noWrap/>
          </w:tcPr>
          <w:p w:rsidR="00DA554D" w:rsidRPr="00E50B5B" w:rsidRDefault="00DA554D" w:rsidP="002A2C78">
            <w:pPr>
              <w:pStyle w:val="af1"/>
              <w:rPr>
                <w:sz w:val="20"/>
              </w:rPr>
            </w:pPr>
            <w:r w:rsidRPr="008D5770">
              <w:rPr>
                <w:sz w:val="20"/>
              </w:rPr>
              <w:t>84,324</w:t>
            </w:r>
          </w:p>
        </w:tc>
        <w:tc>
          <w:tcPr>
            <w:tcW w:w="1810" w:type="dxa"/>
            <w:noWrap/>
            <w:vAlign w:val="center"/>
          </w:tcPr>
          <w:p w:rsidR="00DA554D" w:rsidRPr="00E50B5B" w:rsidRDefault="00DA554D" w:rsidP="002A2C78">
            <w:pPr>
              <w:pStyle w:val="af1"/>
              <w:rPr>
                <w:sz w:val="20"/>
              </w:rPr>
            </w:pPr>
            <w:r w:rsidRPr="00E50B5B">
              <w:rPr>
                <w:sz w:val="20"/>
              </w:rPr>
              <w:t>0,00</w:t>
            </w:r>
          </w:p>
        </w:tc>
      </w:tr>
      <w:tr w:rsidR="00DA554D" w:rsidRPr="00E50B5B" w:rsidTr="002A2C78">
        <w:trPr>
          <w:trHeight w:val="300"/>
          <w:jc w:val="center"/>
        </w:trPr>
        <w:tc>
          <w:tcPr>
            <w:tcW w:w="1634" w:type="dxa"/>
            <w:noWrap/>
            <w:vAlign w:val="center"/>
            <w:hideMark/>
          </w:tcPr>
          <w:p w:rsidR="00DA554D" w:rsidRPr="00E50B5B" w:rsidRDefault="00DA554D" w:rsidP="002A2C78">
            <w:pPr>
              <w:pStyle w:val="af1"/>
              <w:rPr>
                <w:sz w:val="20"/>
              </w:rPr>
            </w:pPr>
            <w:r w:rsidRPr="00E50B5B">
              <w:rPr>
                <w:sz w:val="20"/>
              </w:rPr>
              <w:t>2030 г.</w:t>
            </w:r>
          </w:p>
        </w:tc>
        <w:tc>
          <w:tcPr>
            <w:tcW w:w="2562" w:type="dxa"/>
          </w:tcPr>
          <w:p w:rsidR="00DA554D" w:rsidRPr="00E50B5B" w:rsidRDefault="00DA554D" w:rsidP="002A2C78">
            <w:pPr>
              <w:jc w:val="center"/>
              <w:rPr>
                <w:sz w:val="20"/>
                <w:szCs w:val="20"/>
              </w:rPr>
            </w:pPr>
            <w:r w:rsidRPr="00E50B5B">
              <w:rPr>
                <w:sz w:val="20"/>
                <w:szCs w:val="20"/>
              </w:rPr>
              <w:t>1331</w:t>
            </w:r>
          </w:p>
        </w:tc>
        <w:tc>
          <w:tcPr>
            <w:tcW w:w="3563" w:type="dxa"/>
            <w:noWrap/>
          </w:tcPr>
          <w:p w:rsidR="00DA554D" w:rsidRPr="00E50B5B" w:rsidRDefault="00DA554D" w:rsidP="002A2C78">
            <w:pPr>
              <w:pStyle w:val="af1"/>
              <w:rPr>
                <w:sz w:val="20"/>
              </w:rPr>
            </w:pPr>
            <w:r w:rsidRPr="008D5770">
              <w:rPr>
                <w:sz w:val="20"/>
              </w:rPr>
              <w:t>84,324</w:t>
            </w:r>
          </w:p>
        </w:tc>
        <w:tc>
          <w:tcPr>
            <w:tcW w:w="1810" w:type="dxa"/>
            <w:noWrap/>
            <w:vAlign w:val="center"/>
          </w:tcPr>
          <w:p w:rsidR="00DA554D" w:rsidRPr="00E50B5B" w:rsidRDefault="00DA554D" w:rsidP="002A2C78">
            <w:pPr>
              <w:pStyle w:val="af1"/>
              <w:rPr>
                <w:sz w:val="20"/>
              </w:rPr>
            </w:pPr>
            <w:r w:rsidRPr="00E50B5B">
              <w:rPr>
                <w:sz w:val="20"/>
              </w:rPr>
              <w:t>0,00</w:t>
            </w:r>
          </w:p>
        </w:tc>
      </w:tr>
    </w:tbl>
    <w:p w:rsidR="00DA554D" w:rsidRDefault="00DA554D" w:rsidP="00DA554D">
      <w:pPr>
        <w:pStyle w:val="a4"/>
        <w:spacing w:before="1" w:line="357" w:lineRule="auto"/>
        <w:ind w:left="172" w:right="320" w:firstLine="566"/>
        <w:jc w:val="both"/>
      </w:pPr>
    </w:p>
    <w:p w:rsidR="00DA554D" w:rsidRPr="007474C8" w:rsidRDefault="00DA554D" w:rsidP="00DA554D">
      <w:pPr>
        <w:pStyle w:val="a4"/>
        <w:spacing w:before="1" w:line="357" w:lineRule="auto"/>
        <w:ind w:left="172" w:right="320" w:firstLine="566"/>
        <w:jc w:val="both"/>
      </w:pPr>
      <w:r w:rsidRPr="006511B8">
        <w:t>В таблице 1.</w:t>
      </w:r>
      <w:r>
        <w:t>5</w:t>
      </w:r>
      <w:r w:rsidRPr="006511B8">
        <w:t xml:space="preserve"> представлены результаты</w:t>
      </w:r>
      <w:r w:rsidRPr="007474C8">
        <w:t xml:space="preserve"> расчёта площади и прироста площадей строительных фондов </w:t>
      </w:r>
      <w:r>
        <w:t>сельского поселения</w:t>
      </w:r>
      <w:r w:rsidRPr="007474C8">
        <w:t xml:space="preserve"> </w:t>
      </w:r>
      <w:r>
        <w:t xml:space="preserve">«Островская волость» Островского муниципального округа </w:t>
      </w:r>
      <w:r w:rsidRPr="007474C8">
        <w:t>на основании прогноза перспективной численности населения на каждый год первого пятилетнего периода и на последующие пятилетние периоды (этапы).</w:t>
      </w:r>
    </w:p>
    <w:p w:rsidR="00DA554D" w:rsidRPr="0022736E" w:rsidRDefault="00DA554D" w:rsidP="00DA554D">
      <w:pPr>
        <w:spacing w:before="1" w:line="357" w:lineRule="auto"/>
        <w:ind w:left="172" w:right="320" w:firstLine="566"/>
        <w:jc w:val="both"/>
        <w:rPr>
          <w:sz w:val="28"/>
          <w:szCs w:val="28"/>
        </w:rPr>
      </w:pPr>
      <w:r w:rsidRPr="0022736E">
        <w:rPr>
          <w:sz w:val="28"/>
          <w:szCs w:val="28"/>
        </w:rPr>
        <w:t>Таблица 1.</w:t>
      </w:r>
      <w:r>
        <w:rPr>
          <w:sz w:val="28"/>
          <w:szCs w:val="28"/>
        </w:rPr>
        <w:t>5</w:t>
      </w:r>
      <w:r w:rsidRPr="0022736E">
        <w:rPr>
          <w:sz w:val="28"/>
          <w:szCs w:val="28"/>
        </w:rPr>
        <w:t xml:space="preserve"> – Сводные показатели динамики площадей строительных фондов</w:t>
      </w:r>
      <w:r>
        <w:rPr>
          <w:sz w:val="28"/>
          <w:szCs w:val="28"/>
        </w:rPr>
        <w:t xml:space="preserve"> </w:t>
      </w:r>
      <w:r>
        <w:rPr>
          <w:sz w:val="28"/>
          <w:szCs w:val="28"/>
        </w:rPr>
        <w:lastRenderedPageBreak/>
        <w:t>СП</w:t>
      </w:r>
      <w:r w:rsidRPr="0022736E">
        <w:rPr>
          <w:sz w:val="28"/>
          <w:szCs w:val="28"/>
        </w:rPr>
        <w:t xml:space="preserve"> «</w:t>
      </w:r>
      <w:r>
        <w:rPr>
          <w:sz w:val="28"/>
          <w:szCs w:val="28"/>
        </w:rPr>
        <w:t>Островская</w:t>
      </w:r>
      <w:r w:rsidRPr="0022736E">
        <w:rPr>
          <w:sz w:val="28"/>
          <w:szCs w:val="28"/>
        </w:rPr>
        <w:t xml:space="preserve"> волость»</w:t>
      </w:r>
      <w:r>
        <w:rPr>
          <w:sz w:val="28"/>
          <w:szCs w:val="28"/>
        </w:rPr>
        <w:t xml:space="preserve"> Островского муниципального округа</w:t>
      </w:r>
      <w:r w:rsidRPr="0022736E">
        <w:rPr>
          <w:sz w:val="28"/>
          <w:szCs w:val="28"/>
        </w:rPr>
        <w:t>.</w:t>
      </w:r>
    </w:p>
    <w:tbl>
      <w:tblPr>
        <w:tblW w:w="9569" w:type="dxa"/>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tblPr>
      <w:tblGrid>
        <w:gridCol w:w="1634"/>
        <w:gridCol w:w="2562"/>
        <w:gridCol w:w="3563"/>
        <w:gridCol w:w="1810"/>
      </w:tblGrid>
      <w:tr w:rsidR="00DA554D" w:rsidRPr="0022736E" w:rsidTr="002A2C78">
        <w:trPr>
          <w:trHeight w:val="300"/>
          <w:jc w:val="center"/>
        </w:trPr>
        <w:tc>
          <w:tcPr>
            <w:tcW w:w="1634" w:type="dxa"/>
            <w:tcBorders>
              <w:top w:val="single" w:sz="12" w:space="0" w:color="auto"/>
              <w:bottom w:val="single" w:sz="12" w:space="0" w:color="auto"/>
            </w:tcBorders>
            <w:noWrap/>
            <w:vAlign w:val="center"/>
            <w:hideMark/>
          </w:tcPr>
          <w:p w:rsidR="00DA554D" w:rsidRPr="0022736E" w:rsidRDefault="00DA554D" w:rsidP="002A2C78">
            <w:pPr>
              <w:widowControl/>
              <w:autoSpaceDE/>
              <w:autoSpaceDN/>
              <w:ind w:left="-79" w:right="-98"/>
              <w:jc w:val="center"/>
              <w:rPr>
                <w:rFonts w:eastAsia="Calibri"/>
                <w:sz w:val="20"/>
                <w:szCs w:val="20"/>
                <w:lang w:eastAsia="ru-RU"/>
              </w:rPr>
            </w:pPr>
            <w:r w:rsidRPr="0022736E">
              <w:rPr>
                <w:rFonts w:eastAsia="Calibri"/>
                <w:sz w:val="20"/>
                <w:szCs w:val="20"/>
                <w:lang w:eastAsia="ru-RU"/>
              </w:rPr>
              <w:t>Период</w:t>
            </w:r>
          </w:p>
        </w:tc>
        <w:tc>
          <w:tcPr>
            <w:tcW w:w="2562" w:type="dxa"/>
            <w:tcBorders>
              <w:top w:val="single" w:sz="12" w:space="0" w:color="auto"/>
              <w:bottom w:val="single" w:sz="12" w:space="0" w:color="auto"/>
            </w:tcBorders>
            <w:vAlign w:val="center"/>
          </w:tcPr>
          <w:p w:rsidR="00DA554D" w:rsidRPr="0022736E" w:rsidRDefault="00DA554D" w:rsidP="002A2C78">
            <w:pPr>
              <w:widowControl/>
              <w:autoSpaceDE/>
              <w:autoSpaceDN/>
              <w:ind w:left="-79" w:right="-98"/>
              <w:jc w:val="center"/>
              <w:rPr>
                <w:rFonts w:eastAsia="Calibri"/>
                <w:sz w:val="20"/>
                <w:szCs w:val="20"/>
              </w:rPr>
            </w:pPr>
            <w:r w:rsidRPr="0022736E">
              <w:rPr>
                <w:rFonts w:eastAsia="Calibri"/>
                <w:sz w:val="20"/>
                <w:szCs w:val="20"/>
              </w:rPr>
              <w:t>Численность населения, чел.</w:t>
            </w:r>
          </w:p>
        </w:tc>
        <w:tc>
          <w:tcPr>
            <w:tcW w:w="3563" w:type="dxa"/>
            <w:tcBorders>
              <w:top w:val="single" w:sz="12" w:space="0" w:color="auto"/>
              <w:bottom w:val="single" w:sz="12" w:space="0" w:color="auto"/>
            </w:tcBorders>
            <w:noWrap/>
            <w:vAlign w:val="center"/>
          </w:tcPr>
          <w:p w:rsidR="00DA554D" w:rsidRPr="0022736E" w:rsidRDefault="00DA554D" w:rsidP="002A2C78">
            <w:pPr>
              <w:widowControl/>
              <w:autoSpaceDE/>
              <w:autoSpaceDN/>
              <w:ind w:left="-79" w:right="-98"/>
              <w:jc w:val="center"/>
              <w:rPr>
                <w:rFonts w:eastAsia="Calibri"/>
                <w:sz w:val="20"/>
                <w:szCs w:val="20"/>
              </w:rPr>
            </w:pPr>
            <w:r w:rsidRPr="0022736E">
              <w:rPr>
                <w:rFonts w:eastAsia="Calibri"/>
                <w:sz w:val="20"/>
                <w:szCs w:val="20"/>
              </w:rPr>
              <w:t>Площадь жилого и общественного фондов, тыс. м</w:t>
            </w:r>
            <w:r w:rsidRPr="0022736E">
              <w:rPr>
                <w:rFonts w:eastAsia="Calibri"/>
                <w:sz w:val="20"/>
                <w:szCs w:val="20"/>
                <w:vertAlign w:val="superscript"/>
              </w:rPr>
              <w:t>2</w:t>
            </w:r>
          </w:p>
        </w:tc>
        <w:tc>
          <w:tcPr>
            <w:tcW w:w="1810" w:type="dxa"/>
            <w:tcBorders>
              <w:top w:val="single" w:sz="12" w:space="0" w:color="auto"/>
              <w:bottom w:val="single" w:sz="12" w:space="0" w:color="auto"/>
            </w:tcBorders>
            <w:noWrap/>
            <w:vAlign w:val="center"/>
          </w:tcPr>
          <w:p w:rsidR="00DA554D" w:rsidRPr="0022736E" w:rsidRDefault="00DA554D" w:rsidP="002A2C78">
            <w:pPr>
              <w:widowControl/>
              <w:autoSpaceDE/>
              <w:autoSpaceDN/>
              <w:ind w:left="-79" w:right="-98"/>
              <w:jc w:val="center"/>
              <w:rPr>
                <w:rFonts w:eastAsia="Calibri"/>
                <w:sz w:val="20"/>
                <w:szCs w:val="20"/>
              </w:rPr>
            </w:pPr>
            <w:r w:rsidRPr="0022736E">
              <w:rPr>
                <w:rFonts w:eastAsia="Calibri"/>
                <w:sz w:val="20"/>
                <w:szCs w:val="20"/>
              </w:rPr>
              <w:t>Прирост, тыс. м</w:t>
            </w:r>
            <w:r w:rsidRPr="0022736E">
              <w:rPr>
                <w:rFonts w:eastAsia="Calibri"/>
                <w:sz w:val="20"/>
                <w:szCs w:val="20"/>
                <w:vertAlign w:val="superscript"/>
              </w:rPr>
              <w:t>2</w:t>
            </w:r>
          </w:p>
        </w:tc>
      </w:tr>
      <w:tr w:rsidR="00DA554D" w:rsidRPr="0022736E" w:rsidTr="002A2C78">
        <w:trPr>
          <w:trHeight w:val="300"/>
          <w:jc w:val="center"/>
        </w:trPr>
        <w:tc>
          <w:tcPr>
            <w:tcW w:w="1634" w:type="dxa"/>
            <w:noWrap/>
            <w:vAlign w:val="center"/>
            <w:hideMark/>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2020 г.</w:t>
            </w:r>
          </w:p>
        </w:tc>
        <w:tc>
          <w:tcPr>
            <w:tcW w:w="2562" w:type="dxa"/>
          </w:tcPr>
          <w:p w:rsidR="00DA554D" w:rsidRPr="0022736E" w:rsidRDefault="00DA554D" w:rsidP="002A2C78">
            <w:pPr>
              <w:jc w:val="center"/>
              <w:rPr>
                <w:sz w:val="20"/>
                <w:szCs w:val="20"/>
              </w:rPr>
            </w:pPr>
            <w:r w:rsidRPr="0022736E">
              <w:rPr>
                <w:sz w:val="20"/>
                <w:szCs w:val="20"/>
              </w:rPr>
              <w:t>1942</w:t>
            </w:r>
          </w:p>
        </w:tc>
        <w:tc>
          <w:tcPr>
            <w:tcW w:w="3563" w:type="dxa"/>
            <w:noWrap/>
            <w:vAlign w:val="center"/>
          </w:tcPr>
          <w:p w:rsidR="00DA554D" w:rsidRPr="0022736E" w:rsidRDefault="00DA554D" w:rsidP="002A2C78">
            <w:pPr>
              <w:widowControl/>
              <w:autoSpaceDE/>
              <w:autoSpaceDN/>
              <w:jc w:val="center"/>
              <w:rPr>
                <w:rFonts w:eastAsia="Calibri"/>
                <w:sz w:val="20"/>
                <w:szCs w:val="20"/>
              </w:rPr>
            </w:pPr>
            <w:r>
              <w:rPr>
                <w:rFonts w:eastAsia="Calibri"/>
                <w:sz w:val="20"/>
                <w:szCs w:val="20"/>
              </w:rPr>
              <w:t>86,921</w:t>
            </w:r>
          </w:p>
        </w:tc>
        <w:tc>
          <w:tcPr>
            <w:tcW w:w="1810" w:type="dxa"/>
            <w:noWrap/>
            <w:vAlign w:val="center"/>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 0,00</w:t>
            </w:r>
          </w:p>
        </w:tc>
      </w:tr>
      <w:tr w:rsidR="00DA554D" w:rsidRPr="0022736E" w:rsidTr="002A2C78">
        <w:trPr>
          <w:trHeight w:val="300"/>
          <w:jc w:val="center"/>
        </w:trPr>
        <w:tc>
          <w:tcPr>
            <w:tcW w:w="1634" w:type="dxa"/>
            <w:noWrap/>
            <w:vAlign w:val="center"/>
            <w:hideMark/>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2021 г.</w:t>
            </w:r>
          </w:p>
        </w:tc>
        <w:tc>
          <w:tcPr>
            <w:tcW w:w="2562" w:type="dxa"/>
          </w:tcPr>
          <w:p w:rsidR="00DA554D" w:rsidRPr="0022736E" w:rsidRDefault="00DA554D" w:rsidP="002A2C78">
            <w:pPr>
              <w:jc w:val="center"/>
              <w:rPr>
                <w:sz w:val="20"/>
                <w:szCs w:val="20"/>
              </w:rPr>
            </w:pPr>
            <w:r w:rsidRPr="0022736E">
              <w:rPr>
                <w:sz w:val="20"/>
                <w:szCs w:val="20"/>
              </w:rPr>
              <w:t>1895</w:t>
            </w:r>
          </w:p>
        </w:tc>
        <w:tc>
          <w:tcPr>
            <w:tcW w:w="3563" w:type="dxa"/>
            <w:noWrap/>
          </w:tcPr>
          <w:p w:rsidR="00DA554D" w:rsidRPr="0022736E" w:rsidRDefault="00DA554D" w:rsidP="002A2C78">
            <w:pPr>
              <w:widowControl/>
              <w:autoSpaceDE/>
              <w:autoSpaceDN/>
              <w:jc w:val="center"/>
              <w:rPr>
                <w:rFonts w:eastAsia="Calibri"/>
                <w:sz w:val="20"/>
                <w:szCs w:val="20"/>
              </w:rPr>
            </w:pPr>
            <w:r w:rsidRPr="008675E3">
              <w:rPr>
                <w:rFonts w:eastAsia="Calibri"/>
                <w:sz w:val="20"/>
                <w:szCs w:val="20"/>
              </w:rPr>
              <w:t>86,921</w:t>
            </w:r>
          </w:p>
        </w:tc>
        <w:tc>
          <w:tcPr>
            <w:tcW w:w="1810" w:type="dxa"/>
            <w:noWrap/>
            <w:vAlign w:val="center"/>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 0,00</w:t>
            </w:r>
          </w:p>
        </w:tc>
      </w:tr>
      <w:tr w:rsidR="00DA554D" w:rsidRPr="0022736E" w:rsidTr="002A2C78">
        <w:trPr>
          <w:trHeight w:val="300"/>
          <w:jc w:val="center"/>
        </w:trPr>
        <w:tc>
          <w:tcPr>
            <w:tcW w:w="1634" w:type="dxa"/>
            <w:noWrap/>
            <w:vAlign w:val="center"/>
            <w:hideMark/>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2022 г.</w:t>
            </w:r>
          </w:p>
        </w:tc>
        <w:tc>
          <w:tcPr>
            <w:tcW w:w="2562" w:type="dxa"/>
          </w:tcPr>
          <w:p w:rsidR="00DA554D" w:rsidRPr="0022736E" w:rsidRDefault="00DA554D" w:rsidP="002A2C78">
            <w:pPr>
              <w:jc w:val="center"/>
              <w:rPr>
                <w:sz w:val="20"/>
                <w:szCs w:val="20"/>
              </w:rPr>
            </w:pPr>
            <w:r w:rsidRPr="0022736E">
              <w:rPr>
                <w:sz w:val="20"/>
                <w:szCs w:val="20"/>
              </w:rPr>
              <w:t>1895</w:t>
            </w:r>
          </w:p>
        </w:tc>
        <w:tc>
          <w:tcPr>
            <w:tcW w:w="3563" w:type="dxa"/>
            <w:noWrap/>
          </w:tcPr>
          <w:p w:rsidR="00DA554D" w:rsidRPr="0022736E" w:rsidRDefault="00DA554D" w:rsidP="002A2C78">
            <w:pPr>
              <w:widowControl/>
              <w:autoSpaceDE/>
              <w:autoSpaceDN/>
              <w:jc w:val="center"/>
              <w:rPr>
                <w:rFonts w:eastAsia="Calibri"/>
                <w:sz w:val="20"/>
                <w:szCs w:val="20"/>
              </w:rPr>
            </w:pPr>
            <w:r w:rsidRPr="008675E3">
              <w:rPr>
                <w:rFonts w:eastAsia="Calibri"/>
                <w:sz w:val="20"/>
                <w:szCs w:val="20"/>
              </w:rPr>
              <w:t>86,921</w:t>
            </w:r>
          </w:p>
        </w:tc>
        <w:tc>
          <w:tcPr>
            <w:tcW w:w="1810" w:type="dxa"/>
            <w:noWrap/>
            <w:vAlign w:val="center"/>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 0,00</w:t>
            </w:r>
          </w:p>
        </w:tc>
      </w:tr>
      <w:tr w:rsidR="00DA554D" w:rsidRPr="0022736E" w:rsidTr="002A2C78">
        <w:trPr>
          <w:trHeight w:val="300"/>
          <w:jc w:val="center"/>
        </w:trPr>
        <w:tc>
          <w:tcPr>
            <w:tcW w:w="1634" w:type="dxa"/>
            <w:noWrap/>
            <w:vAlign w:val="center"/>
            <w:hideMark/>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2023 г.</w:t>
            </w:r>
          </w:p>
        </w:tc>
        <w:tc>
          <w:tcPr>
            <w:tcW w:w="2562" w:type="dxa"/>
          </w:tcPr>
          <w:p w:rsidR="00DA554D" w:rsidRPr="0022736E" w:rsidRDefault="00DA554D" w:rsidP="002A2C78">
            <w:pPr>
              <w:jc w:val="center"/>
              <w:rPr>
                <w:sz w:val="20"/>
                <w:szCs w:val="20"/>
              </w:rPr>
            </w:pPr>
            <w:r w:rsidRPr="0022736E">
              <w:rPr>
                <w:sz w:val="20"/>
                <w:szCs w:val="20"/>
              </w:rPr>
              <w:t>1895</w:t>
            </w:r>
          </w:p>
        </w:tc>
        <w:tc>
          <w:tcPr>
            <w:tcW w:w="3563" w:type="dxa"/>
            <w:noWrap/>
          </w:tcPr>
          <w:p w:rsidR="00DA554D" w:rsidRPr="0022736E" w:rsidRDefault="00DA554D" w:rsidP="002A2C78">
            <w:pPr>
              <w:widowControl/>
              <w:autoSpaceDE/>
              <w:autoSpaceDN/>
              <w:jc w:val="center"/>
              <w:rPr>
                <w:rFonts w:eastAsia="Calibri"/>
                <w:sz w:val="20"/>
                <w:szCs w:val="20"/>
              </w:rPr>
            </w:pPr>
            <w:r w:rsidRPr="008675E3">
              <w:rPr>
                <w:rFonts w:eastAsia="Calibri"/>
                <w:sz w:val="20"/>
                <w:szCs w:val="20"/>
              </w:rPr>
              <w:t>86,921</w:t>
            </w:r>
          </w:p>
        </w:tc>
        <w:tc>
          <w:tcPr>
            <w:tcW w:w="1810" w:type="dxa"/>
            <w:noWrap/>
            <w:vAlign w:val="center"/>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 0,00</w:t>
            </w:r>
          </w:p>
        </w:tc>
      </w:tr>
      <w:tr w:rsidR="00DA554D" w:rsidRPr="0022736E" w:rsidTr="002A2C78">
        <w:trPr>
          <w:trHeight w:val="300"/>
          <w:jc w:val="center"/>
        </w:trPr>
        <w:tc>
          <w:tcPr>
            <w:tcW w:w="1634" w:type="dxa"/>
            <w:noWrap/>
            <w:vAlign w:val="center"/>
            <w:hideMark/>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2024 г.</w:t>
            </w:r>
          </w:p>
        </w:tc>
        <w:tc>
          <w:tcPr>
            <w:tcW w:w="2562" w:type="dxa"/>
          </w:tcPr>
          <w:p w:rsidR="00DA554D" w:rsidRPr="0022736E" w:rsidRDefault="00DA554D" w:rsidP="002A2C78">
            <w:pPr>
              <w:jc w:val="center"/>
              <w:rPr>
                <w:sz w:val="20"/>
                <w:szCs w:val="20"/>
              </w:rPr>
            </w:pPr>
            <w:r w:rsidRPr="0022736E">
              <w:rPr>
                <w:sz w:val="20"/>
                <w:szCs w:val="20"/>
              </w:rPr>
              <w:t>1895</w:t>
            </w:r>
          </w:p>
        </w:tc>
        <w:tc>
          <w:tcPr>
            <w:tcW w:w="3563" w:type="dxa"/>
            <w:noWrap/>
          </w:tcPr>
          <w:p w:rsidR="00DA554D" w:rsidRPr="0022736E" w:rsidRDefault="00DA554D" w:rsidP="002A2C78">
            <w:pPr>
              <w:widowControl/>
              <w:autoSpaceDE/>
              <w:autoSpaceDN/>
              <w:jc w:val="center"/>
              <w:rPr>
                <w:rFonts w:eastAsia="Calibri"/>
                <w:sz w:val="20"/>
                <w:szCs w:val="20"/>
              </w:rPr>
            </w:pPr>
            <w:r w:rsidRPr="008675E3">
              <w:rPr>
                <w:rFonts w:eastAsia="Calibri"/>
                <w:sz w:val="20"/>
                <w:szCs w:val="20"/>
              </w:rPr>
              <w:t>86,921</w:t>
            </w:r>
          </w:p>
        </w:tc>
        <w:tc>
          <w:tcPr>
            <w:tcW w:w="1810" w:type="dxa"/>
            <w:noWrap/>
            <w:vAlign w:val="center"/>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 0,00</w:t>
            </w:r>
          </w:p>
        </w:tc>
      </w:tr>
      <w:tr w:rsidR="00DA554D" w:rsidRPr="0022736E" w:rsidTr="002A2C78">
        <w:trPr>
          <w:trHeight w:val="300"/>
          <w:jc w:val="center"/>
        </w:trPr>
        <w:tc>
          <w:tcPr>
            <w:tcW w:w="1634" w:type="dxa"/>
            <w:noWrap/>
            <w:vAlign w:val="center"/>
            <w:hideMark/>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2025 г.</w:t>
            </w:r>
          </w:p>
        </w:tc>
        <w:tc>
          <w:tcPr>
            <w:tcW w:w="2562" w:type="dxa"/>
          </w:tcPr>
          <w:p w:rsidR="00DA554D" w:rsidRPr="0022736E" w:rsidRDefault="00DA554D" w:rsidP="002A2C78">
            <w:pPr>
              <w:jc w:val="center"/>
              <w:rPr>
                <w:sz w:val="20"/>
                <w:szCs w:val="20"/>
              </w:rPr>
            </w:pPr>
            <w:r w:rsidRPr="0022736E">
              <w:rPr>
                <w:sz w:val="20"/>
                <w:szCs w:val="20"/>
              </w:rPr>
              <w:t>1895</w:t>
            </w:r>
          </w:p>
        </w:tc>
        <w:tc>
          <w:tcPr>
            <w:tcW w:w="3563" w:type="dxa"/>
            <w:noWrap/>
          </w:tcPr>
          <w:p w:rsidR="00DA554D" w:rsidRPr="0022736E" w:rsidRDefault="00DA554D" w:rsidP="002A2C78">
            <w:pPr>
              <w:widowControl/>
              <w:autoSpaceDE/>
              <w:autoSpaceDN/>
              <w:jc w:val="center"/>
              <w:rPr>
                <w:rFonts w:eastAsia="Calibri"/>
                <w:sz w:val="20"/>
                <w:szCs w:val="20"/>
              </w:rPr>
            </w:pPr>
            <w:r w:rsidRPr="008675E3">
              <w:rPr>
                <w:rFonts w:eastAsia="Calibri"/>
                <w:sz w:val="20"/>
                <w:szCs w:val="20"/>
              </w:rPr>
              <w:t>86,921</w:t>
            </w:r>
          </w:p>
        </w:tc>
        <w:tc>
          <w:tcPr>
            <w:tcW w:w="1810" w:type="dxa"/>
            <w:noWrap/>
            <w:vAlign w:val="center"/>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 0,00</w:t>
            </w:r>
          </w:p>
        </w:tc>
      </w:tr>
      <w:tr w:rsidR="00DA554D" w:rsidRPr="0022736E" w:rsidTr="002A2C78">
        <w:trPr>
          <w:trHeight w:val="300"/>
          <w:jc w:val="center"/>
        </w:trPr>
        <w:tc>
          <w:tcPr>
            <w:tcW w:w="1634" w:type="dxa"/>
            <w:noWrap/>
            <w:vAlign w:val="center"/>
            <w:hideMark/>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2026 г.</w:t>
            </w:r>
          </w:p>
        </w:tc>
        <w:tc>
          <w:tcPr>
            <w:tcW w:w="2562" w:type="dxa"/>
          </w:tcPr>
          <w:p w:rsidR="00DA554D" w:rsidRPr="0022736E" w:rsidRDefault="00DA554D" w:rsidP="002A2C78">
            <w:pPr>
              <w:jc w:val="center"/>
              <w:rPr>
                <w:sz w:val="20"/>
                <w:szCs w:val="20"/>
              </w:rPr>
            </w:pPr>
            <w:r w:rsidRPr="0022736E">
              <w:rPr>
                <w:sz w:val="20"/>
                <w:szCs w:val="20"/>
              </w:rPr>
              <w:t>1895</w:t>
            </w:r>
          </w:p>
        </w:tc>
        <w:tc>
          <w:tcPr>
            <w:tcW w:w="3563" w:type="dxa"/>
            <w:noWrap/>
          </w:tcPr>
          <w:p w:rsidR="00DA554D" w:rsidRPr="0022736E" w:rsidRDefault="00DA554D" w:rsidP="002A2C78">
            <w:pPr>
              <w:widowControl/>
              <w:autoSpaceDE/>
              <w:autoSpaceDN/>
              <w:jc w:val="center"/>
              <w:rPr>
                <w:rFonts w:eastAsia="Calibri"/>
                <w:sz w:val="20"/>
                <w:szCs w:val="20"/>
              </w:rPr>
            </w:pPr>
            <w:r w:rsidRPr="008675E3">
              <w:rPr>
                <w:rFonts w:eastAsia="Calibri"/>
                <w:sz w:val="20"/>
                <w:szCs w:val="20"/>
              </w:rPr>
              <w:t>86,921</w:t>
            </w:r>
          </w:p>
        </w:tc>
        <w:tc>
          <w:tcPr>
            <w:tcW w:w="1810" w:type="dxa"/>
            <w:noWrap/>
            <w:vAlign w:val="center"/>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0,00</w:t>
            </w:r>
          </w:p>
        </w:tc>
      </w:tr>
      <w:tr w:rsidR="00DA554D" w:rsidRPr="0022736E" w:rsidTr="002A2C78">
        <w:trPr>
          <w:trHeight w:val="300"/>
          <w:jc w:val="center"/>
        </w:trPr>
        <w:tc>
          <w:tcPr>
            <w:tcW w:w="1634" w:type="dxa"/>
            <w:noWrap/>
            <w:vAlign w:val="center"/>
            <w:hideMark/>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2027 г.</w:t>
            </w:r>
          </w:p>
        </w:tc>
        <w:tc>
          <w:tcPr>
            <w:tcW w:w="2562" w:type="dxa"/>
          </w:tcPr>
          <w:p w:rsidR="00DA554D" w:rsidRPr="0022736E" w:rsidRDefault="00DA554D" w:rsidP="002A2C78">
            <w:pPr>
              <w:jc w:val="center"/>
              <w:rPr>
                <w:sz w:val="20"/>
                <w:szCs w:val="20"/>
              </w:rPr>
            </w:pPr>
            <w:r w:rsidRPr="0022736E">
              <w:rPr>
                <w:sz w:val="20"/>
                <w:szCs w:val="20"/>
              </w:rPr>
              <w:t>1895</w:t>
            </w:r>
          </w:p>
        </w:tc>
        <w:tc>
          <w:tcPr>
            <w:tcW w:w="3563" w:type="dxa"/>
            <w:noWrap/>
          </w:tcPr>
          <w:p w:rsidR="00DA554D" w:rsidRPr="0022736E" w:rsidRDefault="00DA554D" w:rsidP="002A2C78">
            <w:pPr>
              <w:widowControl/>
              <w:autoSpaceDE/>
              <w:autoSpaceDN/>
              <w:jc w:val="center"/>
              <w:rPr>
                <w:rFonts w:eastAsia="Calibri"/>
                <w:sz w:val="20"/>
                <w:szCs w:val="20"/>
              </w:rPr>
            </w:pPr>
            <w:r w:rsidRPr="008675E3">
              <w:rPr>
                <w:rFonts w:eastAsia="Calibri"/>
                <w:sz w:val="20"/>
                <w:szCs w:val="20"/>
              </w:rPr>
              <w:t>86,921</w:t>
            </w:r>
          </w:p>
        </w:tc>
        <w:tc>
          <w:tcPr>
            <w:tcW w:w="1810" w:type="dxa"/>
            <w:noWrap/>
            <w:vAlign w:val="center"/>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0,00</w:t>
            </w:r>
          </w:p>
        </w:tc>
      </w:tr>
      <w:tr w:rsidR="00DA554D" w:rsidRPr="0022736E" w:rsidTr="002A2C78">
        <w:trPr>
          <w:trHeight w:val="300"/>
          <w:jc w:val="center"/>
        </w:trPr>
        <w:tc>
          <w:tcPr>
            <w:tcW w:w="1634" w:type="dxa"/>
            <w:noWrap/>
            <w:vAlign w:val="center"/>
            <w:hideMark/>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2028 г.</w:t>
            </w:r>
          </w:p>
        </w:tc>
        <w:tc>
          <w:tcPr>
            <w:tcW w:w="2562" w:type="dxa"/>
          </w:tcPr>
          <w:p w:rsidR="00DA554D" w:rsidRPr="0022736E" w:rsidRDefault="00DA554D" w:rsidP="002A2C78">
            <w:pPr>
              <w:jc w:val="center"/>
              <w:rPr>
                <w:sz w:val="20"/>
                <w:szCs w:val="20"/>
              </w:rPr>
            </w:pPr>
            <w:r w:rsidRPr="0022736E">
              <w:rPr>
                <w:sz w:val="20"/>
                <w:szCs w:val="20"/>
              </w:rPr>
              <w:t>1895</w:t>
            </w:r>
          </w:p>
        </w:tc>
        <w:tc>
          <w:tcPr>
            <w:tcW w:w="3563" w:type="dxa"/>
            <w:noWrap/>
          </w:tcPr>
          <w:p w:rsidR="00DA554D" w:rsidRPr="0022736E" w:rsidRDefault="00DA554D" w:rsidP="002A2C78">
            <w:pPr>
              <w:widowControl/>
              <w:autoSpaceDE/>
              <w:autoSpaceDN/>
              <w:jc w:val="center"/>
              <w:rPr>
                <w:rFonts w:eastAsia="Calibri"/>
                <w:sz w:val="20"/>
                <w:szCs w:val="20"/>
              </w:rPr>
            </w:pPr>
            <w:r w:rsidRPr="008675E3">
              <w:rPr>
                <w:rFonts w:eastAsia="Calibri"/>
                <w:sz w:val="20"/>
                <w:szCs w:val="20"/>
              </w:rPr>
              <w:t>86,921</w:t>
            </w:r>
          </w:p>
        </w:tc>
        <w:tc>
          <w:tcPr>
            <w:tcW w:w="1810" w:type="dxa"/>
            <w:noWrap/>
            <w:vAlign w:val="center"/>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 0,00</w:t>
            </w:r>
          </w:p>
        </w:tc>
      </w:tr>
      <w:tr w:rsidR="00DA554D" w:rsidRPr="0022736E" w:rsidTr="002A2C78">
        <w:trPr>
          <w:trHeight w:val="300"/>
          <w:jc w:val="center"/>
        </w:trPr>
        <w:tc>
          <w:tcPr>
            <w:tcW w:w="1634" w:type="dxa"/>
            <w:noWrap/>
            <w:vAlign w:val="center"/>
            <w:hideMark/>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2029 г.</w:t>
            </w:r>
          </w:p>
        </w:tc>
        <w:tc>
          <w:tcPr>
            <w:tcW w:w="2562" w:type="dxa"/>
          </w:tcPr>
          <w:p w:rsidR="00DA554D" w:rsidRPr="0022736E" w:rsidRDefault="00DA554D" w:rsidP="002A2C78">
            <w:pPr>
              <w:jc w:val="center"/>
              <w:rPr>
                <w:sz w:val="20"/>
                <w:szCs w:val="20"/>
              </w:rPr>
            </w:pPr>
            <w:r w:rsidRPr="0022736E">
              <w:rPr>
                <w:sz w:val="20"/>
                <w:szCs w:val="20"/>
              </w:rPr>
              <w:t>1895</w:t>
            </w:r>
          </w:p>
        </w:tc>
        <w:tc>
          <w:tcPr>
            <w:tcW w:w="3563" w:type="dxa"/>
            <w:noWrap/>
          </w:tcPr>
          <w:p w:rsidR="00DA554D" w:rsidRPr="0022736E" w:rsidRDefault="00DA554D" w:rsidP="002A2C78">
            <w:pPr>
              <w:widowControl/>
              <w:autoSpaceDE/>
              <w:autoSpaceDN/>
              <w:jc w:val="center"/>
              <w:rPr>
                <w:rFonts w:eastAsia="Calibri"/>
                <w:sz w:val="20"/>
                <w:szCs w:val="20"/>
              </w:rPr>
            </w:pPr>
            <w:r w:rsidRPr="008675E3">
              <w:rPr>
                <w:rFonts w:eastAsia="Calibri"/>
                <w:sz w:val="20"/>
                <w:szCs w:val="20"/>
              </w:rPr>
              <w:t>86,921</w:t>
            </w:r>
          </w:p>
        </w:tc>
        <w:tc>
          <w:tcPr>
            <w:tcW w:w="1810" w:type="dxa"/>
            <w:noWrap/>
            <w:vAlign w:val="center"/>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0,00</w:t>
            </w:r>
          </w:p>
        </w:tc>
      </w:tr>
      <w:tr w:rsidR="00DA554D" w:rsidRPr="0022736E" w:rsidTr="002A2C78">
        <w:trPr>
          <w:trHeight w:val="300"/>
          <w:jc w:val="center"/>
        </w:trPr>
        <w:tc>
          <w:tcPr>
            <w:tcW w:w="1634" w:type="dxa"/>
            <w:noWrap/>
            <w:vAlign w:val="center"/>
            <w:hideMark/>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2030 г.</w:t>
            </w:r>
          </w:p>
        </w:tc>
        <w:tc>
          <w:tcPr>
            <w:tcW w:w="2562" w:type="dxa"/>
          </w:tcPr>
          <w:p w:rsidR="00DA554D" w:rsidRPr="0022736E" w:rsidRDefault="00DA554D" w:rsidP="002A2C78">
            <w:pPr>
              <w:jc w:val="center"/>
              <w:rPr>
                <w:sz w:val="20"/>
                <w:szCs w:val="20"/>
              </w:rPr>
            </w:pPr>
            <w:r w:rsidRPr="0022736E">
              <w:rPr>
                <w:sz w:val="20"/>
                <w:szCs w:val="20"/>
              </w:rPr>
              <w:t>1895</w:t>
            </w:r>
          </w:p>
        </w:tc>
        <w:tc>
          <w:tcPr>
            <w:tcW w:w="3563" w:type="dxa"/>
            <w:noWrap/>
          </w:tcPr>
          <w:p w:rsidR="00DA554D" w:rsidRPr="0022736E" w:rsidRDefault="00DA554D" w:rsidP="002A2C78">
            <w:pPr>
              <w:widowControl/>
              <w:autoSpaceDE/>
              <w:autoSpaceDN/>
              <w:jc w:val="center"/>
              <w:rPr>
                <w:rFonts w:eastAsia="Calibri"/>
                <w:sz w:val="20"/>
                <w:szCs w:val="20"/>
              </w:rPr>
            </w:pPr>
            <w:r w:rsidRPr="008675E3">
              <w:rPr>
                <w:rFonts w:eastAsia="Calibri"/>
                <w:sz w:val="20"/>
                <w:szCs w:val="20"/>
              </w:rPr>
              <w:t>86,921</w:t>
            </w:r>
          </w:p>
        </w:tc>
        <w:tc>
          <w:tcPr>
            <w:tcW w:w="1810" w:type="dxa"/>
            <w:noWrap/>
            <w:vAlign w:val="center"/>
          </w:tcPr>
          <w:p w:rsidR="00DA554D" w:rsidRPr="0022736E" w:rsidRDefault="00DA554D" w:rsidP="002A2C78">
            <w:pPr>
              <w:widowControl/>
              <w:autoSpaceDE/>
              <w:autoSpaceDN/>
              <w:jc w:val="center"/>
              <w:rPr>
                <w:rFonts w:eastAsia="Calibri"/>
                <w:sz w:val="20"/>
                <w:szCs w:val="20"/>
              </w:rPr>
            </w:pPr>
            <w:r w:rsidRPr="0022736E">
              <w:rPr>
                <w:rFonts w:eastAsia="Calibri"/>
                <w:sz w:val="20"/>
                <w:szCs w:val="20"/>
              </w:rPr>
              <w:t>0,00</w:t>
            </w:r>
          </w:p>
        </w:tc>
      </w:tr>
    </w:tbl>
    <w:p w:rsidR="00DA554D" w:rsidRPr="0022736E" w:rsidRDefault="00DA554D" w:rsidP="00DA554D">
      <w:pPr>
        <w:spacing w:before="1" w:line="357" w:lineRule="auto"/>
        <w:ind w:left="172" w:right="320" w:firstLine="566"/>
        <w:jc w:val="both"/>
        <w:rPr>
          <w:sz w:val="28"/>
          <w:szCs w:val="28"/>
        </w:rPr>
      </w:pPr>
    </w:p>
    <w:p w:rsidR="00DA554D" w:rsidRDefault="00DA554D" w:rsidP="00DA554D">
      <w:pPr>
        <w:pStyle w:val="a4"/>
        <w:spacing w:before="1" w:line="357" w:lineRule="auto"/>
        <w:ind w:left="172" w:right="320" w:firstLine="566"/>
        <w:jc w:val="both"/>
      </w:pPr>
      <w:r>
        <w:t>С</w:t>
      </w:r>
      <w:r w:rsidRPr="007474C8">
        <w:t>огласно информации</w:t>
      </w:r>
      <w:r>
        <w:t>, полученной от сельских поселений</w:t>
      </w:r>
      <w:r w:rsidRPr="007474C8">
        <w:t xml:space="preserve"> «Бережанская волость»</w:t>
      </w:r>
      <w:r>
        <w:t xml:space="preserve">, «Воронцовская волость», «Горайская волость», </w:t>
      </w:r>
      <w:r w:rsidRPr="0022736E">
        <w:t>«</w:t>
      </w:r>
      <w:r>
        <w:t>Островская</w:t>
      </w:r>
      <w:r w:rsidRPr="0022736E">
        <w:t xml:space="preserve"> волость</w:t>
      </w:r>
      <w:r>
        <w:t>»</w:t>
      </w:r>
      <w:r w:rsidRPr="007474C8">
        <w:t xml:space="preserve"> </w:t>
      </w:r>
      <w:r>
        <w:t xml:space="preserve">Островского муниципального округа, </w:t>
      </w:r>
      <w:r w:rsidRPr="007474C8">
        <w:t xml:space="preserve">объекты, </w:t>
      </w:r>
      <w:r>
        <w:t xml:space="preserve">на текущий момент </w:t>
      </w:r>
      <w:r w:rsidRPr="007474C8">
        <w:t xml:space="preserve">находящиеся в стадии строительства, </w:t>
      </w:r>
      <w:r>
        <w:t>на территории сельских поселений</w:t>
      </w:r>
      <w:r w:rsidRPr="007474C8">
        <w:t xml:space="preserve"> и строительство новых объектов не планируется. Информация о площади жилого и общественного фондов </w:t>
      </w:r>
      <w:r>
        <w:t>на территории сельских поселений Островского муниципального округа</w:t>
      </w:r>
      <w:r w:rsidRPr="007474C8">
        <w:t xml:space="preserve"> отсутствует.</w:t>
      </w:r>
    </w:p>
    <w:p w:rsidR="00DA554D" w:rsidRPr="00175C9C" w:rsidRDefault="00DA554D" w:rsidP="00DA554D">
      <w:pPr>
        <w:pStyle w:val="310"/>
        <w:numPr>
          <w:ilvl w:val="1"/>
          <w:numId w:val="23"/>
        </w:numPr>
        <w:tabs>
          <w:tab w:val="left" w:pos="1589"/>
        </w:tabs>
        <w:spacing w:before="245"/>
        <w:ind w:right="318" w:firstLine="566"/>
      </w:pPr>
      <w:bookmarkStart w:id="6" w:name="_Hlk230936972"/>
      <w:r w:rsidRPr="00175C9C">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bookmarkEnd w:id="6"/>
    <w:p w:rsidR="00DA554D" w:rsidRDefault="00DA554D" w:rsidP="00DA554D">
      <w:pPr>
        <w:pStyle w:val="a4"/>
        <w:spacing w:before="212"/>
        <w:ind w:left="739"/>
      </w:pPr>
      <w:r>
        <w:rPr>
          <w:noProof/>
          <w:lang w:eastAsia="ru-RU"/>
        </w:rPr>
        <w:drawing>
          <wp:anchor distT="0" distB="0" distL="0" distR="0" simplePos="0" relativeHeight="251671552" behindDoc="1" locked="0" layoutInCell="1" allowOverlap="1">
            <wp:simplePos x="0" y="0"/>
            <wp:positionH relativeFrom="page">
              <wp:posOffset>1058873</wp:posOffset>
            </wp:positionH>
            <wp:positionV relativeFrom="paragraph">
              <wp:posOffset>439290</wp:posOffset>
            </wp:positionV>
            <wp:extent cx="5979111" cy="313943"/>
            <wp:effectExtent l="0" t="0" r="0" b="0"/>
            <wp:wrapNone/>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png"/>
                    <pic:cNvPicPr/>
                  </pic:nvPicPr>
                  <pic:blipFill>
                    <a:blip r:embed="rId6" cstate="print"/>
                    <a:stretch>
                      <a:fillRect/>
                    </a:stretch>
                  </pic:blipFill>
                  <pic:spPr>
                    <a:xfrm>
                      <a:off x="0" y="0"/>
                      <a:ext cx="5979111" cy="313943"/>
                    </a:xfrm>
                    <a:prstGeom prst="rect">
                      <a:avLst/>
                    </a:prstGeom>
                  </pic:spPr>
                </pic:pic>
              </a:graphicData>
            </a:graphic>
          </wp:anchor>
        </w:drawing>
      </w:r>
      <w:r>
        <w:t>Количество</w:t>
      </w:r>
      <w:r>
        <w:rPr>
          <w:spacing w:val="-3"/>
        </w:rPr>
        <w:t xml:space="preserve"> </w:t>
      </w:r>
      <w:r>
        <w:t>потребляемой</w:t>
      </w:r>
      <w:r>
        <w:rPr>
          <w:spacing w:val="-2"/>
        </w:rPr>
        <w:t xml:space="preserve"> </w:t>
      </w:r>
      <w:r>
        <w:t>теплоты,</w:t>
      </w:r>
      <w:r>
        <w:rPr>
          <w:spacing w:val="-3"/>
        </w:rPr>
        <w:t xml:space="preserve"> </w:t>
      </w:r>
      <w:r>
        <w:t>ГДж</w:t>
      </w:r>
      <w:r>
        <w:rPr>
          <w:spacing w:val="-2"/>
        </w:rPr>
        <w:t xml:space="preserve"> </w:t>
      </w:r>
      <w:r>
        <w:t>(Гкал)</w:t>
      </w:r>
      <w:r>
        <w:rPr>
          <w:spacing w:val="-4"/>
        </w:rPr>
        <w:t xml:space="preserve"> </w:t>
      </w:r>
      <w:r>
        <w:t>определяется</w:t>
      </w:r>
      <w:r>
        <w:rPr>
          <w:spacing w:val="-2"/>
        </w:rPr>
        <w:t xml:space="preserve"> </w:t>
      </w:r>
      <w:r>
        <w:t>по</w:t>
      </w:r>
      <w:r>
        <w:rPr>
          <w:spacing w:val="-2"/>
        </w:rPr>
        <w:t xml:space="preserve"> </w:t>
      </w:r>
      <w:r>
        <w:t>формуле:</w:t>
      </w:r>
    </w:p>
    <w:p w:rsidR="00DA554D" w:rsidRDefault="00DA554D" w:rsidP="00DA554D">
      <w:pPr>
        <w:pStyle w:val="a4"/>
        <w:spacing w:before="7"/>
        <w:rPr>
          <w:sz w:val="37"/>
        </w:rPr>
      </w:pPr>
    </w:p>
    <w:p w:rsidR="00DA554D" w:rsidRDefault="00DA554D" w:rsidP="00DA554D">
      <w:pPr>
        <w:pStyle w:val="a4"/>
        <w:spacing w:line="650" w:lineRule="atLeast"/>
        <w:ind w:left="739" w:right="1206"/>
      </w:pPr>
      <w:r>
        <w:t>где Qот - количество теплоты, требуемое для отопления, ГДж (Гкал);</w:t>
      </w:r>
      <w:r>
        <w:rPr>
          <w:spacing w:val="-67"/>
        </w:rPr>
        <w:t xml:space="preserve"> </w:t>
      </w:r>
      <w:r>
        <w:t>Qv -</w:t>
      </w:r>
      <w:r>
        <w:rPr>
          <w:spacing w:val="-2"/>
        </w:rPr>
        <w:t xml:space="preserve"> </w:t>
      </w:r>
      <w:r>
        <w:t>количество</w:t>
      </w:r>
      <w:r>
        <w:rPr>
          <w:spacing w:val="-1"/>
        </w:rPr>
        <w:t xml:space="preserve"> </w:t>
      </w:r>
      <w:r>
        <w:t>теплоты,</w:t>
      </w:r>
      <w:r>
        <w:rPr>
          <w:spacing w:val="-2"/>
        </w:rPr>
        <w:t xml:space="preserve"> </w:t>
      </w:r>
      <w:r>
        <w:t>требуемое</w:t>
      </w:r>
      <w:r>
        <w:rPr>
          <w:spacing w:val="-4"/>
        </w:rPr>
        <w:t xml:space="preserve"> </w:t>
      </w:r>
      <w:r>
        <w:t>для</w:t>
      </w:r>
      <w:r>
        <w:rPr>
          <w:spacing w:val="-4"/>
        </w:rPr>
        <w:t xml:space="preserve"> </w:t>
      </w:r>
      <w:r>
        <w:t>вентиляции,</w:t>
      </w:r>
      <w:r>
        <w:rPr>
          <w:spacing w:val="-2"/>
        </w:rPr>
        <w:t xml:space="preserve"> </w:t>
      </w:r>
      <w:r>
        <w:t>ГДж</w:t>
      </w:r>
      <w:r>
        <w:rPr>
          <w:spacing w:val="-1"/>
        </w:rPr>
        <w:t xml:space="preserve"> </w:t>
      </w:r>
      <w:r>
        <w:t>(Гкал);</w:t>
      </w:r>
    </w:p>
    <w:p w:rsidR="00DA554D" w:rsidRDefault="00DA554D" w:rsidP="00DA554D">
      <w:pPr>
        <w:pStyle w:val="a4"/>
        <w:spacing w:before="173"/>
        <w:ind w:left="739"/>
      </w:pPr>
      <w:r>
        <w:t>Qh -</w:t>
      </w:r>
      <w:r>
        <w:rPr>
          <w:spacing w:val="-3"/>
        </w:rPr>
        <w:t xml:space="preserve"> </w:t>
      </w:r>
      <w:r>
        <w:t>количество</w:t>
      </w:r>
      <w:r>
        <w:rPr>
          <w:spacing w:val="-2"/>
        </w:rPr>
        <w:t xml:space="preserve"> </w:t>
      </w:r>
      <w:r>
        <w:t>теплоты,</w:t>
      </w:r>
      <w:r>
        <w:rPr>
          <w:spacing w:val="-3"/>
        </w:rPr>
        <w:t xml:space="preserve"> </w:t>
      </w:r>
      <w:r>
        <w:t>требуемое</w:t>
      </w:r>
      <w:r>
        <w:rPr>
          <w:spacing w:val="-5"/>
        </w:rPr>
        <w:t xml:space="preserve"> </w:t>
      </w:r>
      <w:r>
        <w:t>для</w:t>
      </w:r>
      <w:r>
        <w:rPr>
          <w:spacing w:val="-5"/>
        </w:rPr>
        <w:t xml:space="preserve"> </w:t>
      </w:r>
      <w:r>
        <w:t>нужд</w:t>
      </w:r>
      <w:r>
        <w:rPr>
          <w:spacing w:val="-2"/>
        </w:rPr>
        <w:t xml:space="preserve"> </w:t>
      </w:r>
      <w:r>
        <w:t>горячего</w:t>
      </w:r>
      <w:r>
        <w:rPr>
          <w:spacing w:val="-2"/>
        </w:rPr>
        <w:t xml:space="preserve"> </w:t>
      </w:r>
      <w:r>
        <w:t>водоснабжения,</w:t>
      </w:r>
      <w:r>
        <w:rPr>
          <w:spacing w:val="-3"/>
        </w:rPr>
        <w:t xml:space="preserve"> </w:t>
      </w:r>
      <w:r>
        <w:t>ГДж</w:t>
      </w:r>
    </w:p>
    <w:p w:rsidR="00DA554D" w:rsidRDefault="00DA554D" w:rsidP="00DA554D">
      <w:pPr>
        <w:pStyle w:val="a4"/>
        <w:spacing w:before="161"/>
        <w:ind w:left="172"/>
      </w:pPr>
      <w:r>
        <w:t>(Гкал).</w:t>
      </w:r>
    </w:p>
    <w:p w:rsidR="00DA554D" w:rsidRDefault="00DA554D" w:rsidP="00DA554D">
      <w:pPr>
        <w:pStyle w:val="a4"/>
        <w:rPr>
          <w:sz w:val="32"/>
        </w:rPr>
      </w:pPr>
    </w:p>
    <w:p w:rsidR="00DA554D" w:rsidRDefault="00DA554D" w:rsidP="00DA554D">
      <w:pPr>
        <w:pStyle w:val="a4"/>
        <w:spacing w:before="212" w:line="362" w:lineRule="auto"/>
        <w:ind w:left="172" w:right="399" w:firstLine="566"/>
        <w:jc w:val="both"/>
      </w:pPr>
      <w:r>
        <w:t>Количество теплоты, ГДж (Гкал) за расчетный период (месяц, квартал, год) в</w:t>
      </w:r>
      <w:r>
        <w:rPr>
          <w:spacing w:val="-67"/>
        </w:rPr>
        <w:t xml:space="preserve"> </w:t>
      </w:r>
      <w:r>
        <w:t>общем</w:t>
      </w:r>
      <w:r>
        <w:rPr>
          <w:spacing w:val="-2"/>
        </w:rPr>
        <w:t xml:space="preserve"> </w:t>
      </w:r>
      <w:r>
        <w:t>случае</w:t>
      </w:r>
      <w:r>
        <w:rPr>
          <w:spacing w:val="-1"/>
        </w:rPr>
        <w:t xml:space="preserve"> </w:t>
      </w:r>
      <w:r>
        <w:t>определяется по формуле:</w:t>
      </w:r>
    </w:p>
    <w:p w:rsidR="00DA554D" w:rsidRDefault="00DA554D" w:rsidP="00DA554D">
      <w:pPr>
        <w:pStyle w:val="a4"/>
        <w:rPr>
          <w:sz w:val="20"/>
        </w:rPr>
      </w:pPr>
    </w:p>
    <w:p w:rsidR="00DA554D" w:rsidRDefault="00DA554D" w:rsidP="00DA554D">
      <w:pPr>
        <w:pStyle w:val="a4"/>
        <w:spacing w:before="2"/>
        <w:rPr>
          <w:sz w:val="29"/>
        </w:rPr>
      </w:pPr>
      <w:r>
        <w:rPr>
          <w:noProof/>
          <w:lang w:eastAsia="ru-RU"/>
        </w:rPr>
        <w:drawing>
          <wp:anchor distT="0" distB="0" distL="0" distR="0" simplePos="0" relativeHeight="251660288" behindDoc="0" locked="0" layoutInCell="1" allowOverlap="1">
            <wp:simplePos x="0" y="0"/>
            <wp:positionH relativeFrom="page">
              <wp:posOffset>2292095</wp:posOffset>
            </wp:positionH>
            <wp:positionV relativeFrom="paragraph">
              <wp:posOffset>237894</wp:posOffset>
            </wp:positionV>
            <wp:extent cx="2962656" cy="554736"/>
            <wp:effectExtent l="0" t="0" r="0" b="0"/>
            <wp:wrapTopAndBottom/>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7" cstate="print"/>
                    <a:stretch>
                      <a:fillRect/>
                    </a:stretch>
                  </pic:blipFill>
                  <pic:spPr>
                    <a:xfrm>
                      <a:off x="0" y="0"/>
                      <a:ext cx="2962656" cy="554736"/>
                    </a:xfrm>
                    <a:prstGeom prst="rect">
                      <a:avLst/>
                    </a:prstGeom>
                  </pic:spPr>
                </pic:pic>
              </a:graphicData>
            </a:graphic>
          </wp:anchor>
        </w:drawing>
      </w:r>
    </w:p>
    <w:p w:rsidR="00DA554D" w:rsidRDefault="00DA554D" w:rsidP="00DA554D">
      <w:pPr>
        <w:pStyle w:val="a4"/>
        <w:ind w:left="3475"/>
        <w:rPr>
          <w:sz w:val="20"/>
        </w:rPr>
      </w:pPr>
      <w:r>
        <w:rPr>
          <w:noProof/>
          <w:sz w:val="20"/>
          <w:lang w:eastAsia="ru-RU"/>
        </w:rPr>
        <w:drawing>
          <wp:inline distT="0" distB="0" distL="0" distR="0">
            <wp:extent cx="3972326" cy="615696"/>
            <wp:effectExtent l="0" t="0" r="0" b="0"/>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8" cstate="print"/>
                    <a:stretch>
                      <a:fillRect/>
                    </a:stretch>
                  </pic:blipFill>
                  <pic:spPr>
                    <a:xfrm>
                      <a:off x="0" y="0"/>
                      <a:ext cx="3972326" cy="615696"/>
                    </a:xfrm>
                    <a:prstGeom prst="rect">
                      <a:avLst/>
                    </a:prstGeom>
                  </pic:spPr>
                </pic:pic>
              </a:graphicData>
            </a:graphic>
          </wp:inline>
        </w:drawing>
      </w:r>
    </w:p>
    <w:p w:rsidR="00DA554D" w:rsidRDefault="00DA554D" w:rsidP="00DA554D">
      <w:pPr>
        <w:pStyle w:val="a4"/>
        <w:rPr>
          <w:sz w:val="20"/>
        </w:rPr>
      </w:pPr>
    </w:p>
    <w:p w:rsidR="00DA554D" w:rsidRDefault="00DA554D" w:rsidP="00DA554D">
      <w:pPr>
        <w:pStyle w:val="a4"/>
        <w:spacing w:before="264" w:line="362" w:lineRule="auto"/>
        <w:ind w:left="172" w:right="320" w:firstLine="566"/>
        <w:jc w:val="both"/>
      </w:pPr>
      <w:r>
        <w:t>где Qomax - максимальный тепловой поток (тепловая нагрузка) на отопление,</w:t>
      </w:r>
      <w:r>
        <w:rPr>
          <w:spacing w:val="1"/>
        </w:rPr>
        <w:t xml:space="preserve"> </w:t>
      </w:r>
      <w:r>
        <w:t>МВт(Гкал/ч);</w:t>
      </w:r>
    </w:p>
    <w:p w:rsidR="00DA554D" w:rsidRDefault="00DA554D" w:rsidP="00DA554D">
      <w:pPr>
        <w:pStyle w:val="a4"/>
        <w:spacing w:line="360" w:lineRule="auto"/>
        <w:ind w:left="172" w:right="640" w:firstLine="566"/>
        <w:jc w:val="both"/>
      </w:pPr>
      <w:r>
        <w:t>ti -</w:t>
      </w:r>
      <w:r>
        <w:rPr>
          <w:spacing w:val="1"/>
        </w:rPr>
        <w:t xml:space="preserve"> </w:t>
      </w:r>
      <w:r>
        <w:t>средняя</w:t>
      </w:r>
      <w:r>
        <w:rPr>
          <w:spacing w:val="1"/>
        </w:rPr>
        <w:t xml:space="preserve"> </w:t>
      </w:r>
      <w:r>
        <w:t>расчетная</w:t>
      </w:r>
      <w:r>
        <w:rPr>
          <w:spacing w:val="1"/>
        </w:rPr>
        <w:t xml:space="preserve"> </w:t>
      </w:r>
      <w:r>
        <w:t>температура</w:t>
      </w:r>
      <w:r>
        <w:rPr>
          <w:spacing w:val="1"/>
        </w:rPr>
        <w:t xml:space="preserve"> </w:t>
      </w:r>
      <w:r>
        <w:t>внутреннего</w:t>
      </w:r>
      <w:r>
        <w:rPr>
          <w:spacing w:val="1"/>
        </w:rPr>
        <w:t xml:space="preserve"> </w:t>
      </w:r>
      <w:r>
        <w:t>воздуха</w:t>
      </w:r>
      <w:r>
        <w:rPr>
          <w:spacing w:val="1"/>
        </w:rPr>
        <w:t xml:space="preserve"> </w:t>
      </w:r>
      <w:r>
        <w:t>отапливаемых</w:t>
      </w:r>
      <w:r>
        <w:rPr>
          <w:spacing w:val="1"/>
        </w:rPr>
        <w:t xml:space="preserve"> </w:t>
      </w:r>
      <w:r>
        <w:t>зданий, принимается для новых зданий, имеющих повышенные теплозащитные</w:t>
      </w:r>
      <w:r>
        <w:rPr>
          <w:spacing w:val="-67"/>
        </w:rPr>
        <w:t xml:space="preserve"> </w:t>
      </w:r>
      <w:r>
        <w:t>характеристики</w:t>
      </w:r>
      <w:r>
        <w:rPr>
          <w:spacing w:val="-3"/>
        </w:rPr>
        <w:t xml:space="preserve"> </w:t>
      </w:r>
      <w:r>
        <w:t>20 °С;</w:t>
      </w:r>
    </w:p>
    <w:p w:rsidR="00DA554D" w:rsidRDefault="00DA554D" w:rsidP="00DA554D">
      <w:pPr>
        <w:pStyle w:val="a4"/>
        <w:spacing w:line="360" w:lineRule="auto"/>
        <w:ind w:left="172" w:right="355" w:firstLine="566"/>
        <w:jc w:val="both"/>
      </w:pPr>
      <w:r>
        <w:t>tm -</w:t>
      </w:r>
      <w:r>
        <w:rPr>
          <w:spacing w:val="1"/>
        </w:rPr>
        <w:t xml:space="preserve"> </w:t>
      </w:r>
      <w:r>
        <w:t>средняя</w:t>
      </w:r>
      <w:r>
        <w:rPr>
          <w:spacing w:val="1"/>
        </w:rPr>
        <w:t xml:space="preserve"> </w:t>
      </w:r>
      <w:r>
        <w:t>температура</w:t>
      </w:r>
      <w:r>
        <w:rPr>
          <w:spacing w:val="1"/>
        </w:rPr>
        <w:t xml:space="preserve"> </w:t>
      </w:r>
      <w:r>
        <w:t>наружного</w:t>
      </w:r>
      <w:r>
        <w:rPr>
          <w:spacing w:val="1"/>
        </w:rPr>
        <w:t xml:space="preserve"> </w:t>
      </w:r>
      <w:r>
        <w:t>воздуха</w:t>
      </w:r>
      <w:r>
        <w:rPr>
          <w:spacing w:val="1"/>
        </w:rPr>
        <w:t xml:space="preserve"> </w:t>
      </w:r>
      <w:r>
        <w:t>за</w:t>
      </w:r>
      <w:r>
        <w:rPr>
          <w:spacing w:val="1"/>
        </w:rPr>
        <w:t xml:space="preserve"> </w:t>
      </w:r>
      <w:r>
        <w:t>расчетный</w:t>
      </w:r>
      <w:r>
        <w:rPr>
          <w:spacing w:val="1"/>
        </w:rPr>
        <w:t xml:space="preserve"> </w:t>
      </w:r>
      <w:r>
        <w:t>период,</w:t>
      </w:r>
      <w:r>
        <w:rPr>
          <w:spacing w:val="1"/>
        </w:rPr>
        <w:t xml:space="preserve"> </w:t>
      </w:r>
      <w:r>
        <w:t>°С,</w:t>
      </w:r>
      <w:r>
        <w:rPr>
          <w:spacing w:val="1"/>
        </w:rPr>
        <w:t xml:space="preserve"> </w:t>
      </w:r>
      <w:r>
        <w:t>принимается для планирования по СНиП 23-01-99, фактическая - по данным</w:t>
      </w:r>
      <w:r>
        <w:rPr>
          <w:spacing w:val="1"/>
        </w:rPr>
        <w:t xml:space="preserve"> </w:t>
      </w:r>
      <w:r>
        <w:t>местной</w:t>
      </w:r>
      <w:r>
        <w:rPr>
          <w:spacing w:val="-1"/>
        </w:rPr>
        <w:t xml:space="preserve"> </w:t>
      </w:r>
      <w:r>
        <w:t>метеостанции;</w:t>
      </w:r>
    </w:p>
    <w:p w:rsidR="00DA554D" w:rsidRDefault="00DA554D" w:rsidP="00DA554D">
      <w:pPr>
        <w:pStyle w:val="a4"/>
        <w:spacing w:line="360" w:lineRule="auto"/>
        <w:ind w:left="172" w:right="355" w:firstLine="566"/>
        <w:jc w:val="both"/>
      </w:pPr>
      <w:r>
        <w:t>to -</w:t>
      </w:r>
      <w:r>
        <w:rPr>
          <w:spacing w:val="1"/>
        </w:rPr>
        <w:t xml:space="preserve"> </w:t>
      </w:r>
      <w:r>
        <w:t>расчетная</w:t>
      </w:r>
      <w:r>
        <w:rPr>
          <w:spacing w:val="1"/>
        </w:rPr>
        <w:t xml:space="preserve"> </w:t>
      </w:r>
      <w:r>
        <w:t>температура</w:t>
      </w:r>
      <w:r>
        <w:rPr>
          <w:spacing w:val="1"/>
        </w:rPr>
        <w:t xml:space="preserve"> </w:t>
      </w:r>
      <w:r>
        <w:t>наружного</w:t>
      </w:r>
      <w:r>
        <w:rPr>
          <w:spacing w:val="1"/>
        </w:rPr>
        <w:t xml:space="preserve"> </w:t>
      </w:r>
      <w:r>
        <w:t>воздуха</w:t>
      </w:r>
      <w:r>
        <w:rPr>
          <w:spacing w:val="1"/>
        </w:rPr>
        <w:t xml:space="preserve"> </w:t>
      </w:r>
      <w:r>
        <w:t>для</w:t>
      </w:r>
      <w:r>
        <w:rPr>
          <w:spacing w:val="1"/>
        </w:rPr>
        <w:t xml:space="preserve"> </w:t>
      </w:r>
      <w:r>
        <w:t>проектирования</w:t>
      </w:r>
      <w:r>
        <w:rPr>
          <w:spacing w:val="1"/>
        </w:rPr>
        <w:t xml:space="preserve"> </w:t>
      </w:r>
      <w:r>
        <w:t>отопления,</w:t>
      </w:r>
      <w:r>
        <w:rPr>
          <w:spacing w:val="1"/>
        </w:rPr>
        <w:t xml:space="preserve"> </w:t>
      </w:r>
      <w:r>
        <w:t>°С,</w:t>
      </w:r>
      <w:r>
        <w:rPr>
          <w:spacing w:val="1"/>
        </w:rPr>
        <w:t xml:space="preserve"> </w:t>
      </w:r>
      <w:r>
        <w:t>принимается</w:t>
      </w:r>
      <w:r>
        <w:rPr>
          <w:spacing w:val="1"/>
        </w:rPr>
        <w:t xml:space="preserve"> </w:t>
      </w:r>
      <w:r>
        <w:t>по СНиП 23-01-99 или</w:t>
      </w:r>
      <w:r>
        <w:rPr>
          <w:spacing w:val="1"/>
        </w:rPr>
        <w:t xml:space="preserve"> </w:t>
      </w:r>
      <w:r>
        <w:t xml:space="preserve">по СНиП 2.01.01-82 </w:t>
      </w:r>
      <w:r>
        <w:br/>
        <w:t>(в</w:t>
      </w:r>
      <w:r>
        <w:rPr>
          <w:spacing w:val="-67"/>
        </w:rPr>
        <w:t xml:space="preserve"> </w:t>
      </w:r>
      <w:r>
        <w:t>зависимости</w:t>
      </w:r>
      <w:r>
        <w:rPr>
          <w:spacing w:val="1"/>
        </w:rPr>
        <w:t xml:space="preserve"> </w:t>
      </w:r>
      <w:r>
        <w:t>от</w:t>
      </w:r>
      <w:r>
        <w:rPr>
          <w:spacing w:val="1"/>
        </w:rPr>
        <w:t xml:space="preserve"> </w:t>
      </w:r>
      <w:r>
        <w:t>года</w:t>
      </w:r>
      <w:r>
        <w:rPr>
          <w:spacing w:val="1"/>
        </w:rPr>
        <w:t xml:space="preserve"> </w:t>
      </w:r>
      <w:r>
        <w:t>постройки)</w:t>
      </w:r>
      <w:r>
        <w:rPr>
          <w:spacing w:val="1"/>
        </w:rPr>
        <w:t xml:space="preserve"> </w:t>
      </w:r>
      <w:r>
        <w:t>для</w:t>
      </w:r>
      <w:r>
        <w:rPr>
          <w:spacing w:val="1"/>
        </w:rPr>
        <w:t xml:space="preserve"> </w:t>
      </w:r>
      <w:r>
        <w:t>наиболее</w:t>
      </w:r>
      <w:r>
        <w:rPr>
          <w:spacing w:val="1"/>
        </w:rPr>
        <w:t xml:space="preserve"> </w:t>
      </w:r>
      <w:r>
        <w:t>холодной</w:t>
      </w:r>
      <w:r>
        <w:rPr>
          <w:spacing w:val="1"/>
        </w:rPr>
        <w:t xml:space="preserve"> </w:t>
      </w:r>
      <w:r>
        <w:t>пятидневки</w:t>
      </w:r>
      <w:r>
        <w:rPr>
          <w:spacing w:val="1"/>
        </w:rPr>
        <w:t xml:space="preserve"> </w:t>
      </w:r>
      <w:r>
        <w:t>обеспеченностью</w:t>
      </w:r>
      <w:r>
        <w:rPr>
          <w:spacing w:val="-3"/>
        </w:rPr>
        <w:t xml:space="preserve"> </w:t>
      </w:r>
      <w:r>
        <w:t>0,92</w:t>
      </w:r>
      <w:r>
        <w:rPr>
          <w:spacing w:val="-2"/>
        </w:rPr>
        <w:t xml:space="preserve"> </w:t>
      </w:r>
      <w:r>
        <w:t>или по</w:t>
      </w:r>
      <w:r>
        <w:rPr>
          <w:spacing w:val="-3"/>
        </w:rPr>
        <w:t xml:space="preserve"> </w:t>
      </w:r>
      <w:r>
        <w:t>данным</w:t>
      </w:r>
      <w:r>
        <w:rPr>
          <w:spacing w:val="-1"/>
        </w:rPr>
        <w:t xml:space="preserve"> </w:t>
      </w:r>
      <w:r>
        <w:t>местной метеостанции;</w:t>
      </w:r>
    </w:p>
    <w:p w:rsidR="00DA554D" w:rsidRDefault="00DA554D" w:rsidP="00DA554D">
      <w:pPr>
        <w:pStyle w:val="a4"/>
        <w:spacing w:line="360" w:lineRule="auto"/>
        <w:ind w:left="172" w:right="355" w:firstLine="566"/>
        <w:jc w:val="both"/>
      </w:pPr>
      <w:r>
        <w:t>Zo - продолжительность работы системы отопления за расчетный период,</w:t>
      </w:r>
      <w:r>
        <w:rPr>
          <w:spacing w:val="1"/>
        </w:rPr>
        <w:t xml:space="preserve"> </w:t>
      </w:r>
      <w:r>
        <w:t>сут., принимается для</w:t>
      </w:r>
      <w:r>
        <w:rPr>
          <w:spacing w:val="1"/>
        </w:rPr>
        <w:t xml:space="preserve"> </w:t>
      </w:r>
      <w:r>
        <w:t>планирования по СНиП 23-01-99 (период со средней</w:t>
      </w:r>
      <w:r>
        <w:rPr>
          <w:spacing w:val="1"/>
        </w:rPr>
        <w:t xml:space="preserve"> </w:t>
      </w:r>
      <w:r>
        <w:t>суточной</w:t>
      </w:r>
      <w:r>
        <w:rPr>
          <w:spacing w:val="1"/>
        </w:rPr>
        <w:t xml:space="preserve"> </w:t>
      </w:r>
      <w:r>
        <w:t>температурой</w:t>
      </w:r>
      <w:r>
        <w:rPr>
          <w:spacing w:val="1"/>
        </w:rPr>
        <w:t xml:space="preserve"> </w:t>
      </w:r>
      <w:r>
        <w:t>наружного</w:t>
      </w:r>
      <w:r>
        <w:rPr>
          <w:spacing w:val="1"/>
        </w:rPr>
        <w:t xml:space="preserve"> </w:t>
      </w:r>
      <w:r>
        <w:t>воздуха</w:t>
      </w:r>
      <w:r>
        <w:rPr>
          <w:spacing w:val="1"/>
        </w:rPr>
        <w:t xml:space="preserve"> </w:t>
      </w:r>
      <w:r>
        <w:t>&lt;</w:t>
      </w:r>
      <w:r>
        <w:rPr>
          <w:spacing w:val="1"/>
        </w:rPr>
        <w:t xml:space="preserve"> </w:t>
      </w:r>
      <w:r>
        <w:t>+8</w:t>
      </w:r>
      <w:r>
        <w:rPr>
          <w:spacing w:val="1"/>
        </w:rPr>
        <w:t xml:space="preserve"> </w:t>
      </w:r>
      <w:r>
        <w:t>°С),</w:t>
      </w:r>
      <w:r>
        <w:rPr>
          <w:spacing w:val="1"/>
        </w:rPr>
        <w:t xml:space="preserve"> </w:t>
      </w:r>
      <w:r>
        <w:t>фактическая</w:t>
      </w:r>
      <w:r>
        <w:rPr>
          <w:spacing w:val="1"/>
        </w:rPr>
        <w:t xml:space="preserve"> </w:t>
      </w:r>
      <w:r>
        <w:t>-</w:t>
      </w:r>
      <w:r>
        <w:rPr>
          <w:spacing w:val="1"/>
        </w:rPr>
        <w:t xml:space="preserve"> </w:t>
      </w:r>
      <w:r>
        <w:t>по</w:t>
      </w:r>
      <w:r>
        <w:rPr>
          <w:spacing w:val="1"/>
        </w:rPr>
        <w:t xml:space="preserve"> </w:t>
      </w:r>
      <w:r>
        <w:t>фактической</w:t>
      </w:r>
      <w:r>
        <w:rPr>
          <w:spacing w:val="-1"/>
        </w:rPr>
        <w:t xml:space="preserve"> </w:t>
      </w:r>
      <w:r>
        <w:t>продолжительности</w:t>
      </w:r>
      <w:r>
        <w:rPr>
          <w:spacing w:val="-1"/>
        </w:rPr>
        <w:t xml:space="preserve"> </w:t>
      </w:r>
      <w:r>
        <w:t>работы системы</w:t>
      </w:r>
      <w:r>
        <w:rPr>
          <w:spacing w:val="-3"/>
        </w:rPr>
        <w:t xml:space="preserve"> </w:t>
      </w:r>
      <w:r>
        <w:t>отопления;</w:t>
      </w:r>
    </w:p>
    <w:p w:rsidR="00DA554D" w:rsidRDefault="00DA554D" w:rsidP="00DA554D">
      <w:pPr>
        <w:pStyle w:val="a4"/>
        <w:spacing w:line="360" w:lineRule="auto"/>
        <w:ind w:left="739" w:right="2117"/>
      </w:pPr>
      <w:r>
        <w:t>Z0 - продолжительность работы системы отопления в сутки, ч;</w:t>
      </w:r>
      <w:r>
        <w:rPr>
          <w:spacing w:val="-67"/>
        </w:rPr>
        <w:t xml:space="preserve"> </w:t>
      </w:r>
      <w:r>
        <w:t>3,6</w:t>
      </w:r>
      <w:r>
        <w:rPr>
          <w:spacing w:val="-1"/>
        </w:rPr>
        <w:t xml:space="preserve"> </w:t>
      </w:r>
      <w:r>
        <w:t>-</w:t>
      </w:r>
      <w:r>
        <w:rPr>
          <w:spacing w:val="-3"/>
        </w:rPr>
        <w:t xml:space="preserve"> </w:t>
      </w:r>
      <w:r>
        <w:t>переводной коэффициент.</w:t>
      </w:r>
    </w:p>
    <w:p w:rsidR="00DA554D" w:rsidRDefault="00DA554D" w:rsidP="00DA554D">
      <w:pPr>
        <w:pStyle w:val="a4"/>
        <w:spacing w:line="321" w:lineRule="exact"/>
        <w:ind w:left="739"/>
      </w:pPr>
      <w:r>
        <w:t>При</w:t>
      </w:r>
      <w:r>
        <w:rPr>
          <w:spacing w:val="9"/>
        </w:rPr>
        <w:t xml:space="preserve"> </w:t>
      </w:r>
      <w:r>
        <w:t>отсутствии</w:t>
      </w:r>
      <w:r>
        <w:rPr>
          <w:spacing w:val="9"/>
        </w:rPr>
        <w:t xml:space="preserve"> </w:t>
      </w:r>
      <w:r>
        <w:t>проектных</w:t>
      </w:r>
      <w:r>
        <w:rPr>
          <w:spacing w:val="9"/>
        </w:rPr>
        <w:t xml:space="preserve"> </w:t>
      </w:r>
      <w:r>
        <w:t>данных</w:t>
      </w:r>
      <w:r>
        <w:rPr>
          <w:spacing w:val="12"/>
        </w:rPr>
        <w:t xml:space="preserve"> </w:t>
      </w:r>
      <w:r>
        <w:t>максимальный</w:t>
      </w:r>
      <w:r>
        <w:rPr>
          <w:spacing w:val="10"/>
        </w:rPr>
        <w:t xml:space="preserve"> </w:t>
      </w:r>
      <w:r>
        <w:t>тепловой</w:t>
      </w:r>
      <w:r>
        <w:rPr>
          <w:spacing w:val="12"/>
        </w:rPr>
        <w:t xml:space="preserve"> </w:t>
      </w:r>
      <w:r>
        <w:t>поток</w:t>
      </w:r>
      <w:r>
        <w:rPr>
          <w:spacing w:val="11"/>
        </w:rPr>
        <w:t xml:space="preserve"> </w:t>
      </w:r>
      <w:r>
        <w:t>Qomax,</w:t>
      </w:r>
    </w:p>
    <w:p w:rsidR="00DA554D" w:rsidRDefault="00DA554D" w:rsidP="00DA554D">
      <w:pPr>
        <w:pStyle w:val="a4"/>
        <w:spacing w:before="157"/>
        <w:ind w:left="172"/>
      </w:pPr>
      <w:r>
        <w:t>МВт (Гкал/ч),</w:t>
      </w:r>
      <w:r>
        <w:rPr>
          <w:spacing w:val="-2"/>
        </w:rPr>
        <w:t xml:space="preserve"> </w:t>
      </w:r>
      <w:r>
        <w:t>может</w:t>
      </w:r>
      <w:r>
        <w:rPr>
          <w:spacing w:val="-5"/>
        </w:rPr>
        <w:t xml:space="preserve"> </w:t>
      </w:r>
      <w:r>
        <w:t>быть</w:t>
      </w:r>
      <w:r>
        <w:rPr>
          <w:spacing w:val="-3"/>
        </w:rPr>
        <w:t xml:space="preserve"> </w:t>
      </w:r>
      <w:r>
        <w:t>определен</w:t>
      </w:r>
      <w:r>
        <w:rPr>
          <w:spacing w:val="-3"/>
        </w:rPr>
        <w:t xml:space="preserve"> </w:t>
      </w:r>
      <w:r>
        <w:t>по</w:t>
      </w:r>
      <w:r>
        <w:rPr>
          <w:spacing w:val="-3"/>
        </w:rPr>
        <w:t xml:space="preserve"> </w:t>
      </w:r>
      <w:r>
        <w:t>формуле</w:t>
      </w:r>
      <w:r>
        <w:rPr>
          <w:spacing w:val="1"/>
        </w:rPr>
        <w:t xml:space="preserve"> </w:t>
      </w:r>
      <w:r>
        <w:t>укрупненных</w:t>
      </w:r>
      <w:r>
        <w:rPr>
          <w:spacing w:val="-3"/>
        </w:rPr>
        <w:t xml:space="preserve"> </w:t>
      </w:r>
      <w:r>
        <w:t>расчетов:</w:t>
      </w:r>
    </w:p>
    <w:p w:rsidR="00DA554D" w:rsidRDefault="00DA554D" w:rsidP="00DA554D">
      <w:pPr>
        <w:pStyle w:val="a4"/>
        <w:spacing w:before="2"/>
        <w:rPr>
          <w:sz w:val="17"/>
        </w:rPr>
      </w:pPr>
      <w:r>
        <w:rPr>
          <w:noProof/>
          <w:lang w:eastAsia="ru-RU"/>
        </w:rPr>
        <w:drawing>
          <wp:anchor distT="0" distB="0" distL="0" distR="0" simplePos="0" relativeHeight="251661312" behindDoc="0" locked="0" layoutInCell="1" allowOverlap="1">
            <wp:simplePos x="0" y="0"/>
            <wp:positionH relativeFrom="page">
              <wp:posOffset>1507661</wp:posOffset>
            </wp:positionH>
            <wp:positionV relativeFrom="paragraph">
              <wp:posOffset>150675</wp:posOffset>
            </wp:positionV>
            <wp:extent cx="5658517" cy="371856"/>
            <wp:effectExtent l="0" t="0" r="0" b="0"/>
            <wp:wrapTopAndBottom/>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9" cstate="print"/>
                    <a:stretch>
                      <a:fillRect/>
                    </a:stretch>
                  </pic:blipFill>
                  <pic:spPr>
                    <a:xfrm>
                      <a:off x="0" y="0"/>
                      <a:ext cx="5658517" cy="371856"/>
                    </a:xfrm>
                    <a:prstGeom prst="rect">
                      <a:avLst/>
                    </a:prstGeom>
                  </pic:spPr>
                </pic:pic>
              </a:graphicData>
            </a:graphic>
          </wp:anchor>
        </w:drawing>
      </w:r>
    </w:p>
    <w:p w:rsidR="00DA554D" w:rsidRDefault="00DA554D" w:rsidP="00DA554D">
      <w:pPr>
        <w:pStyle w:val="a4"/>
        <w:spacing w:before="144" w:line="360" w:lineRule="auto"/>
        <w:ind w:left="172" w:right="1243" w:firstLine="566"/>
      </w:pPr>
      <w:r>
        <w:t>Количество теплоты Qo, ГДж (Гкал), при укрупненном расчете может</w:t>
      </w:r>
      <w:r>
        <w:rPr>
          <w:spacing w:val="-67"/>
        </w:rPr>
        <w:t xml:space="preserve"> </w:t>
      </w:r>
      <w:r>
        <w:t>определяться</w:t>
      </w:r>
      <w:r>
        <w:rPr>
          <w:spacing w:val="-4"/>
        </w:rPr>
        <w:t xml:space="preserve"> </w:t>
      </w:r>
      <w:r>
        <w:t>по</w:t>
      </w:r>
      <w:r>
        <w:rPr>
          <w:spacing w:val="-2"/>
        </w:rPr>
        <w:t xml:space="preserve"> </w:t>
      </w:r>
      <w:r>
        <w:t>формуле:</w:t>
      </w:r>
    </w:p>
    <w:p w:rsidR="00DA554D" w:rsidRDefault="00DA554D" w:rsidP="00DA554D">
      <w:pPr>
        <w:spacing w:before="269" w:line="477" w:lineRule="auto"/>
        <w:ind w:left="7159" w:right="2754" w:hanging="3"/>
        <w:jc w:val="right"/>
        <w:rPr>
          <w:sz w:val="24"/>
        </w:rPr>
      </w:pPr>
      <w:r>
        <w:rPr>
          <w:noProof/>
          <w:lang w:eastAsia="ru-RU"/>
        </w:rPr>
        <w:lastRenderedPageBreak/>
        <w:drawing>
          <wp:anchor distT="0" distB="0" distL="0" distR="0" simplePos="0" relativeHeight="251665408" behindDoc="0" locked="0" layoutInCell="1" allowOverlap="1">
            <wp:simplePos x="0" y="0"/>
            <wp:positionH relativeFrom="page">
              <wp:posOffset>1805595</wp:posOffset>
            </wp:positionH>
            <wp:positionV relativeFrom="paragraph">
              <wp:posOffset>375574</wp:posOffset>
            </wp:positionV>
            <wp:extent cx="2982813" cy="777240"/>
            <wp:effectExtent l="0" t="0" r="0" b="0"/>
            <wp:wrapNone/>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10" cstate="print"/>
                    <a:stretch>
                      <a:fillRect/>
                    </a:stretch>
                  </pic:blipFill>
                  <pic:spPr>
                    <a:xfrm>
                      <a:off x="0" y="0"/>
                      <a:ext cx="2982813" cy="777240"/>
                    </a:xfrm>
                    <a:prstGeom prst="rect">
                      <a:avLst/>
                    </a:prstGeom>
                  </pic:spPr>
                </pic:pic>
              </a:graphicData>
            </a:graphic>
          </wp:anchor>
        </w:drawing>
      </w:r>
      <w:r>
        <w:rPr>
          <w:sz w:val="24"/>
        </w:rPr>
        <w:t>(1.4)</w:t>
      </w:r>
      <w:r>
        <w:rPr>
          <w:spacing w:val="-57"/>
          <w:sz w:val="24"/>
        </w:rPr>
        <w:t xml:space="preserve"> </w:t>
      </w:r>
      <w:r>
        <w:rPr>
          <w:spacing w:val="-1"/>
          <w:sz w:val="24"/>
        </w:rPr>
        <w:t>(14а)</w:t>
      </w:r>
    </w:p>
    <w:p w:rsidR="00DA554D" w:rsidRDefault="00DA554D" w:rsidP="00DA554D">
      <w:pPr>
        <w:pStyle w:val="a4"/>
        <w:rPr>
          <w:sz w:val="26"/>
        </w:rPr>
      </w:pPr>
    </w:p>
    <w:p w:rsidR="00DA554D" w:rsidRDefault="00DA554D" w:rsidP="00DA554D">
      <w:pPr>
        <w:pStyle w:val="a4"/>
        <w:spacing w:before="211"/>
        <w:ind w:left="172"/>
      </w:pPr>
      <w:r>
        <w:t>в</w:t>
      </w:r>
      <w:r>
        <w:rPr>
          <w:spacing w:val="-2"/>
        </w:rPr>
        <w:t xml:space="preserve"> </w:t>
      </w:r>
      <w:r>
        <w:t>формулах</w:t>
      </w:r>
      <w:r>
        <w:rPr>
          <w:spacing w:val="-1"/>
        </w:rPr>
        <w:t xml:space="preserve"> </w:t>
      </w:r>
      <w:r>
        <w:t>(1.3)</w:t>
      </w:r>
      <w:r>
        <w:rPr>
          <w:spacing w:val="-3"/>
        </w:rPr>
        <w:t xml:space="preserve"> </w:t>
      </w:r>
      <w:r>
        <w:t>и</w:t>
      </w:r>
      <w:r>
        <w:rPr>
          <w:spacing w:val="-1"/>
        </w:rPr>
        <w:t xml:space="preserve"> </w:t>
      </w:r>
      <w:r>
        <w:t>(1.4):</w:t>
      </w:r>
    </w:p>
    <w:p w:rsidR="00DA554D" w:rsidRDefault="00DA554D" w:rsidP="00DA554D">
      <w:pPr>
        <w:pStyle w:val="a4"/>
        <w:spacing w:before="70" w:line="336" w:lineRule="auto"/>
        <w:ind w:left="172" w:right="679" w:firstLine="566"/>
      </w:pPr>
    </w:p>
    <w:p w:rsidR="00DA554D" w:rsidRDefault="00DA554D" w:rsidP="00DA554D">
      <w:pPr>
        <w:pStyle w:val="a4"/>
        <w:spacing w:before="70" w:line="336" w:lineRule="auto"/>
        <w:ind w:left="172" w:right="679" w:firstLine="566"/>
      </w:pPr>
      <w:r>
        <w:t>a - поправочный коэффициент, учитывающий район строительства здания,</w:t>
      </w:r>
      <w:r>
        <w:rPr>
          <w:spacing w:val="-67"/>
        </w:rPr>
        <w:t xml:space="preserve"> </w:t>
      </w:r>
      <w:r>
        <w:t>принимается</w:t>
      </w:r>
      <w:r>
        <w:rPr>
          <w:spacing w:val="-1"/>
        </w:rPr>
        <w:t xml:space="preserve"> </w:t>
      </w:r>
      <w:r>
        <w:t>по таблице</w:t>
      </w:r>
      <w:r>
        <w:rPr>
          <w:spacing w:val="-3"/>
        </w:rPr>
        <w:t xml:space="preserve"> </w:t>
      </w:r>
      <w:r>
        <w:t>1.6:</w:t>
      </w:r>
    </w:p>
    <w:p w:rsidR="00DA554D" w:rsidRPr="00D96691" w:rsidRDefault="00DA554D" w:rsidP="00DA554D">
      <w:pPr>
        <w:spacing w:after="120"/>
        <w:ind w:right="357" w:firstLine="720"/>
        <w:contextualSpacing/>
        <w:jc w:val="center"/>
        <w:rPr>
          <w:sz w:val="28"/>
          <w:szCs w:val="28"/>
        </w:rPr>
      </w:pPr>
      <w:r w:rsidRPr="00D96691">
        <w:rPr>
          <w:noProof/>
          <w:sz w:val="28"/>
          <w:szCs w:val="28"/>
          <w:lang w:eastAsia="ru-RU"/>
        </w:rPr>
        <w:drawing>
          <wp:anchor distT="0" distB="0" distL="0" distR="0" simplePos="0" relativeHeight="251668480" behindDoc="0" locked="0" layoutInCell="1" allowOverlap="1">
            <wp:simplePos x="0" y="0"/>
            <wp:positionH relativeFrom="page">
              <wp:posOffset>839194</wp:posOffset>
            </wp:positionH>
            <wp:positionV relativeFrom="paragraph">
              <wp:posOffset>751260</wp:posOffset>
            </wp:positionV>
            <wp:extent cx="6100567" cy="419290"/>
            <wp:effectExtent l="0" t="0" r="0" b="0"/>
            <wp:wrapTopAndBottom/>
            <wp:docPr id="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11" cstate="print"/>
                    <a:stretch>
                      <a:fillRect/>
                    </a:stretch>
                  </pic:blipFill>
                  <pic:spPr>
                    <a:xfrm>
                      <a:off x="0" y="0"/>
                      <a:ext cx="6100567" cy="419290"/>
                    </a:xfrm>
                    <a:prstGeom prst="rect">
                      <a:avLst/>
                    </a:prstGeom>
                  </pic:spPr>
                </pic:pic>
              </a:graphicData>
            </a:graphic>
          </wp:anchor>
        </w:drawing>
      </w:r>
      <w:r w:rsidRPr="00D96691">
        <w:rPr>
          <w:sz w:val="28"/>
          <w:szCs w:val="28"/>
        </w:rPr>
        <w:t>Таблица 1</w:t>
      </w:r>
      <w:r>
        <w:rPr>
          <w:sz w:val="28"/>
          <w:szCs w:val="28"/>
        </w:rPr>
        <w:t>.6.</w:t>
      </w:r>
      <w:r w:rsidRPr="00D96691">
        <w:rPr>
          <w:sz w:val="28"/>
          <w:szCs w:val="28"/>
        </w:rPr>
        <w:t xml:space="preserve"> - Поправочный коэффициент, учитывающий район строительства здания.</w:t>
      </w:r>
    </w:p>
    <w:p w:rsidR="00DA554D" w:rsidRDefault="00DA554D" w:rsidP="00DA554D">
      <w:pPr>
        <w:pStyle w:val="a4"/>
        <w:spacing w:line="360" w:lineRule="auto"/>
        <w:ind w:left="172" w:right="408" w:firstLine="566"/>
      </w:pPr>
      <w:r>
        <w:rPr>
          <w:i/>
        </w:rPr>
        <w:t>q</w:t>
      </w:r>
      <w:r>
        <w:rPr>
          <w:i/>
          <w:vertAlign w:val="subscript"/>
        </w:rPr>
        <w:t xml:space="preserve">0 </w:t>
      </w:r>
      <w:r>
        <w:t>-</w:t>
      </w:r>
      <w:r>
        <w:rPr>
          <w:spacing w:val="-4"/>
        </w:rPr>
        <w:t xml:space="preserve"> </w:t>
      </w:r>
      <w:r>
        <w:t>удельная</w:t>
      </w:r>
      <w:r>
        <w:rPr>
          <w:spacing w:val="-3"/>
        </w:rPr>
        <w:t xml:space="preserve"> </w:t>
      </w:r>
      <w:r>
        <w:t>отопительная</w:t>
      </w:r>
      <w:r>
        <w:rPr>
          <w:spacing w:val="-3"/>
        </w:rPr>
        <w:t xml:space="preserve"> </w:t>
      </w:r>
      <w:r>
        <w:t>характеристика</w:t>
      </w:r>
      <w:r>
        <w:rPr>
          <w:spacing w:val="-4"/>
        </w:rPr>
        <w:t xml:space="preserve"> </w:t>
      </w:r>
      <w:r>
        <w:t>здания</w:t>
      </w:r>
      <w:r>
        <w:rPr>
          <w:spacing w:val="-6"/>
        </w:rPr>
        <w:t xml:space="preserve"> </w:t>
      </w:r>
      <w:r>
        <w:t>при</w:t>
      </w:r>
      <w:r>
        <w:rPr>
          <w:spacing w:val="-3"/>
        </w:rPr>
        <w:t xml:space="preserve"> </w:t>
      </w:r>
      <w:r>
        <w:t>t</w:t>
      </w:r>
      <w:r>
        <w:rPr>
          <w:vertAlign w:val="subscript"/>
        </w:rPr>
        <w:t>0</w:t>
      </w:r>
      <w:r>
        <w:t>=</w:t>
      </w:r>
      <w:r>
        <w:rPr>
          <w:spacing w:val="-4"/>
        </w:rPr>
        <w:t xml:space="preserve"> </w:t>
      </w:r>
      <w:r>
        <w:t>-30</w:t>
      </w:r>
      <w:r>
        <w:rPr>
          <w:spacing w:val="-3"/>
        </w:rPr>
        <w:t xml:space="preserve"> </w:t>
      </w:r>
      <w:r>
        <w:t>°С,</w:t>
      </w:r>
      <w:r>
        <w:rPr>
          <w:spacing w:val="-4"/>
        </w:rPr>
        <w:t xml:space="preserve"> </w:t>
      </w:r>
      <w:r>
        <w:t>Вт/(м</w:t>
      </w:r>
      <w:r>
        <w:rPr>
          <w:spacing w:val="-6"/>
        </w:rPr>
        <w:t xml:space="preserve"> </w:t>
      </w:r>
      <w:r>
        <w:t>°С)</w:t>
      </w:r>
      <w:r>
        <w:rPr>
          <w:spacing w:val="-67"/>
        </w:rPr>
        <w:t xml:space="preserve"> </w:t>
      </w:r>
      <w:r>
        <w:t>(ккал/(м ч °С)), для общественных зданий по таблицам 1.7, 1.8, 1.9, для производственных</w:t>
      </w:r>
      <w:r>
        <w:rPr>
          <w:spacing w:val="1"/>
        </w:rPr>
        <w:t xml:space="preserve"> </w:t>
      </w:r>
      <w:r>
        <w:t>зданий</w:t>
      </w:r>
      <w:r>
        <w:rPr>
          <w:spacing w:val="-2"/>
        </w:rPr>
        <w:t xml:space="preserve"> </w:t>
      </w:r>
      <w:r>
        <w:t>по таблицам 1.10, 1.11:</w:t>
      </w:r>
    </w:p>
    <w:p w:rsidR="00DA554D" w:rsidRPr="00D96691" w:rsidRDefault="00DA554D" w:rsidP="00DA554D">
      <w:pPr>
        <w:ind w:left="172" w:right="355" w:firstLine="537"/>
        <w:jc w:val="center"/>
        <w:rPr>
          <w:sz w:val="28"/>
          <w:szCs w:val="28"/>
        </w:rPr>
      </w:pPr>
      <w:r w:rsidRPr="00D96691">
        <w:rPr>
          <w:sz w:val="28"/>
          <w:szCs w:val="28"/>
        </w:rPr>
        <w:t xml:space="preserve">Таблица </w:t>
      </w:r>
      <w:r>
        <w:rPr>
          <w:sz w:val="28"/>
          <w:szCs w:val="28"/>
        </w:rPr>
        <w:t>1.7</w:t>
      </w:r>
      <w:r w:rsidRPr="00D96691">
        <w:rPr>
          <w:sz w:val="28"/>
          <w:szCs w:val="28"/>
        </w:rPr>
        <w:t>. - Удельные отопительные характеристики жилых зданий, построенных до 1930 г.</w:t>
      </w:r>
    </w:p>
    <w:p w:rsidR="00DA554D" w:rsidRDefault="00DA554D" w:rsidP="00DA554D">
      <w:pPr>
        <w:pStyle w:val="a4"/>
        <w:rPr>
          <w:b/>
          <w:sz w:val="20"/>
        </w:rPr>
      </w:pPr>
    </w:p>
    <w:p w:rsidR="00DA554D" w:rsidRDefault="00DA554D" w:rsidP="00DA554D">
      <w:pPr>
        <w:pStyle w:val="a4"/>
        <w:rPr>
          <w:b/>
          <w:sz w:val="20"/>
        </w:rPr>
      </w:pPr>
    </w:p>
    <w:p w:rsidR="00DA554D" w:rsidRDefault="00DA554D" w:rsidP="00DA554D">
      <w:pPr>
        <w:pStyle w:val="a4"/>
        <w:spacing w:before="8"/>
        <w:rPr>
          <w:b/>
          <w:sz w:val="16"/>
        </w:rPr>
      </w:pPr>
      <w:r>
        <w:rPr>
          <w:noProof/>
          <w:lang w:eastAsia="ru-RU"/>
        </w:rPr>
        <w:drawing>
          <wp:anchor distT="0" distB="0" distL="0" distR="0" simplePos="0" relativeHeight="251662336" behindDoc="0" locked="0" layoutInCell="1" allowOverlap="1">
            <wp:simplePos x="0" y="0"/>
            <wp:positionH relativeFrom="page">
              <wp:posOffset>749903</wp:posOffset>
            </wp:positionH>
            <wp:positionV relativeFrom="paragraph">
              <wp:posOffset>146895</wp:posOffset>
            </wp:positionV>
            <wp:extent cx="6053149" cy="1932431"/>
            <wp:effectExtent l="0" t="0" r="0" b="0"/>
            <wp:wrapTopAndBottom/>
            <wp:docPr id="1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png"/>
                    <pic:cNvPicPr/>
                  </pic:nvPicPr>
                  <pic:blipFill>
                    <a:blip r:embed="rId12" cstate="print"/>
                    <a:stretch>
                      <a:fillRect/>
                    </a:stretch>
                  </pic:blipFill>
                  <pic:spPr>
                    <a:xfrm>
                      <a:off x="0" y="0"/>
                      <a:ext cx="6053149" cy="1932431"/>
                    </a:xfrm>
                    <a:prstGeom prst="rect">
                      <a:avLst/>
                    </a:prstGeom>
                  </pic:spPr>
                </pic:pic>
              </a:graphicData>
            </a:graphic>
          </wp:anchor>
        </w:drawing>
      </w:r>
    </w:p>
    <w:p w:rsidR="00DA554D" w:rsidRPr="00D96691" w:rsidRDefault="00DA554D" w:rsidP="00DA554D">
      <w:pPr>
        <w:tabs>
          <w:tab w:val="left" w:pos="10065"/>
        </w:tabs>
        <w:ind w:left="172" w:right="408" w:firstLine="537"/>
        <w:jc w:val="center"/>
        <w:rPr>
          <w:sz w:val="28"/>
          <w:szCs w:val="28"/>
        </w:rPr>
      </w:pPr>
      <w:r w:rsidRPr="00D96691">
        <w:rPr>
          <w:sz w:val="28"/>
          <w:szCs w:val="28"/>
        </w:rPr>
        <w:t xml:space="preserve">Таблица </w:t>
      </w:r>
      <w:r>
        <w:rPr>
          <w:sz w:val="28"/>
          <w:szCs w:val="28"/>
        </w:rPr>
        <w:t>1.8</w:t>
      </w:r>
      <w:r w:rsidRPr="00D96691">
        <w:rPr>
          <w:sz w:val="28"/>
          <w:szCs w:val="28"/>
        </w:rPr>
        <w:t>. - Удельная отопительная характеристика qо для жилых зданий постройки 1930 - 1958 г.г. и после 1958 г.</w:t>
      </w:r>
    </w:p>
    <w:p w:rsidR="00DA554D" w:rsidRDefault="00DA554D" w:rsidP="00DA554D">
      <w:pPr>
        <w:pStyle w:val="a4"/>
        <w:spacing w:before="1"/>
        <w:rPr>
          <w:b/>
          <w:sz w:val="19"/>
        </w:rPr>
      </w:pPr>
      <w:r>
        <w:rPr>
          <w:noProof/>
          <w:lang w:eastAsia="ru-RU"/>
        </w:rPr>
        <w:lastRenderedPageBreak/>
        <w:drawing>
          <wp:anchor distT="0" distB="0" distL="0" distR="0" simplePos="0" relativeHeight="251663360" behindDoc="0" locked="0" layoutInCell="1" allowOverlap="1">
            <wp:simplePos x="0" y="0"/>
            <wp:positionH relativeFrom="page">
              <wp:posOffset>797228</wp:posOffset>
            </wp:positionH>
            <wp:positionV relativeFrom="paragraph">
              <wp:posOffset>164391</wp:posOffset>
            </wp:positionV>
            <wp:extent cx="5824396" cy="3271647"/>
            <wp:effectExtent l="0" t="0" r="0" b="0"/>
            <wp:wrapTopAndBottom/>
            <wp:docPr id="1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png"/>
                    <pic:cNvPicPr/>
                  </pic:nvPicPr>
                  <pic:blipFill>
                    <a:blip r:embed="rId13" cstate="print"/>
                    <a:stretch>
                      <a:fillRect/>
                    </a:stretch>
                  </pic:blipFill>
                  <pic:spPr>
                    <a:xfrm>
                      <a:off x="0" y="0"/>
                      <a:ext cx="5824396" cy="3271647"/>
                    </a:xfrm>
                    <a:prstGeom prst="rect">
                      <a:avLst/>
                    </a:prstGeom>
                  </pic:spPr>
                </pic:pic>
              </a:graphicData>
            </a:graphic>
          </wp:anchor>
        </w:drawing>
      </w:r>
    </w:p>
    <w:p w:rsidR="00DA554D" w:rsidRDefault="00DA554D" w:rsidP="00DA554D">
      <w:pPr>
        <w:rPr>
          <w:sz w:val="19"/>
        </w:rPr>
        <w:sectPr w:rsidR="00DA554D">
          <w:footerReference w:type="default" r:id="rId14"/>
          <w:pgSz w:w="11900" w:h="16840"/>
          <w:pgMar w:top="1120" w:right="520" w:bottom="1080" w:left="960" w:header="0" w:footer="828" w:gutter="0"/>
          <w:cols w:space="720"/>
        </w:sectPr>
      </w:pPr>
    </w:p>
    <w:p w:rsidR="00DA554D" w:rsidRDefault="00DA554D" w:rsidP="00DA554D">
      <w:pPr>
        <w:spacing w:before="71"/>
        <w:ind w:left="172" w:right="1625"/>
        <w:jc w:val="center"/>
        <w:rPr>
          <w:b/>
          <w:sz w:val="26"/>
        </w:rPr>
      </w:pPr>
      <w:r>
        <w:rPr>
          <w:noProof/>
          <w:lang w:eastAsia="ru-RU"/>
        </w:rPr>
        <w:lastRenderedPageBreak/>
        <w:drawing>
          <wp:anchor distT="0" distB="0" distL="0" distR="0" simplePos="0" relativeHeight="251667456" behindDoc="0" locked="0" layoutInCell="1" allowOverlap="1">
            <wp:simplePos x="0" y="0"/>
            <wp:positionH relativeFrom="page">
              <wp:posOffset>707183</wp:posOffset>
            </wp:positionH>
            <wp:positionV relativeFrom="paragraph">
              <wp:posOffset>502106</wp:posOffset>
            </wp:positionV>
            <wp:extent cx="6046411" cy="5480304"/>
            <wp:effectExtent l="0" t="0" r="0" b="0"/>
            <wp:wrapTopAndBottom/>
            <wp:docPr id="1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png"/>
                    <pic:cNvPicPr/>
                  </pic:nvPicPr>
                  <pic:blipFill>
                    <a:blip r:embed="rId15" cstate="print"/>
                    <a:stretch>
                      <a:fillRect/>
                    </a:stretch>
                  </pic:blipFill>
                  <pic:spPr>
                    <a:xfrm>
                      <a:off x="0" y="0"/>
                      <a:ext cx="6046411" cy="5480304"/>
                    </a:xfrm>
                    <a:prstGeom prst="rect">
                      <a:avLst/>
                    </a:prstGeom>
                  </pic:spPr>
                </pic:pic>
              </a:graphicData>
            </a:graphic>
          </wp:anchor>
        </w:drawing>
      </w:r>
      <w:r w:rsidRPr="00D96691">
        <w:rPr>
          <w:sz w:val="28"/>
          <w:szCs w:val="28"/>
        </w:rPr>
        <w:t xml:space="preserve">Таблица </w:t>
      </w:r>
      <w:r>
        <w:rPr>
          <w:sz w:val="28"/>
          <w:szCs w:val="28"/>
        </w:rPr>
        <w:t>1.9</w:t>
      </w:r>
      <w:r w:rsidRPr="00D96691">
        <w:rPr>
          <w:sz w:val="28"/>
          <w:szCs w:val="28"/>
        </w:rPr>
        <w:t>. - Удельная отопительная характеристика qo жилых зданий по типовым проектам</w:t>
      </w:r>
      <w:r>
        <w:rPr>
          <w:b/>
          <w:sz w:val="26"/>
        </w:rPr>
        <w:t>.</w:t>
      </w:r>
    </w:p>
    <w:p w:rsidR="00DA554D" w:rsidRDefault="00DA554D" w:rsidP="00DA554D">
      <w:pPr>
        <w:rPr>
          <w:sz w:val="26"/>
        </w:rPr>
        <w:sectPr w:rsidR="00DA554D">
          <w:pgSz w:w="11900" w:h="16840"/>
          <w:pgMar w:top="1020" w:right="520" w:bottom="1080" w:left="960" w:header="0" w:footer="828" w:gutter="0"/>
          <w:cols w:space="720"/>
        </w:sectPr>
      </w:pPr>
    </w:p>
    <w:p w:rsidR="00DA554D" w:rsidRDefault="00DA554D" w:rsidP="00DA554D">
      <w:pPr>
        <w:spacing w:before="71" w:line="298" w:lineRule="exact"/>
        <w:ind w:left="172"/>
        <w:jc w:val="center"/>
        <w:rPr>
          <w:b/>
          <w:sz w:val="26"/>
        </w:rPr>
      </w:pPr>
      <w:r>
        <w:rPr>
          <w:noProof/>
          <w:lang w:eastAsia="ru-RU"/>
        </w:rPr>
        <w:lastRenderedPageBreak/>
        <w:drawing>
          <wp:anchor distT="0" distB="0" distL="0" distR="0" simplePos="0" relativeHeight="251666432" behindDoc="0" locked="0" layoutInCell="1" allowOverlap="1">
            <wp:simplePos x="0" y="0"/>
            <wp:positionH relativeFrom="page">
              <wp:posOffset>725423</wp:posOffset>
            </wp:positionH>
            <wp:positionV relativeFrom="page">
              <wp:posOffset>1266438</wp:posOffset>
            </wp:positionV>
            <wp:extent cx="6057900" cy="9067801"/>
            <wp:effectExtent l="0" t="0" r="0" b="0"/>
            <wp:wrapNone/>
            <wp:docPr id="2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png"/>
                    <pic:cNvPicPr/>
                  </pic:nvPicPr>
                  <pic:blipFill>
                    <a:blip r:embed="rId16" cstate="print"/>
                    <a:stretch>
                      <a:fillRect/>
                    </a:stretch>
                  </pic:blipFill>
                  <pic:spPr>
                    <a:xfrm>
                      <a:off x="0" y="0"/>
                      <a:ext cx="6057900" cy="9067801"/>
                    </a:xfrm>
                    <a:prstGeom prst="rect">
                      <a:avLst/>
                    </a:prstGeom>
                  </pic:spPr>
                </pic:pic>
              </a:graphicData>
            </a:graphic>
          </wp:anchor>
        </w:drawing>
      </w:r>
      <w:r w:rsidRPr="00D96691">
        <w:rPr>
          <w:sz w:val="28"/>
          <w:szCs w:val="28"/>
        </w:rPr>
        <w:t xml:space="preserve">Таблица </w:t>
      </w:r>
      <w:r>
        <w:rPr>
          <w:sz w:val="28"/>
          <w:szCs w:val="28"/>
        </w:rPr>
        <w:t>1.10</w:t>
      </w:r>
      <w:r w:rsidRPr="00D96691">
        <w:rPr>
          <w:sz w:val="28"/>
          <w:szCs w:val="28"/>
        </w:rPr>
        <w:t xml:space="preserve">. - Удельные тепловые характеристики для отопления qo и </w:t>
      </w:r>
      <w:r>
        <w:rPr>
          <w:sz w:val="28"/>
          <w:szCs w:val="28"/>
        </w:rPr>
        <w:t>в</w:t>
      </w:r>
      <w:r w:rsidRPr="00D96691">
        <w:rPr>
          <w:sz w:val="28"/>
          <w:szCs w:val="28"/>
        </w:rPr>
        <w:t>ентиляции</w:t>
      </w:r>
      <w:r>
        <w:rPr>
          <w:sz w:val="28"/>
          <w:szCs w:val="28"/>
        </w:rPr>
        <w:t xml:space="preserve"> </w:t>
      </w:r>
      <w:r w:rsidRPr="00D96691">
        <w:rPr>
          <w:sz w:val="28"/>
          <w:szCs w:val="28"/>
        </w:rPr>
        <w:t>qv для общественных зданий</w:t>
      </w:r>
      <w:r>
        <w:rPr>
          <w:sz w:val="28"/>
          <w:szCs w:val="28"/>
        </w:rPr>
        <w:t>.</w:t>
      </w:r>
    </w:p>
    <w:p w:rsidR="00DA554D" w:rsidRDefault="00DA554D" w:rsidP="00DA554D">
      <w:pPr>
        <w:spacing w:line="298" w:lineRule="exact"/>
        <w:rPr>
          <w:sz w:val="26"/>
        </w:rPr>
        <w:sectPr w:rsidR="00DA554D">
          <w:pgSz w:w="11900" w:h="16840"/>
          <w:pgMar w:top="1020" w:right="520" w:bottom="1080" w:left="960" w:header="0" w:footer="828" w:gutter="0"/>
          <w:cols w:space="720"/>
        </w:sectPr>
      </w:pPr>
    </w:p>
    <w:p w:rsidR="00DA554D" w:rsidRDefault="00DA554D" w:rsidP="00DA554D">
      <w:pPr>
        <w:pStyle w:val="a4"/>
        <w:ind w:left="596"/>
        <w:rPr>
          <w:sz w:val="20"/>
        </w:rPr>
      </w:pPr>
      <w:r>
        <w:rPr>
          <w:noProof/>
          <w:sz w:val="20"/>
          <w:lang w:eastAsia="ru-RU"/>
        </w:rPr>
        <w:lastRenderedPageBreak/>
        <w:drawing>
          <wp:inline distT="0" distB="0" distL="0" distR="0">
            <wp:extent cx="5976768" cy="4407408"/>
            <wp:effectExtent l="0" t="0" r="0" b="0"/>
            <wp:docPr id="2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png"/>
                    <pic:cNvPicPr/>
                  </pic:nvPicPr>
                  <pic:blipFill>
                    <a:blip r:embed="rId17" cstate="print"/>
                    <a:stretch>
                      <a:fillRect/>
                    </a:stretch>
                  </pic:blipFill>
                  <pic:spPr>
                    <a:xfrm>
                      <a:off x="0" y="0"/>
                      <a:ext cx="5976768" cy="4407408"/>
                    </a:xfrm>
                    <a:prstGeom prst="rect">
                      <a:avLst/>
                    </a:prstGeom>
                  </pic:spPr>
                </pic:pic>
              </a:graphicData>
            </a:graphic>
          </wp:inline>
        </w:drawing>
      </w:r>
    </w:p>
    <w:p w:rsidR="00DA554D" w:rsidRDefault="00DA554D" w:rsidP="00DA554D">
      <w:pPr>
        <w:spacing w:before="23"/>
        <w:ind w:left="172" w:right="2169"/>
        <w:rPr>
          <w:b/>
          <w:sz w:val="26"/>
        </w:rPr>
      </w:pPr>
    </w:p>
    <w:p w:rsidR="00DA554D" w:rsidRPr="00B40137" w:rsidRDefault="00DA554D" w:rsidP="00DA554D">
      <w:pPr>
        <w:spacing w:before="23"/>
        <w:ind w:left="172" w:right="355" w:firstLine="537"/>
        <w:jc w:val="center"/>
        <w:rPr>
          <w:sz w:val="28"/>
          <w:szCs w:val="28"/>
        </w:rPr>
      </w:pPr>
      <w:r w:rsidRPr="00B40137">
        <w:rPr>
          <w:sz w:val="28"/>
          <w:szCs w:val="28"/>
        </w:rPr>
        <w:t>Таблица 1.</w:t>
      </w:r>
      <w:r>
        <w:rPr>
          <w:sz w:val="28"/>
          <w:szCs w:val="28"/>
        </w:rPr>
        <w:t>11</w:t>
      </w:r>
      <w:r w:rsidRPr="00B40137">
        <w:rPr>
          <w:sz w:val="28"/>
          <w:szCs w:val="28"/>
        </w:rPr>
        <w:t>. - Удельные тепловые характеристики для отопления qo и вентиляции qv для производственных зданий</w:t>
      </w:r>
      <w:r>
        <w:rPr>
          <w:sz w:val="28"/>
          <w:szCs w:val="28"/>
        </w:rPr>
        <w:t>.</w:t>
      </w:r>
    </w:p>
    <w:p w:rsidR="00DA554D" w:rsidRDefault="00DA554D" w:rsidP="00DA554D">
      <w:pPr>
        <w:pStyle w:val="a4"/>
        <w:spacing w:before="8"/>
        <w:rPr>
          <w:b/>
          <w:sz w:val="26"/>
        </w:rPr>
      </w:pPr>
      <w:r>
        <w:rPr>
          <w:noProof/>
          <w:lang w:eastAsia="ru-RU"/>
        </w:rPr>
        <w:drawing>
          <wp:anchor distT="0" distB="0" distL="0" distR="0" simplePos="0" relativeHeight="251664384" behindDoc="0" locked="0" layoutInCell="1" allowOverlap="1">
            <wp:simplePos x="0" y="0"/>
            <wp:positionH relativeFrom="page">
              <wp:posOffset>675384</wp:posOffset>
            </wp:positionH>
            <wp:positionV relativeFrom="paragraph">
              <wp:posOffset>220003</wp:posOffset>
            </wp:positionV>
            <wp:extent cx="5907123" cy="2886360"/>
            <wp:effectExtent l="0" t="0" r="0" b="0"/>
            <wp:wrapTopAndBottom/>
            <wp:docPr id="2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png"/>
                    <pic:cNvPicPr/>
                  </pic:nvPicPr>
                  <pic:blipFill>
                    <a:blip r:embed="rId18" cstate="print"/>
                    <a:stretch>
                      <a:fillRect/>
                    </a:stretch>
                  </pic:blipFill>
                  <pic:spPr>
                    <a:xfrm>
                      <a:off x="0" y="0"/>
                      <a:ext cx="5907123" cy="2886360"/>
                    </a:xfrm>
                    <a:prstGeom prst="rect">
                      <a:avLst/>
                    </a:prstGeom>
                  </pic:spPr>
                </pic:pic>
              </a:graphicData>
            </a:graphic>
          </wp:anchor>
        </w:drawing>
      </w:r>
    </w:p>
    <w:p w:rsidR="00DA554D" w:rsidRDefault="00DA554D" w:rsidP="00DA554D">
      <w:pPr>
        <w:rPr>
          <w:sz w:val="26"/>
        </w:rPr>
        <w:sectPr w:rsidR="00DA554D">
          <w:pgSz w:w="11900" w:h="16840"/>
          <w:pgMar w:top="960" w:right="520" w:bottom="1080" w:left="960" w:header="0" w:footer="828" w:gutter="0"/>
          <w:cols w:space="720"/>
        </w:sectPr>
      </w:pPr>
    </w:p>
    <w:p w:rsidR="00DA554D" w:rsidRDefault="00DA554D" w:rsidP="00DA554D">
      <w:pPr>
        <w:pStyle w:val="a4"/>
        <w:ind w:left="357"/>
        <w:rPr>
          <w:sz w:val="20"/>
        </w:rPr>
      </w:pPr>
      <w:r>
        <w:rPr>
          <w:noProof/>
          <w:sz w:val="20"/>
          <w:lang w:eastAsia="ru-RU"/>
        </w:rPr>
        <w:lastRenderedPageBreak/>
        <w:drawing>
          <wp:inline distT="0" distB="0" distL="0" distR="0">
            <wp:extent cx="6068198" cy="9013126"/>
            <wp:effectExtent l="0" t="0" r="0" b="0"/>
            <wp:docPr id="2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2.png"/>
                    <pic:cNvPicPr/>
                  </pic:nvPicPr>
                  <pic:blipFill>
                    <a:blip r:embed="rId19" cstate="print"/>
                    <a:stretch>
                      <a:fillRect/>
                    </a:stretch>
                  </pic:blipFill>
                  <pic:spPr>
                    <a:xfrm>
                      <a:off x="0" y="0"/>
                      <a:ext cx="6068198" cy="9013126"/>
                    </a:xfrm>
                    <a:prstGeom prst="rect">
                      <a:avLst/>
                    </a:prstGeom>
                  </pic:spPr>
                </pic:pic>
              </a:graphicData>
            </a:graphic>
          </wp:inline>
        </w:drawing>
      </w:r>
    </w:p>
    <w:p w:rsidR="00DA554D" w:rsidRDefault="00DA554D" w:rsidP="00DA554D">
      <w:pPr>
        <w:pStyle w:val="a4"/>
        <w:spacing w:before="5"/>
        <w:rPr>
          <w:b/>
          <w:sz w:val="16"/>
        </w:rPr>
      </w:pPr>
    </w:p>
    <w:p w:rsidR="00DA554D" w:rsidRDefault="00DA554D" w:rsidP="00DA554D">
      <w:pPr>
        <w:pStyle w:val="a4"/>
        <w:spacing w:before="89" w:line="360" w:lineRule="auto"/>
        <w:ind w:left="172" w:firstLine="566"/>
      </w:pPr>
      <w:r>
        <w:rPr>
          <w:i/>
        </w:rPr>
        <w:t>V</w:t>
      </w:r>
      <w:r>
        <w:rPr>
          <w:i/>
          <w:vertAlign w:val="subscript"/>
        </w:rPr>
        <w:t>H</w:t>
      </w:r>
      <w:r>
        <w:rPr>
          <w:i/>
          <w:spacing w:val="60"/>
        </w:rPr>
        <w:t xml:space="preserve"> </w:t>
      </w:r>
      <w:r>
        <w:rPr>
          <w:i/>
        </w:rPr>
        <w:t xml:space="preserve">- </w:t>
      </w:r>
      <w:r>
        <w:t>объем</w:t>
      </w:r>
      <w:r>
        <w:rPr>
          <w:spacing w:val="61"/>
        </w:rPr>
        <w:t xml:space="preserve"> </w:t>
      </w:r>
      <w:r>
        <w:t>здания</w:t>
      </w:r>
      <w:r>
        <w:rPr>
          <w:spacing w:val="56"/>
        </w:rPr>
        <w:t xml:space="preserve"> </w:t>
      </w:r>
      <w:r>
        <w:t>по</w:t>
      </w:r>
      <w:r>
        <w:rPr>
          <w:spacing w:val="59"/>
        </w:rPr>
        <w:t xml:space="preserve"> </w:t>
      </w:r>
      <w:r>
        <w:t>наружному</w:t>
      </w:r>
      <w:r>
        <w:rPr>
          <w:spacing w:val="57"/>
        </w:rPr>
        <w:t xml:space="preserve"> </w:t>
      </w:r>
      <w:r>
        <w:t>обмеру</w:t>
      </w:r>
      <w:r>
        <w:rPr>
          <w:spacing w:val="58"/>
        </w:rPr>
        <w:t xml:space="preserve"> </w:t>
      </w:r>
      <w:r>
        <w:t>выше</w:t>
      </w:r>
      <w:r>
        <w:rPr>
          <w:spacing w:val="58"/>
        </w:rPr>
        <w:t xml:space="preserve"> </w:t>
      </w:r>
      <w:r>
        <w:t>отметки</w:t>
      </w:r>
      <w:r>
        <w:rPr>
          <w:spacing w:val="57"/>
        </w:rPr>
        <w:t xml:space="preserve"> </w:t>
      </w:r>
      <w:r>
        <w:t>±0,000</w:t>
      </w:r>
      <w:r>
        <w:rPr>
          <w:spacing w:val="59"/>
        </w:rPr>
        <w:t xml:space="preserve"> </w:t>
      </w:r>
      <w:r>
        <w:t>(надземная</w:t>
      </w:r>
      <w:r>
        <w:rPr>
          <w:spacing w:val="-67"/>
        </w:rPr>
        <w:t xml:space="preserve"> </w:t>
      </w:r>
      <w:r>
        <w:t>часть).</w:t>
      </w:r>
    </w:p>
    <w:p w:rsidR="00DA554D" w:rsidRDefault="00DA554D" w:rsidP="00DA554D">
      <w:pPr>
        <w:spacing w:line="360" w:lineRule="auto"/>
        <w:sectPr w:rsidR="00DA554D">
          <w:pgSz w:w="11900" w:h="16840"/>
          <w:pgMar w:top="280" w:right="520" w:bottom="1080" w:left="960" w:header="0" w:footer="828" w:gutter="0"/>
          <w:cols w:space="720"/>
        </w:sectPr>
      </w:pPr>
    </w:p>
    <w:p w:rsidR="00DA554D" w:rsidRDefault="00DA554D" w:rsidP="00DA554D">
      <w:pPr>
        <w:pStyle w:val="a4"/>
        <w:ind w:left="285"/>
        <w:rPr>
          <w:sz w:val="20"/>
        </w:rPr>
      </w:pPr>
      <w:r>
        <w:rPr>
          <w:noProof/>
          <w:sz w:val="20"/>
          <w:lang w:eastAsia="ru-RU"/>
        </w:rPr>
        <w:lastRenderedPageBreak/>
        <w:drawing>
          <wp:inline distT="0" distB="0" distL="0" distR="0">
            <wp:extent cx="6002572" cy="4736592"/>
            <wp:effectExtent l="0" t="0" r="0" b="0"/>
            <wp:docPr id="2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20" cstate="print"/>
                    <a:stretch>
                      <a:fillRect/>
                    </a:stretch>
                  </pic:blipFill>
                  <pic:spPr>
                    <a:xfrm>
                      <a:off x="0" y="0"/>
                      <a:ext cx="6002572" cy="4736592"/>
                    </a:xfrm>
                    <a:prstGeom prst="rect">
                      <a:avLst/>
                    </a:prstGeom>
                  </pic:spPr>
                </pic:pic>
              </a:graphicData>
            </a:graphic>
          </wp:inline>
        </w:drawing>
      </w:r>
    </w:p>
    <w:p w:rsidR="00DA554D" w:rsidRDefault="00DA554D" w:rsidP="00DA554D">
      <w:pPr>
        <w:pStyle w:val="a4"/>
        <w:spacing w:before="1"/>
        <w:rPr>
          <w:sz w:val="7"/>
        </w:rPr>
      </w:pPr>
    </w:p>
    <w:p w:rsidR="00DA554D" w:rsidRPr="005E39FA" w:rsidRDefault="00DA554D" w:rsidP="00DA554D">
      <w:pPr>
        <w:pStyle w:val="a4"/>
        <w:spacing w:before="89" w:line="360" w:lineRule="auto"/>
        <w:ind w:left="172" w:right="355" w:firstLine="566"/>
        <w:jc w:val="both"/>
      </w:pPr>
      <w:bookmarkStart w:id="7" w:name="_Hlk136254757"/>
      <w:r>
        <w:rPr>
          <w:i/>
        </w:rPr>
        <w:t>k</w:t>
      </w:r>
      <w:r>
        <w:rPr>
          <w:i/>
          <w:vertAlign w:val="subscript"/>
        </w:rPr>
        <w:t xml:space="preserve">nm </w:t>
      </w:r>
      <w:r>
        <w:rPr>
          <w:i/>
        </w:rPr>
        <w:t>-</w:t>
      </w:r>
      <w:r>
        <w:rPr>
          <w:i/>
          <w:spacing w:val="1"/>
        </w:rPr>
        <w:t xml:space="preserve"> </w:t>
      </w:r>
      <w:r>
        <w:t>повышающий</w:t>
      </w:r>
      <w:r>
        <w:rPr>
          <w:spacing w:val="1"/>
        </w:rPr>
        <w:t xml:space="preserve"> </w:t>
      </w:r>
      <w:r>
        <w:t>коэффициент</w:t>
      </w:r>
      <w:r>
        <w:rPr>
          <w:spacing w:val="1"/>
        </w:rPr>
        <w:t xml:space="preserve"> </w:t>
      </w:r>
      <w:r>
        <w:t>для</w:t>
      </w:r>
      <w:r>
        <w:rPr>
          <w:spacing w:val="1"/>
        </w:rPr>
        <w:t xml:space="preserve"> </w:t>
      </w:r>
      <w:r>
        <w:t>учета</w:t>
      </w:r>
      <w:r>
        <w:rPr>
          <w:spacing w:val="1"/>
        </w:rPr>
        <w:t xml:space="preserve"> </w:t>
      </w:r>
      <w:r>
        <w:t>потерь</w:t>
      </w:r>
      <w:r>
        <w:rPr>
          <w:spacing w:val="1"/>
        </w:rPr>
        <w:t xml:space="preserve"> </w:t>
      </w:r>
      <w:r>
        <w:t>теплоты</w:t>
      </w:r>
      <w:r>
        <w:rPr>
          <w:spacing w:val="1"/>
        </w:rPr>
        <w:t xml:space="preserve"> </w:t>
      </w:r>
      <w:r>
        <w:t>теплопроводами, проложенными в неотапливаемых помещениях, принимается</w:t>
      </w:r>
      <w:r>
        <w:rPr>
          <w:spacing w:val="-67"/>
        </w:rPr>
        <w:t xml:space="preserve"> </w:t>
      </w:r>
      <w:r>
        <w:t>в</w:t>
      </w:r>
      <w:r>
        <w:rPr>
          <w:spacing w:val="-2"/>
        </w:rPr>
        <w:t xml:space="preserve"> </w:t>
      </w:r>
      <w:r>
        <w:t>соответствии со СНиП 2.04.05-91</w:t>
      </w:r>
      <w:r>
        <w:rPr>
          <w:vertAlign w:val="superscript"/>
        </w:rPr>
        <w:t>*</w:t>
      </w:r>
      <w:r>
        <w:t xml:space="preserve"> равным 1,05;</w:t>
      </w:r>
    </w:p>
    <w:bookmarkEnd w:id="7"/>
    <w:p w:rsidR="00DA554D" w:rsidRDefault="00DA554D" w:rsidP="00DA554D">
      <w:pPr>
        <w:pStyle w:val="a4"/>
        <w:spacing w:before="1"/>
        <w:ind w:left="739"/>
        <w:jc w:val="both"/>
      </w:pPr>
      <w:r>
        <w:rPr>
          <w:i/>
        </w:rPr>
        <w:t>t</w:t>
      </w:r>
      <w:r>
        <w:rPr>
          <w:i/>
          <w:vertAlign w:val="subscript"/>
        </w:rPr>
        <w:t xml:space="preserve">m </w:t>
      </w:r>
      <w:r>
        <w:t>-</w:t>
      </w:r>
      <w:r>
        <w:rPr>
          <w:spacing w:val="-3"/>
        </w:rPr>
        <w:t xml:space="preserve"> </w:t>
      </w:r>
      <w:r>
        <w:t>средняя</w:t>
      </w:r>
      <w:r>
        <w:rPr>
          <w:spacing w:val="-2"/>
        </w:rPr>
        <w:t xml:space="preserve"> </w:t>
      </w:r>
      <w:r>
        <w:t>температура</w:t>
      </w:r>
      <w:r>
        <w:rPr>
          <w:spacing w:val="-2"/>
        </w:rPr>
        <w:t xml:space="preserve"> </w:t>
      </w:r>
      <w:r>
        <w:t>наружного</w:t>
      </w:r>
      <w:r>
        <w:rPr>
          <w:spacing w:val="-2"/>
        </w:rPr>
        <w:t xml:space="preserve"> </w:t>
      </w:r>
      <w:r>
        <w:t>воздуха</w:t>
      </w:r>
      <w:r>
        <w:rPr>
          <w:spacing w:val="-2"/>
        </w:rPr>
        <w:t xml:space="preserve"> </w:t>
      </w:r>
      <w:r>
        <w:t>за</w:t>
      </w:r>
      <w:r>
        <w:rPr>
          <w:spacing w:val="-3"/>
        </w:rPr>
        <w:t xml:space="preserve"> </w:t>
      </w:r>
      <w:r w:rsidRPr="009A49B2">
        <w:t>расчетный</w:t>
      </w:r>
      <w:r>
        <w:rPr>
          <w:spacing w:val="-3"/>
        </w:rPr>
        <w:t xml:space="preserve"> </w:t>
      </w:r>
      <w:r>
        <w:t>период,</w:t>
      </w:r>
      <w:r>
        <w:rPr>
          <w:spacing w:val="-3"/>
        </w:rPr>
        <w:t xml:space="preserve"> </w:t>
      </w:r>
      <w:r>
        <w:t>°С.</w:t>
      </w:r>
    </w:p>
    <w:p w:rsidR="00DA554D" w:rsidRDefault="00DA554D" w:rsidP="00DA554D">
      <w:pPr>
        <w:pStyle w:val="a4"/>
        <w:spacing w:before="212" w:line="360" w:lineRule="auto"/>
        <w:ind w:left="172" w:right="720" w:firstLine="566"/>
        <w:jc w:val="both"/>
      </w:pPr>
      <w:r>
        <w:t>Расход теплоты на горячее водоснабжение в общем случае определяется</w:t>
      </w:r>
      <w:r>
        <w:rPr>
          <w:spacing w:val="1"/>
        </w:rPr>
        <w:t xml:space="preserve"> </w:t>
      </w:r>
      <w:r>
        <w:t>по</w:t>
      </w:r>
      <w:r>
        <w:rPr>
          <w:spacing w:val="-1"/>
        </w:rPr>
        <w:t xml:space="preserve"> </w:t>
      </w:r>
      <w:r>
        <w:t>формуле:</w:t>
      </w:r>
    </w:p>
    <w:p w:rsidR="00DA554D" w:rsidRDefault="00DA554D" w:rsidP="00DA554D">
      <w:pPr>
        <w:pStyle w:val="a4"/>
        <w:rPr>
          <w:sz w:val="20"/>
        </w:rPr>
      </w:pPr>
      <w:r>
        <w:rPr>
          <w:noProof/>
          <w:lang w:eastAsia="ru-RU"/>
        </w:rPr>
        <w:drawing>
          <wp:anchor distT="0" distB="0" distL="0" distR="0" simplePos="0" relativeHeight="251669504" behindDoc="0" locked="0" layoutInCell="1" allowOverlap="1">
            <wp:simplePos x="0" y="0"/>
            <wp:positionH relativeFrom="page">
              <wp:posOffset>857250</wp:posOffset>
            </wp:positionH>
            <wp:positionV relativeFrom="paragraph">
              <wp:posOffset>22860</wp:posOffset>
            </wp:positionV>
            <wp:extent cx="6257543" cy="1057654"/>
            <wp:effectExtent l="0" t="0" r="0" b="0"/>
            <wp:wrapNone/>
            <wp:docPr id="3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png"/>
                    <pic:cNvPicPr/>
                  </pic:nvPicPr>
                  <pic:blipFill>
                    <a:blip r:embed="rId21" cstate="print"/>
                    <a:stretch>
                      <a:fillRect/>
                    </a:stretch>
                  </pic:blipFill>
                  <pic:spPr>
                    <a:xfrm>
                      <a:off x="0" y="0"/>
                      <a:ext cx="6257543" cy="1057654"/>
                    </a:xfrm>
                    <a:prstGeom prst="rect">
                      <a:avLst/>
                    </a:prstGeom>
                  </pic:spPr>
                </pic:pic>
              </a:graphicData>
            </a:graphic>
          </wp:anchor>
        </w:drawing>
      </w:r>
    </w:p>
    <w:p w:rsidR="00DA554D" w:rsidRDefault="00DA554D" w:rsidP="00DA554D">
      <w:pPr>
        <w:pStyle w:val="a4"/>
        <w:rPr>
          <w:sz w:val="20"/>
        </w:rPr>
      </w:pPr>
    </w:p>
    <w:p w:rsidR="00DA554D" w:rsidRDefault="00DA554D" w:rsidP="00DA554D">
      <w:pPr>
        <w:pStyle w:val="a4"/>
        <w:rPr>
          <w:sz w:val="20"/>
        </w:rPr>
      </w:pPr>
    </w:p>
    <w:p w:rsidR="00DA554D" w:rsidRDefault="00DA554D" w:rsidP="00DA554D">
      <w:pPr>
        <w:pStyle w:val="a4"/>
        <w:rPr>
          <w:sz w:val="20"/>
        </w:rPr>
      </w:pPr>
    </w:p>
    <w:p w:rsidR="00DA554D" w:rsidRDefault="00DA554D" w:rsidP="00DA554D">
      <w:pPr>
        <w:pStyle w:val="a4"/>
        <w:rPr>
          <w:sz w:val="20"/>
        </w:rPr>
      </w:pPr>
    </w:p>
    <w:p w:rsidR="00DA554D" w:rsidRDefault="00DA554D" w:rsidP="00DA554D">
      <w:pPr>
        <w:pStyle w:val="a4"/>
        <w:rPr>
          <w:sz w:val="20"/>
        </w:rPr>
      </w:pPr>
      <w:r w:rsidRPr="005D78F6">
        <w:rPr>
          <w:noProof/>
          <w:lang w:eastAsia="ru-RU"/>
        </w:rPr>
        <w:pict>
          <v:shapetype id="_x0000_t202" coordsize="21600,21600" o:spt="202" path="m,l,21600r21600,l21600,xe">
            <v:stroke joinstyle="miter"/>
            <v:path gradientshapeok="t" o:connecttype="rect"/>
          </v:shapetype>
          <v:shape id="Text Box 44" o:spid="_x0000_s1026" type="#_x0000_t202" style="position:absolute;margin-left:81.8pt;margin-top:27.3pt;width:492.75pt;height:27pt;z-index:-2516439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" filled="f" stroked="f">
            <v:textbox inset="0,0,0,0">
              <w:txbxContent>
                <w:p w:rsidR="00DA554D" w:rsidRDefault="00DA554D" w:rsidP="00DA554D">
                  <w:pPr>
                    <w:pStyle w:val="a4"/>
                    <w:spacing w:before="1"/>
                    <w:ind w:left="273"/>
                  </w:pPr>
                  <w:r>
                    <w:rPr>
                      <w:i/>
                    </w:rPr>
                    <w:t>Q</w:t>
                  </w:r>
                  <w:r>
                    <w:rPr>
                      <w:i/>
                      <w:vertAlign w:val="subscript"/>
                    </w:rPr>
                    <w:t>mn</w:t>
                  </w:r>
                  <w:r>
                    <w:rPr>
                      <w:i/>
                      <w:spacing w:val="-3"/>
                    </w:rPr>
                    <w:t xml:space="preserve"> </w:t>
                  </w:r>
                  <w:r>
                    <w:t>-</w:t>
                  </w:r>
                  <w:r>
                    <w:rPr>
                      <w:spacing w:val="-2"/>
                    </w:rPr>
                    <w:t xml:space="preserve"> </w:t>
                  </w:r>
                  <w:r>
                    <w:t>потери</w:t>
                  </w:r>
                  <w:r>
                    <w:rPr>
                      <w:spacing w:val="-2"/>
                    </w:rPr>
                    <w:t xml:space="preserve"> </w:t>
                  </w:r>
                  <w:r>
                    <w:t>тепла</w:t>
                  </w:r>
                  <w:r>
                    <w:rPr>
                      <w:spacing w:val="-3"/>
                    </w:rPr>
                    <w:t xml:space="preserve"> </w:t>
                  </w:r>
                  <w:r>
                    <w:t>системой</w:t>
                  </w:r>
                  <w:r>
                    <w:rPr>
                      <w:spacing w:val="-2"/>
                    </w:rPr>
                    <w:t xml:space="preserve"> </w:t>
                  </w:r>
                  <w:r>
                    <w:t>горячего</w:t>
                  </w:r>
                  <w:r>
                    <w:rPr>
                      <w:spacing w:val="-3"/>
                    </w:rPr>
                    <w:t xml:space="preserve"> </w:t>
                  </w:r>
                  <w:r>
                    <w:t>водоснабжения,</w:t>
                  </w:r>
                  <w:r>
                    <w:rPr>
                      <w:spacing w:val="-2"/>
                    </w:rPr>
                    <w:t xml:space="preserve"> </w:t>
                  </w:r>
                  <w:r>
                    <w:t>ГДж</w:t>
                  </w:r>
                  <w:r>
                    <w:rPr>
                      <w:spacing w:val="-3"/>
                    </w:rPr>
                    <w:t xml:space="preserve"> </w:t>
                  </w:r>
                  <w:r>
                    <w:t>(Гкал).</w:t>
                  </w:r>
                </w:p>
              </w:txbxContent>
            </v:textbox>
            <w10:wrap type="topAndBottom" anchorx="page"/>
          </v:shape>
        </w:pict>
      </w:r>
    </w:p>
    <w:p w:rsidR="00DA554D" w:rsidRDefault="00DA554D" w:rsidP="00DA554D">
      <w:pPr>
        <w:pStyle w:val="a4"/>
        <w:spacing w:before="11"/>
        <w:rPr>
          <w:sz w:val="25"/>
        </w:rPr>
      </w:pPr>
    </w:p>
    <w:p w:rsidR="00DA554D" w:rsidRDefault="00DA554D" w:rsidP="00DA554D">
      <w:pPr>
        <w:rPr>
          <w:sz w:val="25"/>
        </w:rPr>
        <w:sectPr w:rsidR="00DA554D">
          <w:pgSz w:w="11900" w:h="16840"/>
          <w:pgMar w:top="1180" w:right="520" w:bottom="1080" w:left="960" w:header="0" w:footer="828" w:gutter="0"/>
          <w:cols w:space="720"/>
        </w:sectPr>
      </w:pPr>
    </w:p>
    <w:p w:rsidR="00DA554D" w:rsidRDefault="00DA554D" w:rsidP="00DA554D">
      <w:pPr>
        <w:pStyle w:val="a4"/>
        <w:ind w:left="2141"/>
        <w:rPr>
          <w:sz w:val="20"/>
        </w:rPr>
      </w:pPr>
      <w:r>
        <w:rPr>
          <w:noProof/>
          <w:sz w:val="20"/>
          <w:lang w:eastAsia="ru-RU"/>
        </w:rPr>
        <w:lastRenderedPageBreak/>
        <w:drawing>
          <wp:inline distT="0" distB="0" distL="0" distR="0">
            <wp:extent cx="3651833" cy="1521618"/>
            <wp:effectExtent l="0" t="0" r="0" b="0"/>
            <wp:docPr id="3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5.png"/>
                    <pic:cNvPicPr/>
                  </pic:nvPicPr>
                  <pic:blipFill>
                    <a:blip r:embed="rId22" cstate="print"/>
                    <a:stretch>
                      <a:fillRect/>
                    </a:stretch>
                  </pic:blipFill>
                  <pic:spPr>
                    <a:xfrm>
                      <a:off x="0" y="0"/>
                      <a:ext cx="3651833" cy="1521618"/>
                    </a:xfrm>
                    <a:prstGeom prst="rect">
                      <a:avLst/>
                    </a:prstGeom>
                  </pic:spPr>
                </pic:pic>
              </a:graphicData>
            </a:graphic>
          </wp:inline>
        </w:drawing>
      </w:r>
    </w:p>
    <w:p w:rsidR="00DA554D" w:rsidRDefault="00DA554D" w:rsidP="00DA554D">
      <w:pPr>
        <w:pStyle w:val="a4"/>
        <w:spacing w:before="10"/>
        <w:rPr>
          <w:sz w:val="25"/>
        </w:rPr>
      </w:pPr>
    </w:p>
    <w:p w:rsidR="00DA554D" w:rsidRDefault="00DA554D" w:rsidP="00DA554D">
      <w:pPr>
        <w:pStyle w:val="a4"/>
        <w:spacing w:before="89"/>
        <w:ind w:left="739"/>
        <w:jc w:val="both"/>
      </w:pPr>
      <w:r>
        <w:t>в</w:t>
      </w:r>
      <w:r>
        <w:rPr>
          <w:spacing w:val="-2"/>
        </w:rPr>
        <w:t xml:space="preserve"> </w:t>
      </w:r>
      <w:r>
        <w:t>формулах</w:t>
      </w:r>
      <w:r>
        <w:rPr>
          <w:spacing w:val="-1"/>
        </w:rPr>
        <w:t xml:space="preserve"> 1.6-1.8</w:t>
      </w:r>
      <w:r>
        <w:t>:</w:t>
      </w:r>
    </w:p>
    <w:p w:rsidR="00DA554D" w:rsidRDefault="00DA554D" w:rsidP="00DA554D">
      <w:pPr>
        <w:pStyle w:val="a4"/>
        <w:tabs>
          <w:tab w:val="left" w:pos="10065"/>
        </w:tabs>
        <w:spacing w:before="161" w:line="360" w:lineRule="auto"/>
        <w:ind w:left="172" w:right="355" w:firstLine="566"/>
        <w:jc w:val="both"/>
      </w:pPr>
      <w:r>
        <w:rPr>
          <w:i/>
        </w:rPr>
        <w:t>g</w:t>
      </w:r>
      <w:r>
        <w:rPr>
          <w:i/>
          <w:vertAlign w:val="superscript"/>
        </w:rPr>
        <w:t>h</w:t>
      </w:r>
      <w:r>
        <w:rPr>
          <w:i/>
          <w:vertAlign w:val="subscript"/>
        </w:rPr>
        <w:t xml:space="preserve">um </w:t>
      </w:r>
      <w:r>
        <w:t>- норма расхода горячей воды на горячее водоснабжение на единицу</w:t>
      </w:r>
      <w:r>
        <w:rPr>
          <w:spacing w:val="1"/>
        </w:rPr>
        <w:t xml:space="preserve"> </w:t>
      </w:r>
      <w:r>
        <w:t>измерения</w:t>
      </w:r>
      <w:r>
        <w:rPr>
          <w:spacing w:val="1"/>
        </w:rPr>
        <w:t xml:space="preserve"> </w:t>
      </w:r>
      <w:r>
        <w:t>для</w:t>
      </w:r>
      <w:r>
        <w:rPr>
          <w:spacing w:val="1"/>
        </w:rPr>
        <w:t xml:space="preserve"> </w:t>
      </w:r>
      <w:r>
        <w:t>потребителя,</w:t>
      </w:r>
      <w:r>
        <w:rPr>
          <w:spacing w:val="1"/>
        </w:rPr>
        <w:t xml:space="preserve"> </w:t>
      </w:r>
      <w:r>
        <w:t>принимается</w:t>
      </w:r>
      <w:r>
        <w:rPr>
          <w:spacing w:val="1"/>
        </w:rPr>
        <w:t xml:space="preserve"> </w:t>
      </w:r>
      <w:r>
        <w:t>для</w:t>
      </w:r>
      <w:r>
        <w:rPr>
          <w:spacing w:val="1"/>
        </w:rPr>
        <w:t xml:space="preserve"> </w:t>
      </w:r>
      <w:r>
        <w:t>жилых</w:t>
      </w:r>
      <w:r>
        <w:rPr>
          <w:spacing w:val="1"/>
        </w:rPr>
        <w:t xml:space="preserve"> </w:t>
      </w:r>
      <w:r>
        <w:t>зданий</w:t>
      </w:r>
      <w:r>
        <w:rPr>
          <w:spacing w:val="1"/>
        </w:rPr>
        <w:t xml:space="preserve"> </w:t>
      </w:r>
      <w:r>
        <w:t>по</w:t>
      </w:r>
      <w:r>
        <w:rPr>
          <w:spacing w:val="1"/>
        </w:rPr>
        <w:t xml:space="preserve"> </w:t>
      </w:r>
      <w:r>
        <w:t>табл. 21 СНиП 2.04.01-85</w:t>
      </w:r>
      <w:r>
        <w:rPr>
          <w:vertAlign w:val="superscript"/>
        </w:rPr>
        <w:t>*</w:t>
      </w:r>
      <w:r>
        <w:rPr>
          <w:color w:val="0000FF"/>
          <w:spacing w:val="1"/>
        </w:rPr>
        <w:t xml:space="preserve"> </w:t>
      </w:r>
      <w:r>
        <w:t>или</w:t>
      </w:r>
      <w:r>
        <w:rPr>
          <w:spacing w:val="1"/>
        </w:rPr>
        <w:t xml:space="preserve"> </w:t>
      </w:r>
      <w:r>
        <w:t>по</w:t>
      </w:r>
      <w:r>
        <w:rPr>
          <w:spacing w:val="1"/>
        </w:rPr>
        <w:t xml:space="preserve"> </w:t>
      </w:r>
      <w:r>
        <w:t>утвержденным</w:t>
      </w:r>
      <w:r>
        <w:rPr>
          <w:spacing w:val="1"/>
        </w:rPr>
        <w:t xml:space="preserve"> </w:t>
      </w:r>
      <w:r>
        <w:t>местными</w:t>
      </w:r>
      <w:r>
        <w:rPr>
          <w:spacing w:val="1"/>
        </w:rPr>
        <w:t xml:space="preserve"> </w:t>
      </w:r>
      <w:r>
        <w:t>органами</w:t>
      </w:r>
      <w:r>
        <w:rPr>
          <w:spacing w:val="1"/>
        </w:rPr>
        <w:t xml:space="preserve"> </w:t>
      </w:r>
      <w:r>
        <w:t>власти,</w:t>
      </w:r>
      <w:r>
        <w:rPr>
          <w:spacing w:val="-67"/>
        </w:rPr>
        <w:t xml:space="preserve"> </w:t>
      </w:r>
      <w:r>
        <w:t>л/(сут.чел);</w:t>
      </w:r>
    </w:p>
    <w:p w:rsidR="00DA554D" w:rsidRDefault="00DA554D" w:rsidP="00DA554D">
      <w:pPr>
        <w:pStyle w:val="a4"/>
        <w:tabs>
          <w:tab w:val="left" w:pos="10065"/>
        </w:tabs>
        <w:spacing w:line="360" w:lineRule="auto"/>
        <w:ind w:left="172" w:right="355" w:firstLine="566"/>
        <w:jc w:val="both"/>
      </w:pPr>
      <w:r>
        <w:rPr>
          <w:i/>
        </w:rPr>
        <w:t xml:space="preserve">m </w:t>
      </w:r>
      <w:r>
        <w:t>- количество единиц измерения, отнесенное к суткам или сменам (число</w:t>
      </w:r>
      <w:r>
        <w:rPr>
          <w:spacing w:val="1"/>
        </w:rPr>
        <w:t xml:space="preserve"> </w:t>
      </w:r>
      <w:r>
        <w:t>жителей,</w:t>
      </w:r>
      <w:r>
        <w:rPr>
          <w:spacing w:val="-2"/>
        </w:rPr>
        <w:t xml:space="preserve"> </w:t>
      </w:r>
      <w:r>
        <w:t>учащихся в учебных заведениях,</w:t>
      </w:r>
      <w:r>
        <w:rPr>
          <w:spacing w:val="-1"/>
        </w:rPr>
        <w:t xml:space="preserve"> </w:t>
      </w:r>
      <w:r>
        <w:t>мест</w:t>
      </w:r>
      <w:r>
        <w:rPr>
          <w:spacing w:val="-2"/>
        </w:rPr>
        <w:t xml:space="preserve"> </w:t>
      </w:r>
      <w:r>
        <w:t>в</w:t>
      </w:r>
      <w:r>
        <w:rPr>
          <w:spacing w:val="-1"/>
        </w:rPr>
        <w:t xml:space="preserve"> </w:t>
      </w:r>
      <w:r>
        <w:t>больнице</w:t>
      </w:r>
      <w:r>
        <w:rPr>
          <w:spacing w:val="-1"/>
        </w:rPr>
        <w:t xml:space="preserve"> </w:t>
      </w:r>
      <w:r>
        <w:t>и</w:t>
      </w:r>
      <w:r>
        <w:rPr>
          <w:spacing w:val="-1"/>
        </w:rPr>
        <w:t xml:space="preserve"> </w:t>
      </w:r>
      <w:r>
        <w:t>т.п.);</w:t>
      </w:r>
    </w:p>
    <w:p w:rsidR="00DA554D" w:rsidRDefault="00DA554D" w:rsidP="00DA554D">
      <w:pPr>
        <w:pStyle w:val="a4"/>
        <w:tabs>
          <w:tab w:val="left" w:pos="10065"/>
        </w:tabs>
        <w:spacing w:before="1" w:line="360" w:lineRule="auto"/>
        <w:ind w:left="172" w:right="355" w:firstLine="566"/>
        <w:jc w:val="both"/>
      </w:pPr>
      <w:r>
        <w:rPr>
          <w:i/>
        </w:rPr>
        <w:t>t</w:t>
      </w:r>
      <w:r>
        <w:rPr>
          <w:i/>
          <w:vertAlign w:val="subscript"/>
        </w:rPr>
        <w:t xml:space="preserve">h </w:t>
      </w:r>
      <w:r>
        <w:t>- средняя температура горячей воды принимается для закрытой системы</w:t>
      </w:r>
      <w:r>
        <w:rPr>
          <w:spacing w:val="1"/>
        </w:rPr>
        <w:t xml:space="preserve"> </w:t>
      </w:r>
      <w:r>
        <w:t>теплоснабжения равной 55 °С, для открытой - 65 °С, при этом норма расхода</w:t>
      </w:r>
      <w:r>
        <w:rPr>
          <w:spacing w:val="1"/>
        </w:rPr>
        <w:t xml:space="preserve"> </w:t>
      </w:r>
      <w:r>
        <w:t>горячей</w:t>
      </w:r>
      <w:r>
        <w:rPr>
          <w:spacing w:val="-1"/>
        </w:rPr>
        <w:t xml:space="preserve"> </w:t>
      </w:r>
      <w:r>
        <w:t>воды принимается с</w:t>
      </w:r>
      <w:r>
        <w:rPr>
          <w:spacing w:val="-1"/>
        </w:rPr>
        <w:t xml:space="preserve"> </w:t>
      </w:r>
      <w:r>
        <w:t>коэффициентом</w:t>
      </w:r>
      <w:r>
        <w:rPr>
          <w:spacing w:val="-4"/>
        </w:rPr>
        <w:t xml:space="preserve"> </w:t>
      </w:r>
      <w:r>
        <w:t>0,85 ;</w:t>
      </w:r>
    </w:p>
    <w:p w:rsidR="00DA554D" w:rsidRDefault="00DA554D" w:rsidP="00DA554D">
      <w:pPr>
        <w:pStyle w:val="a4"/>
        <w:tabs>
          <w:tab w:val="left" w:pos="10065"/>
        </w:tabs>
        <w:spacing w:line="360" w:lineRule="auto"/>
        <w:ind w:left="172" w:right="355" w:firstLine="566"/>
        <w:jc w:val="both"/>
      </w:pPr>
      <w:r>
        <w:rPr>
          <w:i/>
        </w:rPr>
        <w:t xml:space="preserve">c </w:t>
      </w:r>
      <w:r>
        <w:t>- удельная теплоемкость горячей воды, принимается равной 4,187 кДж/(кг°С)</w:t>
      </w:r>
      <w:r>
        <w:rPr>
          <w:spacing w:val="1"/>
        </w:rPr>
        <w:t xml:space="preserve"> </w:t>
      </w:r>
      <w:r>
        <w:t>(1ккал/(кг°С));</w:t>
      </w:r>
    </w:p>
    <w:p w:rsidR="00DA554D" w:rsidRDefault="00DA554D" w:rsidP="00DA554D">
      <w:pPr>
        <w:pStyle w:val="a4"/>
        <w:tabs>
          <w:tab w:val="left" w:pos="10065"/>
        </w:tabs>
        <w:ind w:left="739"/>
        <w:jc w:val="both"/>
      </w:pPr>
      <w:r>
        <w:t>р</w:t>
      </w:r>
      <w:r>
        <w:rPr>
          <w:spacing w:val="-2"/>
        </w:rPr>
        <w:t xml:space="preserve"> </w:t>
      </w:r>
      <w:r>
        <w:t>-</w:t>
      </w:r>
      <w:r>
        <w:rPr>
          <w:spacing w:val="-2"/>
        </w:rPr>
        <w:t xml:space="preserve"> </w:t>
      </w:r>
      <w:r>
        <w:t>плотность</w:t>
      </w:r>
      <w:r>
        <w:rPr>
          <w:spacing w:val="-3"/>
        </w:rPr>
        <w:t xml:space="preserve"> </w:t>
      </w:r>
      <w:r>
        <w:t>горячей</w:t>
      </w:r>
      <w:r>
        <w:rPr>
          <w:spacing w:val="-1"/>
        </w:rPr>
        <w:t xml:space="preserve"> </w:t>
      </w:r>
      <w:r>
        <w:t>воды,</w:t>
      </w:r>
      <w:r>
        <w:rPr>
          <w:spacing w:val="-2"/>
        </w:rPr>
        <w:t xml:space="preserve"> </w:t>
      </w:r>
      <w:r>
        <w:t>принимается</w:t>
      </w:r>
      <w:r>
        <w:rPr>
          <w:spacing w:val="-1"/>
        </w:rPr>
        <w:t xml:space="preserve"> </w:t>
      </w:r>
      <w:r>
        <w:t>равной</w:t>
      </w:r>
      <w:r>
        <w:rPr>
          <w:spacing w:val="-2"/>
        </w:rPr>
        <w:t xml:space="preserve"> </w:t>
      </w:r>
      <w:r>
        <w:t>1</w:t>
      </w:r>
      <w:r>
        <w:rPr>
          <w:spacing w:val="-1"/>
        </w:rPr>
        <w:t xml:space="preserve"> </w:t>
      </w:r>
      <w:r>
        <w:t>кг/л;</w:t>
      </w:r>
    </w:p>
    <w:p w:rsidR="00DA554D" w:rsidRDefault="00DA554D" w:rsidP="00DA554D">
      <w:pPr>
        <w:pStyle w:val="a4"/>
        <w:tabs>
          <w:tab w:val="left" w:pos="10065"/>
        </w:tabs>
        <w:spacing w:before="160" w:line="360" w:lineRule="auto"/>
        <w:ind w:left="172" w:right="355" w:firstLine="566"/>
        <w:jc w:val="both"/>
      </w:pPr>
      <w:r>
        <w:rPr>
          <w:i/>
        </w:rPr>
        <w:t>t</w:t>
      </w:r>
      <w:r>
        <w:rPr>
          <w:i/>
          <w:vertAlign w:val="subscript"/>
        </w:rPr>
        <w:t>c</w:t>
      </w:r>
      <w:r>
        <w:rPr>
          <w:i/>
          <w:vertAlign w:val="superscript"/>
        </w:rPr>
        <w:t>3</w:t>
      </w:r>
      <w:r>
        <w:t>- температура холодной (водопроводной) воды в отопительном периоде,</w:t>
      </w:r>
      <w:r>
        <w:rPr>
          <w:spacing w:val="-67"/>
        </w:rPr>
        <w:t xml:space="preserve"> </w:t>
      </w:r>
      <w:r>
        <w:t>при отсутствии данных принимается равной</w:t>
      </w:r>
      <w:r>
        <w:rPr>
          <w:spacing w:val="-2"/>
        </w:rPr>
        <w:t xml:space="preserve"> </w:t>
      </w:r>
      <w:r>
        <w:t>5 °С;</w:t>
      </w:r>
    </w:p>
    <w:p w:rsidR="00DA554D" w:rsidRDefault="00DA554D" w:rsidP="00DA554D">
      <w:pPr>
        <w:pStyle w:val="a4"/>
        <w:tabs>
          <w:tab w:val="left" w:pos="10065"/>
        </w:tabs>
        <w:spacing w:line="362" w:lineRule="auto"/>
        <w:ind w:left="172" w:right="355" w:firstLine="566"/>
        <w:jc w:val="both"/>
      </w:pPr>
      <w:r>
        <w:t>С</w:t>
      </w:r>
      <w:r>
        <w:rPr>
          <w:spacing w:val="1"/>
        </w:rPr>
        <w:t xml:space="preserve"> </w:t>
      </w:r>
      <w:r>
        <w:t>-</w:t>
      </w:r>
      <w:r>
        <w:rPr>
          <w:spacing w:val="1"/>
        </w:rPr>
        <w:t xml:space="preserve"> </w:t>
      </w:r>
      <w:r>
        <w:t>температура</w:t>
      </w:r>
      <w:r>
        <w:rPr>
          <w:spacing w:val="1"/>
        </w:rPr>
        <w:t xml:space="preserve"> </w:t>
      </w:r>
      <w:r>
        <w:t>холодной</w:t>
      </w:r>
      <w:r>
        <w:rPr>
          <w:spacing w:val="1"/>
        </w:rPr>
        <w:t xml:space="preserve"> </w:t>
      </w:r>
      <w:r>
        <w:t>(водопроводной)</w:t>
      </w:r>
      <w:r>
        <w:rPr>
          <w:spacing w:val="1"/>
        </w:rPr>
        <w:t xml:space="preserve"> </w:t>
      </w:r>
      <w:r>
        <w:t>воды</w:t>
      </w:r>
      <w:r>
        <w:rPr>
          <w:spacing w:val="1"/>
        </w:rPr>
        <w:t xml:space="preserve"> </w:t>
      </w:r>
      <w:r>
        <w:t>в</w:t>
      </w:r>
      <w:r>
        <w:rPr>
          <w:spacing w:val="1"/>
        </w:rPr>
        <w:t xml:space="preserve"> </w:t>
      </w:r>
      <w:r>
        <w:t>неотопительном</w:t>
      </w:r>
      <w:r>
        <w:rPr>
          <w:spacing w:val="1"/>
        </w:rPr>
        <w:t xml:space="preserve"> </w:t>
      </w:r>
      <w:r>
        <w:t>периоде,</w:t>
      </w:r>
      <w:r>
        <w:rPr>
          <w:spacing w:val="-2"/>
        </w:rPr>
        <w:t xml:space="preserve"> </w:t>
      </w:r>
      <w:r>
        <w:t>при</w:t>
      </w:r>
      <w:r>
        <w:rPr>
          <w:spacing w:val="-2"/>
        </w:rPr>
        <w:t xml:space="preserve"> </w:t>
      </w:r>
      <w:r>
        <w:t>отсутствии</w:t>
      </w:r>
      <w:r>
        <w:rPr>
          <w:spacing w:val="-1"/>
        </w:rPr>
        <w:t xml:space="preserve"> </w:t>
      </w:r>
      <w:r>
        <w:t>данных принимается равной 15 °С;</w:t>
      </w:r>
    </w:p>
    <w:p w:rsidR="00DA554D" w:rsidRDefault="00DA554D" w:rsidP="00DA554D">
      <w:pPr>
        <w:pStyle w:val="a4"/>
        <w:tabs>
          <w:tab w:val="left" w:pos="10065"/>
        </w:tabs>
        <w:spacing w:line="360" w:lineRule="auto"/>
        <w:ind w:left="172" w:right="355" w:firstLine="566"/>
        <w:jc w:val="both"/>
      </w:pPr>
      <w:r>
        <w:t>Z</w:t>
      </w:r>
      <w:r>
        <w:rPr>
          <w:vertAlign w:val="subscript"/>
        </w:rPr>
        <w:t>3</w:t>
      </w:r>
      <w:r>
        <w:t>,</w:t>
      </w:r>
      <w:r>
        <w:rPr>
          <w:spacing w:val="1"/>
        </w:rPr>
        <w:t xml:space="preserve"> </w:t>
      </w:r>
      <w:r>
        <w:rPr>
          <w:i/>
        </w:rPr>
        <w:t>Z</w:t>
      </w:r>
      <w:r>
        <w:rPr>
          <w:i/>
          <w:vertAlign w:val="subscript"/>
        </w:rPr>
        <w:t>n</w:t>
      </w:r>
      <w:r>
        <w:t>-</w:t>
      </w:r>
      <w:r>
        <w:rPr>
          <w:spacing w:val="1"/>
        </w:rPr>
        <w:t xml:space="preserve"> </w:t>
      </w:r>
      <w:r>
        <w:t>продолжительность</w:t>
      </w:r>
      <w:r>
        <w:rPr>
          <w:spacing w:val="1"/>
        </w:rPr>
        <w:t xml:space="preserve"> </w:t>
      </w:r>
      <w:r>
        <w:t>работы</w:t>
      </w:r>
      <w:r>
        <w:rPr>
          <w:spacing w:val="1"/>
        </w:rPr>
        <w:t xml:space="preserve"> </w:t>
      </w:r>
      <w:r>
        <w:t>системы</w:t>
      </w:r>
      <w:r>
        <w:rPr>
          <w:spacing w:val="1"/>
        </w:rPr>
        <w:t xml:space="preserve"> </w:t>
      </w:r>
      <w:r>
        <w:t>горячего</w:t>
      </w:r>
      <w:r>
        <w:rPr>
          <w:spacing w:val="1"/>
        </w:rPr>
        <w:t xml:space="preserve"> </w:t>
      </w:r>
      <w:r>
        <w:t>водоснабжения</w:t>
      </w:r>
      <w:r>
        <w:rPr>
          <w:spacing w:val="1"/>
        </w:rPr>
        <w:t xml:space="preserve"> </w:t>
      </w:r>
      <w:r>
        <w:t>соответственно</w:t>
      </w:r>
      <w:r>
        <w:rPr>
          <w:spacing w:val="-1"/>
        </w:rPr>
        <w:t xml:space="preserve"> </w:t>
      </w:r>
      <w:r>
        <w:t>в</w:t>
      </w:r>
      <w:r>
        <w:rPr>
          <w:spacing w:val="-2"/>
        </w:rPr>
        <w:t xml:space="preserve"> </w:t>
      </w:r>
      <w:r>
        <w:t>отопительном</w:t>
      </w:r>
      <w:r>
        <w:rPr>
          <w:spacing w:val="-1"/>
        </w:rPr>
        <w:t xml:space="preserve"> </w:t>
      </w:r>
      <w:r>
        <w:t>и</w:t>
      </w:r>
      <w:r>
        <w:rPr>
          <w:spacing w:val="-3"/>
        </w:rPr>
        <w:t xml:space="preserve"> </w:t>
      </w:r>
      <w:r>
        <w:t>неотопительном</w:t>
      </w:r>
      <w:r>
        <w:rPr>
          <w:spacing w:val="-3"/>
        </w:rPr>
        <w:t xml:space="preserve"> </w:t>
      </w:r>
      <w:r>
        <w:t>периодах,</w:t>
      </w:r>
      <w:r>
        <w:rPr>
          <w:spacing w:val="-2"/>
        </w:rPr>
        <w:t xml:space="preserve"> </w:t>
      </w:r>
      <w:r>
        <w:t>сут.;</w:t>
      </w:r>
    </w:p>
    <w:p w:rsidR="00DA554D" w:rsidRDefault="00DA554D" w:rsidP="00DA554D">
      <w:pPr>
        <w:pStyle w:val="a4"/>
        <w:tabs>
          <w:tab w:val="left" w:pos="9923"/>
          <w:tab w:val="left" w:pos="10065"/>
        </w:tabs>
        <w:spacing w:line="360" w:lineRule="auto"/>
        <w:ind w:left="172" w:right="355" w:firstLine="566"/>
        <w:jc w:val="both"/>
      </w:pPr>
      <w:r>
        <w:t>в</w:t>
      </w:r>
      <w:r>
        <w:rPr>
          <w:spacing w:val="1"/>
        </w:rPr>
        <w:t xml:space="preserve"> </w:t>
      </w:r>
      <w:r>
        <w:t>-</w:t>
      </w:r>
      <w:r>
        <w:rPr>
          <w:spacing w:val="1"/>
        </w:rPr>
        <w:t xml:space="preserve"> </w:t>
      </w:r>
      <w:r>
        <w:t>коэффициент,</w:t>
      </w:r>
      <w:r>
        <w:rPr>
          <w:spacing w:val="1"/>
        </w:rPr>
        <w:t xml:space="preserve"> </w:t>
      </w:r>
      <w:r>
        <w:t>учитывающий</w:t>
      </w:r>
      <w:r>
        <w:rPr>
          <w:spacing w:val="1"/>
        </w:rPr>
        <w:t xml:space="preserve"> </w:t>
      </w:r>
      <w:r>
        <w:t>изменение</w:t>
      </w:r>
      <w:r>
        <w:rPr>
          <w:spacing w:val="1"/>
        </w:rPr>
        <w:t xml:space="preserve"> </w:t>
      </w:r>
      <w:r>
        <w:t>среднего</w:t>
      </w:r>
      <w:r>
        <w:rPr>
          <w:spacing w:val="1"/>
        </w:rPr>
        <w:t xml:space="preserve"> </w:t>
      </w:r>
      <w:r>
        <w:t>расхода</w:t>
      </w:r>
      <w:r>
        <w:rPr>
          <w:spacing w:val="1"/>
        </w:rPr>
        <w:t xml:space="preserve"> </w:t>
      </w:r>
      <w:r>
        <w:t>воды</w:t>
      </w:r>
      <w:r>
        <w:rPr>
          <w:spacing w:val="1"/>
        </w:rPr>
        <w:t xml:space="preserve"> </w:t>
      </w:r>
      <w:r>
        <w:t>на</w:t>
      </w:r>
      <w:r>
        <w:rPr>
          <w:spacing w:val="1"/>
        </w:rPr>
        <w:t xml:space="preserve"> </w:t>
      </w:r>
      <w:r>
        <w:t>горячее</w:t>
      </w:r>
      <w:r>
        <w:rPr>
          <w:spacing w:val="1"/>
        </w:rPr>
        <w:t xml:space="preserve"> </w:t>
      </w:r>
      <w:r>
        <w:t>водоснабжение</w:t>
      </w:r>
      <w:r>
        <w:rPr>
          <w:spacing w:val="1"/>
        </w:rPr>
        <w:t xml:space="preserve"> </w:t>
      </w:r>
      <w:r>
        <w:t>в</w:t>
      </w:r>
      <w:r>
        <w:rPr>
          <w:spacing w:val="1"/>
        </w:rPr>
        <w:t xml:space="preserve"> </w:t>
      </w:r>
      <w:r>
        <w:t>неотопительный</w:t>
      </w:r>
      <w:r>
        <w:rPr>
          <w:spacing w:val="1"/>
        </w:rPr>
        <w:t xml:space="preserve"> </w:t>
      </w:r>
      <w:r>
        <w:t>период</w:t>
      </w:r>
      <w:r>
        <w:rPr>
          <w:spacing w:val="1"/>
        </w:rPr>
        <w:t xml:space="preserve"> </w:t>
      </w:r>
      <w:r>
        <w:t>по</w:t>
      </w:r>
      <w:r>
        <w:rPr>
          <w:spacing w:val="1"/>
        </w:rPr>
        <w:t xml:space="preserve"> </w:t>
      </w:r>
      <w:r>
        <w:t>отношению</w:t>
      </w:r>
      <w:r>
        <w:rPr>
          <w:spacing w:val="1"/>
        </w:rPr>
        <w:t xml:space="preserve"> </w:t>
      </w:r>
      <w:r>
        <w:t>к</w:t>
      </w:r>
      <w:r>
        <w:rPr>
          <w:spacing w:val="-67"/>
        </w:rPr>
        <w:t xml:space="preserve"> </w:t>
      </w:r>
      <w:r>
        <w:t>отопительному периоду, принимаемый при отсутствии данных для жилищно-</w:t>
      </w:r>
      <w:r>
        <w:rPr>
          <w:spacing w:val="1"/>
        </w:rPr>
        <w:t xml:space="preserve"> </w:t>
      </w:r>
      <w:r>
        <w:t>коммунального</w:t>
      </w:r>
      <w:r>
        <w:rPr>
          <w:spacing w:val="1"/>
        </w:rPr>
        <w:t xml:space="preserve"> </w:t>
      </w:r>
      <w:r>
        <w:t>сектора</w:t>
      </w:r>
      <w:r>
        <w:rPr>
          <w:spacing w:val="1"/>
        </w:rPr>
        <w:t xml:space="preserve"> </w:t>
      </w:r>
      <w:r>
        <w:t>равным</w:t>
      </w:r>
      <w:r>
        <w:rPr>
          <w:spacing w:val="1"/>
        </w:rPr>
        <w:t xml:space="preserve"> </w:t>
      </w:r>
      <w:r>
        <w:t>0,8</w:t>
      </w:r>
      <w:r>
        <w:rPr>
          <w:spacing w:val="1"/>
        </w:rPr>
        <w:t xml:space="preserve"> </w:t>
      </w:r>
      <w:r>
        <w:t>(для</w:t>
      </w:r>
      <w:r>
        <w:rPr>
          <w:spacing w:val="1"/>
        </w:rPr>
        <w:t xml:space="preserve"> </w:t>
      </w:r>
      <w:r>
        <w:t>курортов</w:t>
      </w:r>
      <w:r>
        <w:rPr>
          <w:spacing w:val="1"/>
        </w:rPr>
        <w:t xml:space="preserve"> </w:t>
      </w:r>
      <w:r>
        <w:t>в</w:t>
      </w:r>
      <w:r>
        <w:rPr>
          <w:spacing w:val="1"/>
        </w:rPr>
        <w:t xml:space="preserve"> </w:t>
      </w:r>
      <w:r>
        <w:t>=</w:t>
      </w:r>
      <w:r>
        <w:rPr>
          <w:spacing w:val="1"/>
        </w:rPr>
        <w:t xml:space="preserve"> </w:t>
      </w:r>
      <w:r>
        <w:t>1,2</w:t>
      </w:r>
      <w:r>
        <w:rPr>
          <w:spacing w:val="1"/>
        </w:rPr>
        <w:t xml:space="preserve"> </w:t>
      </w:r>
      <w:r>
        <w:t>-</w:t>
      </w:r>
      <w:r>
        <w:rPr>
          <w:spacing w:val="1"/>
        </w:rPr>
        <w:t xml:space="preserve"> </w:t>
      </w:r>
      <w:r>
        <w:t>1,5),</w:t>
      </w:r>
      <w:r>
        <w:rPr>
          <w:spacing w:val="1"/>
        </w:rPr>
        <w:t xml:space="preserve"> </w:t>
      </w:r>
      <w:r>
        <w:t>для</w:t>
      </w:r>
      <w:r>
        <w:rPr>
          <w:spacing w:val="1"/>
        </w:rPr>
        <w:t xml:space="preserve"> </w:t>
      </w:r>
      <w:r>
        <w:t>предприятий</w:t>
      </w:r>
      <w:r>
        <w:rPr>
          <w:spacing w:val="-1"/>
        </w:rPr>
        <w:t xml:space="preserve"> </w:t>
      </w:r>
      <w:r>
        <w:t>-</w:t>
      </w:r>
      <w:r>
        <w:rPr>
          <w:spacing w:val="-3"/>
        </w:rPr>
        <w:t xml:space="preserve"> </w:t>
      </w:r>
      <w:r>
        <w:t>1 .</w:t>
      </w:r>
    </w:p>
    <w:p w:rsidR="00DA554D" w:rsidRDefault="00DA554D" w:rsidP="00DA554D">
      <w:pPr>
        <w:spacing w:line="360" w:lineRule="auto"/>
        <w:ind w:right="355" w:firstLine="709"/>
        <w:jc w:val="both"/>
        <w:rPr>
          <w:sz w:val="28"/>
          <w:szCs w:val="28"/>
        </w:rPr>
      </w:pPr>
    </w:p>
    <w:p w:rsidR="00DA554D" w:rsidRDefault="00DA554D" w:rsidP="00DA554D">
      <w:pPr>
        <w:spacing w:line="360" w:lineRule="auto"/>
        <w:ind w:right="355" w:firstLine="709"/>
        <w:jc w:val="both"/>
        <w:rPr>
          <w:sz w:val="28"/>
          <w:szCs w:val="28"/>
        </w:rPr>
      </w:pPr>
    </w:p>
    <w:p w:rsidR="00DA554D" w:rsidRPr="00D64004" w:rsidRDefault="00DA554D" w:rsidP="00DA554D">
      <w:pPr>
        <w:spacing w:line="360" w:lineRule="auto"/>
        <w:ind w:right="355" w:firstLine="709"/>
        <w:jc w:val="both"/>
        <w:rPr>
          <w:sz w:val="28"/>
          <w:szCs w:val="28"/>
        </w:rPr>
      </w:pPr>
      <w:r w:rsidRPr="00D64004">
        <w:rPr>
          <w:sz w:val="28"/>
          <w:szCs w:val="28"/>
        </w:rPr>
        <w:lastRenderedPageBreak/>
        <w:t>Существующие и перспективные объемы потребления тепловой энергии (мощности) и теплоносителя по каждому источнику теплоснабжения представлены в таблице 1.</w:t>
      </w:r>
      <w:r>
        <w:rPr>
          <w:sz w:val="28"/>
          <w:szCs w:val="28"/>
        </w:rPr>
        <w:t>12</w:t>
      </w:r>
      <w:r w:rsidRPr="00D64004">
        <w:rPr>
          <w:sz w:val="28"/>
          <w:szCs w:val="28"/>
        </w:rPr>
        <w:t>.</w:t>
      </w:r>
    </w:p>
    <w:p w:rsidR="00DA554D" w:rsidRDefault="00DA554D" w:rsidP="00DA554D">
      <w:pPr>
        <w:tabs>
          <w:tab w:val="left" w:pos="10065"/>
        </w:tabs>
        <w:ind w:right="355" w:firstLine="709"/>
        <w:jc w:val="center"/>
        <w:rPr>
          <w:sz w:val="28"/>
          <w:szCs w:val="28"/>
        </w:rPr>
      </w:pPr>
      <w:r w:rsidRPr="00D64004">
        <w:rPr>
          <w:sz w:val="28"/>
          <w:szCs w:val="28"/>
        </w:rPr>
        <w:t>Таблица 1.</w:t>
      </w:r>
      <w:r>
        <w:rPr>
          <w:sz w:val="28"/>
          <w:szCs w:val="28"/>
        </w:rPr>
        <w:t>12</w:t>
      </w:r>
      <w:r w:rsidRPr="00D64004">
        <w:rPr>
          <w:sz w:val="28"/>
          <w:szCs w:val="28"/>
        </w:rPr>
        <w:t>. – Существующие и перспективные объемы потребления тепловой энергии по каждому источнику теплоснабжения</w:t>
      </w:r>
    </w:p>
    <w:p w:rsidR="00DA554D" w:rsidRDefault="00DA554D" w:rsidP="00DA554D">
      <w:pPr>
        <w:spacing w:line="360" w:lineRule="auto"/>
        <w:jc w:val="both"/>
      </w:pPr>
    </w:p>
    <w:tbl>
      <w:tblPr>
        <w:tblStyle w:val="ab"/>
        <w:tblW w:w="0" w:type="auto"/>
        <w:jc w:val="center"/>
        <w:tblLook w:val="04A0"/>
      </w:tblPr>
      <w:tblGrid>
        <w:gridCol w:w="1497"/>
        <w:gridCol w:w="1427"/>
        <w:gridCol w:w="1427"/>
        <w:gridCol w:w="1428"/>
        <w:gridCol w:w="1428"/>
        <w:gridCol w:w="1428"/>
        <w:gridCol w:w="1339"/>
      </w:tblGrid>
      <w:tr w:rsidR="00DA554D" w:rsidRPr="003D517C" w:rsidTr="002A2C78">
        <w:trPr>
          <w:jc w:val="center"/>
        </w:trPr>
        <w:tc>
          <w:tcPr>
            <w:tcW w:w="1497" w:type="dxa"/>
          </w:tcPr>
          <w:p w:rsidR="00DA554D" w:rsidRPr="003D517C" w:rsidRDefault="00DA554D" w:rsidP="002A2C78">
            <w:pPr>
              <w:spacing w:line="360" w:lineRule="auto"/>
              <w:jc w:val="center"/>
              <w:rPr>
                <w:sz w:val="24"/>
                <w:szCs w:val="24"/>
              </w:rPr>
            </w:pPr>
            <w:r>
              <w:rPr>
                <w:sz w:val="24"/>
                <w:szCs w:val="24"/>
              </w:rPr>
              <w:t>Показатель</w:t>
            </w:r>
          </w:p>
        </w:tc>
        <w:tc>
          <w:tcPr>
            <w:tcW w:w="1427" w:type="dxa"/>
          </w:tcPr>
          <w:p w:rsidR="00DA554D" w:rsidRDefault="00DA554D" w:rsidP="002A2C78">
            <w:pPr>
              <w:jc w:val="center"/>
              <w:rPr>
                <w:sz w:val="24"/>
                <w:szCs w:val="24"/>
              </w:rPr>
            </w:pPr>
            <w:r w:rsidRPr="003D517C">
              <w:rPr>
                <w:sz w:val="24"/>
                <w:szCs w:val="24"/>
              </w:rPr>
              <w:t>202</w:t>
            </w:r>
            <w:r>
              <w:rPr>
                <w:sz w:val="24"/>
                <w:szCs w:val="24"/>
              </w:rPr>
              <w:t>5 год</w:t>
            </w:r>
          </w:p>
          <w:p w:rsidR="00DA554D" w:rsidRPr="003D517C" w:rsidRDefault="00DA554D" w:rsidP="002A2C78">
            <w:pPr>
              <w:jc w:val="center"/>
              <w:rPr>
                <w:sz w:val="24"/>
                <w:szCs w:val="24"/>
              </w:rPr>
            </w:pPr>
            <w:r>
              <w:rPr>
                <w:sz w:val="24"/>
                <w:szCs w:val="24"/>
              </w:rPr>
              <w:t>(факт)</w:t>
            </w:r>
          </w:p>
        </w:tc>
        <w:tc>
          <w:tcPr>
            <w:tcW w:w="1427" w:type="dxa"/>
          </w:tcPr>
          <w:p w:rsidR="00DA554D" w:rsidRDefault="00DA554D" w:rsidP="002A2C78">
            <w:pPr>
              <w:jc w:val="center"/>
              <w:rPr>
                <w:sz w:val="24"/>
                <w:szCs w:val="24"/>
              </w:rPr>
            </w:pPr>
            <w:r w:rsidRPr="00E36E3E">
              <w:rPr>
                <w:sz w:val="24"/>
                <w:szCs w:val="24"/>
              </w:rPr>
              <w:t>202</w:t>
            </w:r>
            <w:r>
              <w:rPr>
                <w:sz w:val="24"/>
                <w:szCs w:val="24"/>
              </w:rPr>
              <w:t>6</w:t>
            </w:r>
            <w:r w:rsidRPr="00E36E3E">
              <w:rPr>
                <w:sz w:val="24"/>
                <w:szCs w:val="24"/>
              </w:rPr>
              <w:t xml:space="preserve"> год</w:t>
            </w:r>
          </w:p>
          <w:p w:rsidR="00DA554D" w:rsidRPr="00E36E3E" w:rsidRDefault="00DA554D" w:rsidP="002A2C78">
            <w:pPr>
              <w:jc w:val="center"/>
              <w:rPr>
                <w:sz w:val="24"/>
                <w:szCs w:val="24"/>
              </w:rPr>
            </w:pPr>
            <w:r>
              <w:rPr>
                <w:sz w:val="24"/>
                <w:szCs w:val="24"/>
              </w:rPr>
              <w:t>(план)</w:t>
            </w:r>
          </w:p>
        </w:tc>
        <w:tc>
          <w:tcPr>
            <w:tcW w:w="1428" w:type="dxa"/>
          </w:tcPr>
          <w:p w:rsidR="00DA554D" w:rsidRDefault="00DA554D" w:rsidP="002A2C78">
            <w:pPr>
              <w:jc w:val="center"/>
              <w:rPr>
                <w:sz w:val="24"/>
                <w:szCs w:val="24"/>
              </w:rPr>
            </w:pPr>
            <w:r w:rsidRPr="00E36E3E">
              <w:rPr>
                <w:sz w:val="24"/>
                <w:szCs w:val="24"/>
              </w:rPr>
              <w:t>202</w:t>
            </w:r>
            <w:r>
              <w:rPr>
                <w:sz w:val="24"/>
                <w:szCs w:val="24"/>
              </w:rPr>
              <w:t>7</w:t>
            </w:r>
            <w:r w:rsidRPr="00E36E3E">
              <w:rPr>
                <w:sz w:val="24"/>
                <w:szCs w:val="24"/>
              </w:rPr>
              <w:t xml:space="preserve"> год</w:t>
            </w:r>
          </w:p>
          <w:p w:rsidR="00DA554D" w:rsidRPr="00E36E3E" w:rsidRDefault="00DA554D" w:rsidP="002A2C78">
            <w:pPr>
              <w:jc w:val="center"/>
              <w:rPr>
                <w:sz w:val="24"/>
                <w:szCs w:val="24"/>
              </w:rPr>
            </w:pPr>
            <w:r>
              <w:rPr>
                <w:sz w:val="24"/>
                <w:szCs w:val="24"/>
              </w:rPr>
              <w:t>(план)</w:t>
            </w:r>
          </w:p>
        </w:tc>
        <w:tc>
          <w:tcPr>
            <w:tcW w:w="1428" w:type="dxa"/>
          </w:tcPr>
          <w:p w:rsidR="00DA554D" w:rsidRDefault="00DA554D" w:rsidP="002A2C78">
            <w:pPr>
              <w:jc w:val="center"/>
              <w:rPr>
                <w:sz w:val="24"/>
                <w:szCs w:val="24"/>
              </w:rPr>
            </w:pPr>
            <w:r w:rsidRPr="003D517C">
              <w:rPr>
                <w:sz w:val="24"/>
                <w:szCs w:val="24"/>
              </w:rPr>
              <w:t>202</w:t>
            </w:r>
            <w:r>
              <w:rPr>
                <w:sz w:val="24"/>
                <w:szCs w:val="24"/>
              </w:rPr>
              <w:t>8 год</w:t>
            </w:r>
          </w:p>
          <w:p w:rsidR="00DA554D" w:rsidRPr="003D517C" w:rsidRDefault="00DA554D" w:rsidP="002A2C78">
            <w:pPr>
              <w:jc w:val="center"/>
              <w:rPr>
                <w:sz w:val="24"/>
                <w:szCs w:val="24"/>
              </w:rPr>
            </w:pPr>
            <w:r>
              <w:rPr>
                <w:sz w:val="24"/>
                <w:szCs w:val="24"/>
              </w:rPr>
              <w:t>(план)</w:t>
            </w:r>
          </w:p>
        </w:tc>
        <w:tc>
          <w:tcPr>
            <w:tcW w:w="1428" w:type="dxa"/>
          </w:tcPr>
          <w:p w:rsidR="00DA554D" w:rsidRDefault="00DA554D" w:rsidP="002A2C78">
            <w:pPr>
              <w:jc w:val="center"/>
              <w:rPr>
                <w:sz w:val="24"/>
                <w:szCs w:val="24"/>
              </w:rPr>
            </w:pPr>
            <w:r w:rsidRPr="003D517C">
              <w:rPr>
                <w:sz w:val="24"/>
                <w:szCs w:val="24"/>
              </w:rPr>
              <w:t>202</w:t>
            </w:r>
            <w:r>
              <w:rPr>
                <w:sz w:val="24"/>
                <w:szCs w:val="24"/>
              </w:rPr>
              <w:t>9 год</w:t>
            </w:r>
          </w:p>
          <w:p w:rsidR="00DA554D" w:rsidRPr="003D517C" w:rsidRDefault="00DA554D" w:rsidP="002A2C78">
            <w:pPr>
              <w:jc w:val="center"/>
              <w:rPr>
                <w:sz w:val="24"/>
                <w:szCs w:val="24"/>
              </w:rPr>
            </w:pPr>
            <w:r>
              <w:rPr>
                <w:sz w:val="24"/>
                <w:szCs w:val="24"/>
              </w:rPr>
              <w:t>(план)</w:t>
            </w:r>
          </w:p>
        </w:tc>
        <w:tc>
          <w:tcPr>
            <w:tcW w:w="1339" w:type="dxa"/>
          </w:tcPr>
          <w:p w:rsidR="00DA554D" w:rsidRDefault="00DA554D" w:rsidP="002A2C78">
            <w:pPr>
              <w:jc w:val="center"/>
              <w:rPr>
                <w:sz w:val="24"/>
                <w:szCs w:val="24"/>
              </w:rPr>
            </w:pPr>
            <w:r w:rsidRPr="003D517C">
              <w:rPr>
                <w:sz w:val="24"/>
                <w:szCs w:val="24"/>
              </w:rPr>
              <w:t>20</w:t>
            </w:r>
            <w:r>
              <w:rPr>
                <w:sz w:val="24"/>
                <w:szCs w:val="24"/>
              </w:rPr>
              <w:t>30 год</w:t>
            </w:r>
          </w:p>
          <w:p w:rsidR="00DA554D" w:rsidRPr="003D517C" w:rsidRDefault="00DA554D" w:rsidP="002A2C78">
            <w:pPr>
              <w:jc w:val="center"/>
              <w:rPr>
                <w:sz w:val="24"/>
                <w:szCs w:val="24"/>
              </w:rPr>
            </w:pPr>
            <w:r>
              <w:rPr>
                <w:sz w:val="24"/>
                <w:szCs w:val="24"/>
              </w:rPr>
              <w:t>(план)</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1 МУП «ЖКХ» Островского района</w:t>
            </w:r>
          </w:p>
        </w:tc>
      </w:tr>
      <w:tr w:rsidR="00DA554D" w:rsidRPr="003D517C" w:rsidTr="002A2C78">
        <w:trPr>
          <w:jc w:val="center"/>
        </w:trPr>
        <w:tc>
          <w:tcPr>
            <w:tcW w:w="1497" w:type="dxa"/>
          </w:tcPr>
          <w:p w:rsidR="00DA554D" w:rsidRPr="003D517C"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Pr="00AE0B7F" w:rsidRDefault="00DA554D" w:rsidP="002A2C78">
            <w:pPr>
              <w:jc w:val="center"/>
              <w:rPr>
                <w:sz w:val="24"/>
                <w:szCs w:val="24"/>
              </w:rPr>
            </w:pPr>
            <w:r>
              <w:rPr>
                <w:sz w:val="24"/>
                <w:szCs w:val="24"/>
              </w:rPr>
              <w:t>48 037</w:t>
            </w:r>
          </w:p>
        </w:tc>
        <w:tc>
          <w:tcPr>
            <w:tcW w:w="1427" w:type="dxa"/>
            <w:vAlign w:val="center"/>
          </w:tcPr>
          <w:p w:rsidR="00DA554D" w:rsidRPr="008D3730" w:rsidRDefault="00DA554D" w:rsidP="002A2C78">
            <w:pPr>
              <w:jc w:val="center"/>
              <w:rPr>
                <w:sz w:val="24"/>
                <w:szCs w:val="24"/>
              </w:rPr>
            </w:pPr>
            <w:r w:rsidRPr="008D3730">
              <w:rPr>
                <w:sz w:val="24"/>
                <w:szCs w:val="24"/>
              </w:rPr>
              <w:t>43 495</w:t>
            </w:r>
          </w:p>
        </w:tc>
        <w:tc>
          <w:tcPr>
            <w:tcW w:w="1428" w:type="dxa"/>
            <w:vAlign w:val="center"/>
          </w:tcPr>
          <w:p w:rsidR="00DA554D" w:rsidRPr="008D3730" w:rsidRDefault="00DA554D" w:rsidP="002A2C78">
            <w:pPr>
              <w:jc w:val="center"/>
              <w:rPr>
                <w:sz w:val="24"/>
                <w:szCs w:val="24"/>
              </w:rPr>
            </w:pPr>
            <w:r w:rsidRPr="008D3730">
              <w:rPr>
                <w:sz w:val="24"/>
                <w:szCs w:val="24"/>
              </w:rPr>
              <w:t>41 974</w:t>
            </w:r>
          </w:p>
        </w:tc>
        <w:tc>
          <w:tcPr>
            <w:tcW w:w="1428" w:type="dxa"/>
            <w:vAlign w:val="center"/>
          </w:tcPr>
          <w:p w:rsidR="00DA554D" w:rsidRPr="00EC2985" w:rsidRDefault="00DA554D" w:rsidP="002A2C78">
            <w:pPr>
              <w:jc w:val="center"/>
              <w:rPr>
                <w:sz w:val="24"/>
                <w:szCs w:val="24"/>
                <w:highlight w:val="yellow"/>
              </w:rPr>
            </w:pPr>
            <w:r w:rsidRPr="008D3730">
              <w:rPr>
                <w:sz w:val="24"/>
                <w:szCs w:val="24"/>
              </w:rPr>
              <w:t>41 974</w:t>
            </w:r>
          </w:p>
        </w:tc>
        <w:tc>
          <w:tcPr>
            <w:tcW w:w="1428" w:type="dxa"/>
            <w:vAlign w:val="center"/>
          </w:tcPr>
          <w:p w:rsidR="00DA554D" w:rsidRPr="00EC2985" w:rsidRDefault="00DA554D" w:rsidP="002A2C78">
            <w:pPr>
              <w:jc w:val="center"/>
              <w:rPr>
                <w:sz w:val="24"/>
                <w:szCs w:val="24"/>
                <w:highlight w:val="yellow"/>
              </w:rPr>
            </w:pPr>
            <w:r w:rsidRPr="008D3730">
              <w:rPr>
                <w:sz w:val="24"/>
                <w:szCs w:val="24"/>
              </w:rPr>
              <w:t>41 974</w:t>
            </w:r>
          </w:p>
        </w:tc>
        <w:tc>
          <w:tcPr>
            <w:tcW w:w="1339" w:type="dxa"/>
            <w:vAlign w:val="center"/>
          </w:tcPr>
          <w:p w:rsidR="00DA554D" w:rsidRPr="008D3730" w:rsidRDefault="00DA554D" w:rsidP="002A2C78">
            <w:pPr>
              <w:jc w:val="center"/>
              <w:rPr>
                <w:sz w:val="24"/>
                <w:szCs w:val="24"/>
              </w:rPr>
            </w:pPr>
            <w:r w:rsidRPr="008D3730">
              <w:rPr>
                <w:sz w:val="24"/>
                <w:szCs w:val="24"/>
              </w:rPr>
              <w:t>41 974</w:t>
            </w:r>
          </w:p>
        </w:tc>
      </w:tr>
      <w:tr w:rsidR="00DA554D" w:rsidRPr="003D517C" w:rsidTr="002A2C78">
        <w:trPr>
          <w:jc w:val="center"/>
        </w:trPr>
        <w:tc>
          <w:tcPr>
            <w:tcW w:w="1497" w:type="dxa"/>
          </w:tcPr>
          <w:p w:rsidR="00DA554D" w:rsidRPr="003D517C"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Pr="00AE0B7F" w:rsidRDefault="00DA554D" w:rsidP="002A2C78">
            <w:pPr>
              <w:jc w:val="center"/>
              <w:rPr>
                <w:sz w:val="24"/>
                <w:szCs w:val="24"/>
              </w:rPr>
            </w:pPr>
            <w:r>
              <w:rPr>
                <w:sz w:val="24"/>
                <w:szCs w:val="24"/>
              </w:rPr>
              <w:t>14 799</w:t>
            </w:r>
          </w:p>
        </w:tc>
        <w:tc>
          <w:tcPr>
            <w:tcW w:w="1427" w:type="dxa"/>
            <w:vAlign w:val="center"/>
          </w:tcPr>
          <w:p w:rsidR="00DA554D" w:rsidRPr="008D3730" w:rsidRDefault="00DA554D" w:rsidP="002A2C78">
            <w:pPr>
              <w:jc w:val="center"/>
              <w:rPr>
                <w:sz w:val="24"/>
                <w:szCs w:val="24"/>
              </w:rPr>
            </w:pPr>
            <w:r w:rsidRPr="008D3730">
              <w:rPr>
                <w:sz w:val="24"/>
                <w:szCs w:val="24"/>
              </w:rPr>
              <w:t>8 196</w:t>
            </w:r>
          </w:p>
        </w:tc>
        <w:tc>
          <w:tcPr>
            <w:tcW w:w="1428" w:type="dxa"/>
            <w:vAlign w:val="center"/>
          </w:tcPr>
          <w:p w:rsidR="00DA554D" w:rsidRPr="008D3730" w:rsidRDefault="00DA554D" w:rsidP="002A2C78">
            <w:pPr>
              <w:jc w:val="center"/>
              <w:rPr>
                <w:sz w:val="24"/>
                <w:szCs w:val="24"/>
              </w:rPr>
            </w:pPr>
            <w:r w:rsidRPr="008D3730">
              <w:rPr>
                <w:sz w:val="24"/>
                <w:szCs w:val="24"/>
              </w:rPr>
              <w:t>8 196</w:t>
            </w:r>
          </w:p>
        </w:tc>
        <w:tc>
          <w:tcPr>
            <w:tcW w:w="1428" w:type="dxa"/>
            <w:vAlign w:val="center"/>
          </w:tcPr>
          <w:p w:rsidR="00DA554D" w:rsidRPr="00EC2985" w:rsidRDefault="00DA554D" w:rsidP="002A2C78">
            <w:pPr>
              <w:jc w:val="center"/>
              <w:rPr>
                <w:sz w:val="24"/>
                <w:szCs w:val="24"/>
                <w:highlight w:val="yellow"/>
              </w:rPr>
            </w:pPr>
            <w:r w:rsidRPr="008D3730">
              <w:rPr>
                <w:sz w:val="24"/>
                <w:szCs w:val="24"/>
              </w:rPr>
              <w:t>8 196</w:t>
            </w:r>
          </w:p>
        </w:tc>
        <w:tc>
          <w:tcPr>
            <w:tcW w:w="1428" w:type="dxa"/>
            <w:vAlign w:val="center"/>
          </w:tcPr>
          <w:p w:rsidR="00DA554D" w:rsidRPr="00EC2985" w:rsidRDefault="00DA554D" w:rsidP="002A2C78">
            <w:pPr>
              <w:jc w:val="center"/>
              <w:rPr>
                <w:sz w:val="24"/>
                <w:szCs w:val="24"/>
                <w:highlight w:val="yellow"/>
              </w:rPr>
            </w:pPr>
            <w:r w:rsidRPr="008D3730">
              <w:rPr>
                <w:sz w:val="24"/>
                <w:szCs w:val="24"/>
              </w:rPr>
              <w:t>8 196</w:t>
            </w:r>
          </w:p>
        </w:tc>
        <w:tc>
          <w:tcPr>
            <w:tcW w:w="1339" w:type="dxa"/>
            <w:vAlign w:val="center"/>
          </w:tcPr>
          <w:p w:rsidR="00DA554D" w:rsidRPr="008D3730" w:rsidRDefault="00DA554D" w:rsidP="002A2C78">
            <w:pPr>
              <w:jc w:val="center"/>
              <w:rPr>
                <w:sz w:val="24"/>
                <w:szCs w:val="24"/>
              </w:rPr>
            </w:pPr>
            <w:r w:rsidRPr="008D3730">
              <w:rPr>
                <w:sz w:val="24"/>
                <w:szCs w:val="24"/>
              </w:rPr>
              <w:t>8 196</w:t>
            </w:r>
          </w:p>
        </w:tc>
      </w:tr>
      <w:tr w:rsidR="00DA554D" w:rsidRPr="003D517C" w:rsidTr="002A2C78">
        <w:trPr>
          <w:jc w:val="center"/>
        </w:trPr>
        <w:tc>
          <w:tcPr>
            <w:tcW w:w="1497" w:type="dxa"/>
          </w:tcPr>
          <w:p w:rsidR="00DA554D" w:rsidRPr="003D517C" w:rsidRDefault="00DA554D" w:rsidP="002A2C78">
            <w:pPr>
              <w:jc w:val="center"/>
              <w:rPr>
                <w:sz w:val="20"/>
                <w:szCs w:val="20"/>
              </w:rPr>
            </w:pPr>
            <w:r>
              <w:rPr>
                <w:sz w:val="20"/>
                <w:szCs w:val="20"/>
              </w:rPr>
              <w:t>Полезный отпуск ТЭ, Гкал</w:t>
            </w:r>
          </w:p>
        </w:tc>
        <w:tc>
          <w:tcPr>
            <w:tcW w:w="1427" w:type="dxa"/>
            <w:vAlign w:val="center"/>
          </w:tcPr>
          <w:p w:rsidR="00DA554D" w:rsidRPr="00AE0B7F" w:rsidRDefault="00DA554D" w:rsidP="002A2C78">
            <w:pPr>
              <w:jc w:val="center"/>
              <w:rPr>
                <w:sz w:val="24"/>
                <w:szCs w:val="24"/>
              </w:rPr>
            </w:pPr>
            <w:r>
              <w:rPr>
                <w:sz w:val="24"/>
                <w:szCs w:val="24"/>
              </w:rPr>
              <w:t>30 238</w:t>
            </w:r>
          </w:p>
        </w:tc>
        <w:tc>
          <w:tcPr>
            <w:tcW w:w="1427" w:type="dxa"/>
            <w:vAlign w:val="center"/>
          </w:tcPr>
          <w:p w:rsidR="00DA554D" w:rsidRDefault="00DA554D" w:rsidP="002A2C78">
            <w:pPr>
              <w:jc w:val="center"/>
              <w:rPr>
                <w:sz w:val="24"/>
                <w:szCs w:val="24"/>
              </w:rPr>
            </w:pPr>
            <w:r>
              <w:rPr>
                <w:sz w:val="24"/>
                <w:szCs w:val="24"/>
              </w:rPr>
              <w:t>35 299</w:t>
            </w:r>
          </w:p>
        </w:tc>
        <w:tc>
          <w:tcPr>
            <w:tcW w:w="1428" w:type="dxa"/>
            <w:vAlign w:val="center"/>
          </w:tcPr>
          <w:p w:rsidR="00DA554D" w:rsidRDefault="00DA554D" w:rsidP="002A2C78">
            <w:pPr>
              <w:jc w:val="center"/>
              <w:rPr>
                <w:sz w:val="24"/>
                <w:szCs w:val="24"/>
              </w:rPr>
            </w:pPr>
            <w:r>
              <w:rPr>
                <w:sz w:val="24"/>
                <w:szCs w:val="24"/>
              </w:rPr>
              <w:t>33 778</w:t>
            </w:r>
          </w:p>
        </w:tc>
        <w:tc>
          <w:tcPr>
            <w:tcW w:w="1428" w:type="dxa"/>
            <w:vAlign w:val="center"/>
          </w:tcPr>
          <w:p w:rsidR="00DA554D" w:rsidRPr="00C11614" w:rsidRDefault="00DA554D" w:rsidP="002A2C78">
            <w:pPr>
              <w:jc w:val="center"/>
              <w:rPr>
                <w:sz w:val="24"/>
                <w:szCs w:val="24"/>
              </w:rPr>
            </w:pPr>
            <w:r>
              <w:rPr>
                <w:sz w:val="24"/>
                <w:szCs w:val="24"/>
              </w:rPr>
              <w:t>33 778</w:t>
            </w:r>
          </w:p>
        </w:tc>
        <w:tc>
          <w:tcPr>
            <w:tcW w:w="1428" w:type="dxa"/>
            <w:vAlign w:val="center"/>
          </w:tcPr>
          <w:p w:rsidR="00DA554D" w:rsidRPr="00C11614" w:rsidRDefault="00DA554D" w:rsidP="002A2C78">
            <w:pPr>
              <w:jc w:val="center"/>
              <w:rPr>
                <w:sz w:val="24"/>
                <w:szCs w:val="24"/>
              </w:rPr>
            </w:pPr>
            <w:r>
              <w:rPr>
                <w:sz w:val="24"/>
                <w:szCs w:val="24"/>
              </w:rPr>
              <w:t>33 778</w:t>
            </w:r>
          </w:p>
        </w:tc>
        <w:tc>
          <w:tcPr>
            <w:tcW w:w="1339" w:type="dxa"/>
            <w:vAlign w:val="center"/>
          </w:tcPr>
          <w:p w:rsidR="00DA554D" w:rsidRDefault="00DA554D" w:rsidP="002A2C78">
            <w:pPr>
              <w:jc w:val="center"/>
              <w:rPr>
                <w:sz w:val="24"/>
                <w:szCs w:val="24"/>
              </w:rPr>
            </w:pPr>
            <w:r>
              <w:rPr>
                <w:sz w:val="24"/>
                <w:szCs w:val="24"/>
              </w:rPr>
              <w:t>33 778</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2 МУП «ЖКХ» Островского района</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Pr="00F52AE9" w:rsidRDefault="00DA554D" w:rsidP="002A2C78">
            <w:pPr>
              <w:spacing w:line="360" w:lineRule="auto"/>
              <w:jc w:val="center"/>
              <w:rPr>
                <w:sz w:val="24"/>
                <w:szCs w:val="24"/>
              </w:rPr>
            </w:pPr>
            <w:r>
              <w:rPr>
                <w:sz w:val="24"/>
                <w:szCs w:val="24"/>
              </w:rPr>
              <w:t>120</w:t>
            </w:r>
          </w:p>
        </w:tc>
        <w:tc>
          <w:tcPr>
            <w:tcW w:w="1427" w:type="dxa"/>
            <w:vAlign w:val="center"/>
          </w:tcPr>
          <w:p w:rsidR="00DA554D" w:rsidRPr="00EB6570" w:rsidRDefault="00DA554D" w:rsidP="002A2C78">
            <w:pPr>
              <w:spacing w:line="360" w:lineRule="auto"/>
              <w:jc w:val="center"/>
              <w:rPr>
                <w:sz w:val="24"/>
                <w:szCs w:val="24"/>
              </w:rPr>
            </w:pPr>
            <w:r w:rsidRPr="00EB6570">
              <w:rPr>
                <w:sz w:val="24"/>
                <w:szCs w:val="24"/>
              </w:rPr>
              <w:t>129</w:t>
            </w:r>
          </w:p>
        </w:tc>
        <w:tc>
          <w:tcPr>
            <w:tcW w:w="1428" w:type="dxa"/>
            <w:vAlign w:val="center"/>
          </w:tcPr>
          <w:p w:rsidR="00DA554D" w:rsidRPr="00EC2985" w:rsidRDefault="00DA554D" w:rsidP="002A2C78">
            <w:pPr>
              <w:spacing w:line="360" w:lineRule="auto"/>
              <w:jc w:val="center"/>
              <w:rPr>
                <w:sz w:val="24"/>
                <w:szCs w:val="24"/>
                <w:highlight w:val="yellow"/>
                <w:lang w:val="en-US"/>
              </w:rPr>
            </w:pPr>
            <w:r w:rsidRPr="00EB6570">
              <w:rPr>
                <w:sz w:val="24"/>
                <w:szCs w:val="24"/>
              </w:rPr>
              <w:t>129</w:t>
            </w:r>
          </w:p>
        </w:tc>
        <w:tc>
          <w:tcPr>
            <w:tcW w:w="1428" w:type="dxa"/>
            <w:vAlign w:val="center"/>
          </w:tcPr>
          <w:p w:rsidR="00DA554D" w:rsidRPr="00EC2985" w:rsidRDefault="00DA554D" w:rsidP="002A2C78">
            <w:pPr>
              <w:spacing w:line="360" w:lineRule="auto"/>
              <w:jc w:val="center"/>
              <w:rPr>
                <w:sz w:val="24"/>
                <w:szCs w:val="24"/>
                <w:highlight w:val="yellow"/>
                <w:lang w:val="en-US"/>
              </w:rPr>
            </w:pPr>
            <w:r w:rsidRPr="00EB6570">
              <w:rPr>
                <w:sz w:val="24"/>
                <w:szCs w:val="24"/>
              </w:rPr>
              <w:t>129</w:t>
            </w:r>
          </w:p>
        </w:tc>
        <w:tc>
          <w:tcPr>
            <w:tcW w:w="1428" w:type="dxa"/>
            <w:vAlign w:val="center"/>
          </w:tcPr>
          <w:p w:rsidR="00DA554D" w:rsidRPr="00EC2985" w:rsidRDefault="00DA554D" w:rsidP="002A2C78">
            <w:pPr>
              <w:spacing w:line="360" w:lineRule="auto"/>
              <w:jc w:val="center"/>
              <w:rPr>
                <w:sz w:val="24"/>
                <w:szCs w:val="24"/>
                <w:highlight w:val="yellow"/>
                <w:lang w:val="en-US"/>
              </w:rPr>
            </w:pPr>
            <w:r w:rsidRPr="00EB6570">
              <w:rPr>
                <w:sz w:val="24"/>
                <w:szCs w:val="24"/>
              </w:rPr>
              <w:t>129</w:t>
            </w:r>
          </w:p>
        </w:tc>
        <w:tc>
          <w:tcPr>
            <w:tcW w:w="1339" w:type="dxa"/>
            <w:vAlign w:val="center"/>
          </w:tcPr>
          <w:p w:rsidR="00DA554D" w:rsidRPr="00EB6570" w:rsidRDefault="00DA554D" w:rsidP="002A2C78">
            <w:pPr>
              <w:spacing w:line="360" w:lineRule="auto"/>
              <w:jc w:val="center"/>
              <w:rPr>
                <w:sz w:val="24"/>
                <w:szCs w:val="24"/>
              </w:rPr>
            </w:pPr>
            <w:r w:rsidRPr="00EB6570">
              <w:rPr>
                <w:sz w:val="24"/>
                <w:szCs w:val="24"/>
              </w:rPr>
              <w:t>129</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Pr="003D517C" w:rsidRDefault="00DA554D" w:rsidP="002A2C78">
            <w:pPr>
              <w:spacing w:line="360" w:lineRule="auto"/>
              <w:jc w:val="center"/>
              <w:rPr>
                <w:sz w:val="24"/>
                <w:szCs w:val="24"/>
              </w:rPr>
            </w:pPr>
            <w:r>
              <w:rPr>
                <w:sz w:val="24"/>
                <w:szCs w:val="24"/>
              </w:rPr>
              <w:t>5</w:t>
            </w:r>
          </w:p>
        </w:tc>
        <w:tc>
          <w:tcPr>
            <w:tcW w:w="1427" w:type="dxa"/>
            <w:vAlign w:val="center"/>
          </w:tcPr>
          <w:p w:rsidR="00DA554D" w:rsidRPr="00EB6570" w:rsidRDefault="00DA554D" w:rsidP="002A2C78">
            <w:pPr>
              <w:spacing w:line="360" w:lineRule="auto"/>
              <w:jc w:val="center"/>
              <w:rPr>
                <w:sz w:val="24"/>
                <w:szCs w:val="24"/>
              </w:rPr>
            </w:pPr>
            <w:r w:rsidRPr="00EB6570">
              <w:rPr>
                <w:sz w:val="24"/>
                <w:szCs w:val="24"/>
              </w:rPr>
              <w:t>6</w:t>
            </w:r>
          </w:p>
        </w:tc>
        <w:tc>
          <w:tcPr>
            <w:tcW w:w="1428" w:type="dxa"/>
            <w:vAlign w:val="center"/>
          </w:tcPr>
          <w:p w:rsidR="00DA554D" w:rsidRPr="00EC2985" w:rsidRDefault="00DA554D" w:rsidP="002A2C78">
            <w:pPr>
              <w:spacing w:line="360" w:lineRule="auto"/>
              <w:jc w:val="center"/>
              <w:rPr>
                <w:sz w:val="24"/>
                <w:szCs w:val="24"/>
                <w:highlight w:val="yellow"/>
                <w:lang w:val="en-US"/>
              </w:rPr>
            </w:pPr>
            <w:r w:rsidRPr="00EB6570">
              <w:rPr>
                <w:sz w:val="24"/>
                <w:szCs w:val="24"/>
              </w:rPr>
              <w:t>6</w:t>
            </w:r>
          </w:p>
        </w:tc>
        <w:tc>
          <w:tcPr>
            <w:tcW w:w="1428" w:type="dxa"/>
            <w:vAlign w:val="center"/>
          </w:tcPr>
          <w:p w:rsidR="00DA554D" w:rsidRPr="00EC2985" w:rsidRDefault="00DA554D" w:rsidP="002A2C78">
            <w:pPr>
              <w:spacing w:line="360" w:lineRule="auto"/>
              <w:jc w:val="center"/>
              <w:rPr>
                <w:sz w:val="24"/>
                <w:szCs w:val="24"/>
                <w:highlight w:val="yellow"/>
                <w:lang w:val="en-US"/>
              </w:rPr>
            </w:pPr>
            <w:r w:rsidRPr="00EB6570">
              <w:rPr>
                <w:sz w:val="24"/>
                <w:szCs w:val="24"/>
              </w:rPr>
              <w:t>6</w:t>
            </w:r>
          </w:p>
        </w:tc>
        <w:tc>
          <w:tcPr>
            <w:tcW w:w="1428" w:type="dxa"/>
            <w:vAlign w:val="center"/>
          </w:tcPr>
          <w:p w:rsidR="00DA554D" w:rsidRPr="00EC2985" w:rsidRDefault="00DA554D" w:rsidP="002A2C78">
            <w:pPr>
              <w:spacing w:line="360" w:lineRule="auto"/>
              <w:jc w:val="center"/>
              <w:rPr>
                <w:sz w:val="24"/>
                <w:szCs w:val="24"/>
                <w:highlight w:val="yellow"/>
                <w:lang w:val="en-US"/>
              </w:rPr>
            </w:pPr>
            <w:r w:rsidRPr="00EB6570">
              <w:rPr>
                <w:sz w:val="24"/>
                <w:szCs w:val="24"/>
              </w:rPr>
              <w:t>6</w:t>
            </w:r>
          </w:p>
        </w:tc>
        <w:tc>
          <w:tcPr>
            <w:tcW w:w="1339" w:type="dxa"/>
            <w:vAlign w:val="center"/>
          </w:tcPr>
          <w:p w:rsidR="00DA554D" w:rsidRPr="00EB6570" w:rsidRDefault="00DA554D" w:rsidP="002A2C78">
            <w:pPr>
              <w:spacing w:line="360" w:lineRule="auto"/>
              <w:jc w:val="center"/>
              <w:rPr>
                <w:sz w:val="24"/>
                <w:szCs w:val="24"/>
              </w:rPr>
            </w:pPr>
            <w:r w:rsidRPr="00EB6570">
              <w:rPr>
                <w:sz w:val="24"/>
                <w:szCs w:val="24"/>
              </w:rPr>
              <w:t>6</w:t>
            </w:r>
          </w:p>
        </w:tc>
      </w:tr>
      <w:tr w:rsidR="00DA554D" w:rsidRPr="003D517C" w:rsidTr="002A2C78">
        <w:trPr>
          <w:jc w:val="center"/>
        </w:trPr>
        <w:tc>
          <w:tcPr>
            <w:tcW w:w="1497" w:type="dxa"/>
          </w:tcPr>
          <w:p w:rsidR="00DA554D" w:rsidRPr="003D517C"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115</w:t>
            </w:r>
          </w:p>
        </w:tc>
        <w:tc>
          <w:tcPr>
            <w:tcW w:w="1427" w:type="dxa"/>
            <w:vAlign w:val="center"/>
          </w:tcPr>
          <w:p w:rsidR="00DA554D" w:rsidRPr="00EB6570" w:rsidRDefault="00DA554D" w:rsidP="002A2C78">
            <w:pPr>
              <w:spacing w:line="360" w:lineRule="auto"/>
              <w:jc w:val="center"/>
              <w:rPr>
                <w:sz w:val="24"/>
                <w:szCs w:val="24"/>
              </w:rPr>
            </w:pPr>
            <w:r w:rsidRPr="00EB6570">
              <w:rPr>
                <w:sz w:val="24"/>
                <w:szCs w:val="24"/>
              </w:rPr>
              <w:t>123</w:t>
            </w:r>
          </w:p>
        </w:tc>
        <w:tc>
          <w:tcPr>
            <w:tcW w:w="1428" w:type="dxa"/>
            <w:vAlign w:val="center"/>
          </w:tcPr>
          <w:p w:rsidR="00DA554D" w:rsidRDefault="00DA554D" w:rsidP="002A2C78">
            <w:pPr>
              <w:spacing w:line="360" w:lineRule="auto"/>
              <w:jc w:val="center"/>
              <w:rPr>
                <w:sz w:val="24"/>
                <w:szCs w:val="24"/>
              </w:rPr>
            </w:pPr>
            <w:r w:rsidRPr="00EB6570">
              <w:rPr>
                <w:sz w:val="24"/>
                <w:szCs w:val="24"/>
              </w:rPr>
              <w:t>123</w:t>
            </w:r>
          </w:p>
        </w:tc>
        <w:tc>
          <w:tcPr>
            <w:tcW w:w="1428" w:type="dxa"/>
            <w:vAlign w:val="center"/>
          </w:tcPr>
          <w:p w:rsidR="00DA554D" w:rsidRDefault="00DA554D" w:rsidP="002A2C78">
            <w:pPr>
              <w:spacing w:line="360" w:lineRule="auto"/>
              <w:jc w:val="center"/>
              <w:rPr>
                <w:sz w:val="24"/>
                <w:szCs w:val="24"/>
              </w:rPr>
            </w:pPr>
            <w:r w:rsidRPr="00EB6570">
              <w:rPr>
                <w:sz w:val="24"/>
                <w:szCs w:val="24"/>
              </w:rPr>
              <w:t>123</w:t>
            </w:r>
          </w:p>
        </w:tc>
        <w:tc>
          <w:tcPr>
            <w:tcW w:w="1428" w:type="dxa"/>
            <w:vAlign w:val="center"/>
          </w:tcPr>
          <w:p w:rsidR="00DA554D" w:rsidRDefault="00DA554D" w:rsidP="002A2C78">
            <w:pPr>
              <w:spacing w:line="360" w:lineRule="auto"/>
              <w:jc w:val="center"/>
              <w:rPr>
                <w:sz w:val="24"/>
                <w:szCs w:val="24"/>
              </w:rPr>
            </w:pPr>
            <w:r w:rsidRPr="00EB6570">
              <w:rPr>
                <w:sz w:val="24"/>
                <w:szCs w:val="24"/>
              </w:rPr>
              <w:t>123</w:t>
            </w:r>
          </w:p>
        </w:tc>
        <w:tc>
          <w:tcPr>
            <w:tcW w:w="1339" w:type="dxa"/>
            <w:vAlign w:val="center"/>
          </w:tcPr>
          <w:p w:rsidR="00DA554D" w:rsidRPr="00EB6570" w:rsidRDefault="00DA554D" w:rsidP="002A2C78">
            <w:pPr>
              <w:spacing w:line="360" w:lineRule="auto"/>
              <w:jc w:val="center"/>
              <w:rPr>
                <w:sz w:val="24"/>
                <w:szCs w:val="24"/>
              </w:rPr>
            </w:pPr>
            <w:r w:rsidRPr="00EB6570">
              <w:rPr>
                <w:sz w:val="24"/>
                <w:szCs w:val="24"/>
              </w:rPr>
              <w:t>123</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4 МУП «ЖКХ» Островского района</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Pr="003D517C" w:rsidRDefault="00DA554D" w:rsidP="002A2C78">
            <w:pPr>
              <w:spacing w:line="360" w:lineRule="auto"/>
              <w:jc w:val="center"/>
              <w:rPr>
                <w:sz w:val="24"/>
                <w:szCs w:val="24"/>
              </w:rPr>
            </w:pPr>
            <w:r>
              <w:rPr>
                <w:sz w:val="24"/>
                <w:szCs w:val="24"/>
              </w:rPr>
              <w:t>29 340</w:t>
            </w:r>
          </w:p>
        </w:tc>
        <w:tc>
          <w:tcPr>
            <w:tcW w:w="1427" w:type="dxa"/>
            <w:vAlign w:val="center"/>
          </w:tcPr>
          <w:p w:rsidR="00DA554D" w:rsidRPr="008D3730" w:rsidRDefault="00DA554D" w:rsidP="002A2C78">
            <w:pPr>
              <w:spacing w:line="360" w:lineRule="auto"/>
              <w:jc w:val="center"/>
              <w:rPr>
                <w:sz w:val="24"/>
                <w:szCs w:val="24"/>
              </w:rPr>
            </w:pPr>
            <w:r w:rsidRPr="008D3730">
              <w:rPr>
                <w:sz w:val="24"/>
                <w:szCs w:val="24"/>
              </w:rPr>
              <w:t>24 845</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24 356</w:t>
            </w:r>
          </w:p>
        </w:tc>
        <w:tc>
          <w:tcPr>
            <w:tcW w:w="1428" w:type="dxa"/>
            <w:vAlign w:val="center"/>
          </w:tcPr>
          <w:p w:rsidR="00DA554D" w:rsidRPr="0046545D" w:rsidRDefault="00DA554D" w:rsidP="002A2C78">
            <w:pPr>
              <w:spacing w:line="360" w:lineRule="auto"/>
              <w:jc w:val="center"/>
              <w:rPr>
                <w:sz w:val="24"/>
                <w:szCs w:val="24"/>
                <w:highlight w:val="yellow"/>
              </w:rPr>
            </w:pPr>
            <w:r w:rsidRPr="008D3730">
              <w:rPr>
                <w:sz w:val="24"/>
                <w:szCs w:val="24"/>
              </w:rPr>
              <w:t>24 356</w:t>
            </w:r>
          </w:p>
        </w:tc>
        <w:tc>
          <w:tcPr>
            <w:tcW w:w="1428" w:type="dxa"/>
            <w:vAlign w:val="center"/>
          </w:tcPr>
          <w:p w:rsidR="00DA554D" w:rsidRPr="0046545D" w:rsidRDefault="00DA554D" w:rsidP="002A2C78">
            <w:pPr>
              <w:spacing w:line="360" w:lineRule="auto"/>
              <w:jc w:val="center"/>
              <w:rPr>
                <w:sz w:val="24"/>
                <w:szCs w:val="24"/>
                <w:highlight w:val="yellow"/>
              </w:rPr>
            </w:pPr>
            <w:r w:rsidRPr="008D3730">
              <w:rPr>
                <w:sz w:val="24"/>
                <w:szCs w:val="24"/>
              </w:rPr>
              <w:t>24 356</w:t>
            </w:r>
          </w:p>
        </w:tc>
        <w:tc>
          <w:tcPr>
            <w:tcW w:w="1339" w:type="dxa"/>
            <w:vAlign w:val="center"/>
          </w:tcPr>
          <w:p w:rsidR="00DA554D" w:rsidRPr="008D3730" w:rsidRDefault="00DA554D" w:rsidP="002A2C78">
            <w:pPr>
              <w:spacing w:line="360" w:lineRule="auto"/>
              <w:jc w:val="center"/>
              <w:rPr>
                <w:sz w:val="24"/>
                <w:szCs w:val="24"/>
              </w:rPr>
            </w:pPr>
            <w:r w:rsidRPr="008D3730">
              <w:rPr>
                <w:sz w:val="24"/>
                <w:szCs w:val="24"/>
              </w:rPr>
              <w:t>24 356</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Pr="003D517C" w:rsidRDefault="00DA554D" w:rsidP="002A2C78">
            <w:pPr>
              <w:spacing w:line="360" w:lineRule="auto"/>
              <w:jc w:val="center"/>
              <w:rPr>
                <w:sz w:val="24"/>
                <w:szCs w:val="24"/>
              </w:rPr>
            </w:pPr>
            <w:r>
              <w:rPr>
                <w:sz w:val="24"/>
                <w:szCs w:val="24"/>
              </w:rPr>
              <w:t>10 027</w:t>
            </w:r>
          </w:p>
        </w:tc>
        <w:tc>
          <w:tcPr>
            <w:tcW w:w="1427" w:type="dxa"/>
            <w:vAlign w:val="center"/>
          </w:tcPr>
          <w:p w:rsidR="00DA554D" w:rsidRPr="008D3730" w:rsidRDefault="00DA554D" w:rsidP="002A2C78">
            <w:pPr>
              <w:spacing w:line="360" w:lineRule="auto"/>
              <w:jc w:val="center"/>
              <w:rPr>
                <w:sz w:val="24"/>
                <w:szCs w:val="24"/>
              </w:rPr>
            </w:pPr>
            <w:r w:rsidRPr="008D3730">
              <w:rPr>
                <w:sz w:val="24"/>
                <w:szCs w:val="24"/>
              </w:rPr>
              <w:t>5 138</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5 138</w:t>
            </w:r>
          </w:p>
        </w:tc>
        <w:tc>
          <w:tcPr>
            <w:tcW w:w="1428" w:type="dxa"/>
            <w:vAlign w:val="center"/>
          </w:tcPr>
          <w:p w:rsidR="00DA554D" w:rsidRPr="0046545D" w:rsidRDefault="00DA554D" w:rsidP="002A2C78">
            <w:pPr>
              <w:spacing w:line="360" w:lineRule="auto"/>
              <w:jc w:val="center"/>
              <w:rPr>
                <w:sz w:val="24"/>
                <w:szCs w:val="24"/>
                <w:highlight w:val="yellow"/>
              </w:rPr>
            </w:pPr>
            <w:r w:rsidRPr="008D3730">
              <w:rPr>
                <w:sz w:val="24"/>
                <w:szCs w:val="24"/>
              </w:rPr>
              <w:t>5 138</w:t>
            </w:r>
          </w:p>
        </w:tc>
        <w:tc>
          <w:tcPr>
            <w:tcW w:w="1428" w:type="dxa"/>
            <w:vAlign w:val="center"/>
          </w:tcPr>
          <w:p w:rsidR="00DA554D" w:rsidRPr="0046545D" w:rsidRDefault="00DA554D" w:rsidP="002A2C78">
            <w:pPr>
              <w:spacing w:line="360" w:lineRule="auto"/>
              <w:jc w:val="center"/>
              <w:rPr>
                <w:sz w:val="24"/>
                <w:szCs w:val="24"/>
                <w:highlight w:val="yellow"/>
              </w:rPr>
            </w:pPr>
            <w:r w:rsidRPr="008D3730">
              <w:rPr>
                <w:sz w:val="24"/>
                <w:szCs w:val="24"/>
              </w:rPr>
              <w:t>5 138</w:t>
            </w:r>
          </w:p>
        </w:tc>
        <w:tc>
          <w:tcPr>
            <w:tcW w:w="1339" w:type="dxa"/>
            <w:vAlign w:val="center"/>
          </w:tcPr>
          <w:p w:rsidR="00DA554D" w:rsidRPr="008D3730" w:rsidRDefault="00DA554D" w:rsidP="002A2C78">
            <w:pPr>
              <w:spacing w:line="360" w:lineRule="auto"/>
              <w:jc w:val="center"/>
              <w:rPr>
                <w:sz w:val="24"/>
                <w:szCs w:val="24"/>
              </w:rPr>
            </w:pPr>
            <w:r w:rsidRPr="008D3730">
              <w:rPr>
                <w:sz w:val="24"/>
                <w:szCs w:val="24"/>
              </w:rPr>
              <w:t>5 138</w:t>
            </w:r>
          </w:p>
        </w:tc>
      </w:tr>
      <w:tr w:rsidR="00DA554D" w:rsidRPr="003D517C" w:rsidTr="002A2C78">
        <w:trPr>
          <w:jc w:val="center"/>
        </w:trPr>
        <w:tc>
          <w:tcPr>
            <w:tcW w:w="1497" w:type="dxa"/>
          </w:tcPr>
          <w:p w:rsidR="00DA554D" w:rsidRPr="003D517C"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19 313</w:t>
            </w:r>
          </w:p>
        </w:tc>
        <w:tc>
          <w:tcPr>
            <w:tcW w:w="1427" w:type="dxa"/>
            <w:vAlign w:val="center"/>
          </w:tcPr>
          <w:p w:rsidR="00DA554D" w:rsidRDefault="00DA554D" w:rsidP="002A2C78">
            <w:pPr>
              <w:spacing w:line="360" w:lineRule="auto"/>
              <w:jc w:val="center"/>
              <w:rPr>
                <w:sz w:val="24"/>
                <w:szCs w:val="24"/>
              </w:rPr>
            </w:pPr>
            <w:r>
              <w:rPr>
                <w:sz w:val="24"/>
                <w:szCs w:val="24"/>
              </w:rPr>
              <w:t>19 707</w:t>
            </w:r>
          </w:p>
        </w:tc>
        <w:tc>
          <w:tcPr>
            <w:tcW w:w="1428" w:type="dxa"/>
            <w:vAlign w:val="center"/>
          </w:tcPr>
          <w:p w:rsidR="00DA554D" w:rsidRDefault="00DA554D" w:rsidP="002A2C78">
            <w:pPr>
              <w:spacing w:line="360" w:lineRule="auto"/>
              <w:jc w:val="center"/>
              <w:rPr>
                <w:sz w:val="24"/>
                <w:szCs w:val="24"/>
              </w:rPr>
            </w:pPr>
            <w:r>
              <w:rPr>
                <w:sz w:val="24"/>
                <w:szCs w:val="24"/>
              </w:rPr>
              <w:t>19 218</w:t>
            </w:r>
          </w:p>
        </w:tc>
        <w:tc>
          <w:tcPr>
            <w:tcW w:w="1428" w:type="dxa"/>
            <w:vAlign w:val="center"/>
          </w:tcPr>
          <w:p w:rsidR="00DA554D" w:rsidRPr="00C11614" w:rsidRDefault="00DA554D" w:rsidP="002A2C78">
            <w:pPr>
              <w:spacing w:line="360" w:lineRule="auto"/>
              <w:jc w:val="center"/>
              <w:rPr>
                <w:sz w:val="24"/>
                <w:szCs w:val="24"/>
              </w:rPr>
            </w:pPr>
            <w:r>
              <w:rPr>
                <w:sz w:val="24"/>
                <w:szCs w:val="24"/>
              </w:rPr>
              <w:t>19 218</w:t>
            </w:r>
          </w:p>
        </w:tc>
        <w:tc>
          <w:tcPr>
            <w:tcW w:w="1428" w:type="dxa"/>
            <w:vAlign w:val="center"/>
          </w:tcPr>
          <w:p w:rsidR="00DA554D" w:rsidRPr="00C11614" w:rsidRDefault="00DA554D" w:rsidP="002A2C78">
            <w:pPr>
              <w:spacing w:line="360" w:lineRule="auto"/>
              <w:jc w:val="center"/>
              <w:rPr>
                <w:sz w:val="24"/>
                <w:szCs w:val="24"/>
              </w:rPr>
            </w:pPr>
            <w:r>
              <w:rPr>
                <w:sz w:val="24"/>
                <w:szCs w:val="24"/>
              </w:rPr>
              <w:t>19 218</w:t>
            </w:r>
          </w:p>
        </w:tc>
        <w:tc>
          <w:tcPr>
            <w:tcW w:w="1339" w:type="dxa"/>
            <w:vAlign w:val="center"/>
          </w:tcPr>
          <w:p w:rsidR="00DA554D" w:rsidRDefault="00DA554D" w:rsidP="002A2C78">
            <w:pPr>
              <w:spacing w:line="360" w:lineRule="auto"/>
              <w:jc w:val="center"/>
              <w:rPr>
                <w:sz w:val="24"/>
                <w:szCs w:val="24"/>
              </w:rPr>
            </w:pPr>
            <w:r>
              <w:rPr>
                <w:sz w:val="24"/>
                <w:szCs w:val="24"/>
              </w:rPr>
              <w:t>19 218</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5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1 177</w:t>
            </w:r>
          </w:p>
        </w:tc>
        <w:tc>
          <w:tcPr>
            <w:tcW w:w="1427" w:type="dxa"/>
            <w:vAlign w:val="center"/>
          </w:tcPr>
          <w:p w:rsidR="00DA554D" w:rsidRDefault="00DA554D" w:rsidP="002A2C78">
            <w:pPr>
              <w:spacing w:line="360" w:lineRule="auto"/>
              <w:jc w:val="center"/>
              <w:rPr>
                <w:sz w:val="24"/>
                <w:szCs w:val="24"/>
              </w:rPr>
            </w:pPr>
            <w:r>
              <w:rPr>
                <w:sz w:val="24"/>
                <w:szCs w:val="24"/>
              </w:rPr>
              <w:t>1 036</w:t>
            </w:r>
          </w:p>
        </w:tc>
        <w:tc>
          <w:tcPr>
            <w:tcW w:w="1428" w:type="dxa"/>
            <w:vAlign w:val="center"/>
          </w:tcPr>
          <w:p w:rsidR="00DA554D" w:rsidRDefault="00DA554D" w:rsidP="002A2C78">
            <w:pPr>
              <w:spacing w:line="360" w:lineRule="auto"/>
              <w:jc w:val="center"/>
              <w:rPr>
                <w:sz w:val="24"/>
                <w:szCs w:val="24"/>
              </w:rPr>
            </w:pPr>
            <w:r>
              <w:rPr>
                <w:sz w:val="24"/>
                <w:szCs w:val="24"/>
              </w:rPr>
              <w:t>1 001</w:t>
            </w:r>
          </w:p>
        </w:tc>
        <w:tc>
          <w:tcPr>
            <w:tcW w:w="1428" w:type="dxa"/>
            <w:vAlign w:val="center"/>
          </w:tcPr>
          <w:p w:rsidR="00DA554D" w:rsidRPr="00C11614" w:rsidRDefault="00DA554D" w:rsidP="002A2C78">
            <w:pPr>
              <w:spacing w:line="360" w:lineRule="auto"/>
              <w:jc w:val="center"/>
              <w:rPr>
                <w:sz w:val="24"/>
                <w:szCs w:val="24"/>
              </w:rPr>
            </w:pPr>
            <w:r>
              <w:rPr>
                <w:sz w:val="24"/>
                <w:szCs w:val="24"/>
              </w:rPr>
              <w:t>1 001</w:t>
            </w:r>
          </w:p>
        </w:tc>
        <w:tc>
          <w:tcPr>
            <w:tcW w:w="1428" w:type="dxa"/>
            <w:vAlign w:val="center"/>
          </w:tcPr>
          <w:p w:rsidR="00DA554D" w:rsidRPr="00C11614" w:rsidRDefault="00DA554D" w:rsidP="002A2C78">
            <w:pPr>
              <w:spacing w:line="360" w:lineRule="auto"/>
              <w:jc w:val="center"/>
              <w:rPr>
                <w:sz w:val="24"/>
                <w:szCs w:val="24"/>
              </w:rPr>
            </w:pPr>
            <w:r>
              <w:rPr>
                <w:sz w:val="24"/>
                <w:szCs w:val="24"/>
              </w:rPr>
              <w:t>1 001</w:t>
            </w:r>
          </w:p>
        </w:tc>
        <w:tc>
          <w:tcPr>
            <w:tcW w:w="1339" w:type="dxa"/>
            <w:vAlign w:val="center"/>
          </w:tcPr>
          <w:p w:rsidR="00DA554D" w:rsidRDefault="00DA554D" w:rsidP="002A2C78">
            <w:pPr>
              <w:spacing w:line="360" w:lineRule="auto"/>
              <w:jc w:val="center"/>
              <w:rPr>
                <w:sz w:val="24"/>
                <w:szCs w:val="24"/>
              </w:rPr>
            </w:pPr>
            <w:r>
              <w:rPr>
                <w:sz w:val="24"/>
                <w:szCs w:val="24"/>
              </w:rPr>
              <w:t>1 001</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500</w:t>
            </w:r>
          </w:p>
        </w:tc>
        <w:tc>
          <w:tcPr>
            <w:tcW w:w="1427" w:type="dxa"/>
            <w:vAlign w:val="center"/>
          </w:tcPr>
          <w:p w:rsidR="00DA554D" w:rsidRDefault="00DA554D" w:rsidP="002A2C78">
            <w:pPr>
              <w:spacing w:line="360" w:lineRule="auto"/>
              <w:jc w:val="center"/>
              <w:rPr>
                <w:sz w:val="24"/>
                <w:szCs w:val="24"/>
              </w:rPr>
            </w:pPr>
            <w:r>
              <w:rPr>
                <w:sz w:val="24"/>
                <w:szCs w:val="24"/>
              </w:rPr>
              <w:t>321</w:t>
            </w:r>
          </w:p>
        </w:tc>
        <w:tc>
          <w:tcPr>
            <w:tcW w:w="1428" w:type="dxa"/>
            <w:vAlign w:val="center"/>
          </w:tcPr>
          <w:p w:rsidR="00DA554D" w:rsidRDefault="00DA554D" w:rsidP="002A2C78">
            <w:pPr>
              <w:spacing w:line="360" w:lineRule="auto"/>
              <w:jc w:val="center"/>
              <w:rPr>
                <w:sz w:val="24"/>
                <w:szCs w:val="24"/>
              </w:rPr>
            </w:pPr>
            <w:r>
              <w:rPr>
                <w:sz w:val="24"/>
                <w:szCs w:val="24"/>
              </w:rPr>
              <w:t>321</w:t>
            </w:r>
          </w:p>
        </w:tc>
        <w:tc>
          <w:tcPr>
            <w:tcW w:w="1428" w:type="dxa"/>
            <w:vAlign w:val="center"/>
          </w:tcPr>
          <w:p w:rsidR="00DA554D" w:rsidRPr="00C11614" w:rsidRDefault="00DA554D" w:rsidP="002A2C78">
            <w:pPr>
              <w:spacing w:line="360" w:lineRule="auto"/>
              <w:jc w:val="center"/>
              <w:rPr>
                <w:sz w:val="24"/>
                <w:szCs w:val="24"/>
              </w:rPr>
            </w:pPr>
            <w:r>
              <w:rPr>
                <w:sz w:val="24"/>
                <w:szCs w:val="24"/>
              </w:rPr>
              <w:t>321</w:t>
            </w:r>
          </w:p>
        </w:tc>
        <w:tc>
          <w:tcPr>
            <w:tcW w:w="1428" w:type="dxa"/>
            <w:vAlign w:val="center"/>
          </w:tcPr>
          <w:p w:rsidR="00DA554D" w:rsidRPr="00C11614" w:rsidRDefault="00DA554D" w:rsidP="002A2C78">
            <w:pPr>
              <w:spacing w:line="360" w:lineRule="auto"/>
              <w:jc w:val="center"/>
              <w:rPr>
                <w:sz w:val="24"/>
                <w:szCs w:val="24"/>
              </w:rPr>
            </w:pPr>
            <w:r>
              <w:rPr>
                <w:sz w:val="24"/>
                <w:szCs w:val="24"/>
              </w:rPr>
              <w:t>321</w:t>
            </w:r>
          </w:p>
        </w:tc>
        <w:tc>
          <w:tcPr>
            <w:tcW w:w="1339" w:type="dxa"/>
            <w:vAlign w:val="center"/>
          </w:tcPr>
          <w:p w:rsidR="00DA554D" w:rsidRDefault="00DA554D" w:rsidP="002A2C78">
            <w:pPr>
              <w:spacing w:line="360" w:lineRule="auto"/>
              <w:jc w:val="center"/>
              <w:rPr>
                <w:sz w:val="24"/>
                <w:szCs w:val="24"/>
              </w:rPr>
            </w:pPr>
            <w:r>
              <w:rPr>
                <w:sz w:val="24"/>
                <w:szCs w:val="24"/>
              </w:rPr>
              <w:t>321</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677</w:t>
            </w:r>
          </w:p>
        </w:tc>
        <w:tc>
          <w:tcPr>
            <w:tcW w:w="1427" w:type="dxa"/>
            <w:vAlign w:val="center"/>
          </w:tcPr>
          <w:p w:rsidR="00DA554D" w:rsidRDefault="00DA554D" w:rsidP="002A2C78">
            <w:pPr>
              <w:spacing w:line="360" w:lineRule="auto"/>
              <w:jc w:val="center"/>
              <w:rPr>
                <w:sz w:val="24"/>
                <w:szCs w:val="24"/>
              </w:rPr>
            </w:pPr>
            <w:r>
              <w:rPr>
                <w:sz w:val="24"/>
                <w:szCs w:val="24"/>
              </w:rPr>
              <w:t>715</w:t>
            </w:r>
          </w:p>
        </w:tc>
        <w:tc>
          <w:tcPr>
            <w:tcW w:w="1428" w:type="dxa"/>
            <w:vAlign w:val="center"/>
          </w:tcPr>
          <w:p w:rsidR="00DA554D" w:rsidRDefault="00DA554D" w:rsidP="002A2C78">
            <w:pPr>
              <w:spacing w:line="360" w:lineRule="auto"/>
              <w:jc w:val="center"/>
              <w:rPr>
                <w:sz w:val="24"/>
                <w:szCs w:val="24"/>
              </w:rPr>
            </w:pPr>
            <w:r>
              <w:rPr>
                <w:sz w:val="24"/>
                <w:szCs w:val="24"/>
              </w:rPr>
              <w:t>680</w:t>
            </w:r>
          </w:p>
        </w:tc>
        <w:tc>
          <w:tcPr>
            <w:tcW w:w="1428" w:type="dxa"/>
            <w:vAlign w:val="center"/>
          </w:tcPr>
          <w:p w:rsidR="00DA554D" w:rsidRPr="00C11614" w:rsidRDefault="00DA554D" w:rsidP="002A2C78">
            <w:pPr>
              <w:spacing w:line="360" w:lineRule="auto"/>
              <w:jc w:val="center"/>
              <w:rPr>
                <w:sz w:val="24"/>
                <w:szCs w:val="24"/>
              </w:rPr>
            </w:pPr>
            <w:r>
              <w:rPr>
                <w:sz w:val="24"/>
                <w:szCs w:val="24"/>
              </w:rPr>
              <w:t>680</w:t>
            </w:r>
          </w:p>
        </w:tc>
        <w:tc>
          <w:tcPr>
            <w:tcW w:w="1428" w:type="dxa"/>
            <w:vAlign w:val="center"/>
          </w:tcPr>
          <w:p w:rsidR="00DA554D" w:rsidRPr="00C11614" w:rsidRDefault="00DA554D" w:rsidP="002A2C78">
            <w:pPr>
              <w:spacing w:line="360" w:lineRule="auto"/>
              <w:jc w:val="center"/>
              <w:rPr>
                <w:sz w:val="24"/>
                <w:szCs w:val="24"/>
              </w:rPr>
            </w:pPr>
            <w:r>
              <w:rPr>
                <w:sz w:val="24"/>
                <w:szCs w:val="24"/>
              </w:rPr>
              <w:t>680</w:t>
            </w:r>
          </w:p>
        </w:tc>
        <w:tc>
          <w:tcPr>
            <w:tcW w:w="1339" w:type="dxa"/>
            <w:vAlign w:val="center"/>
          </w:tcPr>
          <w:p w:rsidR="00DA554D" w:rsidRDefault="00DA554D" w:rsidP="002A2C78">
            <w:pPr>
              <w:spacing w:line="360" w:lineRule="auto"/>
              <w:jc w:val="center"/>
              <w:rPr>
                <w:sz w:val="24"/>
                <w:szCs w:val="24"/>
              </w:rPr>
            </w:pPr>
            <w:r>
              <w:rPr>
                <w:sz w:val="24"/>
                <w:szCs w:val="24"/>
              </w:rPr>
              <w:t>680</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6 МУП «ЖКХ» Островского района</w:t>
            </w:r>
          </w:p>
        </w:tc>
      </w:tr>
      <w:tr w:rsidR="00DA554D" w:rsidRPr="003D517C" w:rsidTr="002A2C78">
        <w:trPr>
          <w:jc w:val="center"/>
        </w:trPr>
        <w:tc>
          <w:tcPr>
            <w:tcW w:w="1497" w:type="dxa"/>
          </w:tcPr>
          <w:p w:rsidR="00DA554D" w:rsidRPr="000C46CA" w:rsidRDefault="00DA554D" w:rsidP="002A2C78">
            <w:pPr>
              <w:jc w:val="center"/>
              <w:rPr>
                <w:sz w:val="20"/>
                <w:szCs w:val="20"/>
              </w:rPr>
            </w:pPr>
            <w:bookmarkStart w:id="8" w:name="_Hlk109045757"/>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Pr="003D517C" w:rsidRDefault="00DA554D" w:rsidP="002A2C78">
            <w:pPr>
              <w:spacing w:line="360" w:lineRule="auto"/>
              <w:jc w:val="center"/>
              <w:rPr>
                <w:sz w:val="24"/>
                <w:szCs w:val="24"/>
              </w:rPr>
            </w:pPr>
            <w:r>
              <w:rPr>
                <w:sz w:val="24"/>
                <w:szCs w:val="24"/>
              </w:rPr>
              <w:t>328</w:t>
            </w:r>
          </w:p>
        </w:tc>
        <w:tc>
          <w:tcPr>
            <w:tcW w:w="1427" w:type="dxa"/>
            <w:vAlign w:val="center"/>
          </w:tcPr>
          <w:p w:rsidR="00DA554D" w:rsidRPr="00EB6570" w:rsidRDefault="00DA554D" w:rsidP="002A2C78">
            <w:pPr>
              <w:spacing w:line="360" w:lineRule="auto"/>
              <w:jc w:val="center"/>
              <w:rPr>
                <w:sz w:val="24"/>
                <w:szCs w:val="24"/>
              </w:rPr>
            </w:pPr>
            <w:r w:rsidRPr="00EB6570">
              <w:rPr>
                <w:sz w:val="24"/>
                <w:szCs w:val="24"/>
              </w:rPr>
              <w:t>336</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336</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336</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336</w:t>
            </w:r>
          </w:p>
        </w:tc>
        <w:tc>
          <w:tcPr>
            <w:tcW w:w="1339" w:type="dxa"/>
            <w:vAlign w:val="center"/>
          </w:tcPr>
          <w:p w:rsidR="00DA554D" w:rsidRPr="00EB6570" w:rsidRDefault="00DA554D" w:rsidP="002A2C78">
            <w:pPr>
              <w:spacing w:line="360" w:lineRule="auto"/>
              <w:jc w:val="center"/>
              <w:rPr>
                <w:sz w:val="24"/>
                <w:szCs w:val="24"/>
              </w:rPr>
            </w:pPr>
            <w:r w:rsidRPr="00EB6570">
              <w:rPr>
                <w:sz w:val="24"/>
                <w:szCs w:val="24"/>
              </w:rPr>
              <w:t>336</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Pr="003D517C" w:rsidRDefault="00DA554D" w:rsidP="002A2C78">
            <w:pPr>
              <w:spacing w:line="360" w:lineRule="auto"/>
              <w:jc w:val="center"/>
              <w:rPr>
                <w:sz w:val="24"/>
                <w:szCs w:val="24"/>
              </w:rPr>
            </w:pPr>
            <w:r>
              <w:rPr>
                <w:sz w:val="24"/>
                <w:szCs w:val="24"/>
              </w:rPr>
              <w:t>0</w:t>
            </w:r>
          </w:p>
        </w:tc>
        <w:tc>
          <w:tcPr>
            <w:tcW w:w="1427" w:type="dxa"/>
            <w:vAlign w:val="center"/>
          </w:tcPr>
          <w:p w:rsidR="00DA554D" w:rsidRPr="00EB6570" w:rsidRDefault="00DA554D" w:rsidP="002A2C78">
            <w:pPr>
              <w:spacing w:line="360" w:lineRule="auto"/>
              <w:jc w:val="center"/>
              <w:rPr>
                <w:sz w:val="24"/>
                <w:szCs w:val="24"/>
              </w:rPr>
            </w:pPr>
            <w:r w:rsidRPr="00EB6570">
              <w:rPr>
                <w:sz w:val="24"/>
                <w:szCs w:val="24"/>
              </w:rPr>
              <w:t>0</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0</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0</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0</w:t>
            </w:r>
          </w:p>
        </w:tc>
        <w:tc>
          <w:tcPr>
            <w:tcW w:w="1339" w:type="dxa"/>
            <w:vAlign w:val="center"/>
          </w:tcPr>
          <w:p w:rsidR="00DA554D" w:rsidRPr="00EB6570" w:rsidRDefault="00DA554D" w:rsidP="002A2C78">
            <w:pPr>
              <w:spacing w:line="360" w:lineRule="auto"/>
              <w:jc w:val="center"/>
              <w:rPr>
                <w:sz w:val="24"/>
                <w:szCs w:val="24"/>
              </w:rPr>
            </w:pPr>
            <w:r w:rsidRPr="00EB6570">
              <w:rPr>
                <w:sz w:val="24"/>
                <w:szCs w:val="24"/>
              </w:rPr>
              <w:t>0</w:t>
            </w:r>
          </w:p>
        </w:tc>
      </w:tr>
      <w:tr w:rsidR="00DA554D" w:rsidRPr="003D517C" w:rsidTr="002A2C78">
        <w:trPr>
          <w:jc w:val="center"/>
        </w:trPr>
        <w:tc>
          <w:tcPr>
            <w:tcW w:w="1497" w:type="dxa"/>
          </w:tcPr>
          <w:p w:rsidR="00DA554D" w:rsidRPr="003D517C"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328</w:t>
            </w:r>
          </w:p>
        </w:tc>
        <w:tc>
          <w:tcPr>
            <w:tcW w:w="1427" w:type="dxa"/>
            <w:vAlign w:val="center"/>
          </w:tcPr>
          <w:p w:rsidR="00DA554D" w:rsidRPr="00EB6570" w:rsidRDefault="00DA554D" w:rsidP="002A2C78">
            <w:pPr>
              <w:spacing w:line="360" w:lineRule="auto"/>
              <w:jc w:val="center"/>
              <w:rPr>
                <w:sz w:val="24"/>
                <w:szCs w:val="24"/>
              </w:rPr>
            </w:pPr>
            <w:r>
              <w:rPr>
                <w:sz w:val="24"/>
                <w:szCs w:val="24"/>
              </w:rPr>
              <w:t>336</w:t>
            </w:r>
          </w:p>
        </w:tc>
        <w:tc>
          <w:tcPr>
            <w:tcW w:w="1428" w:type="dxa"/>
            <w:vAlign w:val="center"/>
          </w:tcPr>
          <w:p w:rsidR="00DA554D" w:rsidRDefault="00DA554D" w:rsidP="002A2C78">
            <w:pPr>
              <w:spacing w:line="360" w:lineRule="auto"/>
              <w:jc w:val="center"/>
              <w:rPr>
                <w:sz w:val="24"/>
                <w:szCs w:val="24"/>
                <w:lang w:val="en-US"/>
              </w:rPr>
            </w:pPr>
            <w:r>
              <w:rPr>
                <w:sz w:val="24"/>
                <w:szCs w:val="24"/>
              </w:rPr>
              <w:t>336</w:t>
            </w:r>
          </w:p>
        </w:tc>
        <w:tc>
          <w:tcPr>
            <w:tcW w:w="1428" w:type="dxa"/>
            <w:vAlign w:val="center"/>
          </w:tcPr>
          <w:p w:rsidR="00DA554D" w:rsidRDefault="00DA554D" w:rsidP="002A2C78">
            <w:pPr>
              <w:spacing w:line="360" w:lineRule="auto"/>
              <w:jc w:val="center"/>
              <w:rPr>
                <w:sz w:val="24"/>
                <w:szCs w:val="24"/>
                <w:lang w:val="en-US"/>
              </w:rPr>
            </w:pPr>
            <w:r>
              <w:rPr>
                <w:sz w:val="24"/>
                <w:szCs w:val="24"/>
              </w:rPr>
              <w:t>336</w:t>
            </w:r>
          </w:p>
        </w:tc>
        <w:tc>
          <w:tcPr>
            <w:tcW w:w="1428" w:type="dxa"/>
            <w:vAlign w:val="center"/>
          </w:tcPr>
          <w:p w:rsidR="00DA554D" w:rsidRDefault="00DA554D" w:rsidP="002A2C78">
            <w:pPr>
              <w:spacing w:line="360" w:lineRule="auto"/>
              <w:jc w:val="center"/>
              <w:rPr>
                <w:sz w:val="24"/>
                <w:szCs w:val="24"/>
                <w:lang w:val="en-US"/>
              </w:rPr>
            </w:pPr>
            <w:r>
              <w:rPr>
                <w:sz w:val="24"/>
                <w:szCs w:val="24"/>
              </w:rPr>
              <w:t>336</w:t>
            </w:r>
          </w:p>
        </w:tc>
        <w:tc>
          <w:tcPr>
            <w:tcW w:w="1339" w:type="dxa"/>
            <w:vAlign w:val="center"/>
          </w:tcPr>
          <w:p w:rsidR="00DA554D" w:rsidRDefault="00DA554D" w:rsidP="002A2C78">
            <w:pPr>
              <w:spacing w:line="360" w:lineRule="auto"/>
              <w:jc w:val="center"/>
              <w:rPr>
                <w:sz w:val="24"/>
                <w:szCs w:val="24"/>
              </w:rPr>
            </w:pPr>
            <w:r>
              <w:rPr>
                <w:sz w:val="24"/>
                <w:szCs w:val="24"/>
              </w:rPr>
              <w:t>336</w:t>
            </w:r>
          </w:p>
        </w:tc>
      </w:tr>
      <w:bookmarkEnd w:id="8"/>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7 МУП «ЖКХ» Островского района</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Pr="003D517C" w:rsidRDefault="00DA554D" w:rsidP="002A2C78">
            <w:pPr>
              <w:spacing w:line="360" w:lineRule="auto"/>
              <w:jc w:val="center"/>
              <w:rPr>
                <w:sz w:val="24"/>
                <w:szCs w:val="24"/>
              </w:rPr>
            </w:pPr>
            <w:r>
              <w:rPr>
                <w:sz w:val="24"/>
                <w:szCs w:val="24"/>
              </w:rPr>
              <w:t>371</w:t>
            </w:r>
          </w:p>
        </w:tc>
        <w:tc>
          <w:tcPr>
            <w:tcW w:w="1427" w:type="dxa"/>
            <w:vAlign w:val="center"/>
          </w:tcPr>
          <w:p w:rsidR="00DA554D" w:rsidRPr="00EB6570" w:rsidRDefault="00DA554D" w:rsidP="002A2C78">
            <w:pPr>
              <w:spacing w:line="360" w:lineRule="auto"/>
              <w:jc w:val="center"/>
              <w:rPr>
                <w:sz w:val="24"/>
                <w:szCs w:val="24"/>
              </w:rPr>
            </w:pPr>
            <w:r w:rsidRPr="00EB6570">
              <w:rPr>
                <w:sz w:val="24"/>
                <w:szCs w:val="24"/>
              </w:rPr>
              <w:t>409</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409</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409</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409</w:t>
            </w:r>
          </w:p>
        </w:tc>
        <w:tc>
          <w:tcPr>
            <w:tcW w:w="1339" w:type="dxa"/>
            <w:vAlign w:val="center"/>
          </w:tcPr>
          <w:p w:rsidR="00DA554D" w:rsidRPr="00EB6570" w:rsidRDefault="00DA554D" w:rsidP="002A2C78">
            <w:pPr>
              <w:spacing w:line="360" w:lineRule="auto"/>
              <w:jc w:val="center"/>
              <w:rPr>
                <w:sz w:val="24"/>
                <w:szCs w:val="24"/>
              </w:rPr>
            </w:pPr>
            <w:r w:rsidRPr="00EB6570">
              <w:rPr>
                <w:sz w:val="24"/>
                <w:szCs w:val="24"/>
              </w:rPr>
              <w:t>409</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Pr="003D517C" w:rsidRDefault="00DA554D" w:rsidP="002A2C78">
            <w:pPr>
              <w:spacing w:line="360" w:lineRule="auto"/>
              <w:jc w:val="center"/>
              <w:rPr>
                <w:sz w:val="24"/>
                <w:szCs w:val="24"/>
              </w:rPr>
            </w:pPr>
            <w:r>
              <w:rPr>
                <w:sz w:val="24"/>
                <w:szCs w:val="24"/>
              </w:rPr>
              <w:t>0</w:t>
            </w:r>
          </w:p>
        </w:tc>
        <w:tc>
          <w:tcPr>
            <w:tcW w:w="1427" w:type="dxa"/>
            <w:vAlign w:val="center"/>
          </w:tcPr>
          <w:p w:rsidR="00DA554D" w:rsidRPr="00EB6570" w:rsidRDefault="00DA554D" w:rsidP="002A2C78">
            <w:pPr>
              <w:spacing w:line="360" w:lineRule="auto"/>
              <w:jc w:val="center"/>
              <w:rPr>
                <w:sz w:val="24"/>
                <w:szCs w:val="24"/>
              </w:rPr>
            </w:pPr>
            <w:r w:rsidRPr="00EB6570">
              <w:rPr>
                <w:sz w:val="24"/>
                <w:szCs w:val="24"/>
              </w:rPr>
              <w:t>0</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0</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0</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0</w:t>
            </w:r>
          </w:p>
        </w:tc>
        <w:tc>
          <w:tcPr>
            <w:tcW w:w="1339" w:type="dxa"/>
            <w:vAlign w:val="center"/>
          </w:tcPr>
          <w:p w:rsidR="00DA554D" w:rsidRPr="00EB6570" w:rsidRDefault="00DA554D" w:rsidP="002A2C78">
            <w:pPr>
              <w:spacing w:line="360" w:lineRule="auto"/>
              <w:jc w:val="center"/>
              <w:rPr>
                <w:sz w:val="24"/>
                <w:szCs w:val="24"/>
              </w:rPr>
            </w:pPr>
            <w:r w:rsidRPr="00EB6570">
              <w:rPr>
                <w:sz w:val="24"/>
                <w:szCs w:val="24"/>
              </w:rPr>
              <w:t>0</w:t>
            </w:r>
          </w:p>
        </w:tc>
      </w:tr>
      <w:tr w:rsidR="00DA554D" w:rsidRPr="003D517C" w:rsidTr="002A2C78">
        <w:trPr>
          <w:jc w:val="center"/>
        </w:trPr>
        <w:tc>
          <w:tcPr>
            <w:tcW w:w="1497" w:type="dxa"/>
          </w:tcPr>
          <w:p w:rsidR="00DA554D" w:rsidRPr="003D517C" w:rsidRDefault="00DA554D" w:rsidP="002A2C78">
            <w:pPr>
              <w:jc w:val="center"/>
              <w:rPr>
                <w:sz w:val="20"/>
                <w:szCs w:val="20"/>
              </w:rPr>
            </w:pPr>
            <w:r>
              <w:rPr>
                <w:sz w:val="20"/>
                <w:szCs w:val="20"/>
              </w:rPr>
              <w:t xml:space="preserve">Полезный отпуск ТЭ, </w:t>
            </w:r>
            <w:r>
              <w:rPr>
                <w:sz w:val="20"/>
                <w:szCs w:val="20"/>
              </w:rPr>
              <w:lastRenderedPageBreak/>
              <w:t>Гкал</w:t>
            </w:r>
          </w:p>
        </w:tc>
        <w:tc>
          <w:tcPr>
            <w:tcW w:w="1427" w:type="dxa"/>
            <w:vAlign w:val="center"/>
          </w:tcPr>
          <w:p w:rsidR="00DA554D" w:rsidRDefault="00DA554D" w:rsidP="002A2C78">
            <w:pPr>
              <w:spacing w:line="360" w:lineRule="auto"/>
              <w:jc w:val="center"/>
              <w:rPr>
                <w:sz w:val="24"/>
                <w:szCs w:val="24"/>
              </w:rPr>
            </w:pPr>
            <w:r>
              <w:rPr>
                <w:sz w:val="24"/>
                <w:szCs w:val="24"/>
              </w:rPr>
              <w:lastRenderedPageBreak/>
              <w:t>371</w:t>
            </w:r>
          </w:p>
        </w:tc>
        <w:tc>
          <w:tcPr>
            <w:tcW w:w="1427" w:type="dxa"/>
            <w:vAlign w:val="center"/>
          </w:tcPr>
          <w:p w:rsidR="00DA554D" w:rsidRPr="00EB6570" w:rsidRDefault="00DA554D" w:rsidP="002A2C78">
            <w:pPr>
              <w:spacing w:line="360" w:lineRule="auto"/>
              <w:jc w:val="center"/>
              <w:rPr>
                <w:sz w:val="24"/>
                <w:szCs w:val="24"/>
              </w:rPr>
            </w:pPr>
            <w:r>
              <w:rPr>
                <w:sz w:val="24"/>
                <w:szCs w:val="24"/>
              </w:rPr>
              <w:t>409</w:t>
            </w:r>
          </w:p>
        </w:tc>
        <w:tc>
          <w:tcPr>
            <w:tcW w:w="1428" w:type="dxa"/>
            <w:vAlign w:val="center"/>
          </w:tcPr>
          <w:p w:rsidR="00DA554D" w:rsidRDefault="00DA554D" w:rsidP="002A2C78">
            <w:pPr>
              <w:spacing w:line="360" w:lineRule="auto"/>
              <w:jc w:val="center"/>
              <w:rPr>
                <w:sz w:val="24"/>
                <w:szCs w:val="24"/>
                <w:lang w:val="en-US"/>
              </w:rPr>
            </w:pPr>
            <w:r>
              <w:rPr>
                <w:sz w:val="24"/>
                <w:szCs w:val="24"/>
              </w:rPr>
              <w:t>409</w:t>
            </w:r>
          </w:p>
        </w:tc>
        <w:tc>
          <w:tcPr>
            <w:tcW w:w="1428" w:type="dxa"/>
            <w:vAlign w:val="center"/>
          </w:tcPr>
          <w:p w:rsidR="00DA554D" w:rsidRDefault="00DA554D" w:rsidP="002A2C78">
            <w:pPr>
              <w:spacing w:line="360" w:lineRule="auto"/>
              <w:jc w:val="center"/>
              <w:rPr>
                <w:sz w:val="24"/>
                <w:szCs w:val="24"/>
                <w:lang w:val="en-US"/>
              </w:rPr>
            </w:pPr>
            <w:r>
              <w:rPr>
                <w:sz w:val="24"/>
                <w:szCs w:val="24"/>
              </w:rPr>
              <w:t>409</w:t>
            </w:r>
          </w:p>
        </w:tc>
        <w:tc>
          <w:tcPr>
            <w:tcW w:w="1428" w:type="dxa"/>
            <w:vAlign w:val="center"/>
          </w:tcPr>
          <w:p w:rsidR="00DA554D" w:rsidRDefault="00DA554D" w:rsidP="002A2C78">
            <w:pPr>
              <w:spacing w:line="360" w:lineRule="auto"/>
              <w:jc w:val="center"/>
              <w:rPr>
                <w:sz w:val="24"/>
                <w:szCs w:val="24"/>
                <w:lang w:val="en-US"/>
              </w:rPr>
            </w:pPr>
            <w:r>
              <w:rPr>
                <w:sz w:val="24"/>
                <w:szCs w:val="24"/>
              </w:rPr>
              <w:t>409</w:t>
            </w:r>
          </w:p>
        </w:tc>
        <w:tc>
          <w:tcPr>
            <w:tcW w:w="1339" w:type="dxa"/>
            <w:vAlign w:val="center"/>
          </w:tcPr>
          <w:p w:rsidR="00DA554D" w:rsidRDefault="00DA554D" w:rsidP="002A2C78">
            <w:pPr>
              <w:spacing w:line="360" w:lineRule="auto"/>
              <w:jc w:val="center"/>
              <w:rPr>
                <w:sz w:val="24"/>
                <w:szCs w:val="24"/>
              </w:rPr>
            </w:pPr>
            <w:r>
              <w:rPr>
                <w:sz w:val="24"/>
                <w:szCs w:val="24"/>
              </w:rPr>
              <w:t>409</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lastRenderedPageBreak/>
              <w:t>Котельная № 9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1 229</w:t>
            </w:r>
          </w:p>
        </w:tc>
        <w:tc>
          <w:tcPr>
            <w:tcW w:w="1427" w:type="dxa"/>
            <w:vAlign w:val="center"/>
          </w:tcPr>
          <w:p w:rsidR="00DA554D" w:rsidRPr="0046545D" w:rsidRDefault="00DA554D" w:rsidP="002A2C78">
            <w:pPr>
              <w:spacing w:line="360" w:lineRule="auto"/>
              <w:jc w:val="center"/>
              <w:rPr>
                <w:sz w:val="24"/>
                <w:szCs w:val="24"/>
              </w:rPr>
            </w:pPr>
            <w:r>
              <w:rPr>
                <w:sz w:val="24"/>
                <w:szCs w:val="24"/>
              </w:rPr>
              <w:t>1 156</w:t>
            </w:r>
          </w:p>
        </w:tc>
        <w:tc>
          <w:tcPr>
            <w:tcW w:w="1428" w:type="dxa"/>
            <w:vAlign w:val="center"/>
          </w:tcPr>
          <w:p w:rsidR="00DA554D" w:rsidRPr="0046545D" w:rsidRDefault="00DA554D" w:rsidP="002A2C78">
            <w:pPr>
              <w:spacing w:line="360" w:lineRule="auto"/>
              <w:jc w:val="center"/>
              <w:rPr>
                <w:sz w:val="24"/>
                <w:szCs w:val="24"/>
              </w:rPr>
            </w:pPr>
            <w:r>
              <w:rPr>
                <w:sz w:val="24"/>
                <w:szCs w:val="24"/>
              </w:rPr>
              <w:t>1 112</w:t>
            </w:r>
          </w:p>
        </w:tc>
        <w:tc>
          <w:tcPr>
            <w:tcW w:w="1428" w:type="dxa"/>
            <w:vAlign w:val="center"/>
          </w:tcPr>
          <w:p w:rsidR="00DA554D" w:rsidRPr="0046545D" w:rsidRDefault="00DA554D" w:rsidP="002A2C78">
            <w:pPr>
              <w:spacing w:line="360" w:lineRule="auto"/>
              <w:jc w:val="center"/>
              <w:rPr>
                <w:sz w:val="24"/>
                <w:szCs w:val="24"/>
              </w:rPr>
            </w:pPr>
            <w:r>
              <w:rPr>
                <w:sz w:val="24"/>
                <w:szCs w:val="24"/>
              </w:rPr>
              <w:t>1 112</w:t>
            </w:r>
          </w:p>
        </w:tc>
        <w:tc>
          <w:tcPr>
            <w:tcW w:w="1428" w:type="dxa"/>
            <w:vAlign w:val="center"/>
          </w:tcPr>
          <w:p w:rsidR="00DA554D" w:rsidRPr="0046545D" w:rsidRDefault="00DA554D" w:rsidP="002A2C78">
            <w:pPr>
              <w:spacing w:line="360" w:lineRule="auto"/>
              <w:jc w:val="center"/>
              <w:rPr>
                <w:sz w:val="24"/>
                <w:szCs w:val="24"/>
              </w:rPr>
            </w:pPr>
            <w:r>
              <w:rPr>
                <w:sz w:val="24"/>
                <w:szCs w:val="24"/>
              </w:rPr>
              <w:t>1 112</w:t>
            </w:r>
          </w:p>
        </w:tc>
        <w:tc>
          <w:tcPr>
            <w:tcW w:w="1339" w:type="dxa"/>
            <w:vAlign w:val="center"/>
          </w:tcPr>
          <w:p w:rsidR="00DA554D" w:rsidRDefault="00DA554D" w:rsidP="002A2C78">
            <w:pPr>
              <w:spacing w:line="360" w:lineRule="auto"/>
              <w:jc w:val="center"/>
              <w:rPr>
                <w:sz w:val="24"/>
                <w:szCs w:val="24"/>
              </w:rPr>
            </w:pPr>
            <w:r>
              <w:rPr>
                <w:sz w:val="24"/>
                <w:szCs w:val="24"/>
              </w:rPr>
              <w:t>1 112</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300</w:t>
            </w:r>
          </w:p>
        </w:tc>
        <w:tc>
          <w:tcPr>
            <w:tcW w:w="1427" w:type="dxa"/>
            <w:vAlign w:val="center"/>
          </w:tcPr>
          <w:p w:rsidR="00DA554D" w:rsidRPr="0046545D" w:rsidRDefault="00DA554D" w:rsidP="002A2C78">
            <w:pPr>
              <w:spacing w:line="360" w:lineRule="auto"/>
              <w:jc w:val="center"/>
              <w:rPr>
                <w:sz w:val="24"/>
                <w:szCs w:val="24"/>
              </w:rPr>
            </w:pPr>
            <w:r>
              <w:rPr>
                <w:sz w:val="24"/>
                <w:szCs w:val="24"/>
              </w:rPr>
              <w:t>149</w:t>
            </w:r>
          </w:p>
        </w:tc>
        <w:tc>
          <w:tcPr>
            <w:tcW w:w="1428" w:type="dxa"/>
            <w:vAlign w:val="center"/>
          </w:tcPr>
          <w:p w:rsidR="00DA554D" w:rsidRPr="0046545D" w:rsidRDefault="00DA554D" w:rsidP="002A2C78">
            <w:pPr>
              <w:spacing w:line="360" w:lineRule="auto"/>
              <w:jc w:val="center"/>
              <w:rPr>
                <w:sz w:val="24"/>
                <w:szCs w:val="24"/>
              </w:rPr>
            </w:pPr>
            <w:r>
              <w:rPr>
                <w:sz w:val="24"/>
                <w:szCs w:val="24"/>
              </w:rPr>
              <w:t>149</w:t>
            </w:r>
          </w:p>
        </w:tc>
        <w:tc>
          <w:tcPr>
            <w:tcW w:w="1428" w:type="dxa"/>
            <w:vAlign w:val="center"/>
          </w:tcPr>
          <w:p w:rsidR="00DA554D" w:rsidRPr="0046545D" w:rsidRDefault="00DA554D" w:rsidP="002A2C78">
            <w:pPr>
              <w:spacing w:line="360" w:lineRule="auto"/>
              <w:jc w:val="center"/>
              <w:rPr>
                <w:sz w:val="24"/>
                <w:szCs w:val="24"/>
              </w:rPr>
            </w:pPr>
            <w:r>
              <w:rPr>
                <w:sz w:val="24"/>
                <w:szCs w:val="24"/>
              </w:rPr>
              <w:t>149</w:t>
            </w:r>
          </w:p>
        </w:tc>
        <w:tc>
          <w:tcPr>
            <w:tcW w:w="1428" w:type="dxa"/>
            <w:vAlign w:val="center"/>
          </w:tcPr>
          <w:p w:rsidR="00DA554D" w:rsidRPr="0046545D" w:rsidRDefault="00DA554D" w:rsidP="002A2C78">
            <w:pPr>
              <w:spacing w:line="360" w:lineRule="auto"/>
              <w:jc w:val="center"/>
              <w:rPr>
                <w:sz w:val="24"/>
                <w:szCs w:val="24"/>
              </w:rPr>
            </w:pPr>
            <w:r>
              <w:rPr>
                <w:sz w:val="24"/>
                <w:szCs w:val="24"/>
              </w:rPr>
              <w:t>149</w:t>
            </w:r>
          </w:p>
        </w:tc>
        <w:tc>
          <w:tcPr>
            <w:tcW w:w="1339" w:type="dxa"/>
            <w:vAlign w:val="center"/>
          </w:tcPr>
          <w:p w:rsidR="00DA554D" w:rsidRDefault="00DA554D" w:rsidP="002A2C78">
            <w:pPr>
              <w:spacing w:line="360" w:lineRule="auto"/>
              <w:jc w:val="center"/>
              <w:rPr>
                <w:sz w:val="24"/>
                <w:szCs w:val="24"/>
              </w:rPr>
            </w:pPr>
            <w:r>
              <w:rPr>
                <w:sz w:val="24"/>
                <w:szCs w:val="24"/>
              </w:rPr>
              <w:t>149</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929</w:t>
            </w:r>
          </w:p>
        </w:tc>
        <w:tc>
          <w:tcPr>
            <w:tcW w:w="1427" w:type="dxa"/>
            <w:vAlign w:val="center"/>
          </w:tcPr>
          <w:p w:rsidR="00DA554D" w:rsidRPr="0046545D" w:rsidRDefault="00DA554D" w:rsidP="002A2C78">
            <w:pPr>
              <w:spacing w:line="360" w:lineRule="auto"/>
              <w:jc w:val="center"/>
              <w:rPr>
                <w:sz w:val="24"/>
                <w:szCs w:val="24"/>
              </w:rPr>
            </w:pPr>
            <w:r>
              <w:rPr>
                <w:sz w:val="24"/>
                <w:szCs w:val="24"/>
              </w:rPr>
              <w:t>1 007</w:t>
            </w:r>
          </w:p>
        </w:tc>
        <w:tc>
          <w:tcPr>
            <w:tcW w:w="1428" w:type="dxa"/>
            <w:vAlign w:val="center"/>
          </w:tcPr>
          <w:p w:rsidR="00DA554D" w:rsidRPr="0046545D" w:rsidRDefault="00DA554D" w:rsidP="002A2C78">
            <w:pPr>
              <w:spacing w:line="360" w:lineRule="auto"/>
              <w:jc w:val="center"/>
              <w:rPr>
                <w:sz w:val="24"/>
                <w:szCs w:val="24"/>
              </w:rPr>
            </w:pPr>
            <w:r>
              <w:rPr>
                <w:sz w:val="24"/>
                <w:szCs w:val="24"/>
              </w:rPr>
              <w:t>963</w:t>
            </w:r>
          </w:p>
        </w:tc>
        <w:tc>
          <w:tcPr>
            <w:tcW w:w="1428" w:type="dxa"/>
            <w:vAlign w:val="center"/>
          </w:tcPr>
          <w:p w:rsidR="00DA554D" w:rsidRPr="0046545D" w:rsidRDefault="00DA554D" w:rsidP="002A2C78">
            <w:pPr>
              <w:spacing w:line="360" w:lineRule="auto"/>
              <w:jc w:val="center"/>
              <w:rPr>
                <w:sz w:val="24"/>
                <w:szCs w:val="24"/>
              </w:rPr>
            </w:pPr>
            <w:r>
              <w:rPr>
                <w:sz w:val="24"/>
                <w:szCs w:val="24"/>
              </w:rPr>
              <w:t>963</w:t>
            </w:r>
          </w:p>
        </w:tc>
        <w:tc>
          <w:tcPr>
            <w:tcW w:w="1428" w:type="dxa"/>
            <w:vAlign w:val="center"/>
          </w:tcPr>
          <w:p w:rsidR="00DA554D" w:rsidRPr="0046545D" w:rsidRDefault="00DA554D" w:rsidP="002A2C78">
            <w:pPr>
              <w:spacing w:line="360" w:lineRule="auto"/>
              <w:jc w:val="center"/>
              <w:rPr>
                <w:sz w:val="24"/>
                <w:szCs w:val="24"/>
              </w:rPr>
            </w:pPr>
            <w:r>
              <w:rPr>
                <w:sz w:val="24"/>
                <w:szCs w:val="24"/>
              </w:rPr>
              <w:t>963</w:t>
            </w:r>
          </w:p>
        </w:tc>
        <w:tc>
          <w:tcPr>
            <w:tcW w:w="1339" w:type="dxa"/>
            <w:vAlign w:val="center"/>
          </w:tcPr>
          <w:p w:rsidR="00DA554D" w:rsidRDefault="00DA554D" w:rsidP="002A2C78">
            <w:pPr>
              <w:spacing w:line="360" w:lineRule="auto"/>
              <w:jc w:val="center"/>
              <w:rPr>
                <w:sz w:val="24"/>
                <w:szCs w:val="24"/>
              </w:rPr>
            </w:pPr>
            <w:r>
              <w:rPr>
                <w:sz w:val="24"/>
                <w:szCs w:val="24"/>
              </w:rPr>
              <w:t>963</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10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762</w:t>
            </w:r>
          </w:p>
        </w:tc>
        <w:tc>
          <w:tcPr>
            <w:tcW w:w="1427" w:type="dxa"/>
            <w:vAlign w:val="center"/>
          </w:tcPr>
          <w:p w:rsidR="00DA554D" w:rsidRPr="0046545D" w:rsidRDefault="00DA554D" w:rsidP="002A2C78">
            <w:pPr>
              <w:spacing w:line="360" w:lineRule="auto"/>
              <w:jc w:val="center"/>
              <w:rPr>
                <w:sz w:val="24"/>
                <w:szCs w:val="24"/>
              </w:rPr>
            </w:pPr>
            <w:r>
              <w:rPr>
                <w:sz w:val="24"/>
                <w:szCs w:val="24"/>
              </w:rPr>
              <w:t>649</w:t>
            </w:r>
          </w:p>
        </w:tc>
        <w:tc>
          <w:tcPr>
            <w:tcW w:w="1428" w:type="dxa"/>
            <w:vAlign w:val="center"/>
          </w:tcPr>
          <w:p w:rsidR="00DA554D" w:rsidRPr="0046545D" w:rsidRDefault="00DA554D" w:rsidP="002A2C78">
            <w:pPr>
              <w:spacing w:line="360" w:lineRule="auto"/>
              <w:jc w:val="center"/>
              <w:rPr>
                <w:sz w:val="24"/>
                <w:szCs w:val="24"/>
              </w:rPr>
            </w:pPr>
            <w:r>
              <w:rPr>
                <w:sz w:val="24"/>
                <w:szCs w:val="24"/>
              </w:rPr>
              <w:t>626</w:t>
            </w:r>
          </w:p>
        </w:tc>
        <w:tc>
          <w:tcPr>
            <w:tcW w:w="1428" w:type="dxa"/>
            <w:vAlign w:val="center"/>
          </w:tcPr>
          <w:p w:rsidR="00DA554D" w:rsidRPr="0046545D" w:rsidRDefault="00DA554D" w:rsidP="002A2C78">
            <w:pPr>
              <w:spacing w:line="360" w:lineRule="auto"/>
              <w:jc w:val="center"/>
              <w:rPr>
                <w:sz w:val="24"/>
                <w:szCs w:val="24"/>
              </w:rPr>
            </w:pPr>
            <w:r>
              <w:rPr>
                <w:sz w:val="24"/>
                <w:szCs w:val="24"/>
              </w:rPr>
              <w:t>626</w:t>
            </w:r>
          </w:p>
        </w:tc>
        <w:tc>
          <w:tcPr>
            <w:tcW w:w="1428" w:type="dxa"/>
            <w:vAlign w:val="center"/>
          </w:tcPr>
          <w:p w:rsidR="00DA554D" w:rsidRPr="0046545D" w:rsidRDefault="00DA554D" w:rsidP="002A2C78">
            <w:pPr>
              <w:spacing w:line="360" w:lineRule="auto"/>
              <w:jc w:val="center"/>
              <w:rPr>
                <w:sz w:val="24"/>
                <w:szCs w:val="24"/>
              </w:rPr>
            </w:pPr>
            <w:r>
              <w:rPr>
                <w:sz w:val="24"/>
                <w:szCs w:val="24"/>
              </w:rPr>
              <w:t>626</w:t>
            </w:r>
          </w:p>
        </w:tc>
        <w:tc>
          <w:tcPr>
            <w:tcW w:w="1339" w:type="dxa"/>
            <w:vAlign w:val="center"/>
          </w:tcPr>
          <w:p w:rsidR="00DA554D" w:rsidRDefault="00DA554D" w:rsidP="002A2C78">
            <w:pPr>
              <w:spacing w:line="360" w:lineRule="auto"/>
              <w:jc w:val="center"/>
              <w:rPr>
                <w:sz w:val="24"/>
                <w:szCs w:val="24"/>
              </w:rPr>
            </w:pPr>
            <w:r>
              <w:rPr>
                <w:sz w:val="24"/>
                <w:szCs w:val="24"/>
              </w:rPr>
              <w:t>626</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360</w:t>
            </w:r>
          </w:p>
        </w:tc>
        <w:tc>
          <w:tcPr>
            <w:tcW w:w="1427" w:type="dxa"/>
            <w:vAlign w:val="center"/>
          </w:tcPr>
          <w:p w:rsidR="00DA554D" w:rsidRPr="0046545D" w:rsidRDefault="00DA554D" w:rsidP="002A2C78">
            <w:pPr>
              <w:spacing w:line="360" w:lineRule="auto"/>
              <w:jc w:val="center"/>
              <w:rPr>
                <w:sz w:val="24"/>
                <w:szCs w:val="24"/>
              </w:rPr>
            </w:pPr>
            <w:r>
              <w:rPr>
                <w:sz w:val="24"/>
                <w:szCs w:val="24"/>
              </w:rPr>
              <w:t>215</w:t>
            </w:r>
          </w:p>
        </w:tc>
        <w:tc>
          <w:tcPr>
            <w:tcW w:w="1428" w:type="dxa"/>
            <w:vAlign w:val="center"/>
          </w:tcPr>
          <w:p w:rsidR="00DA554D" w:rsidRPr="0046545D" w:rsidRDefault="00DA554D" w:rsidP="002A2C78">
            <w:pPr>
              <w:spacing w:line="360" w:lineRule="auto"/>
              <w:jc w:val="center"/>
              <w:rPr>
                <w:sz w:val="24"/>
                <w:szCs w:val="24"/>
              </w:rPr>
            </w:pPr>
            <w:r>
              <w:rPr>
                <w:sz w:val="24"/>
                <w:szCs w:val="24"/>
              </w:rPr>
              <w:t>215</w:t>
            </w:r>
          </w:p>
        </w:tc>
        <w:tc>
          <w:tcPr>
            <w:tcW w:w="1428" w:type="dxa"/>
            <w:vAlign w:val="center"/>
          </w:tcPr>
          <w:p w:rsidR="00DA554D" w:rsidRPr="0046545D" w:rsidRDefault="00DA554D" w:rsidP="002A2C78">
            <w:pPr>
              <w:spacing w:line="360" w:lineRule="auto"/>
              <w:jc w:val="center"/>
              <w:rPr>
                <w:sz w:val="24"/>
                <w:szCs w:val="24"/>
              </w:rPr>
            </w:pPr>
            <w:r>
              <w:rPr>
                <w:sz w:val="24"/>
                <w:szCs w:val="24"/>
              </w:rPr>
              <w:t>215</w:t>
            </w:r>
          </w:p>
        </w:tc>
        <w:tc>
          <w:tcPr>
            <w:tcW w:w="1428" w:type="dxa"/>
            <w:vAlign w:val="center"/>
          </w:tcPr>
          <w:p w:rsidR="00DA554D" w:rsidRPr="0046545D" w:rsidRDefault="00DA554D" w:rsidP="002A2C78">
            <w:pPr>
              <w:spacing w:line="360" w:lineRule="auto"/>
              <w:jc w:val="center"/>
              <w:rPr>
                <w:sz w:val="24"/>
                <w:szCs w:val="24"/>
              </w:rPr>
            </w:pPr>
            <w:r>
              <w:rPr>
                <w:sz w:val="24"/>
                <w:szCs w:val="24"/>
              </w:rPr>
              <w:t>215</w:t>
            </w:r>
          </w:p>
        </w:tc>
        <w:tc>
          <w:tcPr>
            <w:tcW w:w="1339" w:type="dxa"/>
            <w:vAlign w:val="center"/>
          </w:tcPr>
          <w:p w:rsidR="00DA554D" w:rsidRDefault="00DA554D" w:rsidP="002A2C78">
            <w:pPr>
              <w:spacing w:line="360" w:lineRule="auto"/>
              <w:jc w:val="center"/>
              <w:rPr>
                <w:sz w:val="24"/>
                <w:szCs w:val="24"/>
              </w:rPr>
            </w:pPr>
            <w:r>
              <w:rPr>
                <w:sz w:val="24"/>
                <w:szCs w:val="24"/>
              </w:rPr>
              <w:t>215</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402</w:t>
            </w:r>
          </w:p>
        </w:tc>
        <w:tc>
          <w:tcPr>
            <w:tcW w:w="1427" w:type="dxa"/>
            <w:vAlign w:val="center"/>
          </w:tcPr>
          <w:p w:rsidR="00DA554D" w:rsidRPr="0046545D" w:rsidRDefault="00DA554D" w:rsidP="002A2C78">
            <w:pPr>
              <w:spacing w:line="360" w:lineRule="auto"/>
              <w:jc w:val="center"/>
              <w:rPr>
                <w:sz w:val="24"/>
                <w:szCs w:val="24"/>
              </w:rPr>
            </w:pPr>
            <w:r>
              <w:rPr>
                <w:sz w:val="24"/>
                <w:szCs w:val="24"/>
              </w:rPr>
              <w:t>434</w:t>
            </w:r>
          </w:p>
        </w:tc>
        <w:tc>
          <w:tcPr>
            <w:tcW w:w="1428" w:type="dxa"/>
            <w:vAlign w:val="center"/>
          </w:tcPr>
          <w:p w:rsidR="00DA554D" w:rsidRPr="0046545D" w:rsidRDefault="00DA554D" w:rsidP="002A2C78">
            <w:pPr>
              <w:spacing w:line="360" w:lineRule="auto"/>
              <w:jc w:val="center"/>
              <w:rPr>
                <w:sz w:val="24"/>
                <w:szCs w:val="24"/>
              </w:rPr>
            </w:pPr>
            <w:r>
              <w:rPr>
                <w:sz w:val="24"/>
                <w:szCs w:val="24"/>
              </w:rPr>
              <w:t>411</w:t>
            </w:r>
          </w:p>
        </w:tc>
        <w:tc>
          <w:tcPr>
            <w:tcW w:w="1428" w:type="dxa"/>
            <w:vAlign w:val="center"/>
          </w:tcPr>
          <w:p w:rsidR="00DA554D" w:rsidRPr="0046545D" w:rsidRDefault="00DA554D" w:rsidP="002A2C78">
            <w:pPr>
              <w:spacing w:line="360" w:lineRule="auto"/>
              <w:jc w:val="center"/>
              <w:rPr>
                <w:sz w:val="24"/>
                <w:szCs w:val="24"/>
              </w:rPr>
            </w:pPr>
            <w:r>
              <w:rPr>
                <w:sz w:val="24"/>
                <w:szCs w:val="24"/>
              </w:rPr>
              <w:t>411</w:t>
            </w:r>
          </w:p>
        </w:tc>
        <w:tc>
          <w:tcPr>
            <w:tcW w:w="1428" w:type="dxa"/>
            <w:vAlign w:val="center"/>
          </w:tcPr>
          <w:p w:rsidR="00DA554D" w:rsidRPr="0046545D" w:rsidRDefault="00DA554D" w:rsidP="002A2C78">
            <w:pPr>
              <w:spacing w:line="360" w:lineRule="auto"/>
              <w:jc w:val="center"/>
              <w:rPr>
                <w:sz w:val="24"/>
                <w:szCs w:val="24"/>
              </w:rPr>
            </w:pPr>
            <w:r>
              <w:rPr>
                <w:sz w:val="24"/>
                <w:szCs w:val="24"/>
              </w:rPr>
              <w:t>411</w:t>
            </w:r>
          </w:p>
        </w:tc>
        <w:tc>
          <w:tcPr>
            <w:tcW w:w="1339" w:type="dxa"/>
            <w:vAlign w:val="center"/>
          </w:tcPr>
          <w:p w:rsidR="00DA554D" w:rsidRDefault="00DA554D" w:rsidP="002A2C78">
            <w:pPr>
              <w:spacing w:line="360" w:lineRule="auto"/>
              <w:jc w:val="center"/>
              <w:rPr>
                <w:sz w:val="24"/>
                <w:szCs w:val="24"/>
              </w:rPr>
            </w:pPr>
            <w:r>
              <w:rPr>
                <w:sz w:val="24"/>
                <w:szCs w:val="24"/>
              </w:rPr>
              <w:t>411</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11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859</w:t>
            </w:r>
          </w:p>
        </w:tc>
        <w:tc>
          <w:tcPr>
            <w:tcW w:w="1427" w:type="dxa"/>
            <w:vAlign w:val="center"/>
          </w:tcPr>
          <w:p w:rsidR="00DA554D" w:rsidRPr="0046545D" w:rsidRDefault="00DA554D" w:rsidP="002A2C78">
            <w:pPr>
              <w:spacing w:line="360" w:lineRule="auto"/>
              <w:jc w:val="center"/>
              <w:rPr>
                <w:sz w:val="24"/>
                <w:szCs w:val="24"/>
              </w:rPr>
            </w:pPr>
            <w:r>
              <w:rPr>
                <w:sz w:val="24"/>
                <w:szCs w:val="24"/>
              </w:rPr>
              <w:t>785</w:t>
            </w:r>
          </w:p>
        </w:tc>
        <w:tc>
          <w:tcPr>
            <w:tcW w:w="1428" w:type="dxa"/>
            <w:vAlign w:val="center"/>
          </w:tcPr>
          <w:p w:rsidR="00DA554D" w:rsidRPr="0046545D" w:rsidRDefault="00DA554D" w:rsidP="002A2C78">
            <w:pPr>
              <w:spacing w:line="360" w:lineRule="auto"/>
              <w:jc w:val="center"/>
              <w:rPr>
                <w:sz w:val="24"/>
                <w:szCs w:val="24"/>
              </w:rPr>
            </w:pPr>
            <w:r>
              <w:rPr>
                <w:sz w:val="24"/>
                <w:szCs w:val="24"/>
              </w:rPr>
              <w:t>788</w:t>
            </w:r>
          </w:p>
        </w:tc>
        <w:tc>
          <w:tcPr>
            <w:tcW w:w="1428" w:type="dxa"/>
            <w:vAlign w:val="center"/>
          </w:tcPr>
          <w:p w:rsidR="00DA554D" w:rsidRPr="0046545D" w:rsidRDefault="00DA554D" w:rsidP="002A2C78">
            <w:pPr>
              <w:spacing w:line="360" w:lineRule="auto"/>
              <w:jc w:val="center"/>
              <w:rPr>
                <w:sz w:val="24"/>
                <w:szCs w:val="24"/>
              </w:rPr>
            </w:pPr>
            <w:r>
              <w:rPr>
                <w:sz w:val="24"/>
                <w:szCs w:val="24"/>
              </w:rPr>
              <w:t>788</w:t>
            </w:r>
          </w:p>
        </w:tc>
        <w:tc>
          <w:tcPr>
            <w:tcW w:w="1428" w:type="dxa"/>
            <w:vAlign w:val="center"/>
          </w:tcPr>
          <w:p w:rsidR="00DA554D" w:rsidRPr="0046545D" w:rsidRDefault="00DA554D" w:rsidP="002A2C78">
            <w:pPr>
              <w:spacing w:line="360" w:lineRule="auto"/>
              <w:jc w:val="center"/>
              <w:rPr>
                <w:sz w:val="24"/>
                <w:szCs w:val="24"/>
              </w:rPr>
            </w:pPr>
            <w:r>
              <w:rPr>
                <w:sz w:val="24"/>
                <w:szCs w:val="24"/>
              </w:rPr>
              <w:t>788</w:t>
            </w:r>
          </w:p>
        </w:tc>
        <w:tc>
          <w:tcPr>
            <w:tcW w:w="1339" w:type="dxa"/>
            <w:vAlign w:val="center"/>
          </w:tcPr>
          <w:p w:rsidR="00DA554D" w:rsidRDefault="00DA554D" w:rsidP="002A2C78">
            <w:pPr>
              <w:spacing w:line="360" w:lineRule="auto"/>
              <w:jc w:val="center"/>
              <w:rPr>
                <w:sz w:val="24"/>
                <w:szCs w:val="24"/>
              </w:rPr>
            </w:pPr>
            <w:r>
              <w:rPr>
                <w:sz w:val="24"/>
                <w:szCs w:val="24"/>
              </w:rPr>
              <w:t>788</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188</w:t>
            </w:r>
          </w:p>
        </w:tc>
        <w:tc>
          <w:tcPr>
            <w:tcW w:w="1427" w:type="dxa"/>
            <w:vAlign w:val="center"/>
          </w:tcPr>
          <w:p w:rsidR="00DA554D" w:rsidRPr="0046545D" w:rsidRDefault="00DA554D" w:rsidP="002A2C78">
            <w:pPr>
              <w:spacing w:line="360" w:lineRule="auto"/>
              <w:jc w:val="center"/>
              <w:rPr>
                <w:sz w:val="24"/>
                <w:szCs w:val="24"/>
              </w:rPr>
            </w:pPr>
            <w:r>
              <w:rPr>
                <w:sz w:val="24"/>
                <w:szCs w:val="24"/>
              </w:rPr>
              <w:t>134</w:t>
            </w:r>
          </w:p>
        </w:tc>
        <w:tc>
          <w:tcPr>
            <w:tcW w:w="1428" w:type="dxa"/>
            <w:vAlign w:val="center"/>
          </w:tcPr>
          <w:p w:rsidR="00DA554D" w:rsidRPr="0046545D" w:rsidRDefault="00DA554D" w:rsidP="002A2C78">
            <w:pPr>
              <w:spacing w:line="360" w:lineRule="auto"/>
              <w:jc w:val="center"/>
              <w:rPr>
                <w:sz w:val="24"/>
                <w:szCs w:val="24"/>
              </w:rPr>
            </w:pPr>
            <w:r>
              <w:rPr>
                <w:sz w:val="24"/>
                <w:szCs w:val="24"/>
              </w:rPr>
              <w:t>134</w:t>
            </w:r>
          </w:p>
        </w:tc>
        <w:tc>
          <w:tcPr>
            <w:tcW w:w="1428" w:type="dxa"/>
            <w:vAlign w:val="center"/>
          </w:tcPr>
          <w:p w:rsidR="00DA554D" w:rsidRPr="0046545D" w:rsidRDefault="00DA554D" w:rsidP="002A2C78">
            <w:pPr>
              <w:spacing w:line="360" w:lineRule="auto"/>
              <w:jc w:val="center"/>
              <w:rPr>
                <w:sz w:val="24"/>
                <w:szCs w:val="24"/>
              </w:rPr>
            </w:pPr>
            <w:r>
              <w:rPr>
                <w:sz w:val="24"/>
                <w:szCs w:val="24"/>
              </w:rPr>
              <w:t>134</w:t>
            </w:r>
          </w:p>
        </w:tc>
        <w:tc>
          <w:tcPr>
            <w:tcW w:w="1428" w:type="dxa"/>
            <w:vAlign w:val="center"/>
          </w:tcPr>
          <w:p w:rsidR="00DA554D" w:rsidRPr="0046545D" w:rsidRDefault="00DA554D" w:rsidP="002A2C78">
            <w:pPr>
              <w:spacing w:line="360" w:lineRule="auto"/>
              <w:jc w:val="center"/>
              <w:rPr>
                <w:sz w:val="24"/>
                <w:szCs w:val="24"/>
              </w:rPr>
            </w:pPr>
            <w:r>
              <w:rPr>
                <w:sz w:val="24"/>
                <w:szCs w:val="24"/>
              </w:rPr>
              <w:t>134</w:t>
            </w:r>
          </w:p>
        </w:tc>
        <w:tc>
          <w:tcPr>
            <w:tcW w:w="1339" w:type="dxa"/>
            <w:vAlign w:val="center"/>
          </w:tcPr>
          <w:p w:rsidR="00DA554D" w:rsidRDefault="00DA554D" w:rsidP="002A2C78">
            <w:pPr>
              <w:spacing w:line="360" w:lineRule="auto"/>
              <w:jc w:val="center"/>
              <w:rPr>
                <w:sz w:val="24"/>
                <w:szCs w:val="24"/>
              </w:rPr>
            </w:pPr>
            <w:r>
              <w:rPr>
                <w:sz w:val="24"/>
                <w:szCs w:val="24"/>
              </w:rPr>
              <w:t>134</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671</w:t>
            </w:r>
          </w:p>
        </w:tc>
        <w:tc>
          <w:tcPr>
            <w:tcW w:w="1427" w:type="dxa"/>
            <w:vAlign w:val="center"/>
          </w:tcPr>
          <w:p w:rsidR="00DA554D" w:rsidRPr="0046545D" w:rsidRDefault="00DA554D" w:rsidP="002A2C78">
            <w:pPr>
              <w:spacing w:line="360" w:lineRule="auto"/>
              <w:jc w:val="center"/>
              <w:rPr>
                <w:sz w:val="24"/>
                <w:szCs w:val="24"/>
              </w:rPr>
            </w:pPr>
            <w:r>
              <w:rPr>
                <w:sz w:val="24"/>
                <w:szCs w:val="24"/>
              </w:rPr>
              <w:t>651</w:t>
            </w:r>
          </w:p>
        </w:tc>
        <w:tc>
          <w:tcPr>
            <w:tcW w:w="1428" w:type="dxa"/>
            <w:vAlign w:val="center"/>
          </w:tcPr>
          <w:p w:rsidR="00DA554D" w:rsidRPr="0046545D" w:rsidRDefault="00DA554D" w:rsidP="002A2C78">
            <w:pPr>
              <w:spacing w:line="360" w:lineRule="auto"/>
              <w:jc w:val="center"/>
              <w:rPr>
                <w:sz w:val="24"/>
                <w:szCs w:val="24"/>
              </w:rPr>
            </w:pPr>
            <w:r>
              <w:rPr>
                <w:sz w:val="24"/>
                <w:szCs w:val="24"/>
              </w:rPr>
              <w:t>654</w:t>
            </w:r>
          </w:p>
        </w:tc>
        <w:tc>
          <w:tcPr>
            <w:tcW w:w="1428" w:type="dxa"/>
            <w:vAlign w:val="center"/>
          </w:tcPr>
          <w:p w:rsidR="00DA554D" w:rsidRPr="0046545D" w:rsidRDefault="00DA554D" w:rsidP="002A2C78">
            <w:pPr>
              <w:spacing w:line="360" w:lineRule="auto"/>
              <w:jc w:val="center"/>
              <w:rPr>
                <w:sz w:val="24"/>
                <w:szCs w:val="24"/>
              </w:rPr>
            </w:pPr>
            <w:r>
              <w:rPr>
                <w:sz w:val="24"/>
                <w:szCs w:val="24"/>
              </w:rPr>
              <w:t>654</w:t>
            </w:r>
          </w:p>
        </w:tc>
        <w:tc>
          <w:tcPr>
            <w:tcW w:w="1428" w:type="dxa"/>
            <w:vAlign w:val="center"/>
          </w:tcPr>
          <w:p w:rsidR="00DA554D" w:rsidRPr="0046545D" w:rsidRDefault="00DA554D" w:rsidP="002A2C78">
            <w:pPr>
              <w:spacing w:line="360" w:lineRule="auto"/>
              <w:jc w:val="center"/>
              <w:rPr>
                <w:sz w:val="24"/>
                <w:szCs w:val="24"/>
              </w:rPr>
            </w:pPr>
            <w:r>
              <w:rPr>
                <w:sz w:val="24"/>
                <w:szCs w:val="24"/>
              </w:rPr>
              <w:t>654</w:t>
            </w:r>
          </w:p>
        </w:tc>
        <w:tc>
          <w:tcPr>
            <w:tcW w:w="1339" w:type="dxa"/>
            <w:vAlign w:val="center"/>
          </w:tcPr>
          <w:p w:rsidR="00DA554D" w:rsidRDefault="00DA554D" w:rsidP="002A2C78">
            <w:pPr>
              <w:spacing w:line="360" w:lineRule="auto"/>
              <w:jc w:val="center"/>
              <w:rPr>
                <w:sz w:val="24"/>
                <w:szCs w:val="24"/>
              </w:rPr>
            </w:pPr>
            <w:r>
              <w:rPr>
                <w:sz w:val="24"/>
                <w:szCs w:val="24"/>
              </w:rPr>
              <w:t>654</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12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412</w:t>
            </w:r>
          </w:p>
        </w:tc>
        <w:tc>
          <w:tcPr>
            <w:tcW w:w="1427" w:type="dxa"/>
            <w:vAlign w:val="center"/>
          </w:tcPr>
          <w:p w:rsidR="00DA554D" w:rsidRPr="0046545D" w:rsidRDefault="00DA554D" w:rsidP="002A2C78">
            <w:pPr>
              <w:spacing w:line="360" w:lineRule="auto"/>
              <w:jc w:val="center"/>
              <w:rPr>
                <w:sz w:val="24"/>
                <w:szCs w:val="24"/>
              </w:rPr>
            </w:pPr>
            <w:r>
              <w:rPr>
                <w:sz w:val="24"/>
                <w:szCs w:val="24"/>
              </w:rPr>
              <w:t>378</w:t>
            </w:r>
          </w:p>
        </w:tc>
        <w:tc>
          <w:tcPr>
            <w:tcW w:w="1428" w:type="dxa"/>
            <w:vAlign w:val="center"/>
          </w:tcPr>
          <w:p w:rsidR="00DA554D" w:rsidRPr="0046545D" w:rsidRDefault="00DA554D" w:rsidP="002A2C78">
            <w:pPr>
              <w:spacing w:line="360" w:lineRule="auto"/>
              <w:jc w:val="center"/>
              <w:rPr>
                <w:sz w:val="24"/>
                <w:szCs w:val="24"/>
              </w:rPr>
            </w:pPr>
            <w:r>
              <w:rPr>
                <w:sz w:val="24"/>
                <w:szCs w:val="24"/>
              </w:rPr>
              <w:t>368</w:t>
            </w:r>
          </w:p>
        </w:tc>
        <w:tc>
          <w:tcPr>
            <w:tcW w:w="1428" w:type="dxa"/>
            <w:vAlign w:val="center"/>
          </w:tcPr>
          <w:p w:rsidR="00DA554D" w:rsidRPr="0046545D" w:rsidRDefault="00DA554D" w:rsidP="002A2C78">
            <w:pPr>
              <w:spacing w:line="360" w:lineRule="auto"/>
              <w:jc w:val="center"/>
              <w:rPr>
                <w:sz w:val="24"/>
                <w:szCs w:val="24"/>
              </w:rPr>
            </w:pPr>
            <w:r>
              <w:rPr>
                <w:sz w:val="24"/>
                <w:szCs w:val="24"/>
              </w:rPr>
              <w:t>368</w:t>
            </w:r>
          </w:p>
        </w:tc>
        <w:tc>
          <w:tcPr>
            <w:tcW w:w="1428" w:type="dxa"/>
            <w:vAlign w:val="center"/>
          </w:tcPr>
          <w:p w:rsidR="00DA554D" w:rsidRPr="0046545D" w:rsidRDefault="00DA554D" w:rsidP="002A2C78">
            <w:pPr>
              <w:spacing w:line="360" w:lineRule="auto"/>
              <w:jc w:val="center"/>
              <w:rPr>
                <w:sz w:val="24"/>
                <w:szCs w:val="24"/>
              </w:rPr>
            </w:pPr>
            <w:r>
              <w:rPr>
                <w:sz w:val="24"/>
                <w:szCs w:val="24"/>
              </w:rPr>
              <w:t>368</w:t>
            </w:r>
          </w:p>
        </w:tc>
        <w:tc>
          <w:tcPr>
            <w:tcW w:w="1339" w:type="dxa"/>
            <w:vAlign w:val="center"/>
          </w:tcPr>
          <w:p w:rsidR="00DA554D" w:rsidRDefault="00DA554D" w:rsidP="002A2C78">
            <w:pPr>
              <w:spacing w:line="360" w:lineRule="auto"/>
              <w:jc w:val="center"/>
              <w:rPr>
                <w:sz w:val="24"/>
                <w:szCs w:val="24"/>
              </w:rPr>
            </w:pPr>
            <w:r>
              <w:rPr>
                <w:sz w:val="24"/>
                <w:szCs w:val="24"/>
              </w:rPr>
              <w:t>368</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108</w:t>
            </w:r>
          </w:p>
        </w:tc>
        <w:tc>
          <w:tcPr>
            <w:tcW w:w="1427" w:type="dxa"/>
            <w:vAlign w:val="center"/>
          </w:tcPr>
          <w:p w:rsidR="00DA554D" w:rsidRPr="0046545D" w:rsidRDefault="00DA554D" w:rsidP="002A2C78">
            <w:pPr>
              <w:spacing w:line="360" w:lineRule="auto"/>
              <w:jc w:val="center"/>
              <w:rPr>
                <w:sz w:val="24"/>
                <w:szCs w:val="24"/>
              </w:rPr>
            </w:pPr>
            <w:r>
              <w:rPr>
                <w:sz w:val="24"/>
                <w:szCs w:val="24"/>
              </w:rPr>
              <w:t>65</w:t>
            </w:r>
          </w:p>
        </w:tc>
        <w:tc>
          <w:tcPr>
            <w:tcW w:w="1428" w:type="dxa"/>
            <w:vAlign w:val="center"/>
          </w:tcPr>
          <w:p w:rsidR="00DA554D" w:rsidRPr="0046545D" w:rsidRDefault="00DA554D" w:rsidP="002A2C78">
            <w:pPr>
              <w:spacing w:line="360" w:lineRule="auto"/>
              <w:jc w:val="center"/>
              <w:rPr>
                <w:sz w:val="24"/>
                <w:szCs w:val="24"/>
              </w:rPr>
            </w:pPr>
            <w:r>
              <w:rPr>
                <w:sz w:val="24"/>
                <w:szCs w:val="24"/>
              </w:rPr>
              <w:t>65</w:t>
            </w:r>
          </w:p>
        </w:tc>
        <w:tc>
          <w:tcPr>
            <w:tcW w:w="1428" w:type="dxa"/>
            <w:vAlign w:val="center"/>
          </w:tcPr>
          <w:p w:rsidR="00DA554D" w:rsidRPr="0046545D" w:rsidRDefault="00DA554D" w:rsidP="002A2C78">
            <w:pPr>
              <w:spacing w:line="360" w:lineRule="auto"/>
              <w:jc w:val="center"/>
              <w:rPr>
                <w:sz w:val="24"/>
                <w:szCs w:val="24"/>
              </w:rPr>
            </w:pPr>
            <w:r>
              <w:rPr>
                <w:sz w:val="24"/>
                <w:szCs w:val="24"/>
              </w:rPr>
              <w:t>65</w:t>
            </w:r>
          </w:p>
        </w:tc>
        <w:tc>
          <w:tcPr>
            <w:tcW w:w="1428" w:type="dxa"/>
            <w:vAlign w:val="center"/>
          </w:tcPr>
          <w:p w:rsidR="00DA554D" w:rsidRPr="0046545D" w:rsidRDefault="00DA554D" w:rsidP="002A2C78">
            <w:pPr>
              <w:spacing w:line="360" w:lineRule="auto"/>
              <w:jc w:val="center"/>
              <w:rPr>
                <w:sz w:val="24"/>
                <w:szCs w:val="24"/>
              </w:rPr>
            </w:pPr>
            <w:r>
              <w:rPr>
                <w:sz w:val="24"/>
                <w:szCs w:val="24"/>
              </w:rPr>
              <w:t>65</w:t>
            </w:r>
          </w:p>
        </w:tc>
        <w:tc>
          <w:tcPr>
            <w:tcW w:w="1339" w:type="dxa"/>
            <w:vAlign w:val="center"/>
          </w:tcPr>
          <w:p w:rsidR="00DA554D" w:rsidRDefault="00DA554D" w:rsidP="002A2C78">
            <w:pPr>
              <w:spacing w:line="360" w:lineRule="auto"/>
              <w:jc w:val="center"/>
              <w:rPr>
                <w:sz w:val="24"/>
                <w:szCs w:val="24"/>
              </w:rPr>
            </w:pPr>
            <w:r>
              <w:rPr>
                <w:sz w:val="24"/>
                <w:szCs w:val="24"/>
              </w:rPr>
              <w:t>65</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304</w:t>
            </w:r>
          </w:p>
        </w:tc>
        <w:tc>
          <w:tcPr>
            <w:tcW w:w="1427" w:type="dxa"/>
            <w:vAlign w:val="center"/>
          </w:tcPr>
          <w:p w:rsidR="00DA554D" w:rsidRPr="0046545D" w:rsidRDefault="00DA554D" w:rsidP="002A2C78">
            <w:pPr>
              <w:spacing w:line="360" w:lineRule="auto"/>
              <w:jc w:val="center"/>
              <w:rPr>
                <w:sz w:val="24"/>
                <w:szCs w:val="24"/>
              </w:rPr>
            </w:pPr>
            <w:r>
              <w:rPr>
                <w:sz w:val="24"/>
                <w:szCs w:val="24"/>
              </w:rPr>
              <w:t>313</w:t>
            </w:r>
          </w:p>
        </w:tc>
        <w:tc>
          <w:tcPr>
            <w:tcW w:w="1428" w:type="dxa"/>
            <w:vAlign w:val="center"/>
          </w:tcPr>
          <w:p w:rsidR="00DA554D" w:rsidRPr="0046545D" w:rsidRDefault="00DA554D" w:rsidP="002A2C78">
            <w:pPr>
              <w:spacing w:line="360" w:lineRule="auto"/>
              <w:jc w:val="center"/>
              <w:rPr>
                <w:sz w:val="24"/>
                <w:szCs w:val="24"/>
              </w:rPr>
            </w:pPr>
            <w:r>
              <w:rPr>
                <w:sz w:val="24"/>
                <w:szCs w:val="24"/>
              </w:rPr>
              <w:t>303</w:t>
            </w:r>
          </w:p>
        </w:tc>
        <w:tc>
          <w:tcPr>
            <w:tcW w:w="1428" w:type="dxa"/>
            <w:vAlign w:val="center"/>
          </w:tcPr>
          <w:p w:rsidR="00DA554D" w:rsidRPr="0046545D" w:rsidRDefault="00DA554D" w:rsidP="002A2C78">
            <w:pPr>
              <w:spacing w:line="360" w:lineRule="auto"/>
              <w:jc w:val="center"/>
              <w:rPr>
                <w:sz w:val="24"/>
                <w:szCs w:val="24"/>
              </w:rPr>
            </w:pPr>
            <w:r>
              <w:rPr>
                <w:sz w:val="24"/>
                <w:szCs w:val="24"/>
              </w:rPr>
              <w:t>303</w:t>
            </w:r>
          </w:p>
        </w:tc>
        <w:tc>
          <w:tcPr>
            <w:tcW w:w="1428" w:type="dxa"/>
            <w:vAlign w:val="center"/>
          </w:tcPr>
          <w:p w:rsidR="00DA554D" w:rsidRPr="0046545D" w:rsidRDefault="00DA554D" w:rsidP="002A2C78">
            <w:pPr>
              <w:spacing w:line="360" w:lineRule="auto"/>
              <w:jc w:val="center"/>
              <w:rPr>
                <w:sz w:val="24"/>
                <w:szCs w:val="24"/>
              </w:rPr>
            </w:pPr>
            <w:r>
              <w:rPr>
                <w:sz w:val="24"/>
                <w:szCs w:val="24"/>
              </w:rPr>
              <w:t>303</w:t>
            </w:r>
          </w:p>
        </w:tc>
        <w:tc>
          <w:tcPr>
            <w:tcW w:w="1339" w:type="dxa"/>
            <w:vAlign w:val="center"/>
          </w:tcPr>
          <w:p w:rsidR="00DA554D" w:rsidRDefault="00DA554D" w:rsidP="002A2C78">
            <w:pPr>
              <w:spacing w:line="360" w:lineRule="auto"/>
              <w:jc w:val="center"/>
              <w:rPr>
                <w:sz w:val="24"/>
                <w:szCs w:val="24"/>
              </w:rPr>
            </w:pPr>
            <w:r>
              <w:rPr>
                <w:sz w:val="24"/>
                <w:szCs w:val="24"/>
              </w:rPr>
              <w:t>303</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13 МУП «ЖКХ» Островского района</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Pr="003D517C" w:rsidRDefault="00DA554D" w:rsidP="002A2C78">
            <w:pPr>
              <w:spacing w:line="360" w:lineRule="auto"/>
              <w:jc w:val="center"/>
              <w:rPr>
                <w:sz w:val="24"/>
                <w:szCs w:val="24"/>
              </w:rPr>
            </w:pPr>
            <w:r>
              <w:rPr>
                <w:sz w:val="24"/>
                <w:szCs w:val="24"/>
              </w:rPr>
              <w:t>292</w:t>
            </w:r>
          </w:p>
        </w:tc>
        <w:tc>
          <w:tcPr>
            <w:tcW w:w="1427" w:type="dxa"/>
            <w:vAlign w:val="center"/>
          </w:tcPr>
          <w:p w:rsidR="00DA554D" w:rsidRPr="00EB6570" w:rsidRDefault="00DA554D" w:rsidP="002A2C78">
            <w:pPr>
              <w:spacing w:line="360" w:lineRule="auto"/>
              <w:jc w:val="center"/>
              <w:rPr>
                <w:sz w:val="24"/>
                <w:szCs w:val="24"/>
              </w:rPr>
            </w:pPr>
            <w:r w:rsidRPr="00EB6570">
              <w:rPr>
                <w:sz w:val="24"/>
                <w:szCs w:val="24"/>
              </w:rPr>
              <w:t>306</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306</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306</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306</w:t>
            </w:r>
          </w:p>
        </w:tc>
        <w:tc>
          <w:tcPr>
            <w:tcW w:w="1339" w:type="dxa"/>
            <w:vAlign w:val="center"/>
          </w:tcPr>
          <w:p w:rsidR="00DA554D" w:rsidRPr="00EB6570" w:rsidRDefault="00DA554D" w:rsidP="002A2C78">
            <w:pPr>
              <w:spacing w:line="360" w:lineRule="auto"/>
              <w:jc w:val="center"/>
              <w:rPr>
                <w:sz w:val="24"/>
                <w:szCs w:val="24"/>
              </w:rPr>
            </w:pPr>
            <w:r w:rsidRPr="00EB6570">
              <w:rPr>
                <w:sz w:val="24"/>
                <w:szCs w:val="24"/>
              </w:rPr>
              <w:t>306</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Pr="003D517C" w:rsidRDefault="00DA554D" w:rsidP="002A2C78">
            <w:pPr>
              <w:spacing w:line="360" w:lineRule="auto"/>
              <w:jc w:val="center"/>
              <w:rPr>
                <w:sz w:val="24"/>
                <w:szCs w:val="24"/>
              </w:rPr>
            </w:pPr>
            <w:r>
              <w:rPr>
                <w:sz w:val="24"/>
                <w:szCs w:val="24"/>
              </w:rPr>
              <w:t>36</w:t>
            </w:r>
          </w:p>
        </w:tc>
        <w:tc>
          <w:tcPr>
            <w:tcW w:w="1427" w:type="dxa"/>
            <w:vAlign w:val="center"/>
          </w:tcPr>
          <w:p w:rsidR="00DA554D" w:rsidRPr="00EB6570" w:rsidRDefault="00DA554D" w:rsidP="002A2C78">
            <w:pPr>
              <w:spacing w:line="360" w:lineRule="auto"/>
              <w:jc w:val="center"/>
              <w:rPr>
                <w:sz w:val="24"/>
                <w:szCs w:val="24"/>
              </w:rPr>
            </w:pPr>
            <w:r w:rsidRPr="00EB6570">
              <w:rPr>
                <w:sz w:val="24"/>
                <w:szCs w:val="24"/>
              </w:rPr>
              <w:t>42</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42</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42</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42</w:t>
            </w:r>
          </w:p>
        </w:tc>
        <w:tc>
          <w:tcPr>
            <w:tcW w:w="1339" w:type="dxa"/>
            <w:vAlign w:val="center"/>
          </w:tcPr>
          <w:p w:rsidR="00DA554D" w:rsidRPr="00EB6570" w:rsidRDefault="00DA554D" w:rsidP="002A2C78">
            <w:pPr>
              <w:spacing w:line="360" w:lineRule="auto"/>
              <w:jc w:val="center"/>
              <w:rPr>
                <w:sz w:val="24"/>
                <w:szCs w:val="24"/>
              </w:rPr>
            </w:pPr>
            <w:r w:rsidRPr="00EB6570">
              <w:rPr>
                <w:sz w:val="24"/>
                <w:szCs w:val="24"/>
              </w:rPr>
              <w:t>42</w:t>
            </w:r>
          </w:p>
        </w:tc>
      </w:tr>
      <w:tr w:rsidR="00DA554D" w:rsidRPr="003D517C" w:rsidTr="002A2C78">
        <w:trPr>
          <w:jc w:val="center"/>
        </w:trPr>
        <w:tc>
          <w:tcPr>
            <w:tcW w:w="1497" w:type="dxa"/>
          </w:tcPr>
          <w:p w:rsidR="00DA554D" w:rsidRPr="003D517C"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256</w:t>
            </w:r>
          </w:p>
        </w:tc>
        <w:tc>
          <w:tcPr>
            <w:tcW w:w="1427" w:type="dxa"/>
            <w:vAlign w:val="center"/>
          </w:tcPr>
          <w:p w:rsidR="00DA554D" w:rsidRPr="00EB6570" w:rsidRDefault="00DA554D" w:rsidP="002A2C78">
            <w:pPr>
              <w:spacing w:line="360" w:lineRule="auto"/>
              <w:jc w:val="center"/>
              <w:rPr>
                <w:sz w:val="24"/>
                <w:szCs w:val="24"/>
              </w:rPr>
            </w:pPr>
            <w:r w:rsidRPr="00EB6570">
              <w:rPr>
                <w:sz w:val="24"/>
                <w:szCs w:val="24"/>
              </w:rPr>
              <w:t>264</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264</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264</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264</w:t>
            </w:r>
          </w:p>
        </w:tc>
        <w:tc>
          <w:tcPr>
            <w:tcW w:w="1339" w:type="dxa"/>
            <w:vAlign w:val="center"/>
          </w:tcPr>
          <w:p w:rsidR="00DA554D" w:rsidRPr="00EB6570" w:rsidRDefault="00DA554D" w:rsidP="002A2C78">
            <w:pPr>
              <w:spacing w:line="360" w:lineRule="auto"/>
              <w:jc w:val="center"/>
              <w:rPr>
                <w:sz w:val="24"/>
                <w:szCs w:val="24"/>
              </w:rPr>
            </w:pPr>
            <w:r w:rsidRPr="00EB6570">
              <w:rPr>
                <w:sz w:val="24"/>
                <w:szCs w:val="24"/>
              </w:rPr>
              <w:t>264</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14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586</w:t>
            </w:r>
          </w:p>
        </w:tc>
        <w:tc>
          <w:tcPr>
            <w:tcW w:w="1427" w:type="dxa"/>
            <w:vAlign w:val="center"/>
          </w:tcPr>
          <w:p w:rsidR="00DA554D" w:rsidRPr="00EB6570" w:rsidRDefault="00DA554D" w:rsidP="002A2C78">
            <w:pPr>
              <w:spacing w:line="360" w:lineRule="auto"/>
              <w:jc w:val="center"/>
              <w:rPr>
                <w:sz w:val="24"/>
                <w:szCs w:val="24"/>
              </w:rPr>
            </w:pPr>
            <w:r w:rsidRPr="00EB6570">
              <w:rPr>
                <w:sz w:val="24"/>
                <w:szCs w:val="24"/>
              </w:rPr>
              <w:t>572</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572</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572</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572</w:t>
            </w:r>
          </w:p>
        </w:tc>
        <w:tc>
          <w:tcPr>
            <w:tcW w:w="1339" w:type="dxa"/>
            <w:vAlign w:val="center"/>
          </w:tcPr>
          <w:p w:rsidR="00DA554D" w:rsidRPr="00EB6570" w:rsidRDefault="00DA554D" w:rsidP="002A2C78">
            <w:pPr>
              <w:spacing w:line="360" w:lineRule="auto"/>
              <w:jc w:val="center"/>
              <w:rPr>
                <w:sz w:val="24"/>
                <w:szCs w:val="24"/>
              </w:rPr>
            </w:pPr>
            <w:r w:rsidRPr="00EB6570">
              <w:rPr>
                <w:sz w:val="24"/>
                <w:szCs w:val="24"/>
              </w:rPr>
              <w:t>572</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83</w:t>
            </w:r>
          </w:p>
        </w:tc>
        <w:tc>
          <w:tcPr>
            <w:tcW w:w="1427" w:type="dxa"/>
            <w:vAlign w:val="center"/>
          </w:tcPr>
          <w:p w:rsidR="00DA554D" w:rsidRPr="00EB6570" w:rsidRDefault="00DA554D" w:rsidP="002A2C78">
            <w:pPr>
              <w:spacing w:line="360" w:lineRule="auto"/>
              <w:jc w:val="center"/>
              <w:rPr>
                <w:sz w:val="24"/>
                <w:szCs w:val="24"/>
              </w:rPr>
            </w:pPr>
            <w:r w:rsidRPr="00EB6570">
              <w:rPr>
                <w:sz w:val="24"/>
                <w:szCs w:val="24"/>
              </w:rPr>
              <w:t>94</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94</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94</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94</w:t>
            </w:r>
          </w:p>
        </w:tc>
        <w:tc>
          <w:tcPr>
            <w:tcW w:w="1339" w:type="dxa"/>
            <w:vAlign w:val="center"/>
          </w:tcPr>
          <w:p w:rsidR="00DA554D" w:rsidRPr="00EB6570" w:rsidRDefault="00DA554D" w:rsidP="002A2C78">
            <w:pPr>
              <w:spacing w:line="360" w:lineRule="auto"/>
              <w:jc w:val="center"/>
              <w:rPr>
                <w:sz w:val="24"/>
                <w:szCs w:val="24"/>
              </w:rPr>
            </w:pPr>
            <w:r w:rsidRPr="00EB6570">
              <w:rPr>
                <w:sz w:val="24"/>
                <w:szCs w:val="24"/>
              </w:rPr>
              <w:t>94</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503</w:t>
            </w:r>
          </w:p>
        </w:tc>
        <w:tc>
          <w:tcPr>
            <w:tcW w:w="1427" w:type="dxa"/>
            <w:vAlign w:val="center"/>
          </w:tcPr>
          <w:p w:rsidR="00DA554D" w:rsidRPr="00EB6570" w:rsidRDefault="00DA554D" w:rsidP="002A2C78">
            <w:pPr>
              <w:spacing w:line="360" w:lineRule="auto"/>
              <w:jc w:val="center"/>
              <w:rPr>
                <w:sz w:val="24"/>
                <w:szCs w:val="24"/>
              </w:rPr>
            </w:pPr>
            <w:r w:rsidRPr="00EB6570">
              <w:rPr>
                <w:sz w:val="24"/>
                <w:szCs w:val="24"/>
              </w:rPr>
              <w:t>478</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478</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478</w:t>
            </w:r>
          </w:p>
        </w:tc>
        <w:tc>
          <w:tcPr>
            <w:tcW w:w="1428" w:type="dxa"/>
            <w:vAlign w:val="center"/>
          </w:tcPr>
          <w:p w:rsidR="00DA554D" w:rsidRPr="0046545D" w:rsidRDefault="00DA554D" w:rsidP="002A2C78">
            <w:pPr>
              <w:spacing w:line="360" w:lineRule="auto"/>
              <w:jc w:val="center"/>
              <w:rPr>
                <w:sz w:val="24"/>
                <w:szCs w:val="24"/>
                <w:highlight w:val="yellow"/>
              </w:rPr>
            </w:pPr>
            <w:r w:rsidRPr="00EB6570">
              <w:rPr>
                <w:sz w:val="24"/>
                <w:szCs w:val="24"/>
              </w:rPr>
              <w:t>478</w:t>
            </w:r>
          </w:p>
        </w:tc>
        <w:tc>
          <w:tcPr>
            <w:tcW w:w="1339" w:type="dxa"/>
            <w:vAlign w:val="center"/>
          </w:tcPr>
          <w:p w:rsidR="00DA554D" w:rsidRPr="00EB6570" w:rsidRDefault="00DA554D" w:rsidP="002A2C78">
            <w:pPr>
              <w:spacing w:line="360" w:lineRule="auto"/>
              <w:jc w:val="center"/>
              <w:rPr>
                <w:sz w:val="24"/>
                <w:szCs w:val="24"/>
              </w:rPr>
            </w:pPr>
            <w:r w:rsidRPr="00EB6570">
              <w:rPr>
                <w:sz w:val="24"/>
                <w:szCs w:val="24"/>
              </w:rPr>
              <w:t>478</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15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216</w:t>
            </w:r>
          </w:p>
        </w:tc>
        <w:tc>
          <w:tcPr>
            <w:tcW w:w="1427" w:type="dxa"/>
            <w:vAlign w:val="center"/>
          </w:tcPr>
          <w:p w:rsidR="00DA554D" w:rsidRPr="008D3730" w:rsidRDefault="00DA554D" w:rsidP="002A2C78">
            <w:pPr>
              <w:spacing w:line="360" w:lineRule="auto"/>
              <w:jc w:val="center"/>
              <w:rPr>
                <w:sz w:val="24"/>
                <w:szCs w:val="24"/>
              </w:rPr>
            </w:pPr>
            <w:r w:rsidRPr="008D3730">
              <w:rPr>
                <w:sz w:val="24"/>
                <w:szCs w:val="24"/>
              </w:rPr>
              <w:t>224</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217</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217</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217</w:t>
            </w:r>
          </w:p>
        </w:tc>
        <w:tc>
          <w:tcPr>
            <w:tcW w:w="1339" w:type="dxa"/>
            <w:vAlign w:val="center"/>
          </w:tcPr>
          <w:p w:rsidR="00DA554D" w:rsidRPr="008D3730" w:rsidRDefault="00DA554D" w:rsidP="002A2C78">
            <w:pPr>
              <w:spacing w:line="360" w:lineRule="auto"/>
              <w:jc w:val="center"/>
              <w:rPr>
                <w:sz w:val="24"/>
                <w:szCs w:val="24"/>
              </w:rPr>
            </w:pPr>
            <w:r w:rsidRPr="008D3730">
              <w:rPr>
                <w:sz w:val="24"/>
                <w:szCs w:val="24"/>
              </w:rPr>
              <w:t>217</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3</w:t>
            </w:r>
          </w:p>
        </w:tc>
        <w:tc>
          <w:tcPr>
            <w:tcW w:w="1427" w:type="dxa"/>
            <w:vAlign w:val="center"/>
          </w:tcPr>
          <w:p w:rsidR="00DA554D" w:rsidRPr="008D3730" w:rsidRDefault="00DA554D" w:rsidP="002A2C78">
            <w:pPr>
              <w:spacing w:line="360" w:lineRule="auto"/>
              <w:jc w:val="center"/>
              <w:rPr>
                <w:sz w:val="24"/>
                <w:szCs w:val="24"/>
              </w:rPr>
            </w:pPr>
            <w:r w:rsidRPr="008D3730">
              <w:rPr>
                <w:sz w:val="24"/>
                <w:szCs w:val="24"/>
              </w:rPr>
              <w:t>3</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3</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3</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3</w:t>
            </w:r>
          </w:p>
        </w:tc>
        <w:tc>
          <w:tcPr>
            <w:tcW w:w="1339" w:type="dxa"/>
            <w:vAlign w:val="center"/>
          </w:tcPr>
          <w:p w:rsidR="00DA554D" w:rsidRPr="008D3730" w:rsidRDefault="00DA554D" w:rsidP="002A2C78">
            <w:pPr>
              <w:spacing w:line="360" w:lineRule="auto"/>
              <w:jc w:val="center"/>
              <w:rPr>
                <w:sz w:val="24"/>
                <w:szCs w:val="24"/>
              </w:rPr>
            </w:pPr>
            <w:r w:rsidRPr="008D3730">
              <w:rPr>
                <w:sz w:val="24"/>
                <w:szCs w:val="24"/>
              </w:rPr>
              <w:t>3</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213</w:t>
            </w:r>
          </w:p>
        </w:tc>
        <w:tc>
          <w:tcPr>
            <w:tcW w:w="1427" w:type="dxa"/>
            <w:vAlign w:val="center"/>
          </w:tcPr>
          <w:p w:rsidR="00DA554D" w:rsidRPr="008D3730" w:rsidRDefault="00DA554D" w:rsidP="002A2C78">
            <w:pPr>
              <w:spacing w:line="360" w:lineRule="auto"/>
              <w:jc w:val="center"/>
              <w:rPr>
                <w:sz w:val="24"/>
                <w:szCs w:val="24"/>
              </w:rPr>
            </w:pPr>
            <w:r w:rsidRPr="008D3730">
              <w:rPr>
                <w:sz w:val="24"/>
                <w:szCs w:val="24"/>
              </w:rPr>
              <w:t>221</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214</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214</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214</w:t>
            </w:r>
          </w:p>
        </w:tc>
        <w:tc>
          <w:tcPr>
            <w:tcW w:w="1339" w:type="dxa"/>
            <w:vAlign w:val="center"/>
          </w:tcPr>
          <w:p w:rsidR="00DA554D" w:rsidRPr="008D3730" w:rsidRDefault="00DA554D" w:rsidP="002A2C78">
            <w:pPr>
              <w:spacing w:line="360" w:lineRule="auto"/>
              <w:jc w:val="center"/>
              <w:rPr>
                <w:sz w:val="24"/>
                <w:szCs w:val="24"/>
              </w:rPr>
            </w:pPr>
            <w:r w:rsidRPr="008D3730">
              <w:rPr>
                <w:sz w:val="24"/>
                <w:szCs w:val="24"/>
              </w:rPr>
              <w:t>214</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16 МУП «ЖКХ» Островского района</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lastRenderedPageBreak/>
              <w:t xml:space="preserve">Отпуск </w:t>
            </w:r>
            <w:r>
              <w:rPr>
                <w:sz w:val="20"/>
                <w:szCs w:val="20"/>
              </w:rPr>
              <w:t>ТЭ</w:t>
            </w:r>
            <w:r w:rsidRPr="003D517C">
              <w:rPr>
                <w:sz w:val="20"/>
                <w:szCs w:val="20"/>
              </w:rPr>
              <w:t>, Гкал</w:t>
            </w:r>
          </w:p>
        </w:tc>
        <w:tc>
          <w:tcPr>
            <w:tcW w:w="1427" w:type="dxa"/>
            <w:vAlign w:val="center"/>
          </w:tcPr>
          <w:p w:rsidR="00DA554D" w:rsidRPr="003D517C" w:rsidRDefault="00DA554D" w:rsidP="002A2C78">
            <w:pPr>
              <w:spacing w:line="360" w:lineRule="auto"/>
              <w:jc w:val="center"/>
              <w:rPr>
                <w:sz w:val="24"/>
                <w:szCs w:val="24"/>
              </w:rPr>
            </w:pPr>
            <w:r>
              <w:rPr>
                <w:sz w:val="24"/>
                <w:szCs w:val="24"/>
              </w:rPr>
              <w:t>682</w:t>
            </w:r>
          </w:p>
        </w:tc>
        <w:tc>
          <w:tcPr>
            <w:tcW w:w="1427" w:type="dxa"/>
            <w:vAlign w:val="center"/>
          </w:tcPr>
          <w:p w:rsidR="00DA554D" w:rsidRPr="008D3730" w:rsidRDefault="00DA554D" w:rsidP="002A2C78">
            <w:pPr>
              <w:spacing w:line="360" w:lineRule="auto"/>
              <w:jc w:val="center"/>
              <w:rPr>
                <w:sz w:val="24"/>
                <w:szCs w:val="24"/>
              </w:rPr>
            </w:pPr>
            <w:r w:rsidRPr="008D3730">
              <w:rPr>
                <w:sz w:val="24"/>
                <w:szCs w:val="24"/>
              </w:rPr>
              <w:t>624</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619</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619</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619</w:t>
            </w:r>
          </w:p>
        </w:tc>
        <w:tc>
          <w:tcPr>
            <w:tcW w:w="1339" w:type="dxa"/>
            <w:vAlign w:val="center"/>
          </w:tcPr>
          <w:p w:rsidR="00DA554D" w:rsidRPr="008D3730" w:rsidRDefault="00DA554D" w:rsidP="002A2C78">
            <w:pPr>
              <w:spacing w:line="360" w:lineRule="auto"/>
              <w:jc w:val="center"/>
              <w:rPr>
                <w:sz w:val="24"/>
                <w:szCs w:val="24"/>
              </w:rPr>
            </w:pPr>
            <w:r w:rsidRPr="008D3730">
              <w:rPr>
                <w:sz w:val="24"/>
                <w:szCs w:val="24"/>
              </w:rPr>
              <w:t>619</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Pr="003D517C" w:rsidRDefault="00DA554D" w:rsidP="002A2C78">
            <w:pPr>
              <w:spacing w:line="360" w:lineRule="auto"/>
              <w:jc w:val="center"/>
              <w:rPr>
                <w:sz w:val="24"/>
                <w:szCs w:val="24"/>
              </w:rPr>
            </w:pPr>
            <w:r>
              <w:rPr>
                <w:sz w:val="24"/>
                <w:szCs w:val="24"/>
              </w:rPr>
              <w:t>180</w:t>
            </w:r>
          </w:p>
        </w:tc>
        <w:tc>
          <w:tcPr>
            <w:tcW w:w="1427" w:type="dxa"/>
            <w:vAlign w:val="center"/>
          </w:tcPr>
          <w:p w:rsidR="00DA554D" w:rsidRPr="008D3730" w:rsidRDefault="00DA554D" w:rsidP="002A2C78">
            <w:pPr>
              <w:spacing w:line="360" w:lineRule="auto"/>
              <w:jc w:val="center"/>
              <w:rPr>
                <w:sz w:val="24"/>
                <w:szCs w:val="24"/>
              </w:rPr>
            </w:pPr>
            <w:r w:rsidRPr="008D3730">
              <w:rPr>
                <w:sz w:val="24"/>
                <w:szCs w:val="24"/>
              </w:rPr>
              <w:t>117</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117</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117</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117</w:t>
            </w:r>
          </w:p>
        </w:tc>
        <w:tc>
          <w:tcPr>
            <w:tcW w:w="1339" w:type="dxa"/>
            <w:vAlign w:val="center"/>
          </w:tcPr>
          <w:p w:rsidR="00DA554D" w:rsidRPr="008D3730" w:rsidRDefault="00DA554D" w:rsidP="002A2C78">
            <w:pPr>
              <w:spacing w:line="360" w:lineRule="auto"/>
              <w:jc w:val="center"/>
              <w:rPr>
                <w:sz w:val="24"/>
                <w:szCs w:val="24"/>
              </w:rPr>
            </w:pPr>
            <w:r w:rsidRPr="008D3730">
              <w:rPr>
                <w:sz w:val="24"/>
                <w:szCs w:val="24"/>
              </w:rPr>
              <w:t>117</w:t>
            </w:r>
          </w:p>
        </w:tc>
      </w:tr>
      <w:tr w:rsidR="00DA554D" w:rsidRPr="003D517C" w:rsidTr="002A2C78">
        <w:trPr>
          <w:jc w:val="center"/>
        </w:trPr>
        <w:tc>
          <w:tcPr>
            <w:tcW w:w="1497" w:type="dxa"/>
          </w:tcPr>
          <w:p w:rsidR="00DA554D" w:rsidRPr="003D517C"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502</w:t>
            </w:r>
          </w:p>
        </w:tc>
        <w:tc>
          <w:tcPr>
            <w:tcW w:w="1427" w:type="dxa"/>
            <w:vAlign w:val="center"/>
          </w:tcPr>
          <w:p w:rsidR="00DA554D" w:rsidRDefault="00DA554D" w:rsidP="002A2C78">
            <w:pPr>
              <w:spacing w:line="360" w:lineRule="auto"/>
              <w:jc w:val="center"/>
              <w:rPr>
                <w:sz w:val="24"/>
                <w:szCs w:val="24"/>
              </w:rPr>
            </w:pPr>
            <w:r>
              <w:rPr>
                <w:sz w:val="24"/>
                <w:szCs w:val="24"/>
              </w:rPr>
              <w:t>507</w:t>
            </w:r>
          </w:p>
        </w:tc>
        <w:tc>
          <w:tcPr>
            <w:tcW w:w="1428" w:type="dxa"/>
            <w:vAlign w:val="center"/>
          </w:tcPr>
          <w:p w:rsidR="00DA554D" w:rsidRDefault="00DA554D" w:rsidP="002A2C78">
            <w:pPr>
              <w:spacing w:line="360" w:lineRule="auto"/>
              <w:jc w:val="center"/>
              <w:rPr>
                <w:sz w:val="24"/>
                <w:szCs w:val="24"/>
              </w:rPr>
            </w:pPr>
            <w:r>
              <w:rPr>
                <w:sz w:val="24"/>
                <w:szCs w:val="24"/>
              </w:rPr>
              <w:t>502</w:t>
            </w:r>
          </w:p>
        </w:tc>
        <w:tc>
          <w:tcPr>
            <w:tcW w:w="1428" w:type="dxa"/>
            <w:vAlign w:val="center"/>
          </w:tcPr>
          <w:p w:rsidR="00DA554D" w:rsidRPr="00C11614" w:rsidRDefault="00DA554D" w:rsidP="002A2C78">
            <w:pPr>
              <w:spacing w:line="360" w:lineRule="auto"/>
              <w:jc w:val="center"/>
              <w:rPr>
                <w:sz w:val="24"/>
                <w:szCs w:val="24"/>
              </w:rPr>
            </w:pPr>
            <w:r>
              <w:rPr>
                <w:sz w:val="24"/>
                <w:szCs w:val="24"/>
              </w:rPr>
              <w:t>502</w:t>
            </w:r>
          </w:p>
        </w:tc>
        <w:tc>
          <w:tcPr>
            <w:tcW w:w="1428" w:type="dxa"/>
            <w:vAlign w:val="center"/>
          </w:tcPr>
          <w:p w:rsidR="00DA554D" w:rsidRPr="00C11614" w:rsidRDefault="00DA554D" w:rsidP="002A2C78">
            <w:pPr>
              <w:spacing w:line="360" w:lineRule="auto"/>
              <w:jc w:val="center"/>
              <w:rPr>
                <w:sz w:val="24"/>
                <w:szCs w:val="24"/>
              </w:rPr>
            </w:pPr>
            <w:r>
              <w:rPr>
                <w:sz w:val="24"/>
                <w:szCs w:val="24"/>
              </w:rPr>
              <w:t>502</w:t>
            </w:r>
          </w:p>
        </w:tc>
        <w:tc>
          <w:tcPr>
            <w:tcW w:w="1339" w:type="dxa"/>
            <w:vAlign w:val="center"/>
          </w:tcPr>
          <w:p w:rsidR="00DA554D" w:rsidRDefault="00DA554D" w:rsidP="002A2C78">
            <w:pPr>
              <w:spacing w:line="360" w:lineRule="auto"/>
              <w:jc w:val="center"/>
              <w:rPr>
                <w:sz w:val="24"/>
                <w:szCs w:val="24"/>
              </w:rPr>
            </w:pPr>
            <w:r>
              <w:rPr>
                <w:sz w:val="24"/>
                <w:szCs w:val="24"/>
              </w:rPr>
              <w:t>502</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18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381</w:t>
            </w:r>
          </w:p>
        </w:tc>
        <w:tc>
          <w:tcPr>
            <w:tcW w:w="1427" w:type="dxa"/>
            <w:vAlign w:val="center"/>
          </w:tcPr>
          <w:p w:rsidR="00DA554D" w:rsidRDefault="00DA554D" w:rsidP="002A2C78">
            <w:pPr>
              <w:spacing w:line="360" w:lineRule="auto"/>
              <w:jc w:val="center"/>
              <w:rPr>
                <w:sz w:val="24"/>
                <w:szCs w:val="24"/>
              </w:rPr>
            </w:pPr>
            <w:r>
              <w:rPr>
                <w:sz w:val="24"/>
                <w:szCs w:val="24"/>
              </w:rPr>
              <w:t>359</w:t>
            </w:r>
          </w:p>
        </w:tc>
        <w:tc>
          <w:tcPr>
            <w:tcW w:w="1428" w:type="dxa"/>
            <w:vAlign w:val="center"/>
          </w:tcPr>
          <w:p w:rsidR="00DA554D" w:rsidRDefault="00DA554D" w:rsidP="002A2C78">
            <w:pPr>
              <w:spacing w:line="360" w:lineRule="auto"/>
              <w:jc w:val="center"/>
              <w:rPr>
                <w:sz w:val="24"/>
                <w:szCs w:val="24"/>
              </w:rPr>
            </w:pPr>
            <w:r>
              <w:rPr>
                <w:sz w:val="24"/>
                <w:szCs w:val="24"/>
              </w:rPr>
              <w:t>359</w:t>
            </w:r>
          </w:p>
        </w:tc>
        <w:tc>
          <w:tcPr>
            <w:tcW w:w="1428" w:type="dxa"/>
            <w:vAlign w:val="center"/>
          </w:tcPr>
          <w:p w:rsidR="00DA554D" w:rsidRPr="00C11614" w:rsidRDefault="00DA554D" w:rsidP="002A2C78">
            <w:pPr>
              <w:spacing w:line="360" w:lineRule="auto"/>
              <w:jc w:val="center"/>
              <w:rPr>
                <w:sz w:val="24"/>
                <w:szCs w:val="24"/>
              </w:rPr>
            </w:pPr>
            <w:r>
              <w:rPr>
                <w:sz w:val="24"/>
                <w:szCs w:val="24"/>
              </w:rPr>
              <w:t>359</w:t>
            </w:r>
          </w:p>
        </w:tc>
        <w:tc>
          <w:tcPr>
            <w:tcW w:w="1428" w:type="dxa"/>
            <w:vAlign w:val="center"/>
          </w:tcPr>
          <w:p w:rsidR="00DA554D" w:rsidRPr="00C11614" w:rsidRDefault="00DA554D" w:rsidP="002A2C78">
            <w:pPr>
              <w:spacing w:line="360" w:lineRule="auto"/>
              <w:jc w:val="center"/>
              <w:rPr>
                <w:sz w:val="24"/>
                <w:szCs w:val="24"/>
              </w:rPr>
            </w:pPr>
            <w:r>
              <w:rPr>
                <w:sz w:val="24"/>
                <w:szCs w:val="24"/>
              </w:rPr>
              <w:t>359</w:t>
            </w:r>
          </w:p>
        </w:tc>
        <w:tc>
          <w:tcPr>
            <w:tcW w:w="1339" w:type="dxa"/>
            <w:vAlign w:val="center"/>
          </w:tcPr>
          <w:p w:rsidR="00DA554D" w:rsidRDefault="00DA554D" w:rsidP="002A2C78">
            <w:pPr>
              <w:spacing w:line="360" w:lineRule="auto"/>
              <w:jc w:val="center"/>
              <w:rPr>
                <w:sz w:val="24"/>
                <w:szCs w:val="24"/>
              </w:rPr>
            </w:pPr>
            <w:r>
              <w:rPr>
                <w:sz w:val="24"/>
                <w:szCs w:val="24"/>
              </w:rPr>
              <w:t>359</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30</w:t>
            </w:r>
          </w:p>
        </w:tc>
        <w:tc>
          <w:tcPr>
            <w:tcW w:w="1427" w:type="dxa"/>
            <w:vAlign w:val="center"/>
          </w:tcPr>
          <w:p w:rsidR="00DA554D" w:rsidRDefault="00DA554D" w:rsidP="002A2C78">
            <w:pPr>
              <w:spacing w:line="360" w:lineRule="auto"/>
              <w:jc w:val="center"/>
              <w:rPr>
                <w:sz w:val="24"/>
                <w:szCs w:val="24"/>
              </w:rPr>
            </w:pPr>
            <w:r>
              <w:rPr>
                <w:sz w:val="24"/>
                <w:szCs w:val="24"/>
              </w:rPr>
              <w:t>32</w:t>
            </w:r>
          </w:p>
        </w:tc>
        <w:tc>
          <w:tcPr>
            <w:tcW w:w="1428" w:type="dxa"/>
            <w:vAlign w:val="center"/>
          </w:tcPr>
          <w:p w:rsidR="00DA554D" w:rsidRDefault="00DA554D" w:rsidP="002A2C78">
            <w:pPr>
              <w:spacing w:line="360" w:lineRule="auto"/>
              <w:jc w:val="center"/>
              <w:rPr>
                <w:sz w:val="24"/>
                <w:szCs w:val="24"/>
              </w:rPr>
            </w:pPr>
            <w:r>
              <w:rPr>
                <w:sz w:val="24"/>
                <w:szCs w:val="24"/>
              </w:rPr>
              <w:t>32</w:t>
            </w:r>
          </w:p>
        </w:tc>
        <w:tc>
          <w:tcPr>
            <w:tcW w:w="1428" w:type="dxa"/>
            <w:vAlign w:val="center"/>
          </w:tcPr>
          <w:p w:rsidR="00DA554D" w:rsidRPr="00C11614" w:rsidRDefault="00DA554D" w:rsidP="002A2C78">
            <w:pPr>
              <w:spacing w:line="360" w:lineRule="auto"/>
              <w:jc w:val="center"/>
              <w:rPr>
                <w:sz w:val="24"/>
                <w:szCs w:val="24"/>
              </w:rPr>
            </w:pPr>
            <w:r>
              <w:rPr>
                <w:sz w:val="24"/>
                <w:szCs w:val="24"/>
              </w:rPr>
              <w:t>32</w:t>
            </w:r>
          </w:p>
        </w:tc>
        <w:tc>
          <w:tcPr>
            <w:tcW w:w="1428" w:type="dxa"/>
            <w:vAlign w:val="center"/>
          </w:tcPr>
          <w:p w:rsidR="00DA554D" w:rsidRPr="00C11614" w:rsidRDefault="00DA554D" w:rsidP="002A2C78">
            <w:pPr>
              <w:spacing w:line="360" w:lineRule="auto"/>
              <w:jc w:val="center"/>
              <w:rPr>
                <w:sz w:val="24"/>
                <w:szCs w:val="24"/>
              </w:rPr>
            </w:pPr>
            <w:r>
              <w:rPr>
                <w:sz w:val="24"/>
                <w:szCs w:val="24"/>
              </w:rPr>
              <w:t>32</w:t>
            </w:r>
          </w:p>
        </w:tc>
        <w:tc>
          <w:tcPr>
            <w:tcW w:w="1339" w:type="dxa"/>
            <w:vAlign w:val="center"/>
          </w:tcPr>
          <w:p w:rsidR="00DA554D" w:rsidRDefault="00DA554D" w:rsidP="002A2C78">
            <w:pPr>
              <w:spacing w:line="360" w:lineRule="auto"/>
              <w:jc w:val="center"/>
              <w:rPr>
                <w:sz w:val="24"/>
                <w:szCs w:val="24"/>
              </w:rPr>
            </w:pPr>
            <w:r>
              <w:rPr>
                <w:sz w:val="24"/>
                <w:szCs w:val="24"/>
              </w:rPr>
              <w:t>32</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351</w:t>
            </w:r>
          </w:p>
        </w:tc>
        <w:tc>
          <w:tcPr>
            <w:tcW w:w="1427" w:type="dxa"/>
            <w:vAlign w:val="center"/>
          </w:tcPr>
          <w:p w:rsidR="00DA554D" w:rsidRDefault="00DA554D" w:rsidP="002A2C78">
            <w:pPr>
              <w:spacing w:line="360" w:lineRule="auto"/>
              <w:jc w:val="center"/>
              <w:rPr>
                <w:sz w:val="24"/>
                <w:szCs w:val="24"/>
              </w:rPr>
            </w:pPr>
            <w:r>
              <w:rPr>
                <w:sz w:val="24"/>
                <w:szCs w:val="24"/>
              </w:rPr>
              <w:t>327</w:t>
            </w:r>
          </w:p>
        </w:tc>
        <w:tc>
          <w:tcPr>
            <w:tcW w:w="1428" w:type="dxa"/>
            <w:vAlign w:val="center"/>
          </w:tcPr>
          <w:p w:rsidR="00DA554D" w:rsidRDefault="00DA554D" w:rsidP="002A2C78">
            <w:pPr>
              <w:spacing w:line="360" w:lineRule="auto"/>
              <w:jc w:val="center"/>
              <w:rPr>
                <w:sz w:val="24"/>
                <w:szCs w:val="24"/>
              </w:rPr>
            </w:pPr>
            <w:r>
              <w:rPr>
                <w:sz w:val="24"/>
                <w:szCs w:val="24"/>
              </w:rPr>
              <w:t>327</w:t>
            </w:r>
          </w:p>
        </w:tc>
        <w:tc>
          <w:tcPr>
            <w:tcW w:w="1428" w:type="dxa"/>
            <w:vAlign w:val="center"/>
          </w:tcPr>
          <w:p w:rsidR="00DA554D" w:rsidRPr="00C11614" w:rsidRDefault="00DA554D" w:rsidP="002A2C78">
            <w:pPr>
              <w:spacing w:line="360" w:lineRule="auto"/>
              <w:jc w:val="center"/>
              <w:rPr>
                <w:sz w:val="24"/>
                <w:szCs w:val="24"/>
              </w:rPr>
            </w:pPr>
            <w:r>
              <w:rPr>
                <w:sz w:val="24"/>
                <w:szCs w:val="24"/>
              </w:rPr>
              <w:t>327</w:t>
            </w:r>
          </w:p>
        </w:tc>
        <w:tc>
          <w:tcPr>
            <w:tcW w:w="1428" w:type="dxa"/>
            <w:vAlign w:val="center"/>
          </w:tcPr>
          <w:p w:rsidR="00DA554D" w:rsidRPr="00C11614" w:rsidRDefault="00DA554D" w:rsidP="002A2C78">
            <w:pPr>
              <w:spacing w:line="360" w:lineRule="auto"/>
              <w:jc w:val="center"/>
              <w:rPr>
                <w:sz w:val="24"/>
                <w:szCs w:val="24"/>
              </w:rPr>
            </w:pPr>
            <w:r>
              <w:rPr>
                <w:sz w:val="24"/>
                <w:szCs w:val="24"/>
              </w:rPr>
              <w:t>327</w:t>
            </w:r>
          </w:p>
        </w:tc>
        <w:tc>
          <w:tcPr>
            <w:tcW w:w="1339" w:type="dxa"/>
            <w:vAlign w:val="center"/>
          </w:tcPr>
          <w:p w:rsidR="00DA554D" w:rsidRDefault="00DA554D" w:rsidP="002A2C78">
            <w:pPr>
              <w:spacing w:line="360" w:lineRule="auto"/>
              <w:jc w:val="center"/>
              <w:rPr>
                <w:sz w:val="24"/>
                <w:szCs w:val="24"/>
              </w:rPr>
            </w:pPr>
            <w:r>
              <w:rPr>
                <w:sz w:val="24"/>
                <w:szCs w:val="24"/>
              </w:rPr>
              <w:t>327</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19 МУП «ЖКХ» Островского района</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Pr="003D517C" w:rsidRDefault="00DA554D" w:rsidP="002A2C78">
            <w:pPr>
              <w:spacing w:line="360" w:lineRule="auto"/>
              <w:jc w:val="center"/>
              <w:rPr>
                <w:sz w:val="24"/>
                <w:szCs w:val="24"/>
              </w:rPr>
            </w:pPr>
            <w:r>
              <w:rPr>
                <w:sz w:val="24"/>
                <w:szCs w:val="24"/>
              </w:rPr>
              <w:t>2 964</w:t>
            </w:r>
          </w:p>
        </w:tc>
        <w:tc>
          <w:tcPr>
            <w:tcW w:w="1427" w:type="dxa"/>
            <w:vAlign w:val="center"/>
          </w:tcPr>
          <w:p w:rsidR="00DA554D" w:rsidRPr="008D3730" w:rsidRDefault="00DA554D" w:rsidP="002A2C78">
            <w:pPr>
              <w:spacing w:line="360" w:lineRule="auto"/>
              <w:jc w:val="center"/>
              <w:rPr>
                <w:sz w:val="24"/>
                <w:szCs w:val="24"/>
              </w:rPr>
            </w:pPr>
            <w:r w:rsidRPr="008D3730">
              <w:rPr>
                <w:sz w:val="24"/>
                <w:szCs w:val="24"/>
              </w:rPr>
              <w:t>2 377</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2 31</w:t>
            </w:r>
            <w:r>
              <w:rPr>
                <w:sz w:val="24"/>
                <w:szCs w:val="24"/>
              </w:rPr>
              <w:t>2</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2 31</w:t>
            </w:r>
            <w:r>
              <w:rPr>
                <w:sz w:val="24"/>
                <w:szCs w:val="24"/>
              </w:rPr>
              <w:t>2</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2 31</w:t>
            </w:r>
            <w:r>
              <w:rPr>
                <w:sz w:val="24"/>
                <w:szCs w:val="24"/>
              </w:rPr>
              <w:t>2</w:t>
            </w:r>
          </w:p>
        </w:tc>
        <w:tc>
          <w:tcPr>
            <w:tcW w:w="1339" w:type="dxa"/>
            <w:vAlign w:val="center"/>
          </w:tcPr>
          <w:p w:rsidR="00DA554D" w:rsidRPr="008D3730" w:rsidRDefault="00DA554D" w:rsidP="002A2C78">
            <w:pPr>
              <w:spacing w:line="360" w:lineRule="auto"/>
              <w:jc w:val="center"/>
              <w:rPr>
                <w:sz w:val="24"/>
                <w:szCs w:val="24"/>
              </w:rPr>
            </w:pPr>
            <w:r w:rsidRPr="008D3730">
              <w:rPr>
                <w:sz w:val="24"/>
                <w:szCs w:val="24"/>
              </w:rPr>
              <w:t>2 31</w:t>
            </w:r>
            <w:r>
              <w:rPr>
                <w:sz w:val="24"/>
                <w:szCs w:val="24"/>
              </w:rPr>
              <w:t>2</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Pr="003D517C" w:rsidRDefault="00DA554D" w:rsidP="002A2C78">
            <w:pPr>
              <w:spacing w:line="360" w:lineRule="auto"/>
              <w:jc w:val="center"/>
              <w:rPr>
                <w:sz w:val="24"/>
                <w:szCs w:val="24"/>
              </w:rPr>
            </w:pPr>
            <w:r>
              <w:rPr>
                <w:sz w:val="24"/>
                <w:szCs w:val="24"/>
              </w:rPr>
              <w:t>979</w:t>
            </w:r>
          </w:p>
        </w:tc>
        <w:tc>
          <w:tcPr>
            <w:tcW w:w="1427" w:type="dxa"/>
            <w:vAlign w:val="center"/>
          </w:tcPr>
          <w:p w:rsidR="00DA554D" w:rsidRPr="008D3730" w:rsidRDefault="00DA554D" w:rsidP="002A2C78">
            <w:pPr>
              <w:spacing w:line="360" w:lineRule="auto"/>
              <w:jc w:val="center"/>
              <w:rPr>
                <w:sz w:val="24"/>
                <w:szCs w:val="24"/>
              </w:rPr>
            </w:pPr>
            <w:r w:rsidRPr="008D3730">
              <w:rPr>
                <w:sz w:val="24"/>
                <w:szCs w:val="24"/>
              </w:rPr>
              <w:t>354</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354</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354</w:t>
            </w:r>
          </w:p>
        </w:tc>
        <w:tc>
          <w:tcPr>
            <w:tcW w:w="1428" w:type="dxa"/>
            <w:vAlign w:val="center"/>
          </w:tcPr>
          <w:p w:rsidR="00DA554D" w:rsidRPr="008D3730" w:rsidRDefault="00DA554D" w:rsidP="002A2C78">
            <w:pPr>
              <w:spacing w:line="360" w:lineRule="auto"/>
              <w:jc w:val="center"/>
              <w:rPr>
                <w:sz w:val="24"/>
                <w:szCs w:val="24"/>
              </w:rPr>
            </w:pPr>
            <w:r w:rsidRPr="008D3730">
              <w:rPr>
                <w:sz w:val="24"/>
                <w:szCs w:val="24"/>
              </w:rPr>
              <w:t>354</w:t>
            </w:r>
          </w:p>
        </w:tc>
        <w:tc>
          <w:tcPr>
            <w:tcW w:w="1339" w:type="dxa"/>
            <w:vAlign w:val="center"/>
          </w:tcPr>
          <w:p w:rsidR="00DA554D" w:rsidRPr="008D3730" w:rsidRDefault="00DA554D" w:rsidP="002A2C78">
            <w:pPr>
              <w:spacing w:line="360" w:lineRule="auto"/>
              <w:jc w:val="center"/>
              <w:rPr>
                <w:sz w:val="24"/>
                <w:szCs w:val="24"/>
              </w:rPr>
            </w:pPr>
            <w:r w:rsidRPr="008D3730">
              <w:rPr>
                <w:sz w:val="24"/>
                <w:szCs w:val="24"/>
              </w:rPr>
              <w:t>354</w:t>
            </w:r>
          </w:p>
        </w:tc>
      </w:tr>
      <w:tr w:rsidR="00DA554D" w:rsidRPr="003D517C" w:rsidTr="002A2C78">
        <w:trPr>
          <w:jc w:val="center"/>
        </w:trPr>
        <w:tc>
          <w:tcPr>
            <w:tcW w:w="1497" w:type="dxa"/>
          </w:tcPr>
          <w:p w:rsidR="00DA554D" w:rsidRPr="003D517C"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1985</w:t>
            </w:r>
          </w:p>
        </w:tc>
        <w:tc>
          <w:tcPr>
            <w:tcW w:w="1427" w:type="dxa"/>
            <w:vAlign w:val="center"/>
          </w:tcPr>
          <w:p w:rsidR="00DA554D" w:rsidRDefault="00DA554D" w:rsidP="002A2C78">
            <w:pPr>
              <w:spacing w:line="360" w:lineRule="auto"/>
              <w:jc w:val="center"/>
              <w:rPr>
                <w:sz w:val="24"/>
                <w:szCs w:val="24"/>
              </w:rPr>
            </w:pPr>
            <w:r>
              <w:rPr>
                <w:sz w:val="24"/>
                <w:szCs w:val="24"/>
              </w:rPr>
              <w:t>2 023</w:t>
            </w:r>
          </w:p>
        </w:tc>
        <w:tc>
          <w:tcPr>
            <w:tcW w:w="1428" w:type="dxa"/>
            <w:vAlign w:val="center"/>
          </w:tcPr>
          <w:p w:rsidR="00DA554D" w:rsidRDefault="00DA554D" w:rsidP="002A2C78">
            <w:pPr>
              <w:spacing w:line="360" w:lineRule="auto"/>
              <w:jc w:val="center"/>
              <w:rPr>
                <w:sz w:val="24"/>
                <w:szCs w:val="24"/>
              </w:rPr>
            </w:pPr>
            <w:r>
              <w:rPr>
                <w:sz w:val="24"/>
                <w:szCs w:val="24"/>
              </w:rPr>
              <w:t>1 958</w:t>
            </w:r>
          </w:p>
        </w:tc>
        <w:tc>
          <w:tcPr>
            <w:tcW w:w="1428" w:type="dxa"/>
            <w:vAlign w:val="center"/>
          </w:tcPr>
          <w:p w:rsidR="00DA554D" w:rsidRPr="00C11614" w:rsidRDefault="00DA554D" w:rsidP="002A2C78">
            <w:pPr>
              <w:spacing w:line="360" w:lineRule="auto"/>
              <w:jc w:val="center"/>
              <w:rPr>
                <w:sz w:val="24"/>
                <w:szCs w:val="24"/>
              </w:rPr>
            </w:pPr>
            <w:r>
              <w:rPr>
                <w:sz w:val="24"/>
                <w:szCs w:val="24"/>
              </w:rPr>
              <w:t>1 958</w:t>
            </w:r>
          </w:p>
        </w:tc>
        <w:tc>
          <w:tcPr>
            <w:tcW w:w="1428" w:type="dxa"/>
            <w:vAlign w:val="center"/>
          </w:tcPr>
          <w:p w:rsidR="00DA554D" w:rsidRPr="00C11614" w:rsidRDefault="00DA554D" w:rsidP="002A2C78">
            <w:pPr>
              <w:spacing w:line="360" w:lineRule="auto"/>
              <w:jc w:val="center"/>
              <w:rPr>
                <w:sz w:val="24"/>
                <w:szCs w:val="24"/>
              </w:rPr>
            </w:pPr>
            <w:r>
              <w:rPr>
                <w:sz w:val="24"/>
                <w:szCs w:val="24"/>
              </w:rPr>
              <w:t>1 958</w:t>
            </w:r>
          </w:p>
        </w:tc>
        <w:tc>
          <w:tcPr>
            <w:tcW w:w="1339" w:type="dxa"/>
            <w:vAlign w:val="center"/>
          </w:tcPr>
          <w:p w:rsidR="00DA554D" w:rsidRDefault="00DA554D" w:rsidP="002A2C78">
            <w:pPr>
              <w:spacing w:line="360" w:lineRule="auto"/>
              <w:jc w:val="center"/>
              <w:rPr>
                <w:sz w:val="24"/>
                <w:szCs w:val="24"/>
              </w:rPr>
            </w:pPr>
            <w:r>
              <w:rPr>
                <w:sz w:val="24"/>
                <w:szCs w:val="24"/>
              </w:rPr>
              <w:t>1 958</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20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477</w:t>
            </w:r>
          </w:p>
        </w:tc>
        <w:tc>
          <w:tcPr>
            <w:tcW w:w="1427" w:type="dxa"/>
            <w:vAlign w:val="center"/>
          </w:tcPr>
          <w:p w:rsidR="00DA554D" w:rsidRDefault="00DA554D" w:rsidP="002A2C78">
            <w:pPr>
              <w:spacing w:line="360" w:lineRule="auto"/>
              <w:jc w:val="center"/>
              <w:rPr>
                <w:sz w:val="24"/>
                <w:szCs w:val="24"/>
              </w:rPr>
            </w:pPr>
            <w:r>
              <w:rPr>
                <w:sz w:val="24"/>
                <w:szCs w:val="24"/>
              </w:rPr>
              <w:t>472</w:t>
            </w:r>
          </w:p>
        </w:tc>
        <w:tc>
          <w:tcPr>
            <w:tcW w:w="1428" w:type="dxa"/>
            <w:vAlign w:val="center"/>
          </w:tcPr>
          <w:p w:rsidR="00DA554D" w:rsidRDefault="00DA554D" w:rsidP="002A2C78">
            <w:pPr>
              <w:spacing w:line="360" w:lineRule="auto"/>
              <w:jc w:val="center"/>
              <w:rPr>
                <w:sz w:val="24"/>
                <w:szCs w:val="24"/>
              </w:rPr>
            </w:pPr>
            <w:r>
              <w:rPr>
                <w:sz w:val="24"/>
                <w:szCs w:val="24"/>
              </w:rPr>
              <w:t>472</w:t>
            </w:r>
          </w:p>
        </w:tc>
        <w:tc>
          <w:tcPr>
            <w:tcW w:w="1428" w:type="dxa"/>
            <w:vAlign w:val="center"/>
          </w:tcPr>
          <w:p w:rsidR="00DA554D" w:rsidRPr="00C11614" w:rsidRDefault="00DA554D" w:rsidP="002A2C78">
            <w:pPr>
              <w:spacing w:line="360" w:lineRule="auto"/>
              <w:jc w:val="center"/>
              <w:rPr>
                <w:sz w:val="24"/>
                <w:szCs w:val="24"/>
              </w:rPr>
            </w:pPr>
            <w:r>
              <w:rPr>
                <w:sz w:val="24"/>
                <w:szCs w:val="24"/>
              </w:rPr>
              <w:t>472</w:t>
            </w:r>
          </w:p>
        </w:tc>
        <w:tc>
          <w:tcPr>
            <w:tcW w:w="1428" w:type="dxa"/>
            <w:vAlign w:val="center"/>
          </w:tcPr>
          <w:p w:rsidR="00DA554D" w:rsidRPr="00C11614" w:rsidRDefault="00DA554D" w:rsidP="002A2C78">
            <w:pPr>
              <w:spacing w:line="360" w:lineRule="auto"/>
              <w:jc w:val="center"/>
              <w:rPr>
                <w:sz w:val="24"/>
                <w:szCs w:val="24"/>
              </w:rPr>
            </w:pPr>
            <w:r>
              <w:rPr>
                <w:sz w:val="24"/>
                <w:szCs w:val="24"/>
              </w:rPr>
              <w:t>472</w:t>
            </w:r>
          </w:p>
        </w:tc>
        <w:tc>
          <w:tcPr>
            <w:tcW w:w="1339" w:type="dxa"/>
            <w:vAlign w:val="center"/>
          </w:tcPr>
          <w:p w:rsidR="00DA554D" w:rsidRDefault="00DA554D" w:rsidP="002A2C78">
            <w:pPr>
              <w:spacing w:line="360" w:lineRule="auto"/>
              <w:jc w:val="center"/>
              <w:rPr>
                <w:sz w:val="24"/>
                <w:szCs w:val="24"/>
              </w:rPr>
            </w:pPr>
            <w:r>
              <w:rPr>
                <w:sz w:val="24"/>
                <w:szCs w:val="24"/>
              </w:rPr>
              <w:t>472</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42</w:t>
            </w:r>
          </w:p>
        </w:tc>
        <w:tc>
          <w:tcPr>
            <w:tcW w:w="1427" w:type="dxa"/>
            <w:vAlign w:val="center"/>
          </w:tcPr>
          <w:p w:rsidR="00DA554D" w:rsidRDefault="00DA554D" w:rsidP="002A2C78">
            <w:pPr>
              <w:spacing w:line="360" w:lineRule="auto"/>
              <w:jc w:val="center"/>
              <w:rPr>
                <w:sz w:val="24"/>
                <w:szCs w:val="24"/>
              </w:rPr>
            </w:pPr>
            <w:r>
              <w:rPr>
                <w:sz w:val="24"/>
                <w:szCs w:val="24"/>
              </w:rPr>
              <w:t>39</w:t>
            </w:r>
          </w:p>
        </w:tc>
        <w:tc>
          <w:tcPr>
            <w:tcW w:w="1428" w:type="dxa"/>
            <w:vAlign w:val="center"/>
          </w:tcPr>
          <w:p w:rsidR="00DA554D" w:rsidRDefault="00DA554D" w:rsidP="002A2C78">
            <w:pPr>
              <w:spacing w:line="360" w:lineRule="auto"/>
              <w:jc w:val="center"/>
              <w:rPr>
                <w:sz w:val="24"/>
                <w:szCs w:val="24"/>
              </w:rPr>
            </w:pPr>
            <w:r>
              <w:rPr>
                <w:sz w:val="24"/>
                <w:szCs w:val="24"/>
              </w:rPr>
              <w:t>39</w:t>
            </w:r>
          </w:p>
        </w:tc>
        <w:tc>
          <w:tcPr>
            <w:tcW w:w="1428" w:type="dxa"/>
            <w:vAlign w:val="center"/>
          </w:tcPr>
          <w:p w:rsidR="00DA554D" w:rsidRPr="00C11614" w:rsidRDefault="00DA554D" w:rsidP="002A2C78">
            <w:pPr>
              <w:spacing w:line="360" w:lineRule="auto"/>
              <w:jc w:val="center"/>
              <w:rPr>
                <w:sz w:val="24"/>
                <w:szCs w:val="24"/>
              </w:rPr>
            </w:pPr>
            <w:r>
              <w:rPr>
                <w:sz w:val="24"/>
                <w:szCs w:val="24"/>
              </w:rPr>
              <w:t>39</w:t>
            </w:r>
          </w:p>
        </w:tc>
        <w:tc>
          <w:tcPr>
            <w:tcW w:w="1428" w:type="dxa"/>
            <w:vAlign w:val="center"/>
          </w:tcPr>
          <w:p w:rsidR="00DA554D" w:rsidRPr="00C11614" w:rsidRDefault="00DA554D" w:rsidP="002A2C78">
            <w:pPr>
              <w:spacing w:line="360" w:lineRule="auto"/>
              <w:jc w:val="center"/>
              <w:rPr>
                <w:sz w:val="24"/>
                <w:szCs w:val="24"/>
              </w:rPr>
            </w:pPr>
            <w:r>
              <w:rPr>
                <w:sz w:val="24"/>
                <w:szCs w:val="24"/>
              </w:rPr>
              <w:t>39</w:t>
            </w:r>
          </w:p>
        </w:tc>
        <w:tc>
          <w:tcPr>
            <w:tcW w:w="1339" w:type="dxa"/>
            <w:vAlign w:val="center"/>
          </w:tcPr>
          <w:p w:rsidR="00DA554D" w:rsidRDefault="00DA554D" w:rsidP="002A2C78">
            <w:pPr>
              <w:spacing w:line="360" w:lineRule="auto"/>
              <w:jc w:val="center"/>
              <w:rPr>
                <w:sz w:val="24"/>
                <w:szCs w:val="24"/>
              </w:rPr>
            </w:pPr>
            <w:r>
              <w:rPr>
                <w:sz w:val="24"/>
                <w:szCs w:val="24"/>
              </w:rPr>
              <w:t>39</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435</w:t>
            </w:r>
          </w:p>
        </w:tc>
        <w:tc>
          <w:tcPr>
            <w:tcW w:w="1427" w:type="dxa"/>
            <w:vAlign w:val="center"/>
          </w:tcPr>
          <w:p w:rsidR="00DA554D" w:rsidRDefault="00DA554D" w:rsidP="002A2C78">
            <w:pPr>
              <w:spacing w:line="360" w:lineRule="auto"/>
              <w:jc w:val="center"/>
              <w:rPr>
                <w:sz w:val="24"/>
                <w:szCs w:val="24"/>
              </w:rPr>
            </w:pPr>
            <w:r>
              <w:rPr>
                <w:sz w:val="24"/>
                <w:szCs w:val="24"/>
              </w:rPr>
              <w:t>433</w:t>
            </w:r>
          </w:p>
        </w:tc>
        <w:tc>
          <w:tcPr>
            <w:tcW w:w="1428" w:type="dxa"/>
            <w:vAlign w:val="center"/>
          </w:tcPr>
          <w:p w:rsidR="00DA554D" w:rsidRDefault="00DA554D" w:rsidP="002A2C78">
            <w:pPr>
              <w:spacing w:line="360" w:lineRule="auto"/>
              <w:jc w:val="center"/>
              <w:rPr>
                <w:sz w:val="24"/>
                <w:szCs w:val="24"/>
              </w:rPr>
            </w:pPr>
            <w:r>
              <w:rPr>
                <w:sz w:val="24"/>
                <w:szCs w:val="24"/>
              </w:rPr>
              <w:t>433</w:t>
            </w:r>
          </w:p>
        </w:tc>
        <w:tc>
          <w:tcPr>
            <w:tcW w:w="1428" w:type="dxa"/>
            <w:vAlign w:val="center"/>
          </w:tcPr>
          <w:p w:rsidR="00DA554D" w:rsidRPr="00C11614" w:rsidRDefault="00DA554D" w:rsidP="002A2C78">
            <w:pPr>
              <w:spacing w:line="360" w:lineRule="auto"/>
              <w:jc w:val="center"/>
              <w:rPr>
                <w:sz w:val="24"/>
                <w:szCs w:val="24"/>
              </w:rPr>
            </w:pPr>
            <w:r>
              <w:rPr>
                <w:sz w:val="24"/>
                <w:szCs w:val="24"/>
              </w:rPr>
              <w:t>433</w:t>
            </w:r>
          </w:p>
        </w:tc>
        <w:tc>
          <w:tcPr>
            <w:tcW w:w="1428" w:type="dxa"/>
            <w:vAlign w:val="center"/>
          </w:tcPr>
          <w:p w:rsidR="00DA554D" w:rsidRPr="00C11614" w:rsidRDefault="00DA554D" w:rsidP="002A2C78">
            <w:pPr>
              <w:spacing w:line="360" w:lineRule="auto"/>
              <w:jc w:val="center"/>
              <w:rPr>
                <w:sz w:val="24"/>
                <w:szCs w:val="24"/>
              </w:rPr>
            </w:pPr>
            <w:r>
              <w:rPr>
                <w:sz w:val="24"/>
                <w:szCs w:val="24"/>
              </w:rPr>
              <w:t>433</w:t>
            </w:r>
          </w:p>
        </w:tc>
        <w:tc>
          <w:tcPr>
            <w:tcW w:w="1339" w:type="dxa"/>
            <w:vAlign w:val="center"/>
          </w:tcPr>
          <w:p w:rsidR="00DA554D" w:rsidRDefault="00DA554D" w:rsidP="002A2C78">
            <w:pPr>
              <w:spacing w:line="360" w:lineRule="auto"/>
              <w:jc w:val="center"/>
              <w:rPr>
                <w:sz w:val="24"/>
                <w:szCs w:val="24"/>
              </w:rPr>
            </w:pPr>
            <w:r>
              <w:rPr>
                <w:sz w:val="24"/>
                <w:szCs w:val="24"/>
              </w:rPr>
              <w:t>433</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21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3 126</w:t>
            </w:r>
          </w:p>
        </w:tc>
        <w:tc>
          <w:tcPr>
            <w:tcW w:w="1427" w:type="dxa"/>
            <w:vAlign w:val="center"/>
          </w:tcPr>
          <w:p w:rsidR="00DA554D" w:rsidRDefault="00DA554D" w:rsidP="002A2C78">
            <w:pPr>
              <w:spacing w:line="360" w:lineRule="auto"/>
              <w:jc w:val="center"/>
              <w:rPr>
                <w:sz w:val="24"/>
                <w:szCs w:val="24"/>
              </w:rPr>
            </w:pPr>
            <w:r>
              <w:rPr>
                <w:sz w:val="24"/>
                <w:szCs w:val="24"/>
              </w:rPr>
              <w:t>2 812</w:t>
            </w:r>
          </w:p>
        </w:tc>
        <w:tc>
          <w:tcPr>
            <w:tcW w:w="1428" w:type="dxa"/>
            <w:vAlign w:val="center"/>
          </w:tcPr>
          <w:p w:rsidR="00DA554D" w:rsidRDefault="00DA554D" w:rsidP="002A2C78">
            <w:pPr>
              <w:spacing w:line="360" w:lineRule="auto"/>
              <w:jc w:val="center"/>
              <w:rPr>
                <w:sz w:val="24"/>
                <w:szCs w:val="24"/>
              </w:rPr>
            </w:pPr>
            <w:r>
              <w:rPr>
                <w:sz w:val="24"/>
                <w:szCs w:val="24"/>
              </w:rPr>
              <w:t>2 812</w:t>
            </w:r>
          </w:p>
        </w:tc>
        <w:tc>
          <w:tcPr>
            <w:tcW w:w="1428" w:type="dxa"/>
            <w:vAlign w:val="center"/>
          </w:tcPr>
          <w:p w:rsidR="00DA554D" w:rsidRPr="00C11614" w:rsidRDefault="00DA554D" w:rsidP="002A2C78">
            <w:pPr>
              <w:spacing w:line="360" w:lineRule="auto"/>
              <w:jc w:val="center"/>
              <w:rPr>
                <w:sz w:val="24"/>
                <w:szCs w:val="24"/>
              </w:rPr>
            </w:pPr>
            <w:r>
              <w:rPr>
                <w:sz w:val="24"/>
                <w:szCs w:val="24"/>
              </w:rPr>
              <w:t>2 812</w:t>
            </w:r>
          </w:p>
        </w:tc>
        <w:tc>
          <w:tcPr>
            <w:tcW w:w="1428" w:type="dxa"/>
            <w:vAlign w:val="center"/>
          </w:tcPr>
          <w:p w:rsidR="00DA554D" w:rsidRPr="00C11614" w:rsidRDefault="00DA554D" w:rsidP="002A2C78">
            <w:pPr>
              <w:spacing w:line="360" w:lineRule="auto"/>
              <w:jc w:val="center"/>
              <w:rPr>
                <w:sz w:val="24"/>
                <w:szCs w:val="24"/>
              </w:rPr>
            </w:pPr>
            <w:r>
              <w:rPr>
                <w:sz w:val="24"/>
                <w:szCs w:val="24"/>
              </w:rPr>
              <w:t>2 812</w:t>
            </w:r>
          </w:p>
        </w:tc>
        <w:tc>
          <w:tcPr>
            <w:tcW w:w="1339" w:type="dxa"/>
            <w:vAlign w:val="center"/>
          </w:tcPr>
          <w:p w:rsidR="00DA554D" w:rsidRDefault="00DA554D" w:rsidP="002A2C78">
            <w:pPr>
              <w:spacing w:line="360" w:lineRule="auto"/>
              <w:jc w:val="center"/>
              <w:rPr>
                <w:sz w:val="24"/>
                <w:szCs w:val="24"/>
              </w:rPr>
            </w:pPr>
            <w:r>
              <w:rPr>
                <w:sz w:val="24"/>
                <w:szCs w:val="24"/>
              </w:rPr>
              <w:t>2 812</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679</w:t>
            </w:r>
          </w:p>
        </w:tc>
        <w:tc>
          <w:tcPr>
            <w:tcW w:w="1427" w:type="dxa"/>
            <w:vAlign w:val="center"/>
          </w:tcPr>
          <w:p w:rsidR="00DA554D" w:rsidRDefault="00DA554D" w:rsidP="002A2C78">
            <w:pPr>
              <w:spacing w:line="360" w:lineRule="auto"/>
              <w:jc w:val="center"/>
              <w:rPr>
                <w:sz w:val="24"/>
                <w:szCs w:val="24"/>
              </w:rPr>
            </w:pPr>
            <w:r>
              <w:rPr>
                <w:sz w:val="24"/>
                <w:szCs w:val="24"/>
              </w:rPr>
              <w:t>401</w:t>
            </w:r>
          </w:p>
        </w:tc>
        <w:tc>
          <w:tcPr>
            <w:tcW w:w="1428" w:type="dxa"/>
            <w:vAlign w:val="center"/>
          </w:tcPr>
          <w:p w:rsidR="00DA554D" w:rsidRDefault="00DA554D" w:rsidP="002A2C78">
            <w:pPr>
              <w:spacing w:line="360" w:lineRule="auto"/>
              <w:jc w:val="center"/>
              <w:rPr>
                <w:sz w:val="24"/>
                <w:szCs w:val="24"/>
              </w:rPr>
            </w:pPr>
            <w:r>
              <w:rPr>
                <w:sz w:val="24"/>
                <w:szCs w:val="24"/>
              </w:rPr>
              <w:t>401</w:t>
            </w:r>
          </w:p>
        </w:tc>
        <w:tc>
          <w:tcPr>
            <w:tcW w:w="1428" w:type="dxa"/>
            <w:vAlign w:val="center"/>
          </w:tcPr>
          <w:p w:rsidR="00DA554D" w:rsidRPr="00C11614" w:rsidRDefault="00DA554D" w:rsidP="002A2C78">
            <w:pPr>
              <w:spacing w:line="360" w:lineRule="auto"/>
              <w:jc w:val="center"/>
              <w:rPr>
                <w:sz w:val="24"/>
                <w:szCs w:val="24"/>
              </w:rPr>
            </w:pPr>
            <w:r>
              <w:rPr>
                <w:sz w:val="24"/>
                <w:szCs w:val="24"/>
              </w:rPr>
              <w:t>401</w:t>
            </w:r>
          </w:p>
        </w:tc>
        <w:tc>
          <w:tcPr>
            <w:tcW w:w="1428" w:type="dxa"/>
            <w:vAlign w:val="center"/>
          </w:tcPr>
          <w:p w:rsidR="00DA554D" w:rsidRPr="00C11614" w:rsidRDefault="00DA554D" w:rsidP="002A2C78">
            <w:pPr>
              <w:spacing w:line="360" w:lineRule="auto"/>
              <w:jc w:val="center"/>
              <w:rPr>
                <w:sz w:val="24"/>
                <w:szCs w:val="24"/>
              </w:rPr>
            </w:pPr>
            <w:r>
              <w:rPr>
                <w:sz w:val="24"/>
                <w:szCs w:val="24"/>
              </w:rPr>
              <w:t>401</w:t>
            </w:r>
          </w:p>
        </w:tc>
        <w:tc>
          <w:tcPr>
            <w:tcW w:w="1339" w:type="dxa"/>
            <w:vAlign w:val="center"/>
          </w:tcPr>
          <w:p w:rsidR="00DA554D" w:rsidRDefault="00DA554D" w:rsidP="002A2C78">
            <w:pPr>
              <w:spacing w:line="360" w:lineRule="auto"/>
              <w:jc w:val="center"/>
              <w:rPr>
                <w:sz w:val="24"/>
                <w:szCs w:val="24"/>
              </w:rPr>
            </w:pPr>
            <w:r>
              <w:rPr>
                <w:sz w:val="24"/>
                <w:szCs w:val="24"/>
              </w:rPr>
              <w:t>401</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2 447</w:t>
            </w:r>
          </w:p>
        </w:tc>
        <w:tc>
          <w:tcPr>
            <w:tcW w:w="1427" w:type="dxa"/>
            <w:vAlign w:val="center"/>
          </w:tcPr>
          <w:p w:rsidR="00DA554D" w:rsidRDefault="00DA554D" w:rsidP="002A2C78">
            <w:pPr>
              <w:spacing w:line="360" w:lineRule="auto"/>
              <w:jc w:val="center"/>
              <w:rPr>
                <w:sz w:val="24"/>
                <w:szCs w:val="24"/>
              </w:rPr>
            </w:pPr>
            <w:r>
              <w:rPr>
                <w:sz w:val="24"/>
                <w:szCs w:val="24"/>
              </w:rPr>
              <w:t>2 411</w:t>
            </w:r>
          </w:p>
        </w:tc>
        <w:tc>
          <w:tcPr>
            <w:tcW w:w="1428" w:type="dxa"/>
            <w:vAlign w:val="center"/>
          </w:tcPr>
          <w:p w:rsidR="00DA554D" w:rsidRDefault="00DA554D" w:rsidP="002A2C78">
            <w:pPr>
              <w:spacing w:line="360" w:lineRule="auto"/>
              <w:jc w:val="center"/>
              <w:rPr>
                <w:sz w:val="24"/>
                <w:szCs w:val="24"/>
              </w:rPr>
            </w:pPr>
            <w:r>
              <w:rPr>
                <w:sz w:val="24"/>
                <w:szCs w:val="24"/>
              </w:rPr>
              <w:t>2 411</w:t>
            </w:r>
          </w:p>
        </w:tc>
        <w:tc>
          <w:tcPr>
            <w:tcW w:w="1428" w:type="dxa"/>
            <w:vAlign w:val="center"/>
          </w:tcPr>
          <w:p w:rsidR="00DA554D" w:rsidRPr="00C11614" w:rsidRDefault="00DA554D" w:rsidP="002A2C78">
            <w:pPr>
              <w:spacing w:line="360" w:lineRule="auto"/>
              <w:jc w:val="center"/>
              <w:rPr>
                <w:sz w:val="24"/>
                <w:szCs w:val="24"/>
              </w:rPr>
            </w:pPr>
            <w:r>
              <w:rPr>
                <w:sz w:val="24"/>
                <w:szCs w:val="24"/>
              </w:rPr>
              <w:t>2 411</w:t>
            </w:r>
          </w:p>
        </w:tc>
        <w:tc>
          <w:tcPr>
            <w:tcW w:w="1428" w:type="dxa"/>
            <w:vAlign w:val="center"/>
          </w:tcPr>
          <w:p w:rsidR="00DA554D" w:rsidRPr="00C11614" w:rsidRDefault="00DA554D" w:rsidP="002A2C78">
            <w:pPr>
              <w:spacing w:line="360" w:lineRule="auto"/>
              <w:jc w:val="center"/>
              <w:rPr>
                <w:sz w:val="24"/>
                <w:szCs w:val="24"/>
              </w:rPr>
            </w:pPr>
            <w:r>
              <w:rPr>
                <w:sz w:val="24"/>
                <w:szCs w:val="24"/>
              </w:rPr>
              <w:t>2 411</w:t>
            </w:r>
          </w:p>
        </w:tc>
        <w:tc>
          <w:tcPr>
            <w:tcW w:w="1339" w:type="dxa"/>
            <w:vAlign w:val="center"/>
          </w:tcPr>
          <w:p w:rsidR="00DA554D" w:rsidRDefault="00DA554D" w:rsidP="002A2C78">
            <w:pPr>
              <w:spacing w:line="360" w:lineRule="auto"/>
              <w:jc w:val="center"/>
              <w:rPr>
                <w:sz w:val="24"/>
                <w:szCs w:val="24"/>
              </w:rPr>
            </w:pPr>
            <w:r>
              <w:rPr>
                <w:sz w:val="24"/>
                <w:szCs w:val="24"/>
              </w:rPr>
              <w:t>2 411</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22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286</w:t>
            </w:r>
          </w:p>
        </w:tc>
        <w:tc>
          <w:tcPr>
            <w:tcW w:w="1427" w:type="dxa"/>
            <w:vAlign w:val="center"/>
          </w:tcPr>
          <w:p w:rsidR="00DA554D" w:rsidRDefault="00DA554D" w:rsidP="002A2C78">
            <w:pPr>
              <w:spacing w:line="360" w:lineRule="auto"/>
              <w:jc w:val="center"/>
              <w:rPr>
                <w:sz w:val="24"/>
                <w:szCs w:val="24"/>
              </w:rPr>
            </w:pPr>
            <w:r>
              <w:rPr>
                <w:sz w:val="24"/>
                <w:szCs w:val="24"/>
              </w:rPr>
              <w:t>281</w:t>
            </w:r>
          </w:p>
        </w:tc>
        <w:tc>
          <w:tcPr>
            <w:tcW w:w="1428" w:type="dxa"/>
            <w:vAlign w:val="center"/>
          </w:tcPr>
          <w:p w:rsidR="00DA554D" w:rsidRDefault="00DA554D" w:rsidP="002A2C78">
            <w:pPr>
              <w:spacing w:line="360" w:lineRule="auto"/>
              <w:jc w:val="center"/>
              <w:rPr>
                <w:sz w:val="24"/>
                <w:szCs w:val="24"/>
              </w:rPr>
            </w:pPr>
            <w:r>
              <w:rPr>
                <w:sz w:val="24"/>
                <w:szCs w:val="24"/>
              </w:rPr>
              <w:t>281</w:t>
            </w:r>
          </w:p>
        </w:tc>
        <w:tc>
          <w:tcPr>
            <w:tcW w:w="1428" w:type="dxa"/>
            <w:vAlign w:val="center"/>
          </w:tcPr>
          <w:p w:rsidR="00DA554D" w:rsidRPr="00C11614" w:rsidRDefault="00DA554D" w:rsidP="002A2C78">
            <w:pPr>
              <w:spacing w:line="360" w:lineRule="auto"/>
              <w:jc w:val="center"/>
              <w:rPr>
                <w:sz w:val="24"/>
                <w:szCs w:val="24"/>
              </w:rPr>
            </w:pPr>
            <w:r>
              <w:rPr>
                <w:sz w:val="24"/>
                <w:szCs w:val="24"/>
              </w:rPr>
              <w:t>281</w:t>
            </w:r>
          </w:p>
        </w:tc>
        <w:tc>
          <w:tcPr>
            <w:tcW w:w="1428" w:type="dxa"/>
            <w:vAlign w:val="center"/>
          </w:tcPr>
          <w:p w:rsidR="00DA554D" w:rsidRPr="00C11614" w:rsidRDefault="00DA554D" w:rsidP="002A2C78">
            <w:pPr>
              <w:spacing w:line="360" w:lineRule="auto"/>
              <w:jc w:val="center"/>
              <w:rPr>
                <w:sz w:val="24"/>
                <w:szCs w:val="24"/>
              </w:rPr>
            </w:pPr>
            <w:r>
              <w:rPr>
                <w:sz w:val="24"/>
                <w:szCs w:val="24"/>
              </w:rPr>
              <w:t>281</w:t>
            </w:r>
          </w:p>
        </w:tc>
        <w:tc>
          <w:tcPr>
            <w:tcW w:w="1339" w:type="dxa"/>
            <w:vAlign w:val="center"/>
          </w:tcPr>
          <w:p w:rsidR="00DA554D" w:rsidRDefault="00DA554D" w:rsidP="002A2C78">
            <w:pPr>
              <w:spacing w:line="360" w:lineRule="auto"/>
              <w:jc w:val="center"/>
              <w:rPr>
                <w:sz w:val="24"/>
                <w:szCs w:val="24"/>
              </w:rPr>
            </w:pPr>
            <w:r>
              <w:rPr>
                <w:sz w:val="24"/>
                <w:szCs w:val="24"/>
              </w:rPr>
              <w:t>281</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0</w:t>
            </w:r>
          </w:p>
        </w:tc>
        <w:tc>
          <w:tcPr>
            <w:tcW w:w="1427" w:type="dxa"/>
            <w:vAlign w:val="center"/>
          </w:tcPr>
          <w:p w:rsidR="00DA554D" w:rsidRDefault="00DA554D" w:rsidP="002A2C78">
            <w:pPr>
              <w:spacing w:line="360" w:lineRule="auto"/>
              <w:jc w:val="center"/>
              <w:rPr>
                <w:sz w:val="24"/>
                <w:szCs w:val="24"/>
              </w:rPr>
            </w:pPr>
            <w:r>
              <w:rPr>
                <w:sz w:val="24"/>
                <w:szCs w:val="24"/>
              </w:rPr>
              <w:t>0</w:t>
            </w:r>
          </w:p>
        </w:tc>
        <w:tc>
          <w:tcPr>
            <w:tcW w:w="1428" w:type="dxa"/>
            <w:vAlign w:val="center"/>
          </w:tcPr>
          <w:p w:rsidR="00DA554D" w:rsidRDefault="00DA554D" w:rsidP="002A2C78">
            <w:pPr>
              <w:spacing w:line="360" w:lineRule="auto"/>
              <w:jc w:val="center"/>
              <w:rPr>
                <w:sz w:val="24"/>
                <w:szCs w:val="24"/>
              </w:rPr>
            </w:pPr>
            <w:r>
              <w:rPr>
                <w:sz w:val="24"/>
                <w:szCs w:val="24"/>
              </w:rPr>
              <w:t>0</w:t>
            </w:r>
          </w:p>
        </w:tc>
        <w:tc>
          <w:tcPr>
            <w:tcW w:w="1428" w:type="dxa"/>
            <w:vAlign w:val="center"/>
          </w:tcPr>
          <w:p w:rsidR="00DA554D" w:rsidRPr="00C11614" w:rsidRDefault="00DA554D" w:rsidP="002A2C78">
            <w:pPr>
              <w:spacing w:line="360" w:lineRule="auto"/>
              <w:jc w:val="center"/>
              <w:rPr>
                <w:sz w:val="24"/>
                <w:szCs w:val="24"/>
              </w:rPr>
            </w:pPr>
            <w:r>
              <w:rPr>
                <w:sz w:val="24"/>
                <w:szCs w:val="24"/>
              </w:rPr>
              <w:t>0</w:t>
            </w:r>
          </w:p>
        </w:tc>
        <w:tc>
          <w:tcPr>
            <w:tcW w:w="1428" w:type="dxa"/>
            <w:vAlign w:val="center"/>
          </w:tcPr>
          <w:p w:rsidR="00DA554D" w:rsidRPr="00C11614" w:rsidRDefault="00DA554D" w:rsidP="002A2C78">
            <w:pPr>
              <w:spacing w:line="360" w:lineRule="auto"/>
              <w:jc w:val="center"/>
              <w:rPr>
                <w:sz w:val="24"/>
                <w:szCs w:val="24"/>
              </w:rPr>
            </w:pPr>
            <w:r>
              <w:rPr>
                <w:sz w:val="24"/>
                <w:szCs w:val="24"/>
              </w:rPr>
              <w:t>0</w:t>
            </w:r>
          </w:p>
        </w:tc>
        <w:tc>
          <w:tcPr>
            <w:tcW w:w="1339" w:type="dxa"/>
            <w:vAlign w:val="center"/>
          </w:tcPr>
          <w:p w:rsidR="00DA554D" w:rsidRDefault="00DA554D" w:rsidP="002A2C78">
            <w:pPr>
              <w:spacing w:line="360" w:lineRule="auto"/>
              <w:jc w:val="center"/>
              <w:rPr>
                <w:sz w:val="24"/>
                <w:szCs w:val="24"/>
              </w:rPr>
            </w:pPr>
            <w:r>
              <w:rPr>
                <w:sz w:val="24"/>
                <w:szCs w:val="24"/>
              </w:rPr>
              <w:t>0</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286</w:t>
            </w:r>
          </w:p>
        </w:tc>
        <w:tc>
          <w:tcPr>
            <w:tcW w:w="1427" w:type="dxa"/>
            <w:vAlign w:val="center"/>
          </w:tcPr>
          <w:p w:rsidR="00DA554D" w:rsidRDefault="00DA554D" w:rsidP="002A2C78">
            <w:pPr>
              <w:spacing w:line="360" w:lineRule="auto"/>
              <w:jc w:val="center"/>
              <w:rPr>
                <w:sz w:val="24"/>
                <w:szCs w:val="24"/>
              </w:rPr>
            </w:pPr>
            <w:r>
              <w:rPr>
                <w:sz w:val="24"/>
                <w:szCs w:val="24"/>
              </w:rPr>
              <w:t>281</w:t>
            </w:r>
          </w:p>
        </w:tc>
        <w:tc>
          <w:tcPr>
            <w:tcW w:w="1428" w:type="dxa"/>
            <w:vAlign w:val="center"/>
          </w:tcPr>
          <w:p w:rsidR="00DA554D" w:rsidRDefault="00DA554D" w:rsidP="002A2C78">
            <w:pPr>
              <w:spacing w:line="360" w:lineRule="auto"/>
              <w:jc w:val="center"/>
              <w:rPr>
                <w:sz w:val="24"/>
                <w:szCs w:val="24"/>
              </w:rPr>
            </w:pPr>
            <w:r>
              <w:rPr>
                <w:sz w:val="24"/>
                <w:szCs w:val="24"/>
              </w:rPr>
              <w:t>281</w:t>
            </w:r>
          </w:p>
        </w:tc>
        <w:tc>
          <w:tcPr>
            <w:tcW w:w="1428" w:type="dxa"/>
            <w:vAlign w:val="center"/>
          </w:tcPr>
          <w:p w:rsidR="00DA554D" w:rsidRPr="00C11614" w:rsidRDefault="00DA554D" w:rsidP="002A2C78">
            <w:pPr>
              <w:spacing w:line="360" w:lineRule="auto"/>
              <w:jc w:val="center"/>
              <w:rPr>
                <w:sz w:val="24"/>
                <w:szCs w:val="24"/>
              </w:rPr>
            </w:pPr>
            <w:r>
              <w:rPr>
                <w:sz w:val="24"/>
                <w:szCs w:val="24"/>
              </w:rPr>
              <w:t>281</w:t>
            </w:r>
          </w:p>
        </w:tc>
        <w:tc>
          <w:tcPr>
            <w:tcW w:w="1428" w:type="dxa"/>
            <w:vAlign w:val="center"/>
          </w:tcPr>
          <w:p w:rsidR="00DA554D" w:rsidRPr="00C11614" w:rsidRDefault="00DA554D" w:rsidP="002A2C78">
            <w:pPr>
              <w:spacing w:line="360" w:lineRule="auto"/>
              <w:jc w:val="center"/>
              <w:rPr>
                <w:sz w:val="24"/>
                <w:szCs w:val="24"/>
              </w:rPr>
            </w:pPr>
            <w:r>
              <w:rPr>
                <w:sz w:val="24"/>
                <w:szCs w:val="24"/>
              </w:rPr>
              <w:t>281</w:t>
            </w:r>
          </w:p>
        </w:tc>
        <w:tc>
          <w:tcPr>
            <w:tcW w:w="1339" w:type="dxa"/>
            <w:vAlign w:val="center"/>
          </w:tcPr>
          <w:p w:rsidR="00DA554D" w:rsidRDefault="00DA554D" w:rsidP="002A2C78">
            <w:pPr>
              <w:spacing w:line="360" w:lineRule="auto"/>
              <w:jc w:val="center"/>
              <w:rPr>
                <w:sz w:val="24"/>
                <w:szCs w:val="24"/>
              </w:rPr>
            </w:pPr>
            <w:r>
              <w:rPr>
                <w:sz w:val="24"/>
                <w:szCs w:val="24"/>
              </w:rPr>
              <w:t>281</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23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114</w:t>
            </w:r>
          </w:p>
        </w:tc>
        <w:tc>
          <w:tcPr>
            <w:tcW w:w="1427" w:type="dxa"/>
            <w:vAlign w:val="center"/>
          </w:tcPr>
          <w:p w:rsidR="00DA554D" w:rsidRDefault="00DA554D" w:rsidP="002A2C78">
            <w:pPr>
              <w:spacing w:line="360" w:lineRule="auto"/>
              <w:jc w:val="center"/>
              <w:rPr>
                <w:sz w:val="24"/>
                <w:szCs w:val="24"/>
              </w:rPr>
            </w:pPr>
            <w:r>
              <w:rPr>
                <w:sz w:val="24"/>
                <w:szCs w:val="24"/>
              </w:rPr>
              <w:t>114</w:t>
            </w:r>
          </w:p>
        </w:tc>
        <w:tc>
          <w:tcPr>
            <w:tcW w:w="1428" w:type="dxa"/>
            <w:vAlign w:val="center"/>
          </w:tcPr>
          <w:p w:rsidR="00DA554D" w:rsidRDefault="00DA554D" w:rsidP="002A2C78">
            <w:pPr>
              <w:spacing w:line="360" w:lineRule="auto"/>
              <w:jc w:val="center"/>
              <w:rPr>
                <w:sz w:val="24"/>
                <w:szCs w:val="24"/>
              </w:rPr>
            </w:pPr>
            <w:r>
              <w:rPr>
                <w:sz w:val="24"/>
                <w:szCs w:val="24"/>
              </w:rPr>
              <w:t>114</w:t>
            </w:r>
          </w:p>
        </w:tc>
        <w:tc>
          <w:tcPr>
            <w:tcW w:w="1428" w:type="dxa"/>
            <w:vAlign w:val="center"/>
          </w:tcPr>
          <w:p w:rsidR="00DA554D" w:rsidRPr="00C11614" w:rsidRDefault="00DA554D" w:rsidP="002A2C78">
            <w:pPr>
              <w:spacing w:line="360" w:lineRule="auto"/>
              <w:jc w:val="center"/>
              <w:rPr>
                <w:sz w:val="24"/>
                <w:szCs w:val="24"/>
              </w:rPr>
            </w:pPr>
            <w:r>
              <w:rPr>
                <w:sz w:val="24"/>
                <w:szCs w:val="24"/>
              </w:rPr>
              <w:t>114</w:t>
            </w:r>
          </w:p>
        </w:tc>
        <w:tc>
          <w:tcPr>
            <w:tcW w:w="1428" w:type="dxa"/>
            <w:vAlign w:val="center"/>
          </w:tcPr>
          <w:p w:rsidR="00DA554D" w:rsidRPr="00C11614" w:rsidRDefault="00DA554D" w:rsidP="002A2C78">
            <w:pPr>
              <w:spacing w:line="360" w:lineRule="auto"/>
              <w:jc w:val="center"/>
              <w:rPr>
                <w:sz w:val="24"/>
                <w:szCs w:val="24"/>
              </w:rPr>
            </w:pPr>
            <w:r>
              <w:rPr>
                <w:sz w:val="24"/>
                <w:szCs w:val="24"/>
              </w:rPr>
              <w:t>114</w:t>
            </w:r>
          </w:p>
        </w:tc>
        <w:tc>
          <w:tcPr>
            <w:tcW w:w="1339" w:type="dxa"/>
            <w:vAlign w:val="center"/>
          </w:tcPr>
          <w:p w:rsidR="00DA554D" w:rsidRPr="00C11614" w:rsidRDefault="00DA554D" w:rsidP="002A2C78">
            <w:pPr>
              <w:spacing w:line="360" w:lineRule="auto"/>
              <w:jc w:val="center"/>
              <w:rPr>
                <w:sz w:val="24"/>
                <w:szCs w:val="24"/>
              </w:rPr>
            </w:pPr>
            <w:r>
              <w:rPr>
                <w:sz w:val="24"/>
                <w:szCs w:val="24"/>
              </w:rPr>
              <w:t>114</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9</w:t>
            </w:r>
          </w:p>
        </w:tc>
        <w:tc>
          <w:tcPr>
            <w:tcW w:w="1427" w:type="dxa"/>
            <w:vAlign w:val="center"/>
          </w:tcPr>
          <w:p w:rsidR="00DA554D" w:rsidRDefault="00DA554D" w:rsidP="002A2C78">
            <w:pPr>
              <w:spacing w:line="360" w:lineRule="auto"/>
              <w:jc w:val="center"/>
              <w:rPr>
                <w:sz w:val="24"/>
                <w:szCs w:val="24"/>
              </w:rPr>
            </w:pPr>
            <w:r>
              <w:rPr>
                <w:sz w:val="24"/>
                <w:szCs w:val="24"/>
              </w:rPr>
              <w:t>9</w:t>
            </w:r>
          </w:p>
        </w:tc>
        <w:tc>
          <w:tcPr>
            <w:tcW w:w="1428" w:type="dxa"/>
            <w:vAlign w:val="center"/>
          </w:tcPr>
          <w:p w:rsidR="00DA554D" w:rsidRDefault="00DA554D" w:rsidP="002A2C78">
            <w:pPr>
              <w:spacing w:line="360" w:lineRule="auto"/>
              <w:jc w:val="center"/>
              <w:rPr>
                <w:sz w:val="24"/>
                <w:szCs w:val="24"/>
              </w:rPr>
            </w:pPr>
            <w:r>
              <w:rPr>
                <w:sz w:val="24"/>
                <w:szCs w:val="24"/>
              </w:rPr>
              <w:t>9</w:t>
            </w:r>
          </w:p>
        </w:tc>
        <w:tc>
          <w:tcPr>
            <w:tcW w:w="1428" w:type="dxa"/>
            <w:vAlign w:val="center"/>
          </w:tcPr>
          <w:p w:rsidR="00DA554D" w:rsidRPr="00C11614" w:rsidRDefault="00DA554D" w:rsidP="002A2C78">
            <w:pPr>
              <w:spacing w:line="360" w:lineRule="auto"/>
              <w:jc w:val="center"/>
              <w:rPr>
                <w:sz w:val="24"/>
                <w:szCs w:val="24"/>
              </w:rPr>
            </w:pPr>
            <w:r>
              <w:rPr>
                <w:sz w:val="24"/>
                <w:szCs w:val="24"/>
              </w:rPr>
              <w:t>9</w:t>
            </w:r>
          </w:p>
        </w:tc>
        <w:tc>
          <w:tcPr>
            <w:tcW w:w="1428" w:type="dxa"/>
            <w:vAlign w:val="center"/>
          </w:tcPr>
          <w:p w:rsidR="00DA554D" w:rsidRPr="00C11614" w:rsidRDefault="00DA554D" w:rsidP="002A2C78">
            <w:pPr>
              <w:spacing w:line="360" w:lineRule="auto"/>
              <w:jc w:val="center"/>
              <w:rPr>
                <w:sz w:val="24"/>
                <w:szCs w:val="24"/>
              </w:rPr>
            </w:pPr>
            <w:r>
              <w:rPr>
                <w:sz w:val="24"/>
                <w:szCs w:val="24"/>
              </w:rPr>
              <w:t>9</w:t>
            </w:r>
          </w:p>
        </w:tc>
        <w:tc>
          <w:tcPr>
            <w:tcW w:w="1339" w:type="dxa"/>
            <w:vAlign w:val="center"/>
          </w:tcPr>
          <w:p w:rsidR="00DA554D" w:rsidRPr="00C11614" w:rsidRDefault="00DA554D" w:rsidP="002A2C78">
            <w:pPr>
              <w:spacing w:line="360" w:lineRule="auto"/>
              <w:jc w:val="center"/>
              <w:rPr>
                <w:sz w:val="24"/>
                <w:szCs w:val="24"/>
              </w:rPr>
            </w:pPr>
            <w:r>
              <w:rPr>
                <w:sz w:val="24"/>
                <w:szCs w:val="24"/>
              </w:rPr>
              <w:t>9</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105</w:t>
            </w:r>
          </w:p>
        </w:tc>
        <w:tc>
          <w:tcPr>
            <w:tcW w:w="1427" w:type="dxa"/>
            <w:vAlign w:val="center"/>
          </w:tcPr>
          <w:p w:rsidR="00DA554D" w:rsidRDefault="00DA554D" w:rsidP="002A2C78">
            <w:pPr>
              <w:spacing w:line="360" w:lineRule="auto"/>
              <w:jc w:val="center"/>
              <w:rPr>
                <w:sz w:val="24"/>
                <w:szCs w:val="24"/>
              </w:rPr>
            </w:pPr>
            <w:r>
              <w:rPr>
                <w:sz w:val="24"/>
                <w:szCs w:val="24"/>
              </w:rPr>
              <w:t>105</w:t>
            </w:r>
          </w:p>
        </w:tc>
        <w:tc>
          <w:tcPr>
            <w:tcW w:w="1428" w:type="dxa"/>
            <w:vAlign w:val="center"/>
          </w:tcPr>
          <w:p w:rsidR="00DA554D" w:rsidRDefault="00DA554D" w:rsidP="002A2C78">
            <w:pPr>
              <w:spacing w:line="360" w:lineRule="auto"/>
              <w:jc w:val="center"/>
              <w:rPr>
                <w:sz w:val="24"/>
                <w:szCs w:val="24"/>
              </w:rPr>
            </w:pPr>
            <w:r>
              <w:rPr>
                <w:sz w:val="24"/>
                <w:szCs w:val="24"/>
              </w:rPr>
              <w:t>105</w:t>
            </w:r>
          </w:p>
        </w:tc>
        <w:tc>
          <w:tcPr>
            <w:tcW w:w="1428" w:type="dxa"/>
            <w:vAlign w:val="center"/>
          </w:tcPr>
          <w:p w:rsidR="00DA554D" w:rsidRPr="00C11614" w:rsidRDefault="00DA554D" w:rsidP="002A2C78">
            <w:pPr>
              <w:spacing w:line="360" w:lineRule="auto"/>
              <w:jc w:val="center"/>
              <w:rPr>
                <w:sz w:val="24"/>
                <w:szCs w:val="24"/>
              </w:rPr>
            </w:pPr>
            <w:r>
              <w:rPr>
                <w:sz w:val="24"/>
                <w:szCs w:val="24"/>
              </w:rPr>
              <w:t>105</w:t>
            </w:r>
          </w:p>
        </w:tc>
        <w:tc>
          <w:tcPr>
            <w:tcW w:w="1428" w:type="dxa"/>
            <w:vAlign w:val="center"/>
          </w:tcPr>
          <w:p w:rsidR="00DA554D" w:rsidRPr="00C11614" w:rsidRDefault="00DA554D" w:rsidP="002A2C78">
            <w:pPr>
              <w:spacing w:line="360" w:lineRule="auto"/>
              <w:jc w:val="center"/>
              <w:rPr>
                <w:sz w:val="24"/>
                <w:szCs w:val="24"/>
              </w:rPr>
            </w:pPr>
            <w:r>
              <w:rPr>
                <w:sz w:val="24"/>
                <w:szCs w:val="24"/>
              </w:rPr>
              <w:t>105</w:t>
            </w:r>
          </w:p>
        </w:tc>
        <w:tc>
          <w:tcPr>
            <w:tcW w:w="1339" w:type="dxa"/>
            <w:vAlign w:val="center"/>
          </w:tcPr>
          <w:p w:rsidR="00DA554D" w:rsidRPr="00C11614" w:rsidRDefault="00DA554D" w:rsidP="002A2C78">
            <w:pPr>
              <w:spacing w:line="360" w:lineRule="auto"/>
              <w:jc w:val="center"/>
              <w:rPr>
                <w:sz w:val="24"/>
                <w:szCs w:val="24"/>
              </w:rPr>
            </w:pPr>
            <w:r>
              <w:rPr>
                <w:sz w:val="24"/>
                <w:szCs w:val="24"/>
              </w:rPr>
              <w:t>105</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24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151</w:t>
            </w:r>
          </w:p>
        </w:tc>
        <w:tc>
          <w:tcPr>
            <w:tcW w:w="1427" w:type="dxa"/>
            <w:vAlign w:val="center"/>
          </w:tcPr>
          <w:p w:rsidR="00DA554D" w:rsidRDefault="00DA554D" w:rsidP="002A2C78">
            <w:pPr>
              <w:spacing w:line="360" w:lineRule="auto"/>
              <w:jc w:val="center"/>
              <w:rPr>
                <w:sz w:val="24"/>
                <w:szCs w:val="24"/>
              </w:rPr>
            </w:pPr>
            <w:r>
              <w:rPr>
                <w:sz w:val="24"/>
                <w:szCs w:val="24"/>
              </w:rPr>
              <w:t>156</w:t>
            </w:r>
          </w:p>
        </w:tc>
        <w:tc>
          <w:tcPr>
            <w:tcW w:w="1428" w:type="dxa"/>
            <w:vAlign w:val="center"/>
          </w:tcPr>
          <w:p w:rsidR="00DA554D" w:rsidRDefault="00DA554D" w:rsidP="002A2C78">
            <w:pPr>
              <w:spacing w:line="360" w:lineRule="auto"/>
              <w:jc w:val="center"/>
              <w:rPr>
                <w:sz w:val="24"/>
                <w:szCs w:val="24"/>
              </w:rPr>
            </w:pPr>
            <w:r>
              <w:rPr>
                <w:sz w:val="24"/>
                <w:szCs w:val="24"/>
              </w:rPr>
              <w:t>156</w:t>
            </w:r>
          </w:p>
        </w:tc>
        <w:tc>
          <w:tcPr>
            <w:tcW w:w="1428" w:type="dxa"/>
            <w:vAlign w:val="center"/>
          </w:tcPr>
          <w:p w:rsidR="00DA554D" w:rsidRPr="00C11614" w:rsidRDefault="00DA554D" w:rsidP="002A2C78">
            <w:pPr>
              <w:spacing w:line="360" w:lineRule="auto"/>
              <w:jc w:val="center"/>
              <w:rPr>
                <w:sz w:val="24"/>
                <w:szCs w:val="24"/>
              </w:rPr>
            </w:pPr>
            <w:r>
              <w:rPr>
                <w:sz w:val="24"/>
                <w:szCs w:val="24"/>
              </w:rPr>
              <w:t>156</w:t>
            </w:r>
          </w:p>
        </w:tc>
        <w:tc>
          <w:tcPr>
            <w:tcW w:w="1428" w:type="dxa"/>
            <w:vAlign w:val="center"/>
          </w:tcPr>
          <w:p w:rsidR="00DA554D" w:rsidRPr="00C11614" w:rsidRDefault="00DA554D" w:rsidP="002A2C78">
            <w:pPr>
              <w:spacing w:line="360" w:lineRule="auto"/>
              <w:jc w:val="center"/>
              <w:rPr>
                <w:sz w:val="24"/>
                <w:szCs w:val="24"/>
              </w:rPr>
            </w:pPr>
            <w:r>
              <w:rPr>
                <w:sz w:val="24"/>
                <w:szCs w:val="24"/>
              </w:rPr>
              <w:t>156</w:t>
            </w:r>
          </w:p>
        </w:tc>
        <w:tc>
          <w:tcPr>
            <w:tcW w:w="1339" w:type="dxa"/>
            <w:vAlign w:val="center"/>
          </w:tcPr>
          <w:p w:rsidR="00DA554D" w:rsidRDefault="00DA554D" w:rsidP="002A2C78">
            <w:pPr>
              <w:spacing w:line="360" w:lineRule="auto"/>
              <w:jc w:val="center"/>
              <w:rPr>
                <w:sz w:val="24"/>
                <w:szCs w:val="24"/>
              </w:rPr>
            </w:pPr>
            <w:r>
              <w:rPr>
                <w:sz w:val="24"/>
                <w:szCs w:val="24"/>
              </w:rPr>
              <w:t>156</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lastRenderedPageBreak/>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0</w:t>
            </w:r>
          </w:p>
        </w:tc>
        <w:tc>
          <w:tcPr>
            <w:tcW w:w="1427" w:type="dxa"/>
            <w:vAlign w:val="center"/>
          </w:tcPr>
          <w:p w:rsidR="00DA554D" w:rsidRDefault="00DA554D" w:rsidP="002A2C78">
            <w:pPr>
              <w:spacing w:line="360" w:lineRule="auto"/>
              <w:jc w:val="center"/>
              <w:rPr>
                <w:sz w:val="24"/>
                <w:szCs w:val="24"/>
              </w:rPr>
            </w:pPr>
            <w:r>
              <w:rPr>
                <w:sz w:val="24"/>
                <w:szCs w:val="24"/>
              </w:rPr>
              <w:t>0</w:t>
            </w:r>
          </w:p>
        </w:tc>
        <w:tc>
          <w:tcPr>
            <w:tcW w:w="1428" w:type="dxa"/>
            <w:vAlign w:val="center"/>
          </w:tcPr>
          <w:p w:rsidR="00DA554D" w:rsidRDefault="00DA554D" w:rsidP="002A2C78">
            <w:pPr>
              <w:spacing w:line="360" w:lineRule="auto"/>
              <w:jc w:val="center"/>
              <w:rPr>
                <w:sz w:val="24"/>
                <w:szCs w:val="24"/>
              </w:rPr>
            </w:pPr>
            <w:r>
              <w:rPr>
                <w:sz w:val="24"/>
                <w:szCs w:val="24"/>
              </w:rPr>
              <w:t>0</w:t>
            </w:r>
          </w:p>
        </w:tc>
        <w:tc>
          <w:tcPr>
            <w:tcW w:w="1428" w:type="dxa"/>
            <w:vAlign w:val="center"/>
          </w:tcPr>
          <w:p w:rsidR="00DA554D" w:rsidRPr="00C11614" w:rsidRDefault="00DA554D" w:rsidP="002A2C78">
            <w:pPr>
              <w:spacing w:line="360" w:lineRule="auto"/>
              <w:jc w:val="center"/>
              <w:rPr>
                <w:sz w:val="24"/>
                <w:szCs w:val="24"/>
              </w:rPr>
            </w:pPr>
            <w:r>
              <w:rPr>
                <w:sz w:val="24"/>
                <w:szCs w:val="24"/>
              </w:rPr>
              <w:t>0</w:t>
            </w:r>
          </w:p>
        </w:tc>
        <w:tc>
          <w:tcPr>
            <w:tcW w:w="1428" w:type="dxa"/>
            <w:vAlign w:val="center"/>
          </w:tcPr>
          <w:p w:rsidR="00DA554D" w:rsidRPr="00C11614" w:rsidRDefault="00DA554D" w:rsidP="002A2C78">
            <w:pPr>
              <w:spacing w:line="360" w:lineRule="auto"/>
              <w:jc w:val="center"/>
              <w:rPr>
                <w:sz w:val="24"/>
                <w:szCs w:val="24"/>
              </w:rPr>
            </w:pPr>
            <w:r>
              <w:rPr>
                <w:sz w:val="24"/>
                <w:szCs w:val="24"/>
              </w:rPr>
              <w:t>0</w:t>
            </w:r>
          </w:p>
        </w:tc>
        <w:tc>
          <w:tcPr>
            <w:tcW w:w="1339" w:type="dxa"/>
            <w:vAlign w:val="center"/>
          </w:tcPr>
          <w:p w:rsidR="00DA554D" w:rsidRDefault="00DA554D" w:rsidP="002A2C78">
            <w:pPr>
              <w:spacing w:line="360" w:lineRule="auto"/>
              <w:jc w:val="center"/>
              <w:rPr>
                <w:sz w:val="24"/>
                <w:szCs w:val="24"/>
              </w:rPr>
            </w:pPr>
            <w:r>
              <w:rPr>
                <w:sz w:val="24"/>
                <w:szCs w:val="24"/>
              </w:rPr>
              <w:t>0</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151</w:t>
            </w:r>
          </w:p>
        </w:tc>
        <w:tc>
          <w:tcPr>
            <w:tcW w:w="1427" w:type="dxa"/>
            <w:vAlign w:val="center"/>
          </w:tcPr>
          <w:p w:rsidR="00DA554D" w:rsidRDefault="00DA554D" w:rsidP="002A2C78">
            <w:pPr>
              <w:spacing w:line="360" w:lineRule="auto"/>
              <w:jc w:val="center"/>
              <w:rPr>
                <w:sz w:val="24"/>
                <w:szCs w:val="24"/>
              </w:rPr>
            </w:pPr>
            <w:r>
              <w:rPr>
                <w:sz w:val="24"/>
                <w:szCs w:val="24"/>
              </w:rPr>
              <w:t>156</w:t>
            </w:r>
          </w:p>
        </w:tc>
        <w:tc>
          <w:tcPr>
            <w:tcW w:w="1428" w:type="dxa"/>
            <w:vAlign w:val="center"/>
          </w:tcPr>
          <w:p w:rsidR="00DA554D" w:rsidRDefault="00DA554D" w:rsidP="002A2C78">
            <w:pPr>
              <w:spacing w:line="360" w:lineRule="auto"/>
              <w:jc w:val="center"/>
              <w:rPr>
                <w:sz w:val="24"/>
                <w:szCs w:val="24"/>
              </w:rPr>
            </w:pPr>
            <w:r>
              <w:rPr>
                <w:sz w:val="24"/>
                <w:szCs w:val="24"/>
              </w:rPr>
              <w:t>156</w:t>
            </w:r>
          </w:p>
        </w:tc>
        <w:tc>
          <w:tcPr>
            <w:tcW w:w="1428" w:type="dxa"/>
            <w:vAlign w:val="center"/>
          </w:tcPr>
          <w:p w:rsidR="00DA554D" w:rsidRPr="00C11614" w:rsidRDefault="00DA554D" w:rsidP="002A2C78">
            <w:pPr>
              <w:spacing w:line="360" w:lineRule="auto"/>
              <w:jc w:val="center"/>
              <w:rPr>
                <w:sz w:val="24"/>
                <w:szCs w:val="24"/>
              </w:rPr>
            </w:pPr>
            <w:r>
              <w:rPr>
                <w:sz w:val="24"/>
                <w:szCs w:val="24"/>
              </w:rPr>
              <w:t>156</w:t>
            </w:r>
          </w:p>
        </w:tc>
        <w:tc>
          <w:tcPr>
            <w:tcW w:w="1428" w:type="dxa"/>
            <w:vAlign w:val="center"/>
          </w:tcPr>
          <w:p w:rsidR="00DA554D" w:rsidRPr="00C11614" w:rsidRDefault="00DA554D" w:rsidP="002A2C78">
            <w:pPr>
              <w:spacing w:line="360" w:lineRule="auto"/>
              <w:jc w:val="center"/>
              <w:rPr>
                <w:sz w:val="24"/>
                <w:szCs w:val="24"/>
              </w:rPr>
            </w:pPr>
            <w:r>
              <w:rPr>
                <w:sz w:val="24"/>
                <w:szCs w:val="24"/>
              </w:rPr>
              <w:t>156</w:t>
            </w:r>
          </w:p>
        </w:tc>
        <w:tc>
          <w:tcPr>
            <w:tcW w:w="1339" w:type="dxa"/>
            <w:vAlign w:val="center"/>
          </w:tcPr>
          <w:p w:rsidR="00DA554D" w:rsidRDefault="00DA554D" w:rsidP="002A2C78">
            <w:pPr>
              <w:spacing w:line="360" w:lineRule="auto"/>
              <w:jc w:val="center"/>
              <w:rPr>
                <w:sz w:val="24"/>
                <w:szCs w:val="24"/>
              </w:rPr>
            </w:pPr>
            <w:r>
              <w:rPr>
                <w:sz w:val="24"/>
                <w:szCs w:val="24"/>
              </w:rPr>
              <w:t>156</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26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71</w:t>
            </w:r>
          </w:p>
        </w:tc>
        <w:tc>
          <w:tcPr>
            <w:tcW w:w="1427" w:type="dxa"/>
            <w:vAlign w:val="center"/>
          </w:tcPr>
          <w:p w:rsidR="00DA554D" w:rsidRDefault="00DA554D" w:rsidP="002A2C78">
            <w:pPr>
              <w:spacing w:line="360" w:lineRule="auto"/>
              <w:jc w:val="center"/>
              <w:rPr>
                <w:sz w:val="24"/>
                <w:szCs w:val="24"/>
              </w:rPr>
            </w:pPr>
            <w:r>
              <w:rPr>
                <w:sz w:val="24"/>
                <w:szCs w:val="24"/>
              </w:rPr>
              <w:t>75</w:t>
            </w:r>
          </w:p>
        </w:tc>
        <w:tc>
          <w:tcPr>
            <w:tcW w:w="1428" w:type="dxa"/>
            <w:vAlign w:val="center"/>
          </w:tcPr>
          <w:p w:rsidR="00DA554D" w:rsidRDefault="00DA554D" w:rsidP="002A2C78">
            <w:pPr>
              <w:spacing w:line="360" w:lineRule="auto"/>
              <w:jc w:val="center"/>
              <w:rPr>
                <w:sz w:val="24"/>
                <w:szCs w:val="24"/>
              </w:rPr>
            </w:pPr>
            <w:r>
              <w:rPr>
                <w:sz w:val="24"/>
                <w:szCs w:val="24"/>
              </w:rPr>
              <w:t>75</w:t>
            </w:r>
          </w:p>
        </w:tc>
        <w:tc>
          <w:tcPr>
            <w:tcW w:w="1428" w:type="dxa"/>
            <w:vAlign w:val="center"/>
          </w:tcPr>
          <w:p w:rsidR="00DA554D" w:rsidRPr="00C11614" w:rsidRDefault="00DA554D" w:rsidP="002A2C78">
            <w:pPr>
              <w:spacing w:line="360" w:lineRule="auto"/>
              <w:jc w:val="center"/>
              <w:rPr>
                <w:sz w:val="24"/>
                <w:szCs w:val="24"/>
              </w:rPr>
            </w:pPr>
            <w:r>
              <w:rPr>
                <w:sz w:val="24"/>
                <w:szCs w:val="24"/>
              </w:rPr>
              <w:t>75</w:t>
            </w:r>
          </w:p>
        </w:tc>
        <w:tc>
          <w:tcPr>
            <w:tcW w:w="1428" w:type="dxa"/>
            <w:vAlign w:val="center"/>
          </w:tcPr>
          <w:p w:rsidR="00DA554D" w:rsidRPr="00C11614" w:rsidRDefault="00DA554D" w:rsidP="002A2C78">
            <w:pPr>
              <w:spacing w:line="360" w:lineRule="auto"/>
              <w:jc w:val="center"/>
              <w:rPr>
                <w:sz w:val="24"/>
                <w:szCs w:val="24"/>
              </w:rPr>
            </w:pPr>
            <w:r>
              <w:rPr>
                <w:sz w:val="24"/>
                <w:szCs w:val="24"/>
              </w:rPr>
              <w:t>75</w:t>
            </w:r>
          </w:p>
        </w:tc>
        <w:tc>
          <w:tcPr>
            <w:tcW w:w="1339" w:type="dxa"/>
            <w:vAlign w:val="center"/>
          </w:tcPr>
          <w:p w:rsidR="00DA554D" w:rsidRDefault="00DA554D" w:rsidP="002A2C78">
            <w:pPr>
              <w:spacing w:line="360" w:lineRule="auto"/>
              <w:jc w:val="center"/>
              <w:rPr>
                <w:sz w:val="24"/>
                <w:szCs w:val="24"/>
              </w:rPr>
            </w:pPr>
            <w:r>
              <w:rPr>
                <w:sz w:val="24"/>
                <w:szCs w:val="24"/>
              </w:rPr>
              <w:t>75</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0</w:t>
            </w:r>
          </w:p>
        </w:tc>
        <w:tc>
          <w:tcPr>
            <w:tcW w:w="1427" w:type="dxa"/>
            <w:vAlign w:val="center"/>
          </w:tcPr>
          <w:p w:rsidR="00DA554D" w:rsidRDefault="00DA554D" w:rsidP="002A2C78">
            <w:pPr>
              <w:spacing w:line="360" w:lineRule="auto"/>
              <w:jc w:val="center"/>
              <w:rPr>
                <w:sz w:val="24"/>
                <w:szCs w:val="24"/>
              </w:rPr>
            </w:pPr>
            <w:r>
              <w:rPr>
                <w:sz w:val="24"/>
                <w:szCs w:val="24"/>
              </w:rPr>
              <w:t>0</w:t>
            </w:r>
          </w:p>
        </w:tc>
        <w:tc>
          <w:tcPr>
            <w:tcW w:w="1428" w:type="dxa"/>
            <w:vAlign w:val="center"/>
          </w:tcPr>
          <w:p w:rsidR="00DA554D" w:rsidRDefault="00DA554D" w:rsidP="002A2C78">
            <w:pPr>
              <w:spacing w:line="360" w:lineRule="auto"/>
              <w:jc w:val="center"/>
              <w:rPr>
                <w:sz w:val="24"/>
                <w:szCs w:val="24"/>
              </w:rPr>
            </w:pPr>
            <w:r>
              <w:rPr>
                <w:sz w:val="24"/>
                <w:szCs w:val="24"/>
              </w:rPr>
              <w:t>0</w:t>
            </w:r>
          </w:p>
        </w:tc>
        <w:tc>
          <w:tcPr>
            <w:tcW w:w="1428" w:type="dxa"/>
            <w:vAlign w:val="center"/>
          </w:tcPr>
          <w:p w:rsidR="00DA554D" w:rsidRPr="00C11614" w:rsidRDefault="00DA554D" w:rsidP="002A2C78">
            <w:pPr>
              <w:spacing w:line="360" w:lineRule="auto"/>
              <w:jc w:val="center"/>
              <w:rPr>
                <w:sz w:val="24"/>
                <w:szCs w:val="24"/>
              </w:rPr>
            </w:pPr>
            <w:r>
              <w:rPr>
                <w:sz w:val="24"/>
                <w:szCs w:val="24"/>
              </w:rPr>
              <w:t>0</w:t>
            </w:r>
          </w:p>
        </w:tc>
        <w:tc>
          <w:tcPr>
            <w:tcW w:w="1428" w:type="dxa"/>
            <w:vAlign w:val="center"/>
          </w:tcPr>
          <w:p w:rsidR="00DA554D" w:rsidRPr="00C11614" w:rsidRDefault="00DA554D" w:rsidP="002A2C78">
            <w:pPr>
              <w:spacing w:line="360" w:lineRule="auto"/>
              <w:jc w:val="center"/>
              <w:rPr>
                <w:sz w:val="24"/>
                <w:szCs w:val="24"/>
              </w:rPr>
            </w:pPr>
            <w:r>
              <w:rPr>
                <w:sz w:val="24"/>
                <w:szCs w:val="24"/>
              </w:rPr>
              <w:t>0</w:t>
            </w:r>
          </w:p>
        </w:tc>
        <w:tc>
          <w:tcPr>
            <w:tcW w:w="1339" w:type="dxa"/>
            <w:vAlign w:val="center"/>
          </w:tcPr>
          <w:p w:rsidR="00DA554D" w:rsidRDefault="00DA554D" w:rsidP="002A2C78">
            <w:pPr>
              <w:spacing w:line="360" w:lineRule="auto"/>
              <w:jc w:val="center"/>
              <w:rPr>
                <w:sz w:val="24"/>
                <w:szCs w:val="24"/>
              </w:rPr>
            </w:pPr>
            <w:r>
              <w:rPr>
                <w:sz w:val="24"/>
                <w:szCs w:val="24"/>
              </w:rPr>
              <w:t>0</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71</w:t>
            </w:r>
          </w:p>
        </w:tc>
        <w:tc>
          <w:tcPr>
            <w:tcW w:w="1427" w:type="dxa"/>
            <w:vAlign w:val="center"/>
          </w:tcPr>
          <w:p w:rsidR="00DA554D" w:rsidRDefault="00DA554D" w:rsidP="002A2C78">
            <w:pPr>
              <w:spacing w:line="360" w:lineRule="auto"/>
              <w:jc w:val="center"/>
              <w:rPr>
                <w:sz w:val="24"/>
                <w:szCs w:val="24"/>
              </w:rPr>
            </w:pPr>
            <w:r>
              <w:rPr>
                <w:sz w:val="24"/>
                <w:szCs w:val="24"/>
              </w:rPr>
              <w:t>75</w:t>
            </w:r>
          </w:p>
        </w:tc>
        <w:tc>
          <w:tcPr>
            <w:tcW w:w="1428" w:type="dxa"/>
            <w:vAlign w:val="center"/>
          </w:tcPr>
          <w:p w:rsidR="00DA554D" w:rsidRDefault="00DA554D" w:rsidP="002A2C78">
            <w:pPr>
              <w:spacing w:line="360" w:lineRule="auto"/>
              <w:jc w:val="center"/>
              <w:rPr>
                <w:sz w:val="24"/>
                <w:szCs w:val="24"/>
              </w:rPr>
            </w:pPr>
            <w:r>
              <w:rPr>
                <w:sz w:val="24"/>
                <w:szCs w:val="24"/>
              </w:rPr>
              <w:t>75</w:t>
            </w:r>
          </w:p>
        </w:tc>
        <w:tc>
          <w:tcPr>
            <w:tcW w:w="1428" w:type="dxa"/>
            <w:vAlign w:val="center"/>
          </w:tcPr>
          <w:p w:rsidR="00DA554D" w:rsidRPr="00C11614" w:rsidRDefault="00DA554D" w:rsidP="002A2C78">
            <w:pPr>
              <w:spacing w:line="360" w:lineRule="auto"/>
              <w:jc w:val="center"/>
              <w:rPr>
                <w:sz w:val="24"/>
                <w:szCs w:val="24"/>
              </w:rPr>
            </w:pPr>
            <w:r>
              <w:rPr>
                <w:sz w:val="24"/>
                <w:szCs w:val="24"/>
              </w:rPr>
              <w:t>75</w:t>
            </w:r>
          </w:p>
        </w:tc>
        <w:tc>
          <w:tcPr>
            <w:tcW w:w="1428" w:type="dxa"/>
            <w:vAlign w:val="center"/>
          </w:tcPr>
          <w:p w:rsidR="00DA554D" w:rsidRPr="00C11614" w:rsidRDefault="00DA554D" w:rsidP="002A2C78">
            <w:pPr>
              <w:spacing w:line="360" w:lineRule="auto"/>
              <w:jc w:val="center"/>
              <w:rPr>
                <w:sz w:val="24"/>
                <w:szCs w:val="24"/>
              </w:rPr>
            </w:pPr>
            <w:r>
              <w:rPr>
                <w:sz w:val="24"/>
                <w:szCs w:val="24"/>
              </w:rPr>
              <w:t>75</w:t>
            </w:r>
          </w:p>
        </w:tc>
        <w:tc>
          <w:tcPr>
            <w:tcW w:w="1339" w:type="dxa"/>
            <w:vAlign w:val="center"/>
          </w:tcPr>
          <w:p w:rsidR="00DA554D" w:rsidRDefault="00DA554D" w:rsidP="002A2C78">
            <w:pPr>
              <w:spacing w:line="360" w:lineRule="auto"/>
              <w:jc w:val="center"/>
              <w:rPr>
                <w:sz w:val="24"/>
                <w:szCs w:val="24"/>
              </w:rPr>
            </w:pPr>
            <w:r>
              <w:rPr>
                <w:sz w:val="24"/>
                <w:szCs w:val="24"/>
              </w:rPr>
              <w:t>75</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28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64</w:t>
            </w:r>
          </w:p>
        </w:tc>
        <w:tc>
          <w:tcPr>
            <w:tcW w:w="1427" w:type="dxa"/>
            <w:vAlign w:val="center"/>
          </w:tcPr>
          <w:p w:rsidR="00DA554D" w:rsidRDefault="00DA554D" w:rsidP="002A2C78">
            <w:pPr>
              <w:spacing w:line="360" w:lineRule="auto"/>
              <w:jc w:val="center"/>
              <w:rPr>
                <w:sz w:val="24"/>
                <w:szCs w:val="24"/>
              </w:rPr>
            </w:pPr>
            <w:r>
              <w:rPr>
                <w:sz w:val="24"/>
                <w:szCs w:val="24"/>
              </w:rPr>
              <w:t>78</w:t>
            </w:r>
          </w:p>
        </w:tc>
        <w:tc>
          <w:tcPr>
            <w:tcW w:w="1428" w:type="dxa"/>
            <w:vAlign w:val="center"/>
          </w:tcPr>
          <w:p w:rsidR="00DA554D" w:rsidRDefault="00DA554D" w:rsidP="002A2C78">
            <w:pPr>
              <w:spacing w:line="360" w:lineRule="auto"/>
              <w:jc w:val="center"/>
              <w:rPr>
                <w:sz w:val="24"/>
                <w:szCs w:val="24"/>
              </w:rPr>
            </w:pPr>
            <w:r>
              <w:rPr>
                <w:sz w:val="24"/>
                <w:szCs w:val="24"/>
              </w:rPr>
              <w:t>78</w:t>
            </w:r>
          </w:p>
        </w:tc>
        <w:tc>
          <w:tcPr>
            <w:tcW w:w="1428" w:type="dxa"/>
            <w:vAlign w:val="center"/>
          </w:tcPr>
          <w:p w:rsidR="00DA554D" w:rsidRPr="00C11614" w:rsidRDefault="00DA554D" w:rsidP="002A2C78">
            <w:pPr>
              <w:spacing w:line="360" w:lineRule="auto"/>
              <w:jc w:val="center"/>
              <w:rPr>
                <w:sz w:val="24"/>
                <w:szCs w:val="24"/>
              </w:rPr>
            </w:pPr>
            <w:r>
              <w:rPr>
                <w:sz w:val="24"/>
                <w:szCs w:val="24"/>
              </w:rPr>
              <w:t>78</w:t>
            </w:r>
          </w:p>
        </w:tc>
        <w:tc>
          <w:tcPr>
            <w:tcW w:w="1428" w:type="dxa"/>
            <w:vAlign w:val="center"/>
          </w:tcPr>
          <w:p w:rsidR="00DA554D" w:rsidRPr="00C11614" w:rsidRDefault="00DA554D" w:rsidP="002A2C78">
            <w:pPr>
              <w:spacing w:line="360" w:lineRule="auto"/>
              <w:jc w:val="center"/>
              <w:rPr>
                <w:sz w:val="24"/>
                <w:szCs w:val="24"/>
              </w:rPr>
            </w:pPr>
            <w:r>
              <w:rPr>
                <w:sz w:val="24"/>
                <w:szCs w:val="24"/>
              </w:rPr>
              <w:t>78</w:t>
            </w:r>
          </w:p>
        </w:tc>
        <w:tc>
          <w:tcPr>
            <w:tcW w:w="1339" w:type="dxa"/>
            <w:vAlign w:val="center"/>
          </w:tcPr>
          <w:p w:rsidR="00DA554D" w:rsidRDefault="00DA554D" w:rsidP="002A2C78">
            <w:pPr>
              <w:spacing w:line="360" w:lineRule="auto"/>
              <w:jc w:val="center"/>
              <w:rPr>
                <w:sz w:val="24"/>
                <w:szCs w:val="24"/>
              </w:rPr>
            </w:pPr>
            <w:r>
              <w:rPr>
                <w:sz w:val="24"/>
                <w:szCs w:val="24"/>
              </w:rPr>
              <w:t>78</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0</w:t>
            </w:r>
          </w:p>
        </w:tc>
        <w:tc>
          <w:tcPr>
            <w:tcW w:w="1427" w:type="dxa"/>
            <w:vAlign w:val="center"/>
          </w:tcPr>
          <w:p w:rsidR="00DA554D" w:rsidRDefault="00DA554D" w:rsidP="002A2C78">
            <w:pPr>
              <w:spacing w:line="360" w:lineRule="auto"/>
              <w:jc w:val="center"/>
              <w:rPr>
                <w:sz w:val="24"/>
                <w:szCs w:val="24"/>
              </w:rPr>
            </w:pPr>
            <w:r>
              <w:rPr>
                <w:sz w:val="24"/>
                <w:szCs w:val="24"/>
              </w:rPr>
              <w:t>0</w:t>
            </w:r>
          </w:p>
        </w:tc>
        <w:tc>
          <w:tcPr>
            <w:tcW w:w="1428" w:type="dxa"/>
            <w:vAlign w:val="center"/>
          </w:tcPr>
          <w:p w:rsidR="00DA554D" w:rsidRDefault="00DA554D" w:rsidP="002A2C78">
            <w:pPr>
              <w:spacing w:line="360" w:lineRule="auto"/>
              <w:jc w:val="center"/>
              <w:rPr>
                <w:sz w:val="24"/>
                <w:szCs w:val="24"/>
              </w:rPr>
            </w:pPr>
            <w:r>
              <w:rPr>
                <w:sz w:val="24"/>
                <w:szCs w:val="24"/>
              </w:rPr>
              <w:t>0</w:t>
            </w:r>
          </w:p>
        </w:tc>
        <w:tc>
          <w:tcPr>
            <w:tcW w:w="1428" w:type="dxa"/>
            <w:vAlign w:val="center"/>
          </w:tcPr>
          <w:p w:rsidR="00DA554D" w:rsidRPr="00C11614" w:rsidRDefault="00DA554D" w:rsidP="002A2C78">
            <w:pPr>
              <w:spacing w:line="360" w:lineRule="auto"/>
              <w:jc w:val="center"/>
              <w:rPr>
                <w:sz w:val="24"/>
                <w:szCs w:val="24"/>
              </w:rPr>
            </w:pPr>
            <w:r>
              <w:rPr>
                <w:sz w:val="24"/>
                <w:szCs w:val="24"/>
              </w:rPr>
              <w:t>0</w:t>
            </w:r>
          </w:p>
        </w:tc>
        <w:tc>
          <w:tcPr>
            <w:tcW w:w="1428" w:type="dxa"/>
            <w:vAlign w:val="center"/>
          </w:tcPr>
          <w:p w:rsidR="00DA554D" w:rsidRPr="00C11614" w:rsidRDefault="00DA554D" w:rsidP="002A2C78">
            <w:pPr>
              <w:spacing w:line="360" w:lineRule="auto"/>
              <w:jc w:val="center"/>
              <w:rPr>
                <w:sz w:val="24"/>
                <w:szCs w:val="24"/>
              </w:rPr>
            </w:pPr>
            <w:r>
              <w:rPr>
                <w:sz w:val="24"/>
                <w:szCs w:val="24"/>
              </w:rPr>
              <w:t>0</w:t>
            </w:r>
          </w:p>
        </w:tc>
        <w:tc>
          <w:tcPr>
            <w:tcW w:w="1339" w:type="dxa"/>
            <w:vAlign w:val="center"/>
          </w:tcPr>
          <w:p w:rsidR="00DA554D" w:rsidRDefault="00DA554D" w:rsidP="002A2C78">
            <w:pPr>
              <w:spacing w:line="360" w:lineRule="auto"/>
              <w:jc w:val="center"/>
              <w:rPr>
                <w:sz w:val="24"/>
                <w:szCs w:val="24"/>
              </w:rPr>
            </w:pPr>
            <w:r>
              <w:rPr>
                <w:sz w:val="24"/>
                <w:szCs w:val="24"/>
              </w:rPr>
              <w:t>0</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64</w:t>
            </w:r>
          </w:p>
        </w:tc>
        <w:tc>
          <w:tcPr>
            <w:tcW w:w="1427" w:type="dxa"/>
            <w:vAlign w:val="center"/>
          </w:tcPr>
          <w:p w:rsidR="00DA554D" w:rsidRDefault="00DA554D" w:rsidP="002A2C78">
            <w:pPr>
              <w:spacing w:line="360" w:lineRule="auto"/>
              <w:jc w:val="center"/>
              <w:rPr>
                <w:sz w:val="24"/>
                <w:szCs w:val="24"/>
              </w:rPr>
            </w:pPr>
            <w:r>
              <w:rPr>
                <w:sz w:val="24"/>
                <w:szCs w:val="24"/>
              </w:rPr>
              <w:t>78</w:t>
            </w:r>
          </w:p>
        </w:tc>
        <w:tc>
          <w:tcPr>
            <w:tcW w:w="1428" w:type="dxa"/>
            <w:vAlign w:val="center"/>
          </w:tcPr>
          <w:p w:rsidR="00DA554D" w:rsidRDefault="00DA554D" w:rsidP="002A2C78">
            <w:pPr>
              <w:spacing w:line="360" w:lineRule="auto"/>
              <w:jc w:val="center"/>
              <w:rPr>
                <w:sz w:val="24"/>
                <w:szCs w:val="24"/>
              </w:rPr>
            </w:pPr>
            <w:r>
              <w:rPr>
                <w:sz w:val="24"/>
                <w:szCs w:val="24"/>
              </w:rPr>
              <w:t>78</w:t>
            </w:r>
          </w:p>
        </w:tc>
        <w:tc>
          <w:tcPr>
            <w:tcW w:w="1428" w:type="dxa"/>
            <w:vAlign w:val="center"/>
          </w:tcPr>
          <w:p w:rsidR="00DA554D" w:rsidRPr="00C11614" w:rsidRDefault="00DA554D" w:rsidP="002A2C78">
            <w:pPr>
              <w:spacing w:line="360" w:lineRule="auto"/>
              <w:jc w:val="center"/>
              <w:rPr>
                <w:sz w:val="24"/>
                <w:szCs w:val="24"/>
              </w:rPr>
            </w:pPr>
            <w:r>
              <w:rPr>
                <w:sz w:val="24"/>
                <w:szCs w:val="24"/>
              </w:rPr>
              <w:t>78</w:t>
            </w:r>
          </w:p>
        </w:tc>
        <w:tc>
          <w:tcPr>
            <w:tcW w:w="1428" w:type="dxa"/>
            <w:vAlign w:val="center"/>
          </w:tcPr>
          <w:p w:rsidR="00DA554D" w:rsidRPr="00C11614" w:rsidRDefault="00DA554D" w:rsidP="002A2C78">
            <w:pPr>
              <w:spacing w:line="360" w:lineRule="auto"/>
              <w:jc w:val="center"/>
              <w:rPr>
                <w:sz w:val="24"/>
                <w:szCs w:val="24"/>
              </w:rPr>
            </w:pPr>
            <w:r>
              <w:rPr>
                <w:sz w:val="24"/>
                <w:szCs w:val="24"/>
              </w:rPr>
              <w:t>78</w:t>
            </w:r>
          </w:p>
        </w:tc>
        <w:tc>
          <w:tcPr>
            <w:tcW w:w="1339" w:type="dxa"/>
            <w:vAlign w:val="center"/>
          </w:tcPr>
          <w:p w:rsidR="00DA554D" w:rsidRDefault="00DA554D" w:rsidP="002A2C78">
            <w:pPr>
              <w:spacing w:line="360" w:lineRule="auto"/>
              <w:jc w:val="center"/>
              <w:rPr>
                <w:sz w:val="24"/>
                <w:szCs w:val="24"/>
              </w:rPr>
            </w:pPr>
            <w:r>
              <w:rPr>
                <w:sz w:val="24"/>
                <w:szCs w:val="24"/>
              </w:rPr>
              <w:t>78</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29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16</w:t>
            </w:r>
          </w:p>
        </w:tc>
        <w:tc>
          <w:tcPr>
            <w:tcW w:w="1427" w:type="dxa"/>
            <w:vAlign w:val="center"/>
          </w:tcPr>
          <w:p w:rsidR="00DA554D" w:rsidRDefault="00DA554D" w:rsidP="002A2C78">
            <w:pPr>
              <w:spacing w:line="360" w:lineRule="auto"/>
              <w:jc w:val="center"/>
              <w:rPr>
                <w:sz w:val="24"/>
                <w:szCs w:val="24"/>
              </w:rPr>
            </w:pPr>
            <w:r>
              <w:rPr>
                <w:sz w:val="24"/>
                <w:szCs w:val="24"/>
              </w:rPr>
              <w:t>14</w:t>
            </w:r>
          </w:p>
        </w:tc>
        <w:tc>
          <w:tcPr>
            <w:tcW w:w="1428" w:type="dxa"/>
            <w:vAlign w:val="center"/>
          </w:tcPr>
          <w:p w:rsidR="00DA554D" w:rsidRDefault="00DA554D" w:rsidP="002A2C78">
            <w:pPr>
              <w:spacing w:line="360" w:lineRule="auto"/>
              <w:jc w:val="center"/>
              <w:rPr>
                <w:sz w:val="24"/>
                <w:szCs w:val="24"/>
              </w:rPr>
            </w:pPr>
            <w:r>
              <w:rPr>
                <w:sz w:val="24"/>
                <w:szCs w:val="24"/>
              </w:rPr>
              <w:t>16</w:t>
            </w:r>
          </w:p>
        </w:tc>
        <w:tc>
          <w:tcPr>
            <w:tcW w:w="1428" w:type="dxa"/>
            <w:vAlign w:val="center"/>
          </w:tcPr>
          <w:p w:rsidR="00DA554D" w:rsidRPr="00C11614" w:rsidRDefault="00DA554D" w:rsidP="002A2C78">
            <w:pPr>
              <w:spacing w:line="360" w:lineRule="auto"/>
              <w:jc w:val="center"/>
              <w:rPr>
                <w:sz w:val="24"/>
                <w:szCs w:val="24"/>
              </w:rPr>
            </w:pPr>
            <w:r>
              <w:rPr>
                <w:sz w:val="24"/>
                <w:szCs w:val="24"/>
              </w:rPr>
              <w:t>16</w:t>
            </w:r>
          </w:p>
        </w:tc>
        <w:tc>
          <w:tcPr>
            <w:tcW w:w="1428" w:type="dxa"/>
            <w:vAlign w:val="center"/>
          </w:tcPr>
          <w:p w:rsidR="00DA554D" w:rsidRPr="00C11614" w:rsidRDefault="00DA554D" w:rsidP="002A2C78">
            <w:pPr>
              <w:spacing w:line="360" w:lineRule="auto"/>
              <w:jc w:val="center"/>
              <w:rPr>
                <w:sz w:val="24"/>
                <w:szCs w:val="24"/>
              </w:rPr>
            </w:pPr>
            <w:r>
              <w:rPr>
                <w:sz w:val="24"/>
                <w:szCs w:val="24"/>
              </w:rPr>
              <w:t>16</w:t>
            </w:r>
          </w:p>
        </w:tc>
        <w:tc>
          <w:tcPr>
            <w:tcW w:w="1339" w:type="dxa"/>
            <w:vAlign w:val="center"/>
          </w:tcPr>
          <w:p w:rsidR="00DA554D" w:rsidRDefault="00DA554D" w:rsidP="002A2C78">
            <w:pPr>
              <w:spacing w:line="360" w:lineRule="auto"/>
              <w:jc w:val="center"/>
              <w:rPr>
                <w:sz w:val="24"/>
                <w:szCs w:val="24"/>
              </w:rPr>
            </w:pPr>
            <w:r>
              <w:rPr>
                <w:sz w:val="24"/>
                <w:szCs w:val="24"/>
              </w:rPr>
              <w:t>16</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0</w:t>
            </w:r>
          </w:p>
        </w:tc>
        <w:tc>
          <w:tcPr>
            <w:tcW w:w="1427" w:type="dxa"/>
            <w:vAlign w:val="center"/>
          </w:tcPr>
          <w:p w:rsidR="00DA554D" w:rsidRDefault="00DA554D" w:rsidP="002A2C78">
            <w:pPr>
              <w:spacing w:line="360" w:lineRule="auto"/>
              <w:jc w:val="center"/>
              <w:rPr>
                <w:sz w:val="24"/>
                <w:szCs w:val="24"/>
              </w:rPr>
            </w:pPr>
            <w:r>
              <w:rPr>
                <w:sz w:val="24"/>
                <w:szCs w:val="24"/>
              </w:rPr>
              <w:t>0</w:t>
            </w:r>
          </w:p>
        </w:tc>
        <w:tc>
          <w:tcPr>
            <w:tcW w:w="1428" w:type="dxa"/>
            <w:vAlign w:val="center"/>
          </w:tcPr>
          <w:p w:rsidR="00DA554D" w:rsidRDefault="00DA554D" w:rsidP="002A2C78">
            <w:pPr>
              <w:spacing w:line="360" w:lineRule="auto"/>
              <w:jc w:val="center"/>
              <w:rPr>
                <w:sz w:val="24"/>
                <w:szCs w:val="24"/>
              </w:rPr>
            </w:pPr>
            <w:r>
              <w:rPr>
                <w:sz w:val="24"/>
                <w:szCs w:val="24"/>
              </w:rPr>
              <w:t>0</w:t>
            </w:r>
          </w:p>
        </w:tc>
        <w:tc>
          <w:tcPr>
            <w:tcW w:w="1428" w:type="dxa"/>
            <w:vAlign w:val="center"/>
          </w:tcPr>
          <w:p w:rsidR="00DA554D" w:rsidRPr="00C11614" w:rsidRDefault="00DA554D" w:rsidP="002A2C78">
            <w:pPr>
              <w:spacing w:line="360" w:lineRule="auto"/>
              <w:jc w:val="center"/>
              <w:rPr>
                <w:sz w:val="24"/>
                <w:szCs w:val="24"/>
              </w:rPr>
            </w:pPr>
            <w:r>
              <w:rPr>
                <w:sz w:val="24"/>
                <w:szCs w:val="24"/>
              </w:rPr>
              <w:t>0</w:t>
            </w:r>
          </w:p>
        </w:tc>
        <w:tc>
          <w:tcPr>
            <w:tcW w:w="1428" w:type="dxa"/>
            <w:vAlign w:val="center"/>
          </w:tcPr>
          <w:p w:rsidR="00DA554D" w:rsidRPr="00C11614" w:rsidRDefault="00DA554D" w:rsidP="002A2C78">
            <w:pPr>
              <w:spacing w:line="360" w:lineRule="auto"/>
              <w:jc w:val="center"/>
              <w:rPr>
                <w:sz w:val="24"/>
                <w:szCs w:val="24"/>
              </w:rPr>
            </w:pPr>
            <w:r>
              <w:rPr>
                <w:sz w:val="24"/>
                <w:szCs w:val="24"/>
              </w:rPr>
              <w:t>0</w:t>
            </w:r>
          </w:p>
        </w:tc>
        <w:tc>
          <w:tcPr>
            <w:tcW w:w="1339" w:type="dxa"/>
            <w:vAlign w:val="center"/>
          </w:tcPr>
          <w:p w:rsidR="00DA554D" w:rsidRDefault="00DA554D" w:rsidP="002A2C78">
            <w:pPr>
              <w:spacing w:line="360" w:lineRule="auto"/>
              <w:jc w:val="center"/>
              <w:rPr>
                <w:sz w:val="24"/>
                <w:szCs w:val="24"/>
              </w:rPr>
            </w:pPr>
            <w:r>
              <w:rPr>
                <w:sz w:val="24"/>
                <w:szCs w:val="24"/>
              </w:rPr>
              <w:t>0</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16</w:t>
            </w:r>
          </w:p>
        </w:tc>
        <w:tc>
          <w:tcPr>
            <w:tcW w:w="1427" w:type="dxa"/>
            <w:vAlign w:val="center"/>
          </w:tcPr>
          <w:p w:rsidR="00DA554D" w:rsidRDefault="00DA554D" w:rsidP="002A2C78">
            <w:pPr>
              <w:spacing w:line="360" w:lineRule="auto"/>
              <w:jc w:val="center"/>
              <w:rPr>
                <w:sz w:val="24"/>
                <w:szCs w:val="24"/>
              </w:rPr>
            </w:pPr>
            <w:r>
              <w:rPr>
                <w:sz w:val="24"/>
                <w:szCs w:val="24"/>
              </w:rPr>
              <w:t>14</w:t>
            </w:r>
          </w:p>
        </w:tc>
        <w:tc>
          <w:tcPr>
            <w:tcW w:w="1428" w:type="dxa"/>
            <w:vAlign w:val="center"/>
          </w:tcPr>
          <w:p w:rsidR="00DA554D" w:rsidRDefault="00DA554D" w:rsidP="002A2C78">
            <w:pPr>
              <w:spacing w:line="360" w:lineRule="auto"/>
              <w:jc w:val="center"/>
              <w:rPr>
                <w:sz w:val="24"/>
                <w:szCs w:val="24"/>
              </w:rPr>
            </w:pPr>
            <w:r>
              <w:rPr>
                <w:sz w:val="24"/>
                <w:szCs w:val="24"/>
              </w:rPr>
              <w:t>16</w:t>
            </w:r>
          </w:p>
        </w:tc>
        <w:tc>
          <w:tcPr>
            <w:tcW w:w="1428" w:type="dxa"/>
            <w:vAlign w:val="center"/>
          </w:tcPr>
          <w:p w:rsidR="00DA554D" w:rsidRPr="00C11614" w:rsidRDefault="00DA554D" w:rsidP="002A2C78">
            <w:pPr>
              <w:spacing w:line="360" w:lineRule="auto"/>
              <w:jc w:val="center"/>
              <w:rPr>
                <w:sz w:val="24"/>
                <w:szCs w:val="24"/>
              </w:rPr>
            </w:pPr>
            <w:r>
              <w:rPr>
                <w:sz w:val="24"/>
                <w:szCs w:val="24"/>
              </w:rPr>
              <w:t>16</w:t>
            </w:r>
          </w:p>
        </w:tc>
        <w:tc>
          <w:tcPr>
            <w:tcW w:w="1428" w:type="dxa"/>
            <w:vAlign w:val="center"/>
          </w:tcPr>
          <w:p w:rsidR="00DA554D" w:rsidRPr="00C11614" w:rsidRDefault="00DA554D" w:rsidP="002A2C78">
            <w:pPr>
              <w:spacing w:line="360" w:lineRule="auto"/>
              <w:jc w:val="center"/>
              <w:rPr>
                <w:sz w:val="24"/>
                <w:szCs w:val="24"/>
              </w:rPr>
            </w:pPr>
            <w:r>
              <w:rPr>
                <w:sz w:val="24"/>
                <w:szCs w:val="24"/>
              </w:rPr>
              <w:t>16</w:t>
            </w:r>
          </w:p>
        </w:tc>
        <w:tc>
          <w:tcPr>
            <w:tcW w:w="1339" w:type="dxa"/>
            <w:vAlign w:val="center"/>
          </w:tcPr>
          <w:p w:rsidR="00DA554D" w:rsidRDefault="00DA554D" w:rsidP="002A2C78">
            <w:pPr>
              <w:spacing w:line="360" w:lineRule="auto"/>
              <w:jc w:val="center"/>
              <w:rPr>
                <w:sz w:val="24"/>
                <w:szCs w:val="24"/>
              </w:rPr>
            </w:pPr>
            <w:r>
              <w:rPr>
                <w:sz w:val="24"/>
                <w:szCs w:val="24"/>
              </w:rPr>
              <w:t>16</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30 МУП «ЖКХ»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Default="00DA554D" w:rsidP="002A2C78">
            <w:pPr>
              <w:spacing w:line="360" w:lineRule="auto"/>
              <w:jc w:val="center"/>
              <w:rPr>
                <w:sz w:val="24"/>
                <w:szCs w:val="24"/>
              </w:rPr>
            </w:pPr>
            <w:r>
              <w:rPr>
                <w:sz w:val="24"/>
                <w:szCs w:val="24"/>
              </w:rPr>
              <w:t>80</w:t>
            </w:r>
          </w:p>
        </w:tc>
        <w:tc>
          <w:tcPr>
            <w:tcW w:w="1427" w:type="dxa"/>
            <w:vAlign w:val="center"/>
          </w:tcPr>
          <w:p w:rsidR="00DA554D" w:rsidRDefault="00DA554D" w:rsidP="002A2C78">
            <w:pPr>
              <w:spacing w:line="360" w:lineRule="auto"/>
              <w:jc w:val="center"/>
              <w:rPr>
                <w:sz w:val="24"/>
                <w:szCs w:val="24"/>
              </w:rPr>
            </w:pPr>
            <w:r>
              <w:rPr>
                <w:sz w:val="24"/>
                <w:szCs w:val="24"/>
              </w:rPr>
              <w:t>86</w:t>
            </w:r>
          </w:p>
        </w:tc>
        <w:tc>
          <w:tcPr>
            <w:tcW w:w="1428" w:type="dxa"/>
            <w:vAlign w:val="center"/>
          </w:tcPr>
          <w:p w:rsidR="00DA554D" w:rsidRDefault="00DA554D" w:rsidP="002A2C78">
            <w:pPr>
              <w:spacing w:line="360" w:lineRule="auto"/>
              <w:jc w:val="center"/>
              <w:rPr>
                <w:sz w:val="24"/>
                <w:szCs w:val="24"/>
              </w:rPr>
            </w:pPr>
            <w:r>
              <w:rPr>
                <w:sz w:val="24"/>
                <w:szCs w:val="24"/>
              </w:rPr>
              <w:t>86</w:t>
            </w:r>
          </w:p>
        </w:tc>
        <w:tc>
          <w:tcPr>
            <w:tcW w:w="1428" w:type="dxa"/>
            <w:vAlign w:val="center"/>
          </w:tcPr>
          <w:p w:rsidR="00DA554D" w:rsidRPr="00C11614" w:rsidRDefault="00DA554D" w:rsidP="002A2C78">
            <w:pPr>
              <w:spacing w:line="360" w:lineRule="auto"/>
              <w:jc w:val="center"/>
              <w:rPr>
                <w:sz w:val="24"/>
                <w:szCs w:val="24"/>
              </w:rPr>
            </w:pPr>
            <w:r>
              <w:rPr>
                <w:sz w:val="24"/>
                <w:szCs w:val="24"/>
              </w:rPr>
              <w:t>86</w:t>
            </w:r>
          </w:p>
        </w:tc>
        <w:tc>
          <w:tcPr>
            <w:tcW w:w="1428" w:type="dxa"/>
            <w:vAlign w:val="center"/>
          </w:tcPr>
          <w:p w:rsidR="00DA554D" w:rsidRPr="00C11614" w:rsidRDefault="00DA554D" w:rsidP="002A2C78">
            <w:pPr>
              <w:spacing w:line="360" w:lineRule="auto"/>
              <w:jc w:val="center"/>
              <w:rPr>
                <w:sz w:val="24"/>
                <w:szCs w:val="24"/>
              </w:rPr>
            </w:pPr>
            <w:r>
              <w:rPr>
                <w:sz w:val="24"/>
                <w:szCs w:val="24"/>
              </w:rPr>
              <w:t>86</w:t>
            </w:r>
          </w:p>
        </w:tc>
        <w:tc>
          <w:tcPr>
            <w:tcW w:w="1339" w:type="dxa"/>
            <w:vAlign w:val="center"/>
          </w:tcPr>
          <w:p w:rsidR="00DA554D" w:rsidRDefault="00DA554D" w:rsidP="002A2C78">
            <w:pPr>
              <w:spacing w:line="360" w:lineRule="auto"/>
              <w:jc w:val="center"/>
              <w:rPr>
                <w:sz w:val="24"/>
                <w:szCs w:val="24"/>
              </w:rPr>
            </w:pPr>
            <w:r>
              <w:rPr>
                <w:sz w:val="24"/>
                <w:szCs w:val="24"/>
              </w:rPr>
              <w:t>86</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Default="00DA554D" w:rsidP="002A2C78">
            <w:pPr>
              <w:spacing w:line="360" w:lineRule="auto"/>
              <w:jc w:val="center"/>
              <w:rPr>
                <w:sz w:val="24"/>
                <w:szCs w:val="24"/>
              </w:rPr>
            </w:pPr>
            <w:r>
              <w:rPr>
                <w:sz w:val="24"/>
                <w:szCs w:val="24"/>
              </w:rPr>
              <w:t>0</w:t>
            </w:r>
          </w:p>
        </w:tc>
        <w:tc>
          <w:tcPr>
            <w:tcW w:w="1427" w:type="dxa"/>
            <w:vAlign w:val="center"/>
          </w:tcPr>
          <w:p w:rsidR="00DA554D" w:rsidRDefault="00DA554D" w:rsidP="002A2C78">
            <w:pPr>
              <w:spacing w:line="360" w:lineRule="auto"/>
              <w:jc w:val="center"/>
              <w:rPr>
                <w:sz w:val="24"/>
                <w:szCs w:val="24"/>
              </w:rPr>
            </w:pPr>
            <w:r>
              <w:rPr>
                <w:sz w:val="24"/>
                <w:szCs w:val="24"/>
              </w:rPr>
              <w:t>0</w:t>
            </w:r>
          </w:p>
        </w:tc>
        <w:tc>
          <w:tcPr>
            <w:tcW w:w="1428" w:type="dxa"/>
            <w:vAlign w:val="center"/>
          </w:tcPr>
          <w:p w:rsidR="00DA554D" w:rsidRDefault="00DA554D" w:rsidP="002A2C78">
            <w:pPr>
              <w:spacing w:line="360" w:lineRule="auto"/>
              <w:jc w:val="center"/>
              <w:rPr>
                <w:sz w:val="24"/>
                <w:szCs w:val="24"/>
              </w:rPr>
            </w:pPr>
            <w:r>
              <w:rPr>
                <w:sz w:val="24"/>
                <w:szCs w:val="24"/>
              </w:rPr>
              <w:t>0</w:t>
            </w:r>
          </w:p>
        </w:tc>
        <w:tc>
          <w:tcPr>
            <w:tcW w:w="1428" w:type="dxa"/>
            <w:vAlign w:val="center"/>
          </w:tcPr>
          <w:p w:rsidR="00DA554D" w:rsidRPr="00C11614" w:rsidRDefault="00DA554D" w:rsidP="002A2C78">
            <w:pPr>
              <w:spacing w:line="360" w:lineRule="auto"/>
              <w:jc w:val="center"/>
              <w:rPr>
                <w:sz w:val="24"/>
                <w:szCs w:val="24"/>
              </w:rPr>
            </w:pPr>
            <w:r>
              <w:rPr>
                <w:sz w:val="24"/>
                <w:szCs w:val="24"/>
              </w:rPr>
              <w:t>0</w:t>
            </w:r>
          </w:p>
        </w:tc>
        <w:tc>
          <w:tcPr>
            <w:tcW w:w="1428" w:type="dxa"/>
            <w:vAlign w:val="center"/>
          </w:tcPr>
          <w:p w:rsidR="00DA554D" w:rsidRPr="00C11614" w:rsidRDefault="00DA554D" w:rsidP="002A2C78">
            <w:pPr>
              <w:spacing w:line="360" w:lineRule="auto"/>
              <w:jc w:val="center"/>
              <w:rPr>
                <w:sz w:val="24"/>
                <w:szCs w:val="24"/>
              </w:rPr>
            </w:pPr>
            <w:r>
              <w:rPr>
                <w:sz w:val="24"/>
                <w:szCs w:val="24"/>
              </w:rPr>
              <w:t>0</w:t>
            </w:r>
          </w:p>
        </w:tc>
        <w:tc>
          <w:tcPr>
            <w:tcW w:w="1339" w:type="dxa"/>
            <w:vAlign w:val="center"/>
          </w:tcPr>
          <w:p w:rsidR="00DA554D" w:rsidRDefault="00DA554D" w:rsidP="002A2C78">
            <w:pPr>
              <w:spacing w:line="360" w:lineRule="auto"/>
              <w:jc w:val="center"/>
              <w:rPr>
                <w:sz w:val="24"/>
                <w:szCs w:val="24"/>
              </w:rPr>
            </w:pPr>
            <w:r>
              <w:rPr>
                <w:sz w:val="24"/>
                <w:szCs w:val="24"/>
              </w:rPr>
              <w:t>0</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Default="00DA554D" w:rsidP="002A2C78">
            <w:pPr>
              <w:spacing w:line="360" w:lineRule="auto"/>
              <w:jc w:val="center"/>
              <w:rPr>
                <w:sz w:val="24"/>
                <w:szCs w:val="24"/>
              </w:rPr>
            </w:pPr>
            <w:r>
              <w:rPr>
                <w:sz w:val="24"/>
                <w:szCs w:val="24"/>
              </w:rPr>
              <w:t>80</w:t>
            </w:r>
          </w:p>
        </w:tc>
        <w:tc>
          <w:tcPr>
            <w:tcW w:w="1427" w:type="dxa"/>
            <w:vAlign w:val="center"/>
          </w:tcPr>
          <w:p w:rsidR="00DA554D" w:rsidRDefault="00DA554D" w:rsidP="002A2C78">
            <w:pPr>
              <w:spacing w:line="360" w:lineRule="auto"/>
              <w:jc w:val="center"/>
              <w:rPr>
                <w:sz w:val="24"/>
                <w:szCs w:val="24"/>
              </w:rPr>
            </w:pPr>
            <w:r>
              <w:rPr>
                <w:sz w:val="24"/>
                <w:szCs w:val="24"/>
              </w:rPr>
              <w:t>86</w:t>
            </w:r>
          </w:p>
        </w:tc>
        <w:tc>
          <w:tcPr>
            <w:tcW w:w="1428" w:type="dxa"/>
            <w:vAlign w:val="center"/>
          </w:tcPr>
          <w:p w:rsidR="00DA554D" w:rsidRDefault="00DA554D" w:rsidP="002A2C78">
            <w:pPr>
              <w:spacing w:line="360" w:lineRule="auto"/>
              <w:jc w:val="center"/>
              <w:rPr>
                <w:sz w:val="24"/>
                <w:szCs w:val="24"/>
              </w:rPr>
            </w:pPr>
            <w:r>
              <w:rPr>
                <w:sz w:val="24"/>
                <w:szCs w:val="24"/>
              </w:rPr>
              <w:t>86</w:t>
            </w:r>
          </w:p>
        </w:tc>
        <w:tc>
          <w:tcPr>
            <w:tcW w:w="1428" w:type="dxa"/>
            <w:vAlign w:val="center"/>
          </w:tcPr>
          <w:p w:rsidR="00DA554D" w:rsidRPr="00C11614" w:rsidRDefault="00DA554D" w:rsidP="002A2C78">
            <w:pPr>
              <w:spacing w:line="360" w:lineRule="auto"/>
              <w:jc w:val="center"/>
              <w:rPr>
                <w:sz w:val="24"/>
                <w:szCs w:val="24"/>
              </w:rPr>
            </w:pPr>
            <w:r>
              <w:rPr>
                <w:sz w:val="24"/>
                <w:szCs w:val="24"/>
              </w:rPr>
              <w:t>86</w:t>
            </w:r>
          </w:p>
        </w:tc>
        <w:tc>
          <w:tcPr>
            <w:tcW w:w="1428" w:type="dxa"/>
            <w:vAlign w:val="center"/>
          </w:tcPr>
          <w:p w:rsidR="00DA554D" w:rsidRPr="00C11614" w:rsidRDefault="00DA554D" w:rsidP="002A2C78">
            <w:pPr>
              <w:spacing w:line="360" w:lineRule="auto"/>
              <w:jc w:val="center"/>
              <w:rPr>
                <w:sz w:val="24"/>
                <w:szCs w:val="24"/>
              </w:rPr>
            </w:pPr>
            <w:r>
              <w:rPr>
                <w:sz w:val="24"/>
                <w:szCs w:val="24"/>
              </w:rPr>
              <w:t>86</w:t>
            </w:r>
          </w:p>
        </w:tc>
        <w:tc>
          <w:tcPr>
            <w:tcW w:w="1339" w:type="dxa"/>
            <w:vAlign w:val="center"/>
          </w:tcPr>
          <w:p w:rsidR="00DA554D" w:rsidRDefault="00DA554D" w:rsidP="002A2C78">
            <w:pPr>
              <w:spacing w:line="360" w:lineRule="auto"/>
              <w:jc w:val="center"/>
              <w:rPr>
                <w:sz w:val="24"/>
                <w:szCs w:val="24"/>
              </w:rPr>
            </w:pPr>
            <w:r>
              <w:rPr>
                <w:sz w:val="24"/>
                <w:szCs w:val="24"/>
              </w:rPr>
              <w:t>86</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 22 ЖКС № 3 (г. Тверь) филиала ФГБУ «ЦЖКУ» МО РФ по ВКС</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Pr="002A15E5" w:rsidRDefault="00DA554D" w:rsidP="002A2C78">
            <w:pPr>
              <w:spacing w:line="360" w:lineRule="auto"/>
              <w:jc w:val="center"/>
              <w:rPr>
                <w:sz w:val="24"/>
                <w:szCs w:val="24"/>
              </w:rPr>
            </w:pPr>
            <w:r w:rsidRPr="002A15E5">
              <w:rPr>
                <w:sz w:val="24"/>
                <w:szCs w:val="24"/>
              </w:rPr>
              <w:t>3 167</w:t>
            </w:r>
          </w:p>
        </w:tc>
        <w:tc>
          <w:tcPr>
            <w:tcW w:w="1427" w:type="dxa"/>
            <w:vAlign w:val="center"/>
          </w:tcPr>
          <w:p w:rsidR="00DA554D" w:rsidRPr="002A15E5" w:rsidRDefault="00DA554D" w:rsidP="002A2C78">
            <w:pPr>
              <w:spacing w:line="360" w:lineRule="auto"/>
              <w:jc w:val="center"/>
              <w:rPr>
                <w:sz w:val="24"/>
                <w:szCs w:val="24"/>
              </w:rPr>
            </w:pPr>
            <w:r w:rsidRPr="002A15E5">
              <w:rPr>
                <w:sz w:val="24"/>
                <w:szCs w:val="24"/>
              </w:rPr>
              <w:t>3 148</w:t>
            </w:r>
          </w:p>
        </w:tc>
        <w:tc>
          <w:tcPr>
            <w:tcW w:w="1428" w:type="dxa"/>
            <w:vAlign w:val="center"/>
          </w:tcPr>
          <w:p w:rsidR="00DA554D" w:rsidRPr="002A15E5" w:rsidRDefault="00DA554D" w:rsidP="002A2C78">
            <w:pPr>
              <w:spacing w:line="360" w:lineRule="auto"/>
              <w:jc w:val="center"/>
              <w:rPr>
                <w:sz w:val="24"/>
                <w:szCs w:val="24"/>
              </w:rPr>
            </w:pPr>
            <w:r w:rsidRPr="002A15E5">
              <w:rPr>
                <w:sz w:val="24"/>
                <w:szCs w:val="24"/>
              </w:rPr>
              <w:t>3 148</w:t>
            </w:r>
          </w:p>
        </w:tc>
        <w:tc>
          <w:tcPr>
            <w:tcW w:w="1428" w:type="dxa"/>
            <w:vAlign w:val="center"/>
          </w:tcPr>
          <w:p w:rsidR="00DA554D" w:rsidRPr="002A15E5" w:rsidRDefault="00DA554D" w:rsidP="002A2C78">
            <w:pPr>
              <w:spacing w:line="360" w:lineRule="auto"/>
              <w:jc w:val="center"/>
              <w:rPr>
                <w:sz w:val="24"/>
                <w:szCs w:val="24"/>
              </w:rPr>
            </w:pPr>
            <w:r w:rsidRPr="002A15E5">
              <w:rPr>
                <w:sz w:val="24"/>
                <w:szCs w:val="24"/>
              </w:rPr>
              <w:t>3 148</w:t>
            </w:r>
          </w:p>
        </w:tc>
        <w:tc>
          <w:tcPr>
            <w:tcW w:w="1428" w:type="dxa"/>
            <w:vAlign w:val="center"/>
          </w:tcPr>
          <w:p w:rsidR="00DA554D" w:rsidRPr="002A15E5" w:rsidRDefault="00DA554D" w:rsidP="002A2C78">
            <w:pPr>
              <w:spacing w:line="360" w:lineRule="auto"/>
              <w:jc w:val="center"/>
              <w:rPr>
                <w:sz w:val="24"/>
                <w:szCs w:val="24"/>
              </w:rPr>
            </w:pPr>
            <w:r w:rsidRPr="002A15E5">
              <w:rPr>
                <w:sz w:val="24"/>
                <w:szCs w:val="24"/>
              </w:rPr>
              <w:t>3 148</w:t>
            </w:r>
          </w:p>
        </w:tc>
        <w:tc>
          <w:tcPr>
            <w:tcW w:w="1339" w:type="dxa"/>
            <w:vAlign w:val="center"/>
          </w:tcPr>
          <w:p w:rsidR="00DA554D" w:rsidRPr="002A15E5" w:rsidRDefault="00DA554D" w:rsidP="002A2C78">
            <w:pPr>
              <w:spacing w:line="360" w:lineRule="auto"/>
              <w:jc w:val="center"/>
              <w:rPr>
                <w:sz w:val="24"/>
                <w:szCs w:val="24"/>
              </w:rPr>
            </w:pPr>
            <w:r w:rsidRPr="002A15E5">
              <w:rPr>
                <w:sz w:val="24"/>
                <w:szCs w:val="24"/>
              </w:rPr>
              <w:t>3 148</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Pr="002A15E5" w:rsidRDefault="00DA554D" w:rsidP="002A2C78">
            <w:pPr>
              <w:spacing w:line="360" w:lineRule="auto"/>
              <w:jc w:val="center"/>
              <w:rPr>
                <w:sz w:val="24"/>
                <w:szCs w:val="24"/>
              </w:rPr>
            </w:pPr>
            <w:r w:rsidRPr="002A15E5">
              <w:rPr>
                <w:sz w:val="24"/>
                <w:szCs w:val="24"/>
              </w:rPr>
              <w:t>679</w:t>
            </w:r>
          </w:p>
        </w:tc>
        <w:tc>
          <w:tcPr>
            <w:tcW w:w="1427" w:type="dxa"/>
            <w:vAlign w:val="center"/>
          </w:tcPr>
          <w:p w:rsidR="00DA554D" w:rsidRPr="002A15E5" w:rsidRDefault="00DA554D" w:rsidP="002A2C78">
            <w:pPr>
              <w:spacing w:line="360" w:lineRule="auto"/>
              <w:jc w:val="center"/>
              <w:rPr>
                <w:sz w:val="24"/>
                <w:szCs w:val="24"/>
              </w:rPr>
            </w:pPr>
            <w:r w:rsidRPr="002A15E5">
              <w:rPr>
                <w:sz w:val="24"/>
                <w:szCs w:val="24"/>
              </w:rPr>
              <w:t>683</w:t>
            </w:r>
          </w:p>
        </w:tc>
        <w:tc>
          <w:tcPr>
            <w:tcW w:w="1428" w:type="dxa"/>
            <w:vAlign w:val="center"/>
          </w:tcPr>
          <w:p w:rsidR="00DA554D" w:rsidRPr="002A15E5" w:rsidRDefault="00DA554D" w:rsidP="002A2C78">
            <w:pPr>
              <w:spacing w:line="360" w:lineRule="auto"/>
              <w:jc w:val="center"/>
              <w:rPr>
                <w:sz w:val="24"/>
                <w:szCs w:val="24"/>
              </w:rPr>
            </w:pPr>
            <w:r w:rsidRPr="002A15E5">
              <w:rPr>
                <w:sz w:val="24"/>
                <w:szCs w:val="24"/>
              </w:rPr>
              <w:t>683</w:t>
            </w:r>
          </w:p>
        </w:tc>
        <w:tc>
          <w:tcPr>
            <w:tcW w:w="1428" w:type="dxa"/>
            <w:vAlign w:val="center"/>
          </w:tcPr>
          <w:p w:rsidR="00DA554D" w:rsidRPr="002A15E5" w:rsidRDefault="00DA554D" w:rsidP="002A2C78">
            <w:pPr>
              <w:spacing w:line="360" w:lineRule="auto"/>
              <w:jc w:val="center"/>
              <w:rPr>
                <w:sz w:val="24"/>
                <w:szCs w:val="24"/>
              </w:rPr>
            </w:pPr>
            <w:r w:rsidRPr="002A15E5">
              <w:rPr>
                <w:sz w:val="24"/>
                <w:szCs w:val="24"/>
              </w:rPr>
              <w:t>683</w:t>
            </w:r>
          </w:p>
        </w:tc>
        <w:tc>
          <w:tcPr>
            <w:tcW w:w="1428" w:type="dxa"/>
            <w:vAlign w:val="center"/>
          </w:tcPr>
          <w:p w:rsidR="00DA554D" w:rsidRPr="002A15E5" w:rsidRDefault="00DA554D" w:rsidP="002A2C78">
            <w:pPr>
              <w:spacing w:line="360" w:lineRule="auto"/>
              <w:jc w:val="center"/>
              <w:rPr>
                <w:sz w:val="24"/>
                <w:szCs w:val="24"/>
              </w:rPr>
            </w:pPr>
            <w:r w:rsidRPr="002A15E5">
              <w:rPr>
                <w:sz w:val="24"/>
                <w:szCs w:val="24"/>
              </w:rPr>
              <w:t>683</w:t>
            </w:r>
          </w:p>
        </w:tc>
        <w:tc>
          <w:tcPr>
            <w:tcW w:w="1339" w:type="dxa"/>
            <w:vAlign w:val="center"/>
          </w:tcPr>
          <w:p w:rsidR="00DA554D" w:rsidRPr="002A15E5" w:rsidRDefault="00DA554D" w:rsidP="002A2C78">
            <w:pPr>
              <w:spacing w:line="360" w:lineRule="auto"/>
              <w:jc w:val="center"/>
              <w:rPr>
                <w:sz w:val="24"/>
                <w:szCs w:val="24"/>
              </w:rPr>
            </w:pPr>
            <w:r w:rsidRPr="002A15E5">
              <w:rPr>
                <w:sz w:val="24"/>
                <w:szCs w:val="24"/>
              </w:rPr>
              <w:t>683</w:t>
            </w:r>
          </w:p>
        </w:tc>
      </w:tr>
      <w:tr w:rsidR="00DA554D" w:rsidRPr="003D517C" w:rsidTr="002A2C78">
        <w:trPr>
          <w:jc w:val="center"/>
        </w:trPr>
        <w:tc>
          <w:tcPr>
            <w:tcW w:w="1497" w:type="dxa"/>
          </w:tcPr>
          <w:p w:rsidR="00DA554D" w:rsidRPr="003D517C" w:rsidRDefault="00DA554D" w:rsidP="002A2C78">
            <w:pPr>
              <w:jc w:val="center"/>
              <w:rPr>
                <w:sz w:val="20"/>
                <w:szCs w:val="20"/>
              </w:rPr>
            </w:pPr>
            <w:r>
              <w:rPr>
                <w:sz w:val="20"/>
                <w:szCs w:val="20"/>
              </w:rPr>
              <w:t>Полезный отпуск ТЭ, Гкал</w:t>
            </w:r>
          </w:p>
        </w:tc>
        <w:tc>
          <w:tcPr>
            <w:tcW w:w="1427" w:type="dxa"/>
            <w:vAlign w:val="center"/>
          </w:tcPr>
          <w:p w:rsidR="00DA554D" w:rsidRPr="002A15E5" w:rsidRDefault="00DA554D" w:rsidP="002A2C78">
            <w:pPr>
              <w:spacing w:line="360" w:lineRule="auto"/>
              <w:jc w:val="center"/>
              <w:rPr>
                <w:sz w:val="24"/>
                <w:szCs w:val="24"/>
              </w:rPr>
            </w:pPr>
            <w:r w:rsidRPr="002A15E5">
              <w:rPr>
                <w:sz w:val="24"/>
                <w:szCs w:val="24"/>
              </w:rPr>
              <w:t>2 488</w:t>
            </w:r>
          </w:p>
        </w:tc>
        <w:tc>
          <w:tcPr>
            <w:tcW w:w="1427" w:type="dxa"/>
            <w:vAlign w:val="center"/>
          </w:tcPr>
          <w:p w:rsidR="00DA554D" w:rsidRPr="002A15E5" w:rsidRDefault="00DA554D" w:rsidP="002A2C78">
            <w:pPr>
              <w:spacing w:line="360" w:lineRule="auto"/>
              <w:jc w:val="center"/>
              <w:rPr>
                <w:sz w:val="24"/>
                <w:szCs w:val="24"/>
              </w:rPr>
            </w:pPr>
            <w:r w:rsidRPr="002A15E5">
              <w:rPr>
                <w:sz w:val="24"/>
                <w:szCs w:val="24"/>
              </w:rPr>
              <w:t>2 465</w:t>
            </w:r>
          </w:p>
        </w:tc>
        <w:tc>
          <w:tcPr>
            <w:tcW w:w="1428" w:type="dxa"/>
            <w:vAlign w:val="center"/>
          </w:tcPr>
          <w:p w:rsidR="00DA554D" w:rsidRPr="002A15E5" w:rsidRDefault="00DA554D" w:rsidP="002A2C78">
            <w:pPr>
              <w:spacing w:line="360" w:lineRule="auto"/>
              <w:jc w:val="center"/>
              <w:rPr>
                <w:sz w:val="24"/>
                <w:szCs w:val="24"/>
              </w:rPr>
            </w:pPr>
            <w:r w:rsidRPr="002A15E5">
              <w:rPr>
                <w:sz w:val="24"/>
                <w:szCs w:val="24"/>
              </w:rPr>
              <w:t>2 465</w:t>
            </w:r>
          </w:p>
        </w:tc>
        <w:tc>
          <w:tcPr>
            <w:tcW w:w="1428" w:type="dxa"/>
            <w:vAlign w:val="center"/>
          </w:tcPr>
          <w:p w:rsidR="00DA554D" w:rsidRPr="002A15E5" w:rsidRDefault="00DA554D" w:rsidP="002A2C78">
            <w:pPr>
              <w:spacing w:line="360" w:lineRule="auto"/>
              <w:jc w:val="center"/>
              <w:rPr>
                <w:sz w:val="24"/>
                <w:szCs w:val="24"/>
              </w:rPr>
            </w:pPr>
            <w:r w:rsidRPr="002A15E5">
              <w:rPr>
                <w:sz w:val="24"/>
                <w:szCs w:val="24"/>
              </w:rPr>
              <w:t>2 465</w:t>
            </w:r>
          </w:p>
        </w:tc>
        <w:tc>
          <w:tcPr>
            <w:tcW w:w="1428" w:type="dxa"/>
            <w:vAlign w:val="center"/>
          </w:tcPr>
          <w:p w:rsidR="00DA554D" w:rsidRPr="002A15E5" w:rsidRDefault="00DA554D" w:rsidP="002A2C78">
            <w:pPr>
              <w:spacing w:line="360" w:lineRule="auto"/>
              <w:jc w:val="center"/>
              <w:rPr>
                <w:sz w:val="24"/>
                <w:szCs w:val="24"/>
              </w:rPr>
            </w:pPr>
            <w:r w:rsidRPr="002A15E5">
              <w:rPr>
                <w:sz w:val="24"/>
                <w:szCs w:val="24"/>
              </w:rPr>
              <w:t>2 465</w:t>
            </w:r>
          </w:p>
        </w:tc>
        <w:tc>
          <w:tcPr>
            <w:tcW w:w="1339" w:type="dxa"/>
            <w:vAlign w:val="center"/>
          </w:tcPr>
          <w:p w:rsidR="00DA554D" w:rsidRPr="002A15E5" w:rsidRDefault="00DA554D" w:rsidP="002A2C78">
            <w:pPr>
              <w:spacing w:line="360" w:lineRule="auto"/>
              <w:jc w:val="center"/>
              <w:rPr>
                <w:sz w:val="24"/>
                <w:szCs w:val="24"/>
              </w:rPr>
            </w:pPr>
            <w:r w:rsidRPr="002A15E5">
              <w:rPr>
                <w:sz w:val="24"/>
                <w:szCs w:val="24"/>
              </w:rPr>
              <w:t>2 465</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ДТВУ-2 (филиал ОАО «РЖД»)</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Pr="002C0221" w:rsidRDefault="00DA554D" w:rsidP="002A2C78">
            <w:pPr>
              <w:spacing w:line="360" w:lineRule="auto"/>
              <w:jc w:val="center"/>
              <w:rPr>
                <w:sz w:val="24"/>
                <w:szCs w:val="24"/>
              </w:rPr>
            </w:pPr>
            <w:r w:rsidRPr="002C0221">
              <w:rPr>
                <w:sz w:val="24"/>
                <w:szCs w:val="24"/>
              </w:rPr>
              <w:t>1 482</w:t>
            </w:r>
          </w:p>
        </w:tc>
        <w:tc>
          <w:tcPr>
            <w:tcW w:w="1427" w:type="dxa"/>
            <w:vAlign w:val="center"/>
          </w:tcPr>
          <w:p w:rsidR="00DA554D" w:rsidRPr="002C0221" w:rsidRDefault="00DA554D" w:rsidP="002A2C78">
            <w:pPr>
              <w:spacing w:line="360" w:lineRule="auto"/>
              <w:jc w:val="center"/>
              <w:rPr>
                <w:sz w:val="24"/>
                <w:szCs w:val="24"/>
              </w:rPr>
            </w:pPr>
            <w:r w:rsidRPr="002C0221">
              <w:rPr>
                <w:sz w:val="24"/>
                <w:szCs w:val="24"/>
              </w:rPr>
              <w:t>1 550</w:t>
            </w:r>
          </w:p>
        </w:tc>
        <w:tc>
          <w:tcPr>
            <w:tcW w:w="1428" w:type="dxa"/>
            <w:vAlign w:val="center"/>
          </w:tcPr>
          <w:p w:rsidR="00DA554D" w:rsidRPr="002C0221" w:rsidRDefault="00DA554D" w:rsidP="002A2C78">
            <w:pPr>
              <w:spacing w:line="360" w:lineRule="auto"/>
              <w:jc w:val="center"/>
              <w:rPr>
                <w:sz w:val="24"/>
                <w:szCs w:val="24"/>
              </w:rPr>
            </w:pPr>
            <w:r w:rsidRPr="002C0221">
              <w:rPr>
                <w:sz w:val="24"/>
                <w:szCs w:val="24"/>
              </w:rPr>
              <w:t>1 455</w:t>
            </w:r>
          </w:p>
        </w:tc>
        <w:tc>
          <w:tcPr>
            <w:tcW w:w="1428" w:type="dxa"/>
            <w:vAlign w:val="center"/>
          </w:tcPr>
          <w:p w:rsidR="00DA554D" w:rsidRPr="002C0221" w:rsidRDefault="00DA554D" w:rsidP="002A2C78">
            <w:pPr>
              <w:spacing w:line="360" w:lineRule="auto"/>
              <w:jc w:val="center"/>
              <w:rPr>
                <w:sz w:val="24"/>
                <w:szCs w:val="24"/>
              </w:rPr>
            </w:pPr>
            <w:r w:rsidRPr="002C0221">
              <w:rPr>
                <w:sz w:val="24"/>
                <w:szCs w:val="24"/>
              </w:rPr>
              <w:t>1 455</w:t>
            </w:r>
          </w:p>
        </w:tc>
        <w:tc>
          <w:tcPr>
            <w:tcW w:w="1428" w:type="dxa"/>
            <w:vAlign w:val="center"/>
          </w:tcPr>
          <w:p w:rsidR="00DA554D" w:rsidRPr="002C0221" w:rsidRDefault="00DA554D" w:rsidP="002A2C78">
            <w:pPr>
              <w:spacing w:line="360" w:lineRule="auto"/>
              <w:jc w:val="center"/>
              <w:rPr>
                <w:sz w:val="24"/>
                <w:szCs w:val="24"/>
              </w:rPr>
            </w:pPr>
            <w:r w:rsidRPr="002C0221">
              <w:rPr>
                <w:sz w:val="24"/>
                <w:szCs w:val="24"/>
              </w:rPr>
              <w:t>1 455</w:t>
            </w:r>
          </w:p>
        </w:tc>
        <w:tc>
          <w:tcPr>
            <w:tcW w:w="1339" w:type="dxa"/>
            <w:vAlign w:val="center"/>
          </w:tcPr>
          <w:p w:rsidR="00DA554D" w:rsidRPr="002C0221" w:rsidRDefault="00DA554D" w:rsidP="002A2C78">
            <w:pPr>
              <w:spacing w:line="360" w:lineRule="auto"/>
              <w:jc w:val="center"/>
              <w:rPr>
                <w:sz w:val="24"/>
                <w:szCs w:val="24"/>
              </w:rPr>
            </w:pPr>
            <w:r w:rsidRPr="002C0221">
              <w:rPr>
                <w:sz w:val="24"/>
                <w:szCs w:val="24"/>
              </w:rPr>
              <w:t>1 455</w:t>
            </w:r>
          </w:p>
        </w:tc>
      </w:tr>
      <w:tr w:rsidR="00DA554D" w:rsidRPr="003D517C" w:rsidTr="002A2C78">
        <w:trPr>
          <w:jc w:val="center"/>
        </w:trPr>
        <w:tc>
          <w:tcPr>
            <w:tcW w:w="1497" w:type="dxa"/>
          </w:tcPr>
          <w:p w:rsidR="00DA554D" w:rsidRPr="000C46CA"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Pr="002C0221" w:rsidRDefault="00DA554D" w:rsidP="002A2C78">
            <w:pPr>
              <w:spacing w:line="360" w:lineRule="auto"/>
              <w:jc w:val="center"/>
              <w:rPr>
                <w:sz w:val="24"/>
                <w:szCs w:val="24"/>
              </w:rPr>
            </w:pPr>
            <w:r w:rsidRPr="002C0221">
              <w:rPr>
                <w:sz w:val="24"/>
                <w:szCs w:val="24"/>
              </w:rPr>
              <w:t>78</w:t>
            </w:r>
          </w:p>
        </w:tc>
        <w:tc>
          <w:tcPr>
            <w:tcW w:w="1427" w:type="dxa"/>
            <w:vAlign w:val="center"/>
          </w:tcPr>
          <w:p w:rsidR="00DA554D" w:rsidRPr="002C0221" w:rsidRDefault="00DA554D" w:rsidP="002A2C78">
            <w:pPr>
              <w:spacing w:line="360" w:lineRule="auto"/>
              <w:jc w:val="center"/>
              <w:rPr>
                <w:sz w:val="24"/>
                <w:szCs w:val="24"/>
              </w:rPr>
            </w:pPr>
            <w:r w:rsidRPr="002C0221">
              <w:rPr>
                <w:sz w:val="24"/>
                <w:szCs w:val="24"/>
              </w:rPr>
              <w:t>35</w:t>
            </w:r>
          </w:p>
        </w:tc>
        <w:tc>
          <w:tcPr>
            <w:tcW w:w="1428" w:type="dxa"/>
            <w:vAlign w:val="center"/>
          </w:tcPr>
          <w:p w:rsidR="00DA554D" w:rsidRPr="002C0221" w:rsidRDefault="00DA554D" w:rsidP="002A2C78">
            <w:pPr>
              <w:spacing w:line="360" w:lineRule="auto"/>
              <w:jc w:val="center"/>
              <w:rPr>
                <w:sz w:val="24"/>
                <w:szCs w:val="24"/>
              </w:rPr>
            </w:pPr>
            <w:r w:rsidRPr="002C0221">
              <w:rPr>
                <w:sz w:val="24"/>
                <w:szCs w:val="24"/>
              </w:rPr>
              <w:t>79</w:t>
            </w:r>
          </w:p>
        </w:tc>
        <w:tc>
          <w:tcPr>
            <w:tcW w:w="1428" w:type="dxa"/>
            <w:vAlign w:val="center"/>
          </w:tcPr>
          <w:p w:rsidR="00DA554D" w:rsidRPr="002C0221" w:rsidRDefault="00DA554D" w:rsidP="002A2C78">
            <w:pPr>
              <w:spacing w:line="360" w:lineRule="auto"/>
              <w:jc w:val="center"/>
              <w:rPr>
                <w:sz w:val="24"/>
                <w:szCs w:val="24"/>
              </w:rPr>
            </w:pPr>
            <w:r w:rsidRPr="002C0221">
              <w:rPr>
                <w:sz w:val="24"/>
                <w:szCs w:val="24"/>
              </w:rPr>
              <w:t>79</w:t>
            </w:r>
          </w:p>
        </w:tc>
        <w:tc>
          <w:tcPr>
            <w:tcW w:w="1428" w:type="dxa"/>
            <w:vAlign w:val="center"/>
          </w:tcPr>
          <w:p w:rsidR="00DA554D" w:rsidRPr="002C0221" w:rsidRDefault="00DA554D" w:rsidP="002A2C78">
            <w:pPr>
              <w:spacing w:line="360" w:lineRule="auto"/>
              <w:jc w:val="center"/>
              <w:rPr>
                <w:sz w:val="24"/>
                <w:szCs w:val="24"/>
              </w:rPr>
            </w:pPr>
            <w:r w:rsidRPr="002C0221">
              <w:rPr>
                <w:sz w:val="24"/>
                <w:szCs w:val="24"/>
              </w:rPr>
              <w:t>79</w:t>
            </w:r>
          </w:p>
        </w:tc>
        <w:tc>
          <w:tcPr>
            <w:tcW w:w="1339" w:type="dxa"/>
            <w:vAlign w:val="center"/>
          </w:tcPr>
          <w:p w:rsidR="00DA554D" w:rsidRPr="002C0221" w:rsidRDefault="00DA554D" w:rsidP="002A2C78">
            <w:pPr>
              <w:spacing w:line="360" w:lineRule="auto"/>
              <w:jc w:val="center"/>
              <w:rPr>
                <w:sz w:val="24"/>
                <w:szCs w:val="24"/>
              </w:rPr>
            </w:pPr>
            <w:r w:rsidRPr="002C0221">
              <w:rPr>
                <w:sz w:val="24"/>
                <w:szCs w:val="24"/>
              </w:rPr>
              <w:t>79</w:t>
            </w:r>
          </w:p>
        </w:tc>
      </w:tr>
      <w:tr w:rsidR="00DA554D" w:rsidRPr="003D517C" w:rsidTr="002A2C78">
        <w:trPr>
          <w:jc w:val="center"/>
        </w:trPr>
        <w:tc>
          <w:tcPr>
            <w:tcW w:w="1497" w:type="dxa"/>
          </w:tcPr>
          <w:p w:rsidR="00DA554D" w:rsidRPr="003D517C" w:rsidRDefault="00DA554D" w:rsidP="002A2C78">
            <w:pPr>
              <w:jc w:val="center"/>
              <w:rPr>
                <w:sz w:val="20"/>
                <w:szCs w:val="20"/>
              </w:rPr>
            </w:pPr>
            <w:r>
              <w:rPr>
                <w:sz w:val="20"/>
                <w:szCs w:val="20"/>
              </w:rPr>
              <w:t>Полезный отпуск ТЭ, Гкал</w:t>
            </w:r>
          </w:p>
        </w:tc>
        <w:tc>
          <w:tcPr>
            <w:tcW w:w="1427" w:type="dxa"/>
            <w:vAlign w:val="center"/>
          </w:tcPr>
          <w:p w:rsidR="00DA554D" w:rsidRPr="002C0221" w:rsidRDefault="00DA554D" w:rsidP="002A2C78">
            <w:pPr>
              <w:spacing w:line="360" w:lineRule="auto"/>
              <w:jc w:val="center"/>
              <w:rPr>
                <w:sz w:val="24"/>
                <w:szCs w:val="24"/>
              </w:rPr>
            </w:pPr>
            <w:r w:rsidRPr="002C0221">
              <w:rPr>
                <w:sz w:val="24"/>
                <w:szCs w:val="24"/>
              </w:rPr>
              <w:t>1 404</w:t>
            </w:r>
          </w:p>
        </w:tc>
        <w:tc>
          <w:tcPr>
            <w:tcW w:w="1427" w:type="dxa"/>
            <w:vAlign w:val="center"/>
          </w:tcPr>
          <w:p w:rsidR="00DA554D" w:rsidRPr="002C0221" w:rsidRDefault="00DA554D" w:rsidP="002A2C78">
            <w:pPr>
              <w:spacing w:line="360" w:lineRule="auto"/>
              <w:jc w:val="center"/>
              <w:rPr>
                <w:sz w:val="24"/>
                <w:szCs w:val="24"/>
              </w:rPr>
            </w:pPr>
            <w:r w:rsidRPr="002C0221">
              <w:rPr>
                <w:sz w:val="24"/>
                <w:szCs w:val="24"/>
              </w:rPr>
              <w:t>1 515</w:t>
            </w:r>
          </w:p>
        </w:tc>
        <w:tc>
          <w:tcPr>
            <w:tcW w:w="1428" w:type="dxa"/>
            <w:vAlign w:val="center"/>
          </w:tcPr>
          <w:p w:rsidR="00DA554D" w:rsidRPr="002C0221" w:rsidRDefault="00DA554D" w:rsidP="002A2C78">
            <w:pPr>
              <w:spacing w:line="360" w:lineRule="auto"/>
              <w:jc w:val="center"/>
              <w:rPr>
                <w:sz w:val="24"/>
                <w:szCs w:val="24"/>
              </w:rPr>
            </w:pPr>
            <w:r w:rsidRPr="002C0221">
              <w:rPr>
                <w:sz w:val="24"/>
                <w:szCs w:val="24"/>
              </w:rPr>
              <w:t>1 376</w:t>
            </w:r>
          </w:p>
        </w:tc>
        <w:tc>
          <w:tcPr>
            <w:tcW w:w="1428" w:type="dxa"/>
            <w:vAlign w:val="center"/>
          </w:tcPr>
          <w:p w:rsidR="00DA554D" w:rsidRPr="002C0221" w:rsidRDefault="00DA554D" w:rsidP="002A2C78">
            <w:pPr>
              <w:spacing w:line="360" w:lineRule="auto"/>
              <w:jc w:val="center"/>
              <w:rPr>
                <w:sz w:val="24"/>
                <w:szCs w:val="24"/>
              </w:rPr>
            </w:pPr>
            <w:r w:rsidRPr="002C0221">
              <w:rPr>
                <w:sz w:val="24"/>
                <w:szCs w:val="24"/>
              </w:rPr>
              <w:t>1 376</w:t>
            </w:r>
          </w:p>
        </w:tc>
        <w:tc>
          <w:tcPr>
            <w:tcW w:w="1428" w:type="dxa"/>
            <w:vAlign w:val="center"/>
          </w:tcPr>
          <w:p w:rsidR="00DA554D" w:rsidRPr="002C0221" w:rsidRDefault="00DA554D" w:rsidP="002A2C78">
            <w:pPr>
              <w:spacing w:line="360" w:lineRule="auto"/>
              <w:jc w:val="center"/>
              <w:rPr>
                <w:sz w:val="24"/>
                <w:szCs w:val="24"/>
              </w:rPr>
            </w:pPr>
            <w:r w:rsidRPr="002C0221">
              <w:rPr>
                <w:sz w:val="24"/>
                <w:szCs w:val="24"/>
              </w:rPr>
              <w:t>1 376</w:t>
            </w:r>
          </w:p>
        </w:tc>
        <w:tc>
          <w:tcPr>
            <w:tcW w:w="1339" w:type="dxa"/>
            <w:vAlign w:val="center"/>
          </w:tcPr>
          <w:p w:rsidR="00DA554D" w:rsidRPr="002C0221" w:rsidRDefault="00DA554D" w:rsidP="002A2C78">
            <w:pPr>
              <w:spacing w:line="360" w:lineRule="auto"/>
              <w:jc w:val="center"/>
              <w:rPr>
                <w:sz w:val="24"/>
                <w:szCs w:val="24"/>
              </w:rPr>
            </w:pPr>
            <w:r w:rsidRPr="002C0221">
              <w:rPr>
                <w:sz w:val="24"/>
                <w:szCs w:val="24"/>
              </w:rPr>
              <w:t>1 376</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 xml:space="preserve">Котельная № 51 </w:t>
            </w:r>
            <w:r w:rsidRPr="00B8579D">
              <w:rPr>
                <w:sz w:val="24"/>
                <w:szCs w:val="24"/>
              </w:rPr>
              <w:t>ООО «</w:t>
            </w:r>
            <w:r>
              <w:rPr>
                <w:sz w:val="24"/>
                <w:szCs w:val="24"/>
              </w:rPr>
              <w:t>Т</w:t>
            </w:r>
            <w:r w:rsidRPr="00B8579D">
              <w:rPr>
                <w:sz w:val="24"/>
                <w:szCs w:val="24"/>
              </w:rPr>
              <w:t>еплоэнерго Псков»</w:t>
            </w:r>
          </w:p>
        </w:tc>
      </w:tr>
      <w:tr w:rsidR="00DA554D" w:rsidRPr="00DE63DE" w:rsidTr="002A2C78">
        <w:trPr>
          <w:jc w:val="center"/>
        </w:trPr>
        <w:tc>
          <w:tcPr>
            <w:tcW w:w="1497" w:type="dxa"/>
          </w:tcPr>
          <w:p w:rsidR="00DA554D" w:rsidRPr="003D517C"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Pr="00DE63DE" w:rsidRDefault="00DA554D" w:rsidP="002A2C78">
            <w:pPr>
              <w:spacing w:line="360" w:lineRule="auto"/>
              <w:jc w:val="center"/>
              <w:rPr>
                <w:sz w:val="24"/>
                <w:szCs w:val="24"/>
              </w:rPr>
            </w:pPr>
            <w:r w:rsidRPr="00DE63DE">
              <w:rPr>
                <w:sz w:val="24"/>
                <w:szCs w:val="24"/>
              </w:rPr>
              <w:t>10 050</w:t>
            </w:r>
          </w:p>
        </w:tc>
        <w:tc>
          <w:tcPr>
            <w:tcW w:w="1427" w:type="dxa"/>
            <w:vAlign w:val="center"/>
          </w:tcPr>
          <w:p w:rsidR="00DA554D" w:rsidRPr="00DE63DE" w:rsidRDefault="00DA554D" w:rsidP="002A2C78">
            <w:pPr>
              <w:spacing w:line="360" w:lineRule="auto"/>
              <w:jc w:val="center"/>
              <w:rPr>
                <w:sz w:val="24"/>
                <w:szCs w:val="24"/>
              </w:rPr>
            </w:pPr>
            <w:r w:rsidRPr="00DE63DE">
              <w:rPr>
                <w:sz w:val="24"/>
                <w:szCs w:val="24"/>
              </w:rPr>
              <w:t>8 713</w:t>
            </w:r>
          </w:p>
        </w:tc>
        <w:tc>
          <w:tcPr>
            <w:tcW w:w="1428" w:type="dxa"/>
            <w:vAlign w:val="center"/>
          </w:tcPr>
          <w:p w:rsidR="00DA554D" w:rsidRPr="00DE63DE" w:rsidRDefault="00DA554D" w:rsidP="002A2C78">
            <w:pPr>
              <w:spacing w:line="360" w:lineRule="auto"/>
              <w:jc w:val="center"/>
              <w:rPr>
                <w:sz w:val="24"/>
                <w:szCs w:val="24"/>
              </w:rPr>
            </w:pPr>
            <w:r w:rsidRPr="00DE63DE">
              <w:rPr>
                <w:sz w:val="24"/>
                <w:szCs w:val="24"/>
              </w:rPr>
              <w:t>8 545</w:t>
            </w:r>
          </w:p>
        </w:tc>
        <w:tc>
          <w:tcPr>
            <w:tcW w:w="1428" w:type="dxa"/>
            <w:vAlign w:val="center"/>
          </w:tcPr>
          <w:p w:rsidR="00DA554D" w:rsidRPr="00DE63DE" w:rsidRDefault="00DA554D" w:rsidP="002A2C78">
            <w:pPr>
              <w:spacing w:line="360" w:lineRule="auto"/>
              <w:jc w:val="center"/>
              <w:rPr>
                <w:sz w:val="24"/>
                <w:szCs w:val="24"/>
              </w:rPr>
            </w:pPr>
            <w:r w:rsidRPr="00DE63DE">
              <w:rPr>
                <w:sz w:val="24"/>
                <w:szCs w:val="24"/>
              </w:rPr>
              <w:t>8 545</w:t>
            </w:r>
          </w:p>
        </w:tc>
        <w:tc>
          <w:tcPr>
            <w:tcW w:w="1428" w:type="dxa"/>
            <w:vAlign w:val="center"/>
          </w:tcPr>
          <w:p w:rsidR="00DA554D" w:rsidRPr="00DE63DE" w:rsidRDefault="00DA554D" w:rsidP="002A2C78">
            <w:pPr>
              <w:spacing w:line="360" w:lineRule="auto"/>
              <w:jc w:val="center"/>
              <w:rPr>
                <w:sz w:val="24"/>
                <w:szCs w:val="24"/>
              </w:rPr>
            </w:pPr>
            <w:r w:rsidRPr="00DE63DE">
              <w:rPr>
                <w:sz w:val="24"/>
                <w:szCs w:val="24"/>
              </w:rPr>
              <w:t>8 545</w:t>
            </w:r>
          </w:p>
        </w:tc>
        <w:tc>
          <w:tcPr>
            <w:tcW w:w="1339" w:type="dxa"/>
            <w:vAlign w:val="center"/>
          </w:tcPr>
          <w:p w:rsidR="00DA554D" w:rsidRPr="00DE63DE" w:rsidRDefault="00DA554D" w:rsidP="002A2C78">
            <w:pPr>
              <w:spacing w:line="360" w:lineRule="auto"/>
              <w:jc w:val="center"/>
              <w:rPr>
                <w:sz w:val="24"/>
                <w:szCs w:val="24"/>
              </w:rPr>
            </w:pPr>
            <w:r w:rsidRPr="00DE63DE">
              <w:rPr>
                <w:sz w:val="24"/>
                <w:szCs w:val="24"/>
              </w:rPr>
              <w:t>8 545</w:t>
            </w:r>
          </w:p>
        </w:tc>
      </w:tr>
      <w:tr w:rsidR="00DA554D" w:rsidRPr="00DE63DE" w:rsidTr="002A2C78">
        <w:trPr>
          <w:jc w:val="center"/>
        </w:trPr>
        <w:tc>
          <w:tcPr>
            <w:tcW w:w="1497" w:type="dxa"/>
          </w:tcPr>
          <w:p w:rsidR="00DA554D" w:rsidRPr="003D517C"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Pr="00DE63DE" w:rsidRDefault="00DA554D" w:rsidP="002A2C78">
            <w:pPr>
              <w:spacing w:line="360" w:lineRule="auto"/>
              <w:jc w:val="center"/>
              <w:rPr>
                <w:sz w:val="24"/>
                <w:szCs w:val="24"/>
              </w:rPr>
            </w:pPr>
            <w:r w:rsidRPr="00DE63DE">
              <w:rPr>
                <w:sz w:val="24"/>
                <w:szCs w:val="24"/>
              </w:rPr>
              <w:t>4 200</w:t>
            </w:r>
          </w:p>
        </w:tc>
        <w:tc>
          <w:tcPr>
            <w:tcW w:w="1427" w:type="dxa"/>
            <w:vAlign w:val="center"/>
          </w:tcPr>
          <w:p w:rsidR="00DA554D" w:rsidRPr="00DE63DE" w:rsidRDefault="00DA554D" w:rsidP="002A2C78">
            <w:pPr>
              <w:spacing w:line="360" w:lineRule="auto"/>
              <w:jc w:val="center"/>
              <w:rPr>
                <w:sz w:val="24"/>
                <w:szCs w:val="24"/>
              </w:rPr>
            </w:pPr>
            <w:r w:rsidRPr="00DE63DE">
              <w:rPr>
                <w:sz w:val="24"/>
                <w:szCs w:val="24"/>
              </w:rPr>
              <w:t>2 722</w:t>
            </w:r>
          </w:p>
        </w:tc>
        <w:tc>
          <w:tcPr>
            <w:tcW w:w="1428" w:type="dxa"/>
            <w:vAlign w:val="center"/>
          </w:tcPr>
          <w:p w:rsidR="00DA554D" w:rsidRPr="00DE63DE" w:rsidRDefault="00DA554D" w:rsidP="002A2C78">
            <w:pPr>
              <w:spacing w:line="360" w:lineRule="auto"/>
              <w:jc w:val="center"/>
              <w:rPr>
                <w:sz w:val="24"/>
                <w:szCs w:val="24"/>
              </w:rPr>
            </w:pPr>
            <w:r w:rsidRPr="00DE63DE">
              <w:rPr>
                <w:sz w:val="24"/>
                <w:szCs w:val="24"/>
              </w:rPr>
              <w:t>2 722</w:t>
            </w:r>
          </w:p>
        </w:tc>
        <w:tc>
          <w:tcPr>
            <w:tcW w:w="1428" w:type="dxa"/>
            <w:vAlign w:val="center"/>
          </w:tcPr>
          <w:p w:rsidR="00DA554D" w:rsidRPr="00DE63DE" w:rsidRDefault="00DA554D" w:rsidP="002A2C78">
            <w:pPr>
              <w:spacing w:line="360" w:lineRule="auto"/>
              <w:jc w:val="center"/>
              <w:rPr>
                <w:sz w:val="24"/>
                <w:szCs w:val="24"/>
              </w:rPr>
            </w:pPr>
            <w:r w:rsidRPr="00DE63DE">
              <w:rPr>
                <w:sz w:val="24"/>
                <w:szCs w:val="24"/>
              </w:rPr>
              <w:t>2 722</w:t>
            </w:r>
          </w:p>
        </w:tc>
        <w:tc>
          <w:tcPr>
            <w:tcW w:w="1428" w:type="dxa"/>
            <w:vAlign w:val="center"/>
          </w:tcPr>
          <w:p w:rsidR="00DA554D" w:rsidRPr="00DE63DE" w:rsidRDefault="00DA554D" w:rsidP="002A2C78">
            <w:pPr>
              <w:spacing w:line="360" w:lineRule="auto"/>
              <w:jc w:val="center"/>
              <w:rPr>
                <w:sz w:val="24"/>
                <w:szCs w:val="24"/>
              </w:rPr>
            </w:pPr>
            <w:r w:rsidRPr="00DE63DE">
              <w:rPr>
                <w:sz w:val="24"/>
                <w:szCs w:val="24"/>
              </w:rPr>
              <w:t>2 722</w:t>
            </w:r>
          </w:p>
        </w:tc>
        <w:tc>
          <w:tcPr>
            <w:tcW w:w="1339" w:type="dxa"/>
            <w:vAlign w:val="center"/>
          </w:tcPr>
          <w:p w:rsidR="00DA554D" w:rsidRPr="00DE63DE" w:rsidRDefault="00DA554D" w:rsidP="002A2C78">
            <w:pPr>
              <w:spacing w:line="360" w:lineRule="auto"/>
              <w:jc w:val="center"/>
              <w:rPr>
                <w:sz w:val="24"/>
                <w:szCs w:val="24"/>
              </w:rPr>
            </w:pPr>
            <w:r w:rsidRPr="00DE63DE">
              <w:rPr>
                <w:sz w:val="24"/>
                <w:szCs w:val="24"/>
              </w:rPr>
              <w:t>2 722</w:t>
            </w:r>
          </w:p>
        </w:tc>
      </w:tr>
      <w:tr w:rsidR="00DA554D" w:rsidRPr="00DE63DE" w:rsidTr="002A2C78">
        <w:trPr>
          <w:jc w:val="center"/>
        </w:trPr>
        <w:tc>
          <w:tcPr>
            <w:tcW w:w="1497" w:type="dxa"/>
          </w:tcPr>
          <w:p w:rsidR="00DA554D" w:rsidRPr="003D517C" w:rsidRDefault="00DA554D" w:rsidP="002A2C78">
            <w:pPr>
              <w:jc w:val="center"/>
              <w:rPr>
                <w:sz w:val="20"/>
                <w:szCs w:val="20"/>
              </w:rPr>
            </w:pPr>
            <w:r>
              <w:rPr>
                <w:sz w:val="20"/>
                <w:szCs w:val="20"/>
              </w:rPr>
              <w:lastRenderedPageBreak/>
              <w:t>Полезный отпуск ТЭ, Гкал</w:t>
            </w:r>
          </w:p>
        </w:tc>
        <w:tc>
          <w:tcPr>
            <w:tcW w:w="1427" w:type="dxa"/>
            <w:vAlign w:val="center"/>
          </w:tcPr>
          <w:p w:rsidR="00DA554D" w:rsidRPr="00DE63DE" w:rsidRDefault="00DA554D" w:rsidP="002A2C78">
            <w:pPr>
              <w:spacing w:line="360" w:lineRule="auto"/>
              <w:jc w:val="center"/>
              <w:rPr>
                <w:sz w:val="24"/>
                <w:szCs w:val="24"/>
              </w:rPr>
            </w:pPr>
            <w:r w:rsidRPr="00DE63DE">
              <w:rPr>
                <w:sz w:val="24"/>
                <w:szCs w:val="24"/>
              </w:rPr>
              <w:t>5 850</w:t>
            </w:r>
          </w:p>
        </w:tc>
        <w:tc>
          <w:tcPr>
            <w:tcW w:w="1427" w:type="dxa"/>
            <w:vAlign w:val="center"/>
          </w:tcPr>
          <w:p w:rsidR="00DA554D" w:rsidRPr="00DE63DE" w:rsidRDefault="00DA554D" w:rsidP="002A2C78">
            <w:pPr>
              <w:spacing w:line="360" w:lineRule="auto"/>
              <w:jc w:val="center"/>
              <w:rPr>
                <w:sz w:val="24"/>
                <w:szCs w:val="24"/>
              </w:rPr>
            </w:pPr>
            <w:r w:rsidRPr="00DE63DE">
              <w:rPr>
                <w:sz w:val="24"/>
                <w:szCs w:val="24"/>
              </w:rPr>
              <w:t>5 991</w:t>
            </w:r>
          </w:p>
        </w:tc>
        <w:tc>
          <w:tcPr>
            <w:tcW w:w="1428" w:type="dxa"/>
            <w:vAlign w:val="center"/>
          </w:tcPr>
          <w:p w:rsidR="00DA554D" w:rsidRPr="00DE63DE" w:rsidRDefault="00DA554D" w:rsidP="002A2C78">
            <w:pPr>
              <w:spacing w:line="360" w:lineRule="auto"/>
              <w:jc w:val="center"/>
              <w:rPr>
                <w:sz w:val="24"/>
                <w:szCs w:val="24"/>
              </w:rPr>
            </w:pPr>
            <w:r w:rsidRPr="00DE63DE">
              <w:rPr>
                <w:sz w:val="24"/>
                <w:szCs w:val="24"/>
              </w:rPr>
              <w:t>5 823</w:t>
            </w:r>
          </w:p>
        </w:tc>
        <w:tc>
          <w:tcPr>
            <w:tcW w:w="1428" w:type="dxa"/>
            <w:vAlign w:val="center"/>
          </w:tcPr>
          <w:p w:rsidR="00DA554D" w:rsidRPr="00DE63DE" w:rsidRDefault="00DA554D" w:rsidP="002A2C78">
            <w:pPr>
              <w:spacing w:line="360" w:lineRule="auto"/>
              <w:jc w:val="center"/>
              <w:rPr>
                <w:sz w:val="24"/>
                <w:szCs w:val="24"/>
              </w:rPr>
            </w:pPr>
            <w:r w:rsidRPr="00DE63DE">
              <w:rPr>
                <w:sz w:val="24"/>
                <w:szCs w:val="24"/>
              </w:rPr>
              <w:t>5 823</w:t>
            </w:r>
          </w:p>
        </w:tc>
        <w:tc>
          <w:tcPr>
            <w:tcW w:w="1428" w:type="dxa"/>
            <w:vAlign w:val="center"/>
          </w:tcPr>
          <w:p w:rsidR="00DA554D" w:rsidRPr="00DE63DE" w:rsidRDefault="00DA554D" w:rsidP="002A2C78">
            <w:pPr>
              <w:spacing w:line="360" w:lineRule="auto"/>
              <w:jc w:val="center"/>
              <w:rPr>
                <w:sz w:val="24"/>
                <w:szCs w:val="24"/>
              </w:rPr>
            </w:pPr>
            <w:r w:rsidRPr="00DE63DE">
              <w:rPr>
                <w:sz w:val="24"/>
                <w:szCs w:val="24"/>
              </w:rPr>
              <w:t>5 823</w:t>
            </w:r>
          </w:p>
        </w:tc>
        <w:tc>
          <w:tcPr>
            <w:tcW w:w="1339" w:type="dxa"/>
            <w:vAlign w:val="center"/>
          </w:tcPr>
          <w:p w:rsidR="00DA554D" w:rsidRPr="00DE63DE" w:rsidRDefault="00DA554D" w:rsidP="002A2C78">
            <w:pPr>
              <w:spacing w:line="360" w:lineRule="auto"/>
              <w:jc w:val="center"/>
              <w:rPr>
                <w:sz w:val="24"/>
                <w:szCs w:val="24"/>
              </w:rPr>
            </w:pPr>
            <w:r w:rsidRPr="00DE63DE">
              <w:rPr>
                <w:sz w:val="24"/>
                <w:szCs w:val="24"/>
              </w:rPr>
              <w:t>5 823</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ООО «Теплый остров»</w:t>
            </w:r>
          </w:p>
        </w:tc>
      </w:tr>
      <w:tr w:rsidR="00DA554D" w:rsidRPr="003D517C" w:rsidTr="002A2C78">
        <w:trPr>
          <w:jc w:val="center"/>
        </w:trPr>
        <w:tc>
          <w:tcPr>
            <w:tcW w:w="1497" w:type="dxa"/>
          </w:tcPr>
          <w:p w:rsidR="00DA554D" w:rsidRPr="003D517C"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Pr="008D3730" w:rsidRDefault="00DA554D" w:rsidP="002A2C78">
            <w:pPr>
              <w:spacing w:line="360" w:lineRule="auto"/>
              <w:jc w:val="center"/>
              <w:rPr>
                <w:sz w:val="24"/>
                <w:szCs w:val="24"/>
              </w:rPr>
            </w:pPr>
            <w:r w:rsidRPr="008D3730">
              <w:rPr>
                <w:sz w:val="24"/>
                <w:szCs w:val="24"/>
              </w:rPr>
              <w:t>32 820</w:t>
            </w:r>
          </w:p>
        </w:tc>
        <w:tc>
          <w:tcPr>
            <w:tcW w:w="1427" w:type="dxa"/>
            <w:vAlign w:val="center"/>
          </w:tcPr>
          <w:p w:rsidR="00DA554D" w:rsidRPr="008D3730" w:rsidRDefault="00DA554D" w:rsidP="002A2C78">
            <w:pPr>
              <w:spacing w:line="360" w:lineRule="auto"/>
              <w:jc w:val="center"/>
              <w:rPr>
                <w:sz w:val="24"/>
                <w:szCs w:val="24"/>
              </w:rPr>
            </w:pPr>
            <w:r w:rsidRPr="008D3730">
              <w:rPr>
                <w:sz w:val="24"/>
                <w:szCs w:val="24"/>
              </w:rPr>
              <w:t>45 880</w:t>
            </w:r>
          </w:p>
        </w:tc>
        <w:tc>
          <w:tcPr>
            <w:tcW w:w="1428" w:type="dxa"/>
            <w:vAlign w:val="center"/>
          </w:tcPr>
          <w:p w:rsidR="00DA554D" w:rsidRDefault="00DA554D" w:rsidP="002A2C78">
            <w:pPr>
              <w:spacing w:line="360" w:lineRule="auto"/>
              <w:jc w:val="center"/>
              <w:rPr>
                <w:sz w:val="24"/>
                <w:szCs w:val="24"/>
              </w:rPr>
            </w:pPr>
            <w:r w:rsidRPr="001D04A7">
              <w:rPr>
                <w:sz w:val="24"/>
                <w:szCs w:val="24"/>
              </w:rPr>
              <w:t>45 880</w:t>
            </w:r>
          </w:p>
        </w:tc>
        <w:tc>
          <w:tcPr>
            <w:tcW w:w="1428" w:type="dxa"/>
            <w:vAlign w:val="center"/>
          </w:tcPr>
          <w:p w:rsidR="00DA554D" w:rsidRDefault="00DA554D" w:rsidP="002A2C78">
            <w:pPr>
              <w:spacing w:line="360" w:lineRule="auto"/>
              <w:jc w:val="center"/>
              <w:rPr>
                <w:sz w:val="24"/>
                <w:szCs w:val="24"/>
              </w:rPr>
            </w:pPr>
            <w:r w:rsidRPr="001D04A7">
              <w:rPr>
                <w:sz w:val="24"/>
                <w:szCs w:val="24"/>
              </w:rPr>
              <w:t>45 880</w:t>
            </w:r>
          </w:p>
        </w:tc>
        <w:tc>
          <w:tcPr>
            <w:tcW w:w="1428" w:type="dxa"/>
            <w:vAlign w:val="center"/>
          </w:tcPr>
          <w:p w:rsidR="00DA554D" w:rsidRPr="002770E8" w:rsidRDefault="00DA554D" w:rsidP="002A2C78">
            <w:pPr>
              <w:spacing w:line="360" w:lineRule="auto"/>
              <w:jc w:val="center"/>
              <w:rPr>
                <w:sz w:val="24"/>
                <w:szCs w:val="24"/>
                <w:lang w:val="en-US"/>
              </w:rPr>
            </w:pPr>
            <w:r w:rsidRPr="001D04A7">
              <w:rPr>
                <w:sz w:val="24"/>
                <w:szCs w:val="24"/>
              </w:rPr>
              <w:t>45 880</w:t>
            </w:r>
          </w:p>
        </w:tc>
        <w:tc>
          <w:tcPr>
            <w:tcW w:w="1339" w:type="dxa"/>
            <w:vAlign w:val="center"/>
          </w:tcPr>
          <w:p w:rsidR="00DA554D" w:rsidRPr="001D04A7" w:rsidRDefault="00DA554D" w:rsidP="002A2C78">
            <w:pPr>
              <w:spacing w:line="360" w:lineRule="auto"/>
              <w:jc w:val="center"/>
              <w:rPr>
                <w:sz w:val="24"/>
                <w:szCs w:val="24"/>
              </w:rPr>
            </w:pPr>
            <w:r w:rsidRPr="001D04A7">
              <w:rPr>
                <w:sz w:val="24"/>
                <w:szCs w:val="24"/>
              </w:rPr>
              <w:t>45 880</w:t>
            </w:r>
          </w:p>
        </w:tc>
      </w:tr>
      <w:tr w:rsidR="00DA554D" w:rsidRPr="003D517C" w:rsidTr="002A2C78">
        <w:trPr>
          <w:jc w:val="center"/>
        </w:trPr>
        <w:tc>
          <w:tcPr>
            <w:tcW w:w="1497" w:type="dxa"/>
          </w:tcPr>
          <w:p w:rsidR="00DA554D" w:rsidRPr="003D517C"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Pr="008D3730" w:rsidRDefault="00DA554D" w:rsidP="002A2C78">
            <w:pPr>
              <w:spacing w:line="360" w:lineRule="auto"/>
              <w:jc w:val="center"/>
              <w:rPr>
                <w:sz w:val="24"/>
                <w:szCs w:val="24"/>
              </w:rPr>
            </w:pPr>
            <w:r w:rsidRPr="008D3730">
              <w:rPr>
                <w:sz w:val="24"/>
                <w:szCs w:val="24"/>
              </w:rPr>
              <w:t>-</w:t>
            </w:r>
          </w:p>
        </w:tc>
        <w:tc>
          <w:tcPr>
            <w:tcW w:w="1427" w:type="dxa"/>
            <w:vAlign w:val="center"/>
          </w:tcPr>
          <w:p w:rsidR="00DA554D" w:rsidRPr="008D3730" w:rsidRDefault="00DA554D" w:rsidP="002A2C78">
            <w:pPr>
              <w:spacing w:line="360" w:lineRule="auto"/>
              <w:jc w:val="center"/>
              <w:rPr>
                <w:sz w:val="24"/>
                <w:szCs w:val="24"/>
                <w:lang w:val="en-US"/>
              </w:rPr>
            </w:pPr>
            <w:r w:rsidRPr="008D3730">
              <w:rPr>
                <w:sz w:val="24"/>
                <w:szCs w:val="24"/>
                <w:lang w:val="en-US"/>
              </w:rPr>
              <w:t>-</w:t>
            </w:r>
          </w:p>
        </w:tc>
        <w:tc>
          <w:tcPr>
            <w:tcW w:w="1428" w:type="dxa"/>
            <w:vAlign w:val="center"/>
          </w:tcPr>
          <w:p w:rsidR="00DA554D" w:rsidRPr="002770E8" w:rsidRDefault="00DA554D" w:rsidP="002A2C78">
            <w:pPr>
              <w:spacing w:line="360" w:lineRule="auto"/>
              <w:jc w:val="center"/>
              <w:rPr>
                <w:sz w:val="24"/>
                <w:szCs w:val="24"/>
                <w:lang w:val="en-US"/>
              </w:rPr>
            </w:pPr>
            <w:r>
              <w:rPr>
                <w:sz w:val="24"/>
                <w:szCs w:val="24"/>
                <w:lang w:val="en-US"/>
              </w:rPr>
              <w:t>-</w:t>
            </w:r>
          </w:p>
        </w:tc>
        <w:tc>
          <w:tcPr>
            <w:tcW w:w="1428" w:type="dxa"/>
            <w:vAlign w:val="center"/>
          </w:tcPr>
          <w:p w:rsidR="00DA554D" w:rsidRPr="002770E8" w:rsidRDefault="00DA554D" w:rsidP="002A2C78">
            <w:pPr>
              <w:spacing w:line="360" w:lineRule="auto"/>
              <w:jc w:val="center"/>
              <w:rPr>
                <w:sz w:val="24"/>
                <w:szCs w:val="24"/>
                <w:lang w:val="en-US"/>
              </w:rPr>
            </w:pPr>
            <w:r>
              <w:rPr>
                <w:sz w:val="24"/>
                <w:szCs w:val="24"/>
                <w:lang w:val="en-US"/>
              </w:rPr>
              <w:t>-</w:t>
            </w:r>
          </w:p>
        </w:tc>
        <w:tc>
          <w:tcPr>
            <w:tcW w:w="1428" w:type="dxa"/>
            <w:vAlign w:val="center"/>
          </w:tcPr>
          <w:p w:rsidR="00DA554D" w:rsidRPr="002770E8" w:rsidRDefault="00DA554D" w:rsidP="002A2C78">
            <w:pPr>
              <w:spacing w:line="360" w:lineRule="auto"/>
              <w:jc w:val="center"/>
              <w:rPr>
                <w:sz w:val="24"/>
                <w:szCs w:val="24"/>
                <w:lang w:val="en-US"/>
              </w:rPr>
            </w:pPr>
            <w:r>
              <w:rPr>
                <w:sz w:val="24"/>
                <w:szCs w:val="24"/>
                <w:lang w:val="en-US"/>
              </w:rPr>
              <w:t>-</w:t>
            </w:r>
          </w:p>
        </w:tc>
        <w:tc>
          <w:tcPr>
            <w:tcW w:w="1339" w:type="dxa"/>
            <w:vAlign w:val="center"/>
          </w:tcPr>
          <w:p w:rsidR="00DA554D" w:rsidRDefault="00DA554D" w:rsidP="002A2C78">
            <w:pPr>
              <w:spacing w:line="360" w:lineRule="auto"/>
              <w:jc w:val="center"/>
              <w:rPr>
                <w:sz w:val="24"/>
                <w:szCs w:val="24"/>
                <w:lang w:val="en-US"/>
              </w:rPr>
            </w:pPr>
            <w:r>
              <w:rPr>
                <w:sz w:val="24"/>
                <w:szCs w:val="24"/>
                <w:lang w:val="en-US"/>
              </w:rPr>
              <w:t>-</w:t>
            </w:r>
          </w:p>
        </w:tc>
      </w:tr>
      <w:tr w:rsidR="00DA554D" w:rsidRPr="003D517C" w:rsidTr="002A2C78">
        <w:trPr>
          <w:jc w:val="center"/>
        </w:trPr>
        <w:tc>
          <w:tcPr>
            <w:tcW w:w="1497" w:type="dxa"/>
          </w:tcPr>
          <w:p w:rsidR="00DA554D" w:rsidRPr="003D517C" w:rsidRDefault="00DA554D" w:rsidP="002A2C78">
            <w:pPr>
              <w:jc w:val="center"/>
              <w:rPr>
                <w:sz w:val="20"/>
                <w:szCs w:val="20"/>
              </w:rPr>
            </w:pPr>
            <w:r>
              <w:rPr>
                <w:sz w:val="20"/>
                <w:szCs w:val="20"/>
              </w:rPr>
              <w:t>Полезный отпуск ТЭ, Гкал</w:t>
            </w:r>
          </w:p>
        </w:tc>
        <w:tc>
          <w:tcPr>
            <w:tcW w:w="1427" w:type="dxa"/>
            <w:vAlign w:val="center"/>
          </w:tcPr>
          <w:p w:rsidR="00DA554D" w:rsidRPr="008D3730" w:rsidRDefault="00DA554D" w:rsidP="002A2C78">
            <w:pPr>
              <w:spacing w:line="360" w:lineRule="auto"/>
              <w:jc w:val="center"/>
              <w:rPr>
                <w:sz w:val="24"/>
                <w:szCs w:val="24"/>
              </w:rPr>
            </w:pPr>
            <w:r w:rsidRPr="008D3730">
              <w:rPr>
                <w:sz w:val="24"/>
                <w:szCs w:val="24"/>
              </w:rPr>
              <w:t>32 820</w:t>
            </w:r>
          </w:p>
        </w:tc>
        <w:tc>
          <w:tcPr>
            <w:tcW w:w="1427" w:type="dxa"/>
            <w:vAlign w:val="center"/>
          </w:tcPr>
          <w:p w:rsidR="00DA554D" w:rsidRPr="008D3730" w:rsidRDefault="00DA554D" w:rsidP="002A2C78">
            <w:pPr>
              <w:spacing w:line="360" w:lineRule="auto"/>
              <w:jc w:val="center"/>
              <w:rPr>
                <w:sz w:val="24"/>
                <w:szCs w:val="24"/>
                <w:lang w:val="en-US"/>
              </w:rPr>
            </w:pPr>
            <w:r w:rsidRPr="008D3730">
              <w:rPr>
                <w:sz w:val="24"/>
                <w:szCs w:val="24"/>
              </w:rPr>
              <w:t>45 880</w:t>
            </w:r>
          </w:p>
        </w:tc>
        <w:tc>
          <w:tcPr>
            <w:tcW w:w="1428" w:type="dxa"/>
            <w:vAlign w:val="center"/>
          </w:tcPr>
          <w:p w:rsidR="00DA554D" w:rsidRDefault="00DA554D" w:rsidP="002A2C78">
            <w:pPr>
              <w:spacing w:line="360" w:lineRule="auto"/>
              <w:jc w:val="center"/>
              <w:rPr>
                <w:sz w:val="24"/>
                <w:szCs w:val="24"/>
                <w:lang w:val="en-US"/>
              </w:rPr>
            </w:pPr>
            <w:r w:rsidRPr="001D04A7">
              <w:rPr>
                <w:sz w:val="24"/>
                <w:szCs w:val="24"/>
              </w:rPr>
              <w:t>45 880</w:t>
            </w:r>
          </w:p>
        </w:tc>
        <w:tc>
          <w:tcPr>
            <w:tcW w:w="1428" w:type="dxa"/>
            <w:vAlign w:val="center"/>
          </w:tcPr>
          <w:p w:rsidR="00DA554D" w:rsidRDefault="00DA554D" w:rsidP="002A2C78">
            <w:pPr>
              <w:spacing w:line="360" w:lineRule="auto"/>
              <w:jc w:val="center"/>
              <w:rPr>
                <w:sz w:val="24"/>
                <w:szCs w:val="24"/>
                <w:lang w:val="en-US"/>
              </w:rPr>
            </w:pPr>
            <w:r w:rsidRPr="001D04A7">
              <w:rPr>
                <w:sz w:val="24"/>
                <w:szCs w:val="24"/>
              </w:rPr>
              <w:t>45 880</w:t>
            </w:r>
          </w:p>
        </w:tc>
        <w:tc>
          <w:tcPr>
            <w:tcW w:w="1428" w:type="dxa"/>
            <w:vAlign w:val="center"/>
          </w:tcPr>
          <w:p w:rsidR="00DA554D" w:rsidRDefault="00DA554D" w:rsidP="002A2C78">
            <w:pPr>
              <w:spacing w:line="360" w:lineRule="auto"/>
              <w:jc w:val="center"/>
              <w:rPr>
                <w:sz w:val="24"/>
                <w:szCs w:val="24"/>
                <w:lang w:val="en-US"/>
              </w:rPr>
            </w:pPr>
            <w:r w:rsidRPr="001D04A7">
              <w:rPr>
                <w:sz w:val="24"/>
                <w:szCs w:val="24"/>
              </w:rPr>
              <w:t>45 880</w:t>
            </w:r>
          </w:p>
        </w:tc>
        <w:tc>
          <w:tcPr>
            <w:tcW w:w="1339" w:type="dxa"/>
            <w:vAlign w:val="center"/>
          </w:tcPr>
          <w:p w:rsidR="00DA554D" w:rsidRPr="001D04A7" w:rsidRDefault="00DA554D" w:rsidP="002A2C78">
            <w:pPr>
              <w:spacing w:line="360" w:lineRule="auto"/>
              <w:jc w:val="center"/>
              <w:rPr>
                <w:sz w:val="24"/>
                <w:szCs w:val="24"/>
              </w:rPr>
            </w:pPr>
            <w:r w:rsidRPr="001D04A7">
              <w:rPr>
                <w:sz w:val="24"/>
                <w:szCs w:val="24"/>
              </w:rPr>
              <w:t>45 880</w:t>
            </w:r>
          </w:p>
        </w:tc>
      </w:tr>
      <w:tr w:rsidR="00DA554D" w:rsidRPr="003D517C" w:rsidTr="002A2C78">
        <w:trPr>
          <w:jc w:val="center"/>
        </w:trPr>
        <w:tc>
          <w:tcPr>
            <w:tcW w:w="9974" w:type="dxa"/>
            <w:gridSpan w:val="7"/>
          </w:tcPr>
          <w:p w:rsidR="00DA554D" w:rsidRDefault="00DA554D" w:rsidP="002A2C78">
            <w:pPr>
              <w:spacing w:line="360" w:lineRule="auto"/>
              <w:jc w:val="center"/>
              <w:rPr>
                <w:sz w:val="24"/>
                <w:szCs w:val="24"/>
              </w:rPr>
            </w:pPr>
            <w:r>
              <w:rPr>
                <w:sz w:val="24"/>
                <w:szCs w:val="24"/>
              </w:rPr>
              <w:t>Котельная МАУ «ПЖРЭУ» Островского района</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Отпуск </w:t>
            </w:r>
            <w:r>
              <w:rPr>
                <w:sz w:val="20"/>
                <w:szCs w:val="20"/>
              </w:rPr>
              <w:t>ТЭ</w:t>
            </w:r>
            <w:r w:rsidRPr="003D517C">
              <w:rPr>
                <w:sz w:val="20"/>
                <w:szCs w:val="20"/>
              </w:rPr>
              <w:t>, Гкал</w:t>
            </w:r>
          </w:p>
        </w:tc>
        <w:tc>
          <w:tcPr>
            <w:tcW w:w="1427" w:type="dxa"/>
            <w:vAlign w:val="center"/>
          </w:tcPr>
          <w:p w:rsidR="00DA554D" w:rsidRPr="004D2A52" w:rsidRDefault="00DA554D" w:rsidP="002A2C78">
            <w:pPr>
              <w:spacing w:line="360" w:lineRule="auto"/>
              <w:jc w:val="center"/>
              <w:rPr>
                <w:sz w:val="24"/>
                <w:szCs w:val="24"/>
              </w:rPr>
            </w:pPr>
            <w:r>
              <w:rPr>
                <w:sz w:val="24"/>
                <w:szCs w:val="24"/>
              </w:rPr>
              <w:t>304</w:t>
            </w:r>
          </w:p>
        </w:tc>
        <w:tc>
          <w:tcPr>
            <w:tcW w:w="1427" w:type="dxa"/>
            <w:vAlign w:val="center"/>
          </w:tcPr>
          <w:p w:rsidR="00DA554D" w:rsidRPr="004D2A52" w:rsidRDefault="00DA554D" w:rsidP="002A2C78">
            <w:pPr>
              <w:spacing w:line="360" w:lineRule="auto"/>
              <w:jc w:val="center"/>
              <w:rPr>
                <w:sz w:val="24"/>
                <w:szCs w:val="24"/>
              </w:rPr>
            </w:pPr>
            <w:r>
              <w:rPr>
                <w:sz w:val="24"/>
                <w:szCs w:val="24"/>
              </w:rPr>
              <w:t>304</w:t>
            </w:r>
          </w:p>
        </w:tc>
        <w:tc>
          <w:tcPr>
            <w:tcW w:w="1428" w:type="dxa"/>
            <w:vAlign w:val="center"/>
          </w:tcPr>
          <w:p w:rsidR="00DA554D" w:rsidRPr="004D2A52" w:rsidRDefault="00DA554D" w:rsidP="002A2C78">
            <w:pPr>
              <w:spacing w:line="360" w:lineRule="auto"/>
              <w:jc w:val="center"/>
              <w:rPr>
                <w:sz w:val="24"/>
                <w:szCs w:val="24"/>
              </w:rPr>
            </w:pPr>
            <w:r>
              <w:rPr>
                <w:sz w:val="24"/>
                <w:szCs w:val="24"/>
              </w:rPr>
              <w:t>304</w:t>
            </w:r>
          </w:p>
        </w:tc>
        <w:tc>
          <w:tcPr>
            <w:tcW w:w="1428" w:type="dxa"/>
            <w:vAlign w:val="center"/>
          </w:tcPr>
          <w:p w:rsidR="00DA554D" w:rsidRPr="004D2A52" w:rsidRDefault="00DA554D" w:rsidP="002A2C78">
            <w:pPr>
              <w:spacing w:line="360" w:lineRule="auto"/>
              <w:jc w:val="center"/>
              <w:rPr>
                <w:sz w:val="24"/>
                <w:szCs w:val="24"/>
              </w:rPr>
            </w:pPr>
            <w:r>
              <w:rPr>
                <w:sz w:val="24"/>
                <w:szCs w:val="24"/>
              </w:rPr>
              <w:t>304</w:t>
            </w:r>
          </w:p>
        </w:tc>
        <w:tc>
          <w:tcPr>
            <w:tcW w:w="1428" w:type="dxa"/>
            <w:vAlign w:val="center"/>
          </w:tcPr>
          <w:p w:rsidR="00DA554D" w:rsidRPr="004D2A52" w:rsidRDefault="00DA554D" w:rsidP="002A2C78">
            <w:pPr>
              <w:spacing w:line="360" w:lineRule="auto"/>
              <w:jc w:val="center"/>
              <w:rPr>
                <w:sz w:val="24"/>
                <w:szCs w:val="24"/>
              </w:rPr>
            </w:pPr>
            <w:r>
              <w:rPr>
                <w:sz w:val="24"/>
                <w:szCs w:val="24"/>
              </w:rPr>
              <w:t>304</w:t>
            </w:r>
          </w:p>
        </w:tc>
        <w:tc>
          <w:tcPr>
            <w:tcW w:w="1339" w:type="dxa"/>
            <w:vAlign w:val="center"/>
          </w:tcPr>
          <w:p w:rsidR="00DA554D" w:rsidRPr="004D2A52" w:rsidRDefault="00DA554D" w:rsidP="002A2C78">
            <w:pPr>
              <w:spacing w:line="360" w:lineRule="auto"/>
              <w:jc w:val="center"/>
              <w:rPr>
                <w:sz w:val="24"/>
                <w:szCs w:val="24"/>
              </w:rPr>
            </w:pPr>
            <w:r>
              <w:rPr>
                <w:sz w:val="24"/>
                <w:szCs w:val="24"/>
              </w:rPr>
              <w:t>304</w:t>
            </w:r>
          </w:p>
        </w:tc>
      </w:tr>
      <w:tr w:rsidR="00DA554D" w:rsidRPr="003D517C" w:rsidTr="002A2C78">
        <w:trPr>
          <w:jc w:val="center"/>
        </w:trPr>
        <w:tc>
          <w:tcPr>
            <w:tcW w:w="1497" w:type="dxa"/>
          </w:tcPr>
          <w:p w:rsidR="00DA554D" w:rsidRDefault="00DA554D" w:rsidP="002A2C78">
            <w:pPr>
              <w:jc w:val="center"/>
              <w:rPr>
                <w:sz w:val="20"/>
                <w:szCs w:val="20"/>
              </w:rPr>
            </w:pPr>
            <w:r w:rsidRPr="003D517C">
              <w:rPr>
                <w:sz w:val="20"/>
                <w:szCs w:val="20"/>
              </w:rPr>
              <w:t xml:space="preserve">Потери </w:t>
            </w:r>
            <w:r>
              <w:rPr>
                <w:sz w:val="20"/>
                <w:szCs w:val="20"/>
              </w:rPr>
              <w:t>ТЭ</w:t>
            </w:r>
            <w:r w:rsidRPr="003D517C">
              <w:rPr>
                <w:sz w:val="20"/>
                <w:szCs w:val="20"/>
              </w:rPr>
              <w:t xml:space="preserve">, </w:t>
            </w:r>
            <w:r>
              <w:rPr>
                <w:sz w:val="20"/>
                <w:szCs w:val="20"/>
              </w:rPr>
              <w:t>Г</w:t>
            </w:r>
            <w:r w:rsidRPr="003D517C">
              <w:rPr>
                <w:sz w:val="20"/>
                <w:szCs w:val="20"/>
              </w:rPr>
              <w:t>кал</w:t>
            </w:r>
          </w:p>
        </w:tc>
        <w:tc>
          <w:tcPr>
            <w:tcW w:w="1427" w:type="dxa"/>
            <w:vAlign w:val="center"/>
          </w:tcPr>
          <w:p w:rsidR="00DA554D" w:rsidRPr="004D2A52" w:rsidRDefault="00DA554D" w:rsidP="002A2C78">
            <w:pPr>
              <w:spacing w:line="360" w:lineRule="auto"/>
              <w:jc w:val="center"/>
              <w:rPr>
                <w:sz w:val="24"/>
                <w:szCs w:val="24"/>
              </w:rPr>
            </w:pPr>
            <w:r>
              <w:rPr>
                <w:sz w:val="24"/>
                <w:szCs w:val="24"/>
              </w:rPr>
              <w:t>0</w:t>
            </w:r>
          </w:p>
        </w:tc>
        <w:tc>
          <w:tcPr>
            <w:tcW w:w="1427" w:type="dxa"/>
            <w:vAlign w:val="center"/>
          </w:tcPr>
          <w:p w:rsidR="00DA554D" w:rsidRPr="004D2A52" w:rsidRDefault="00DA554D" w:rsidP="002A2C78">
            <w:pPr>
              <w:spacing w:line="360" w:lineRule="auto"/>
              <w:jc w:val="center"/>
              <w:rPr>
                <w:sz w:val="24"/>
                <w:szCs w:val="24"/>
              </w:rPr>
            </w:pPr>
            <w:r>
              <w:rPr>
                <w:sz w:val="24"/>
                <w:szCs w:val="24"/>
              </w:rPr>
              <w:t>0</w:t>
            </w:r>
          </w:p>
        </w:tc>
        <w:tc>
          <w:tcPr>
            <w:tcW w:w="1428" w:type="dxa"/>
            <w:vAlign w:val="center"/>
          </w:tcPr>
          <w:p w:rsidR="00DA554D" w:rsidRPr="004D2A52" w:rsidRDefault="00DA554D" w:rsidP="002A2C78">
            <w:pPr>
              <w:spacing w:line="360" w:lineRule="auto"/>
              <w:jc w:val="center"/>
              <w:rPr>
                <w:sz w:val="24"/>
                <w:szCs w:val="24"/>
              </w:rPr>
            </w:pPr>
            <w:r>
              <w:rPr>
                <w:sz w:val="24"/>
                <w:szCs w:val="24"/>
              </w:rPr>
              <w:t>0</w:t>
            </w:r>
          </w:p>
        </w:tc>
        <w:tc>
          <w:tcPr>
            <w:tcW w:w="1428" w:type="dxa"/>
            <w:vAlign w:val="center"/>
          </w:tcPr>
          <w:p w:rsidR="00DA554D" w:rsidRPr="004D2A52" w:rsidRDefault="00DA554D" w:rsidP="002A2C78">
            <w:pPr>
              <w:spacing w:line="360" w:lineRule="auto"/>
              <w:jc w:val="center"/>
              <w:rPr>
                <w:sz w:val="24"/>
                <w:szCs w:val="24"/>
              </w:rPr>
            </w:pPr>
            <w:r>
              <w:rPr>
                <w:sz w:val="24"/>
                <w:szCs w:val="24"/>
              </w:rPr>
              <w:t>0</w:t>
            </w:r>
          </w:p>
        </w:tc>
        <w:tc>
          <w:tcPr>
            <w:tcW w:w="1428" w:type="dxa"/>
            <w:vAlign w:val="center"/>
          </w:tcPr>
          <w:p w:rsidR="00DA554D" w:rsidRPr="004D2A52" w:rsidRDefault="00DA554D" w:rsidP="002A2C78">
            <w:pPr>
              <w:spacing w:line="360" w:lineRule="auto"/>
              <w:jc w:val="center"/>
              <w:rPr>
                <w:sz w:val="24"/>
                <w:szCs w:val="24"/>
              </w:rPr>
            </w:pPr>
            <w:r>
              <w:rPr>
                <w:sz w:val="24"/>
                <w:szCs w:val="24"/>
              </w:rPr>
              <w:t>0</w:t>
            </w:r>
          </w:p>
        </w:tc>
        <w:tc>
          <w:tcPr>
            <w:tcW w:w="1339" w:type="dxa"/>
            <w:vAlign w:val="center"/>
          </w:tcPr>
          <w:p w:rsidR="00DA554D" w:rsidRPr="004D2A52" w:rsidRDefault="00DA554D" w:rsidP="002A2C78">
            <w:pPr>
              <w:spacing w:line="360" w:lineRule="auto"/>
              <w:jc w:val="center"/>
              <w:rPr>
                <w:sz w:val="24"/>
                <w:szCs w:val="24"/>
              </w:rPr>
            </w:pPr>
            <w:r>
              <w:rPr>
                <w:sz w:val="24"/>
                <w:szCs w:val="24"/>
              </w:rPr>
              <w:t>0</w:t>
            </w:r>
          </w:p>
        </w:tc>
      </w:tr>
      <w:tr w:rsidR="00DA554D" w:rsidRPr="003D517C" w:rsidTr="002A2C78">
        <w:trPr>
          <w:jc w:val="center"/>
        </w:trPr>
        <w:tc>
          <w:tcPr>
            <w:tcW w:w="1497" w:type="dxa"/>
          </w:tcPr>
          <w:p w:rsidR="00DA554D" w:rsidRDefault="00DA554D" w:rsidP="002A2C78">
            <w:pPr>
              <w:jc w:val="center"/>
              <w:rPr>
                <w:sz w:val="20"/>
                <w:szCs w:val="20"/>
              </w:rPr>
            </w:pPr>
            <w:r>
              <w:rPr>
                <w:sz w:val="20"/>
                <w:szCs w:val="20"/>
              </w:rPr>
              <w:t>Полезный отпуск ТЭ, Гкал</w:t>
            </w:r>
          </w:p>
        </w:tc>
        <w:tc>
          <w:tcPr>
            <w:tcW w:w="1427" w:type="dxa"/>
            <w:vAlign w:val="center"/>
          </w:tcPr>
          <w:p w:rsidR="00DA554D" w:rsidRPr="004D2A52" w:rsidRDefault="00DA554D" w:rsidP="002A2C78">
            <w:pPr>
              <w:spacing w:line="360" w:lineRule="auto"/>
              <w:jc w:val="center"/>
              <w:rPr>
                <w:sz w:val="24"/>
                <w:szCs w:val="24"/>
              </w:rPr>
            </w:pPr>
            <w:r>
              <w:rPr>
                <w:sz w:val="24"/>
                <w:szCs w:val="24"/>
              </w:rPr>
              <w:t>304</w:t>
            </w:r>
          </w:p>
        </w:tc>
        <w:tc>
          <w:tcPr>
            <w:tcW w:w="1427" w:type="dxa"/>
            <w:vAlign w:val="center"/>
          </w:tcPr>
          <w:p w:rsidR="00DA554D" w:rsidRPr="004D2A52" w:rsidRDefault="00DA554D" w:rsidP="002A2C78">
            <w:pPr>
              <w:spacing w:line="360" w:lineRule="auto"/>
              <w:jc w:val="center"/>
              <w:rPr>
                <w:sz w:val="24"/>
                <w:szCs w:val="24"/>
              </w:rPr>
            </w:pPr>
            <w:r>
              <w:rPr>
                <w:sz w:val="24"/>
                <w:szCs w:val="24"/>
              </w:rPr>
              <w:t>304</w:t>
            </w:r>
          </w:p>
        </w:tc>
        <w:tc>
          <w:tcPr>
            <w:tcW w:w="1428" w:type="dxa"/>
            <w:vAlign w:val="center"/>
          </w:tcPr>
          <w:p w:rsidR="00DA554D" w:rsidRPr="004D2A52" w:rsidRDefault="00DA554D" w:rsidP="002A2C78">
            <w:pPr>
              <w:spacing w:line="360" w:lineRule="auto"/>
              <w:jc w:val="center"/>
              <w:rPr>
                <w:sz w:val="24"/>
                <w:szCs w:val="24"/>
              </w:rPr>
            </w:pPr>
            <w:r>
              <w:rPr>
                <w:sz w:val="24"/>
                <w:szCs w:val="24"/>
              </w:rPr>
              <w:t>304</w:t>
            </w:r>
          </w:p>
        </w:tc>
        <w:tc>
          <w:tcPr>
            <w:tcW w:w="1428" w:type="dxa"/>
            <w:vAlign w:val="center"/>
          </w:tcPr>
          <w:p w:rsidR="00DA554D" w:rsidRPr="004D2A52" w:rsidRDefault="00DA554D" w:rsidP="002A2C78">
            <w:pPr>
              <w:spacing w:line="360" w:lineRule="auto"/>
              <w:jc w:val="center"/>
              <w:rPr>
                <w:sz w:val="24"/>
                <w:szCs w:val="24"/>
              </w:rPr>
            </w:pPr>
            <w:r>
              <w:rPr>
                <w:sz w:val="24"/>
                <w:szCs w:val="24"/>
              </w:rPr>
              <w:t>304</w:t>
            </w:r>
          </w:p>
        </w:tc>
        <w:tc>
          <w:tcPr>
            <w:tcW w:w="1428" w:type="dxa"/>
            <w:vAlign w:val="center"/>
          </w:tcPr>
          <w:p w:rsidR="00DA554D" w:rsidRPr="004D2A52" w:rsidRDefault="00DA554D" w:rsidP="002A2C78">
            <w:pPr>
              <w:spacing w:line="360" w:lineRule="auto"/>
              <w:jc w:val="center"/>
              <w:rPr>
                <w:sz w:val="24"/>
                <w:szCs w:val="24"/>
              </w:rPr>
            </w:pPr>
            <w:r>
              <w:rPr>
                <w:sz w:val="24"/>
                <w:szCs w:val="24"/>
              </w:rPr>
              <w:t>304</w:t>
            </w:r>
          </w:p>
        </w:tc>
        <w:tc>
          <w:tcPr>
            <w:tcW w:w="1339" w:type="dxa"/>
            <w:vAlign w:val="center"/>
          </w:tcPr>
          <w:p w:rsidR="00DA554D" w:rsidRPr="004D2A52" w:rsidRDefault="00DA554D" w:rsidP="002A2C78">
            <w:pPr>
              <w:spacing w:line="360" w:lineRule="auto"/>
              <w:jc w:val="center"/>
              <w:rPr>
                <w:sz w:val="24"/>
                <w:szCs w:val="24"/>
              </w:rPr>
            </w:pPr>
            <w:r>
              <w:rPr>
                <w:sz w:val="24"/>
                <w:szCs w:val="24"/>
              </w:rPr>
              <w:t>304</w:t>
            </w:r>
          </w:p>
        </w:tc>
      </w:tr>
    </w:tbl>
    <w:p w:rsidR="00DA554D" w:rsidRDefault="00DA554D" w:rsidP="00DA554D">
      <w:pPr>
        <w:pStyle w:val="310"/>
        <w:tabs>
          <w:tab w:val="left" w:pos="1589"/>
        </w:tabs>
        <w:spacing w:before="69"/>
        <w:ind w:left="738" w:right="318"/>
        <w:rPr>
          <w:highlight w:val="green"/>
        </w:rPr>
      </w:pPr>
    </w:p>
    <w:p w:rsidR="00DA554D" w:rsidRPr="00A26B51" w:rsidRDefault="00DA554D" w:rsidP="00DA554D">
      <w:pPr>
        <w:pStyle w:val="310"/>
        <w:numPr>
          <w:ilvl w:val="1"/>
          <w:numId w:val="23"/>
        </w:numPr>
        <w:tabs>
          <w:tab w:val="left" w:pos="1589"/>
        </w:tabs>
        <w:spacing w:before="69"/>
        <w:ind w:right="318" w:firstLine="566"/>
      </w:pPr>
      <w:bookmarkStart w:id="9" w:name="_Hlk230937020"/>
      <w:r w:rsidRPr="00A26B51">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p>
    <w:bookmarkEnd w:id="9"/>
    <w:p w:rsidR="00DA554D" w:rsidRPr="00A26B51" w:rsidRDefault="00DA554D" w:rsidP="00DA554D">
      <w:pPr>
        <w:pStyle w:val="a4"/>
        <w:spacing w:before="236" w:line="360" w:lineRule="auto"/>
        <w:ind w:left="172" w:right="322" w:firstLine="708"/>
        <w:jc w:val="both"/>
      </w:pPr>
      <w:r w:rsidRPr="004A3058">
        <w:t>Производственные зоны предназначены для размещения промышленных, коммунальных и складских объектов и объектов инженерной и транспортной инфраструктуры для обеспечения деятельности производственных объектов.  В производственную зону включается и территория санитарно-защитных зон самих объектов</w:t>
      </w:r>
      <w:r>
        <w:t>.</w:t>
      </w:r>
    </w:p>
    <w:p w:rsidR="00DA554D" w:rsidRDefault="00DA554D" w:rsidP="00DA554D">
      <w:pPr>
        <w:pStyle w:val="a4"/>
        <w:spacing w:before="236" w:line="360" w:lineRule="auto"/>
        <w:ind w:left="172" w:right="322" w:firstLine="708"/>
        <w:jc w:val="both"/>
      </w:pPr>
      <w:r>
        <w:t>В</w:t>
      </w:r>
      <w:r>
        <w:rPr>
          <w:spacing w:val="1"/>
        </w:rPr>
        <w:t xml:space="preserve"> </w:t>
      </w:r>
      <w:r>
        <w:t>результате</w:t>
      </w:r>
      <w:r>
        <w:rPr>
          <w:spacing w:val="1"/>
        </w:rPr>
        <w:t xml:space="preserve"> </w:t>
      </w:r>
      <w:r>
        <w:t>сбора</w:t>
      </w:r>
      <w:r>
        <w:rPr>
          <w:spacing w:val="1"/>
        </w:rPr>
        <w:t xml:space="preserve"> </w:t>
      </w:r>
      <w:r>
        <w:t>исходных</w:t>
      </w:r>
      <w:r>
        <w:rPr>
          <w:spacing w:val="1"/>
        </w:rPr>
        <w:t xml:space="preserve"> </w:t>
      </w:r>
      <w:r>
        <w:t>данных,</w:t>
      </w:r>
      <w:r>
        <w:rPr>
          <w:spacing w:val="1"/>
        </w:rPr>
        <w:t xml:space="preserve"> </w:t>
      </w:r>
      <w:r>
        <w:t>проектов</w:t>
      </w:r>
      <w:r>
        <w:rPr>
          <w:spacing w:val="1"/>
        </w:rPr>
        <w:t xml:space="preserve"> </w:t>
      </w:r>
      <w:r>
        <w:t>строительства</w:t>
      </w:r>
      <w:r>
        <w:rPr>
          <w:spacing w:val="1"/>
        </w:rPr>
        <w:t xml:space="preserve"> </w:t>
      </w:r>
      <w:r>
        <w:t>новых</w:t>
      </w:r>
      <w:r>
        <w:rPr>
          <w:spacing w:val="1"/>
        </w:rPr>
        <w:t xml:space="preserve"> </w:t>
      </w:r>
      <w:r>
        <w:t>промышленных</w:t>
      </w:r>
      <w:r>
        <w:rPr>
          <w:spacing w:val="1"/>
        </w:rPr>
        <w:t xml:space="preserve"> </w:t>
      </w:r>
      <w:r>
        <w:t>предприятий</w:t>
      </w:r>
      <w:r>
        <w:rPr>
          <w:spacing w:val="1"/>
        </w:rPr>
        <w:t xml:space="preserve"> </w:t>
      </w:r>
      <w:r>
        <w:t>с</w:t>
      </w:r>
      <w:r>
        <w:rPr>
          <w:spacing w:val="1"/>
        </w:rPr>
        <w:t xml:space="preserve"> </w:t>
      </w:r>
      <w:r>
        <w:t>использованием</w:t>
      </w:r>
      <w:r>
        <w:rPr>
          <w:spacing w:val="1"/>
        </w:rPr>
        <w:t xml:space="preserve"> </w:t>
      </w:r>
      <w:r>
        <w:t>тепловой</w:t>
      </w:r>
      <w:r>
        <w:rPr>
          <w:spacing w:val="1"/>
        </w:rPr>
        <w:t xml:space="preserve"> </w:t>
      </w:r>
      <w:r>
        <w:t>энергии</w:t>
      </w:r>
      <w:r>
        <w:rPr>
          <w:spacing w:val="1"/>
        </w:rPr>
        <w:t xml:space="preserve"> </w:t>
      </w:r>
      <w:r>
        <w:t>в</w:t>
      </w:r>
      <w:r>
        <w:rPr>
          <w:spacing w:val="1"/>
        </w:rPr>
        <w:t xml:space="preserve"> </w:t>
      </w:r>
      <w:r>
        <w:t>технологических</w:t>
      </w:r>
      <w:r>
        <w:rPr>
          <w:spacing w:val="-1"/>
        </w:rPr>
        <w:t xml:space="preserve"> </w:t>
      </w:r>
      <w:r>
        <w:t>процессах</w:t>
      </w:r>
      <w:r>
        <w:rPr>
          <w:spacing w:val="-1"/>
        </w:rPr>
        <w:t xml:space="preserve"> </w:t>
      </w:r>
      <w:r>
        <w:t>в</w:t>
      </w:r>
      <w:r>
        <w:rPr>
          <w:spacing w:val="-1"/>
        </w:rPr>
        <w:t xml:space="preserve"> </w:t>
      </w:r>
      <w:r>
        <w:t>виде</w:t>
      </w:r>
      <w:r>
        <w:rPr>
          <w:spacing w:val="-2"/>
        </w:rPr>
        <w:t xml:space="preserve"> </w:t>
      </w:r>
      <w:r>
        <w:t>горячей воды</w:t>
      </w:r>
      <w:r>
        <w:rPr>
          <w:spacing w:val="-1"/>
        </w:rPr>
        <w:t xml:space="preserve"> </w:t>
      </w:r>
      <w:r>
        <w:t>или</w:t>
      </w:r>
      <w:r>
        <w:rPr>
          <w:spacing w:val="-2"/>
        </w:rPr>
        <w:t xml:space="preserve"> </w:t>
      </w:r>
      <w:r>
        <w:t>пара</w:t>
      </w:r>
      <w:r>
        <w:rPr>
          <w:spacing w:val="-2"/>
        </w:rPr>
        <w:t xml:space="preserve"> </w:t>
      </w:r>
      <w:r>
        <w:t>не</w:t>
      </w:r>
      <w:r>
        <w:rPr>
          <w:spacing w:val="-1"/>
        </w:rPr>
        <w:t xml:space="preserve"> </w:t>
      </w:r>
      <w:r>
        <w:t>выявлено.</w:t>
      </w:r>
    </w:p>
    <w:p w:rsidR="00DA554D" w:rsidRDefault="00DA554D" w:rsidP="00DA554D">
      <w:pPr>
        <w:pStyle w:val="a4"/>
        <w:spacing w:line="360" w:lineRule="auto"/>
        <w:ind w:left="172" w:right="318" w:firstLine="708"/>
        <w:jc w:val="both"/>
      </w:pPr>
      <w:r>
        <w:t>В</w:t>
      </w:r>
      <w:r>
        <w:rPr>
          <w:spacing w:val="1"/>
        </w:rPr>
        <w:t xml:space="preserve"> </w:t>
      </w:r>
      <w:r>
        <w:t>настоящий</w:t>
      </w:r>
      <w:r>
        <w:rPr>
          <w:spacing w:val="1"/>
        </w:rPr>
        <w:t xml:space="preserve"> </w:t>
      </w:r>
      <w:r>
        <w:t>момент</w:t>
      </w:r>
      <w:r>
        <w:rPr>
          <w:spacing w:val="1"/>
        </w:rPr>
        <w:t xml:space="preserve"> </w:t>
      </w:r>
      <w:r>
        <w:t>существующие</w:t>
      </w:r>
      <w:r>
        <w:rPr>
          <w:spacing w:val="1"/>
        </w:rPr>
        <w:t xml:space="preserve"> </w:t>
      </w:r>
      <w:r>
        <w:t>предприятия</w:t>
      </w:r>
      <w:r>
        <w:rPr>
          <w:spacing w:val="1"/>
        </w:rPr>
        <w:t xml:space="preserve"> </w:t>
      </w:r>
      <w:r>
        <w:t>не</w:t>
      </w:r>
      <w:r>
        <w:rPr>
          <w:spacing w:val="1"/>
        </w:rPr>
        <w:t xml:space="preserve"> </w:t>
      </w:r>
      <w:r>
        <w:t>имеют</w:t>
      </w:r>
      <w:r>
        <w:rPr>
          <w:spacing w:val="1"/>
        </w:rPr>
        <w:t xml:space="preserve"> </w:t>
      </w:r>
      <w:r>
        <w:t>проектов</w:t>
      </w:r>
      <w:r>
        <w:rPr>
          <w:spacing w:val="1"/>
        </w:rPr>
        <w:t xml:space="preserve"> </w:t>
      </w:r>
      <w:r>
        <w:t>расширения или увеличения мощности производства в существующих границах.</w:t>
      </w:r>
      <w:r>
        <w:rPr>
          <w:spacing w:val="1"/>
        </w:rPr>
        <w:t xml:space="preserve"> </w:t>
      </w:r>
      <w:r>
        <w:t>Запланированные</w:t>
      </w:r>
      <w:r>
        <w:rPr>
          <w:spacing w:val="1"/>
        </w:rPr>
        <w:t xml:space="preserve"> </w:t>
      </w:r>
      <w:r>
        <w:t>преобразования</w:t>
      </w:r>
      <w:r>
        <w:rPr>
          <w:spacing w:val="1"/>
        </w:rPr>
        <w:t xml:space="preserve"> </w:t>
      </w:r>
      <w:r>
        <w:t>на</w:t>
      </w:r>
      <w:r>
        <w:rPr>
          <w:spacing w:val="1"/>
        </w:rPr>
        <w:t xml:space="preserve"> </w:t>
      </w:r>
      <w:r>
        <w:t>территории</w:t>
      </w:r>
      <w:r>
        <w:rPr>
          <w:spacing w:val="1"/>
        </w:rPr>
        <w:t xml:space="preserve"> </w:t>
      </w:r>
      <w:r>
        <w:t>промышленных</w:t>
      </w:r>
      <w:r>
        <w:rPr>
          <w:spacing w:val="1"/>
        </w:rPr>
        <w:t xml:space="preserve"> </w:t>
      </w:r>
      <w:r>
        <w:t>предприятий</w:t>
      </w:r>
      <w:r>
        <w:rPr>
          <w:spacing w:val="1"/>
        </w:rPr>
        <w:t xml:space="preserve"> </w:t>
      </w:r>
      <w:r>
        <w:t>имеют</w:t>
      </w:r>
      <w:r>
        <w:rPr>
          <w:spacing w:val="1"/>
        </w:rPr>
        <w:t xml:space="preserve"> </w:t>
      </w:r>
      <w:r>
        <w:t>административную</w:t>
      </w:r>
      <w:r>
        <w:rPr>
          <w:spacing w:val="1"/>
        </w:rPr>
        <w:t xml:space="preserve"> </w:t>
      </w:r>
      <w:r>
        <w:t>направленность</w:t>
      </w:r>
      <w:r>
        <w:rPr>
          <w:spacing w:val="1"/>
        </w:rPr>
        <w:t xml:space="preserve"> </w:t>
      </w:r>
      <w:r>
        <w:t>и</w:t>
      </w:r>
      <w:r>
        <w:rPr>
          <w:spacing w:val="1"/>
        </w:rPr>
        <w:t xml:space="preserve"> </w:t>
      </w:r>
      <w:r>
        <w:t>не</w:t>
      </w:r>
      <w:r>
        <w:rPr>
          <w:spacing w:val="1"/>
        </w:rPr>
        <w:t xml:space="preserve"> </w:t>
      </w:r>
      <w:r>
        <w:t>окажут</w:t>
      </w:r>
      <w:r>
        <w:rPr>
          <w:spacing w:val="1"/>
        </w:rPr>
        <w:t xml:space="preserve"> </w:t>
      </w:r>
      <w:r>
        <w:t>влияния</w:t>
      </w:r>
      <w:r>
        <w:rPr>
          <w:spacing w:val="1"/>
        </w:rPr>
        <w:t xml:space="preserve"> </w:t>
      </w:r>
      <w:r>
        <w:t>на</w:t>
      </w:r>
      <w:r>
        <w:rPr>
          <w:spacing w:val="1"/>
        </w:rPr>
        <w:t xml:space="preserve"> </w:t>
      </w:r>
      <w:r>
        <w:t>уровни</w:t>
      </w:r>
      <w:r>
        <w:rPr>
          <w:spacing w:val="1"/>
        </w:rPr>
        <w:t xml:space="preserve"> </w:t>
      </w:r>
      <w:r>
        <w:t>потребления</w:t>
      </w:r>
      <w:r>
        <w:rPr>
          <w:spacing w:val="-1"/>
        </w:rPr>
        <w:t xml:space="preserve"> </w:t>
      </w:r>
      <w:r>
        <w:t>тепловой энергии города.</w:t>
      </w:r>
    </w:p>
    <w:p w:rsidR="00DA554D" w:rsidRDefault="00DA554D" w:rsidP="00DA554D">
      <w:pPr>
        <w:pStyle w:val="a4"/>
        <w:spacing w:line="360" w:lineRule="auto"/>
        <w:ind w:left="172" w:right="318" w:firstLine="708"/>
        <w:jc w:val="both"/>
      </w:pPr>
      <w:r>
        <w:t>Кроме того, при увеличении потребления тепловой энергии промышленные</w:t>
      </w:r>
      <w:r>
        <w:rPr>
          <w:spacing w:val="1"/>
        </w:rPr>
        <w:t xml:space="preserve"> </w:t>
      </w:r>
      <w:r>
        <w:t>предприятия</w:t>
      </w:r>
      <w:r>
        <w:rPr>
          <w:spacing w:val="1"/>
        </w:rPr>
        <w:t xml:space="preserve"> </w:t>
      </w:r>
      <w:r>
        <w:t>могут</w:t>
      </w:r>
      <w:r>
        <w:rPr>
          <w:spacing w:val="1"/>
        </w:rPr>
        <w:t xml:space="preserve"> </w:t>
      </w:r>
      <w:r>
        <w:t>устанавливать</w:t>
      </w:r>
      <w:r>
        <w:rPr>
          <w:spacing w:val="1"/>
        </w:rPr>
        <w:t xml:space="preserve"> </w:t>
      </w:r>
      <w:r>
        <w:t>собственные</w:t>
      </w:r>
      <w:r>
        <w:rPr>
          <w:spacing w:val="1"/>
        </w:rPr>
        <w:t xml:space="preserve"> </w:t>
      </w:r>
      <w:r>
        <w:t>источники</w:t>
      </w:r>
      <w:r>
        <w:rPr>
          <w:spacing w:val="1"/>
        </w:rPr>
        <w:t xml:space="preserve"> </w:t>
      </w:r>
      <w:r>
        <w:t>тепловой</w:t>
      </w:r>
      <w:r>
        <w:rPr>
          <w:spacing w:val="1"/>
        </w:rPr>
        <w:t xml:space="preserve"> </w:t>
      </w:r>
      <w:r>
        <w:t>энергии,</w:t>
      </w:r>
      <w:r>
        <w:rPr>
          <w:spacing w:val="1"/>
        </w:rPr>
        <w:t xml:space="preserve"> </w:t>
      </w:r>
      <w:r>
        <w:t>которые работают для покрытия необходимых тепловых нагрузок на отопление,</w:t>
      </w:r>
      <w:r>
        <w:rPr>
          <w:spacing w:val="1"/>
        </w:rPr>
        <w:t xml:space="preserve"> </w:t>
      </w:r>
      <w:r>
        <w:t>вентиляцию и ГВС производственных и административных корпусов, а также для</w:t>
      </w:r>
      <w:r>
        <w:rPr>
          <w:spacing w:val="1"/>
        </w:rPr>
        <w:t xml:space="preserve"> </w:t>
      </w:r>
      <w:r>
        <w:t>выработки</w:t>
      </w:r>
      <w:r>
        <w:rPr>
          <w:spacing w:val="1"/>
        </w:rPr>
        <w:t xml:space="preserve"> </w:t>
      </w:r>
      <w:r>
        <w:t>тепловой</w:t>
      </w:r>
      <w:r>
        <w:rPr>
          <w:spacing w:val="1"/>
        </w:rPr>
        <w:t xml:space="preserve"> </w:t>
      </w:r>
      <w:r>
        <w:t>энергии</w:t>
      </w:r>
      <w:r>
        <w:rPr>
          <w:spacing w:val="1"/>
        </w:rPr>
        <w:t xml:space="preserve"> </w:t>
      </w:r>
      <w:r>
        <w:t>в</w:t>
      </w:r>
      <w:r>
        <w:rPr>
          <w:spacing w:val="1"/>
        </w:rPr>
        <w:t xml:space="preserve"> </w:t>
      </w:r>
      <w:r>
        <w:lastRenderedPageBreak/>
        <w:t>виде</w:t>
      </w:r>
      <w:r>
        <w:rPr>
          <w:spacing w:val="1"/>
        </w:rPr>
        <w:t xml:space="preserve"> </w:t>
      </w:r>
      <w:r>
        <w:t>пара</w:t>
      </w:r>
      <w:r>
        <w:rPr>
          <w:spacing w:val="1"/>
        </w:rPr>
        <w:t xml:space="preserve"> </w:t>
      </w:r>
      <w:r>
        <w:t>или</w:t>
      </w:r>
      <w:r>
        <w:rPr>
          <w:spacing w:val="1"/>
        </w:rPr>
        <w:t xml:space="preserve"> </w:t>
      </w:r>
      <w:r>
        <w:t>горячей</w:t>
      </w:r>
      <w:r>
        <w:rPr>
          <w:spacing w:val="1"/>
        </w:rPr>
        <w:t xml:space="preserve"> </w:t>
      </w:r>
      <w:r>
        <w:t>воды</w:t>
      </w:r>
      <w:r>
        <w:rPr>
          <w:spacing w:val="1"/>
        </w:rPr>
        <w:t xml:space="preserve"> </w:t>
      </w:r>
      <w:r>
        <w:t>на</w:t>
      </w:r>
      <w:r>
        <w:rPr>
          <w:spacing w:val="1"/>
        </w:rPr>
        <w:t xml:space="preserve"> </w:t>
      </w:r>
      <w:r>
        <w:t>различные</w:t>
      </w:r>
      <w:r>
        <w:rPr>
          <w:spacing w:val="1"/>
        </w:rPr>
        <w:t xml:space="preserve"> </w:t>
      </w:r>
      <w:r>
        <w:t>технологические</w:t>
      </w:r>
      <w:r>
        <w:rPr>
          <w:spacing w:val="1"/>
        </w:rPr>
        <w:t xml:space="preserve"> </w:t>
      </w:r>
      <w:r>
        <w:t>цели.</w:t>
      </w:r>
      <w:r>
        <w:rPr>
          <w:spacing w:val="1"/>
        </w:rPr>
        <w:t xml:space="preserve"> </w:t>
      </w:r>
      <w:r>
        <w:t>Аналогичная</w:t>
      </w:r>
      <w:r>
        <w:rPr>
          <w:spacing w:val="1"/>
        </w:rPr>
        <w:t xml:space="preserve"> </w:t>
      </w:r>
      <w:r>
        <w:t>ситуация</w:t>
      </w:r>
      <w:r>
        <w:rPr>
          <w:spacing w:val="1"/>
        </w:rPr>
        <w:t xml:space="preserve"> </w:t>
      </w:r>
      <w:r>
        <w:t>характерна</w:t>
      </w:r>
      <w:r>
        <w:rPr>
          <w:spacing w:val="1"/>
        </w:rPr>
        <w:t xml:space="preserve"> </w:t>
      </w:r>
      <w:r>
        <w:t>и</w:t>
      </w:r>
      <w:r>
        <w:rPr>
          <w:spacing w:val="1"/>
        </w:rPr>
        <w:t xml:space="preserve"> </w:t>
      </w:r>
      <w:r>
        <w:t>для</w:t>
      </w:r>
      <w:r>
        <w:rPr>
          <w:spacing w:val="1"/>
        </w:rPr>
        <w:t xml:space="preserve"> </w:t>
      </w:r>
      <w:r>
        <w:t>строительства</w:t>
      </w:r>
      <w:r>
        <w:rPr>
          <w:spacing w:val="-67"/>
        </w:rPr>
        <w:t xml:space="preserve"> </w:t>
      </w:r>
      <w:r>
        <w:t>новых</w:t>
      </w:r>
      <w:r>
        <w:rPr>
          <w:spacing w:val="-3"/>
        </w:rPr>
        <w:t xml:space="preserve"> </w:t>
      </w:r>
      <w:r>
        <w:t>промышленных</w:t>
      </w:r>
      <w:r>
        <w:rPr>
          <w:spacing w:val="-2"/>
        </w:rPr>
        <w:t xml:space="preserve"> </w:t>
      </w:r>
      <w:r>
        <w:t>предприятий.</w:t>
      </w:r>
    </w:p>
    <w:p w:rsidR="00DA554D" w:rsidRDefault="00DA554D" w:rsidP="00DA554D">
      <w:pPr>
        <w:pStyle w:val="a4"/>
        <w:spacing w:line="360" w:lineRule="auto"/>
        <w:ind w:left="172" w:right="323" w:firstLine="708"/>
        <w:jc w:val="both"/>
      </w:pPr>
      <w:r>
        <w:t>Перспективные</w:t>
      </w:r>
      <w:r>
        <w:rPr>
          <w:spacing w:val="1"/>
        </w:rPr>
        <w:t xml:space="preserve"> </w:t>
      </w:r>
      <w:r>
        <w:t>объекты</w:t>
      </w:r>
      <w:r>
        <w:rPr>
          <w:spacing w:val="1"/>
        </w:rPr>
        <w:t xml:space="preserve"> </w:t>
      </w:r>
      <w:r>
        <w:t>коммунально-складского</w:t>
      </w:r>
      <w:r>
        <w:rPr>
          <w:spacing w:val="1"/>
        </w:rPr>
        <w:t xml:space="preserve"> </w:t>
      </w:r>
      <w:r>
        <w:t>назначения</w:t>
      </w:r>
      <w:r>
        <w:rPr>
          <w:spacing w:val="1"/>
        </w:rPr>
        <w:t xml:space="preserve"> </w:t>
      </w:r>
      <w:r>
        <w:t>не</w:t>
      </w:r>
      <w:r>
        <w:rPr>
          <w:spacing w:val="1"/>
        </w:rPr>
        <w:t xml:space="preserve"> </w:t>
      </w:r>
      <w:r>
        <w:t>будут</w:t>
      </w:r>
      <w:r>
        <w:rPr>
          <w:spacing w:val="1"/>
        </w:rPr>
        <w:t xml:space="preserve"> </w:t>
      </w:r>
      <w:r>
        <w:t>потреблять</w:t>
      </w:r>
      <w:r>
        <w:rPr>
          <w:spacing w:val="-3"/>
        </w:rPr>
        <w:t xml:space="preserve"> </w:t>
      </w:r>
      <w:r>
        <w:t>тепловую</w:t>
      </w:r>
      <w:r>
        <w:rPr>
          <w:spacing w:val="-2"/>
        </w:rPr>
        <w:t xml:space="preserve"> </w:t>
      </w:r>
      <w:r>
        <w:t>энергию</w:t>
      </w:r>
      <w:r>
        <w:rPr>
          <w:spacing w:val="-2"/>
        </w:rPr>
        <w:t xml:space="preserve"> </w:t>
      </w:r>
      <w:r>
        <w:t>в</w:t>
      </w:r>
      <w:r>
        <w:rPr>
          <w:spacing w:val="-1"/>
        </w:rPr>
        <w:t xml:space="preserve"> </w:t>
      </w:r>
      <w:r>
        <w:t>виде</w:t>
      </w:r>
      <w:r>
        <w:rPr>
          <w:spacing w:val="-3"/>
        </w:rPr>
        <w:t xml:space="preserve"> </w:t>
      </w:r>
      <w:r>
        <w:t>пара</w:t>
      </w:r>
      <w:r>
        <w:rPr>
          <w:spacing w:val="-1"/>
        </w:rPr>
        <w:t xml:space="preserve"> </w:t>
      </w:r>
      <w:r>
        <w:t>на</w:t>
      </w:r>
      <w:r>
        <w:rPr>
          <w:spacing w:val="-2"/>
        </w:rPr>
        <w:t xml:space="preserve"> </w:t>
      </w:r>
      <w:r>
        <w:t>технологические</w:t>
      </w:r>
      <w:r>
        <w:rPr>
          <w:spacing w:val="-1"/>
        </w:rPr>
        <w:t xml:space="preserve"> </w:t>
      </w:r>
      <w:r>
        <w:t>нужды.</w:t>
      </w:r>
    </w:p>
    <w:p w:rsidR="00DA554D" w:rsidRDefault="00DA554D" w:rsidP="00DA554D">
      <w:pPr>
        <w:pStyle w:val="a4"/>
        <w:spacing w:line="360" w:lineRule="auto"/>
        <w:ind w:left="172" w:right="321" w:firstLine="708"/>
        <w:jc w:val="both"/>
      </w:pPr>
      <w:r>
        <w:t>Отпуск</w:t>
      </w:r>
      <w:r>
        <w:rPr>
          <w:spacing w:val="1"/>
        </w:rPr>
        <w:t xml:space="preserve"> </w:t>
      </w:r>
      <w:r>
        <w:t>тепловой</w:t>
      </w:r>
      <w:r>
        <w:rPr>
          <w:spacing w:val="1"/>
        </w:rPr>
        <w:t xml:space="preserve"> </w:t>
      </w:r>
      <w:r>
        <w:t>энергии</w:t>
      </w:r>
      <w:r>
        <w:rPr>
          <w:spacing w:val="1"/>
        </w:rPr>
        <w:t xml:space="preserve"> </w:t>
      </w:r>
      <w:r>
        <w:t>таким</w:t>
      </w:r>
      <w:r>
        <w:rPr>
          <w:spacing w:val="1"/>
        </w:rPr>
        <w:t xml:space="preserve"> </w:t>
      </w:r>
      <w:r>
        <w:t>потребителям</w:t>
      </w:r>
      <w:r>
        <w:rPr>
          <w:spacing w:val="1"/>
        </w:rPr>
        <w:t xml:space="preserve"> </w:t>
      </w:r>
      <w:r>
        <w:t>будет</w:t>
      </w:r>
      <w:r>
        <w:rPr>
          <w:spacing w:val="1"/>
        </w:rPr>
        <w:t xml:space="preserve"> </w:t>
      </w:r>
      <w:r>
        <w:t>осуществляться</w:t>
      </w:r>
      <w:r>
        <w:rPr>
          <w:spacing w:val="1"/>
        </w:rPr>
        <w:t xml:space="preserve"> </w:t>
      </w:r>
      <w:r>
        <w:t>с</w:t>
      </w:r>
      <w:r>
        <w:rPr>
          <w:spacing w:val="1"/>
        </w:rPr>
        <w:t xml:space="preserve"> </w:t>
      </w:r>
      <w:r>
        <w:t>горячей водой и расходоваться на обеспечение нужд отопления, вентиляции и</w:t>
      </w:r>
      <w:r>
        <w:rPr>
          <w:spacing w:val="1"/>
        </w:rPr>
        <w:t xml:space="preserve"> </w:t>
      </w:r>
      <w:r>
        <w:t>ГВС.</w:t>
      </w:r>
    </w:p>
    <w:p w:rsidR="00DA554D" w:rsidRDefault="00DA554D" w:rsidP="00DA554D">
      <w:pPr>
        <w:spacing w:line="360" w:lineRule="auto"/>
        <w:jc w:val="both"/>
      </w:pPr>
    </w:p>
    <w:p w:rsidR="00DA554D" w:rsidRPr="007854E0" w:rsidRDefault="00DA554D" w:rsidP="00DA554D">
      <w:pPr>
        <w:pStyle w:val="310"/>
        <w:numPr>
          <w:ilvl w:val="1"/>
          <w:numId w:val="23"/>
        </w:numPr>
        <w:tabs>
          <w:tab w:val="left" w:pos="1589"/>
        </w:tabs>
        <w:spacing w:before="69"/>
        <w:ind w:right="318" w:firstLine="566"/>
      </w:pPr>
      <w:bookmarkStart w:id="10" w:name="_Hlk230937026"/>
      <w:r w:rsidRPr="007854E0">
        <w:t xml:space="preserve">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w:t>
      </w:r>
      <w:r>
        <w:t>муниципальному округу, городскому округу, городу федерального значения</w:t>
      </w:r>
      <w:r w:rsidRPr="007854E0">
        <w:t>.</w:t>
      </w:r>
    </w:p>
    <w:bookmarkEnd w:id="10"/>
    <w:p w:rsidR="00DA554D" w:rsidRDefault="00DA554D" w:rsidP="00DA554D">
      <w:pPr>
        <w:spacing w:line="360" w:lineRule="auto"/>
        <w:jc w:val="both"/>
      </w:pPr>
    </w:p>
    <w:p w:rsidR="00DA554D" w:rsidRDefault="00DA554D" w:rsidP="00DA554D">
      <w:pPr>
        <w:pStyle w:val="a4"/>
        <w:spacing w:line="360" w:lineRule="auto"/>
        <w:ind w:left="172" w:right="323" w:firstLine="708"/>
        <w:jc w:val="both"/>
      </w:pPr>
      <w:r>
        <w:t>Суммарная тепловая нагрузка потребителей тепловой энергии на территории Островского муниципального округа представлена в таблице 1.13.</w:t>
      </w:r>
    </w:p>
    <w:p w:rsidR="00DA554D" w:rsidRDefault="00DA554D" w:rsidP="00DA554D">
      <w:pPr>
        <w:tabs>
          <w:tab w:val="left" w:pos="10065"/>
        </w:tabs>
        <w:ind w:right="355" w:firstLine="709"/>
        <w:jc w:val="center"/>
        <w:rPr>
          <w:sz w:val="28"/>
          <w:szCs w:val="28"/>
        </w:rPr>
      </w:pPr>
      <w:r w:rsidRPr="00D64004">
        <w:rPr>
          <w:sz w:val="28"/>
          <w:szCs w:val="28"/>
        </w:rPr>
        <w:t>Таблица 1.</w:t>
      </w:r>
      <w:r>
        <w:rPr>
          <w:sz w:val="28"/>
          <w:szCs w:val="28"/>
        </w:rPr>
        <w:t>13</w:t>
      </w:r>
      <w:r w:rsidRPr="00EB6138">
        <w:rPr>
          <w:sz w:val="28"/>
          <w:szCs w:val="28"/>
        </w:rPr>
        <w:t>. – Суммарная тепловая нагрузка потребителей тепловой энергии на территории Островского муниципального округа</w:t>
      </w:r>
    </w:p>
    <w:p w:rsidR="00DA554D" w:rsidRDefault="00DA554D" w:rsidP="00DA554D">
      <w:pPr>
        <w:tabs>
          <w:tab w:val="left" w:pos="10065"/>
        </w:tabs>
        <w:ind w:right="355" w:firstLine="709"/>
        <w:jc w:val="center"/>
        <w:rPr>
          <w:sz w:val="28"/>
          <w:szCs w:val="28"/>
        </w:rPr>
      </w:pPr>
    </w:p>
    <w:tbl>
      <w:tblPr>
        <w:tblStyle w:val="ab"/>
        <w:tblW w:w="9393" w:type="dxa"/>
        <w:jc w:val="center"/>
        <w:tblLook w:val="04A0"/>
      </w:tblPr>
      <w:tblGrid>
        <w:gridCol w:w="804"/>
        <w:gridCol w:w="2361"/>
        <w:gridCol w:w="1927"/>
        <w:gridCol w:w="1285"/>
        <w:gridCol w:w="1470"/>
        <w:gridCol w:w="1538"/>
        <w:gridCol w:w="8"/>
      </w:tblGrid>
      <w:tr w:rsidR="00DA554D" w:rsidRPr="000F0158" w:rsidTr="002A2C78">
        <w:trPr>
          <w:trHeight w:val="363"/>
          <w:jc w:val="center"/>
        </w:trPr>
        <w:tc>
          <w:tcPr>
            <w:tcW w:w="804" w:type="dxa"/>
            <w:vMerge w:val="restart"/>
            <w:vAlign w:val="center"/>
          </w:tcPr>
          <w:p w:rsidR="00DA554D" w:rsidRPr="000F0158" w:rsidRDefault="00DA554D" w:rsidP="002A2C78">
            <w:pPr>
              <w:pStyle w:val="a4"/>
              <w:spacing w:before="178" w:line="360" w:lineRule="auto"/>
              <w:ind w:right="318"/>
              <w:contextualSpacing/>
              <w:jc w:val="center"/>
              <w:rPr>
                <w:sz w:val="20"/>
                <w:szCs w:val="20"/>
              </w:rPr>
            </w:pPr>
            <w:r w:rsidRPr="000F0158">
              <w:rPr>
                <w:sz w:val="20"/>
                <w:szCs w:val="20"/>
              </w:rPr>
              <w:t>№ п/п</w:t>
            </w:r>
          </w:p>
        </w:tc>
        <w:tc>
          <w:tcPr>
            <w:tcW w:w="2390" w:type="dxa"/>
            <w:vMerge w:val="restart"/>
            <w:vAlign w:val="center"/>
          </w:tcPr>
          <w:p w:rsidR="00DA554D" w:rsidRPr="000F0158" w:rsidRDefault="00DA554D" w:rsidP="002A2C78">
            <w:pPr>
              <w:pStyle w:val="a4"/>
              <w:spacing w:before="178"/>
              <w:ind w:right="318"/>
              <w:contextualSpacing/>
              <w:jc w:val="center"/>
              <w:rPr>
                <w:sz w:val="20"/>
                <w:szCs w:val="20"/>
              </w:rPr>
            </w:pPr>
            <w:r>
              <w:rPr>
                <w:sz w:val="20"/>
                <w:szCs w:val="20"/>
              </w:rPr>
              <w:t>Теплоснабжающая организация</w:t>
            </w:r>
          </w:p>
        </w:tc>
        <w:tc>
          <w:tcPr>
            <w:tcW w:w="1996" w:type="dxa"/>
            <w:vMerge w:val="restart"/>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Котельная</w:t>
            </w:r>
          </w:p>
        </w:tc>
        <w:tc>
          <w:tcPr>
            <w:tcW w:w="4203" w:type="dxa"/>
            <w:gridSpan w:val="4"/>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Суммарная тепловая нагрузка, Гкал/час</w:t>
            </w:r>
          </w:p>
        </w:tc>
      </w:tr>
      <w:tr w:rsidR="00DA554D" w:rsidRPr="000F0158" w:rsidTr="002A2C78">
        <w:trPr>
          <w:gridAfter w:val="1"/>
          <w:wAfter w:w="8" w:type="dxa"/>
          <w:trHeight w:val="363"/>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Default="00DA554D" w:rsidP="002A2C78">
            <w:pPr>
              <w:pStyle w:val="a4"/>
              <w:spacing w:before="178" w:line="360" w:lineRule="auto"/>
              <w:ind w:right="318"/>
              <w:contextualSpacing/>
              <w:jc w:val="center"/>
              <w:rPr>
                <w:sz w:val="20"/>
                <w:szCs w:val="20"/>
              </w:rPr>
            </w:pPr>
          </w:p>
        </w:tc>
        <w:tc>
          <w:tcPr>
            <w:tcW w:w="1996" w:type="dxa"/>
            <w:vMerge/>
            <w:vAlign w:val="center"/>
          </w:tcPr>
          <w:p w:rsidR="00DA554D" w:rsidRDefault="00DA554D" w:rsidP="002A2C78">
            <w:pPr>
              <w:pStyle w:val="a4"/>
              <w:spacing w:before="178" w:line="360" w:lineRule="auto"/>
              <w:ind w:right="318"/>
              <w:contextualSpacing/>
              <w:jc w:val="center"/>
              <w:rPr>
                <w:sz w:val="20"/>
                <w:szCs w:val="20"/>
              </w:rPr>
            </w:pPr>
          </w:p>
        </w:tc>
        <w:tc>
          <w:tcPr>
            <w:tcW w:w="1287" w:type="dxa"/>
            <w:vAlign w:val="center"/>
          </w:tcPr>
          <w:p w:rsidR="00DA554D" w:rsidRPr="000F0158" w:rsidRDefault="00DA554D" w:rsidP="002A2C78">
            <w:pPr>
              <w:pStyle w:val="a4"/>
              <w:spacing w:before="178"/>
              <w:ind w:right="318"/>
              <w:contextualSpacing/>
              <w:jc w:val="center"/>
              <w:rPr>
                <w:sz w:val="20"/>
                <w:szCs w:val="20"/>
              </w:rPr>
            </w:pPr>
            <w:r>
              <w:rPr>
                <w:sz w:val="20"/>
                <w:szCs w:val="20"/>
              </w:rPr>
              <w:t>всего, Гкал/час</w:t>
            </w:r>
          </w:p>
        </w:tc>
        <w:tc>
          <w:tcPr>
            <w:tcW w:w="1470" w:type="dxa"/>
            <w:vAlign w:val="center"/>
          </w:tcPr>
          <w:p w:rsidR="00DA554D" w:rsidRPr="000F0158" w:rsidRDefault="00DA554D" w:rsidP="002A2C78">
            <w:pPr>
              <w:pStyle w:val="a4"/>
              <w:spacing w:before="178"/>
              <w:ind w:right="318"/>
              <w:contextualSpacing/>
              <w:jc w:val="center"/>
              <w:rPr>
                <w:sz w:val="20"/>
                <w:szCs w:val="20"/>
              </w:rPr>
            </w:pPr>
            <w:r>
              <w:rPr>
                <w:sz w:val="20"/>
                <w:szCs w:val="20"/>
              </w:rPr>
              <w:t>в т.ч. на отопление, Гкал/час</w:t>
            </w:r>
          </w:p>
        </w:tc>
        <w:tc>
          <w:tcPr>
            <w:tcW w:w="1438" w:type="dxa"/>
            <w:vAlign w:val="center"/>
          </w:tcPr>
          <w:p w:rsidR="00DA554D" w:rsidRPr="000F0158" w:rsidRDefault="00DA554D" w:rsidP="002A2C78">
            <w:pPr>
              <w:pStyle w:val="a4"/>
              <w:spacing w:before="178"/>
              <w:ind w:right="318"/>
              <w:contextualSpacing/>
              <w:jc w:val="center"/>
              <w:rPr>
                <w:sz w:val="20"/>
                <w:szCs w:val="20"/>
              </w:rPr>
            </w:pPr>
            <w:r>
              <w:rPr>
                <w:sz w:val="20"/>
                <w:szCs w:val="20"/>
              </w:rPr>
              <w:t>в т.ч. на ГВС, Гкал/час</w:t>
            </w:r>
          </w:p>
        </w:tc>
      </w:tr>
      <w:tr w:rsidR="00DA554D" w:rsidRPr="000F0158" w:rsidTr="002A2C78">
        <w:trPr>
          <w:gridAfter w:val="1"/>
          <w:wAfter w:w="8" w:type="dxa"/>
          <w:jc w:val="center"/>
        </w:trPr>
        <w:tc>
          <w:tcPr>
            <w:tcW w:w="804" w:type="dxa"/>
            <w:vMerge w:val="restart"/>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1.</w:t>
            </w:r>
          </w:p>
        </w:tc>
        <w:tc>
          <w:tcPr>
            <w:tcW w:w="2390" w:type="dxa"/>
            <w:vMerge w:val="restart"/>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МУП «ЖКХ» Островского района</w:t>
            </w:r>
          </w:p>
        </w:tc>
        <w:tc>
          <w:tcPr>
            <w:tcW w:w="1996"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1</w:t>
            </w:r>
          </w:p>
        </w:tc>
        <w:tc>
          <w:tcPr>
            <w:tcW w:w="1287"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18,399</w:t>
            </w:r>
          </w:p>
        </w:tc>
        <w:tc>
          <w:tcPr>
            <w:tcW w:w="1470"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16,821</w:t>
            </w:r>
          </w:p>
        </w:tc>
        <w:tc>
          <w:tcPr>
            <w:tcW w:w="1438"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1,578</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2</w:t>
            </w:r>
          </w:p>
        </w:tc>
        <w:tc>
          <w:tcPr>
            <w:tcW w:w="1287"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0,061</w:t>
            </w:r>
          </w:p>
        </w:tc>
        <w:tc>
          <w:tcPr>
            <w:tcW w:w="1470"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0,051</w:t>
            </w:r>
          </w:p>
        </w:tc>
        <w:tc>
          <w:tcPr>
            <w:tcW w:w="1438"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0,010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4</w:t>
            </w:r>
          </w:p>
        </w:tc>
        <w:tc>
          <w:tcPr>
            <w:tcW w:w="1287"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9,186</w:t>
            </w:r>
          </w:p>
        </w:tc>
        <w:tc>
          <w:tcPr>
            <w:tcW w:w="1470"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8,369</w:t>
            </w:r>
          </w:p>
        </w:tc>
        <w:tc>
          <w:tcPr>
            <w:tcW w:w="1438"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0,817</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5</w:t>
            </w:r>
          </w:p>
        </w:tc>
        <w:tc>
          <w:tcPr>
            <w:tcW w:w="1287" w:type="dxa"/>
            <w:vAlign w:val="center"/>
          </w:tcPr>
          <w:p w:rsidR="00DA554D" w:rsidRDefault="00DA554D" w:rsidP="002A2C78">
            <w:pPr>
              <w:pStyle w:val="a4"/>
              <w:ind w:right="318"/>
              <w:contextualSpacing/>
              <w:jc w:val="center"/>
              <w:rPr>
                <w:sz w:val="20"/>
                <w:szCs w:val="20"/>
              </w:rPr>
            </w:pPr>
            <w:r>
              <w:rPr>
                <w:sz w:val="20"/>
                <w:szCs w:val="20"/>
              </w:rPr>
              <w:t>0,349</w:t>
            </w:r>
          </w:p>
        </w:tc>
        <w:tc>
          <w:tcPr>
            <w:tcW w:w="1470" w:type="dxa"/>
            <w:vAlign w:val="center"/>
          </w:tcPr>
          <w:p w:rsidR="00DA554D" w:rsidRDefault="00DA554D" w:rsidP="002A2C78">
            <w:pPr>
              <w:pStyle w:val="a4"/>
              <w:ind w:right="318"/>
              <w:contextualSpacing/>
              <w:jc w:val="center"/>
              <w:rPr>
                <w:sz w:val="20"/>
                <w:szCs w:val="20"/>
              </w:rPr>
            </w:pPr>
            <w:r>
              <w:rPr>
                <w:sz w:val="20"/>
                <w:szCs w:val="20"/>
              </w:rPr>
              <w:t>0,317</w:t>
            </w:r>
          </w:p>
        </w:tc>
        <w:tc>
          <w:tcPr>
            <w:tcW w:w="1438" w:type="dxa"/>
            <w:vAlign w:val="center"/>
          </w:tcPr>
          <w:p w:rsidR="00DA554D" w:rsidRDefault="00DA554D" w:rsidP="002A2C78">
            <w:pPr>
              <w:pStyle w:val="a4"/>
              <w:ind w:right="318"/>
              <w:contextualSpacing/>
              <w:jc w:val="center"/>
              <w:rPr>
                <w:sz w:val="20"/>
                <w:szCs w:val="20"/>
              </w:rPr>
            </w:pPr>
            <w:r>
              <w:rPr>
                <w:sz w:val="20"/>
                <w:szCs w:val="20"/>
              </w:rPr>
              <w:t>0,032</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6</w:t>
            </w:r>
          </w:p>
        </w:tc>
        <w:tc>
          <w:tcPr>
            <w:tcW w:w="1287" w:type="dxa"/>
            <w:vAlign w:val="center"/>
          </w:tcPr>
          <w:p w:rsidR="00DA554D" w:rsidRPr="000F0158" w:rsidRDefault="00DA554D" w:rsidP="002A2C78">
            <w:pPr>
              <w:pStyle w:val="a4"/>
              <w:spacing w:before="178"/>
              <w:ind w:right="318"/>
              <w:contextualSpacing/>
              <w:jc w:val="center"/>
              <w:rPr>
                <w:sz w:val="20"/>
                <w:szCs w:val="20"/>
              </w:rPr>
            </w:pPr>
            <w:r>
              <w:rPr>
                <w:sz w:val="20"/>
                <w:szCs w:val="20"/>
              </w:rPr>
              <w:t>0,189</w:t>
            </w:r>
          </w:p>
        </w:tc>
        <w:tc>
          <w:tcPr>
            <w:tcW w:w="1470" w:type="dxa"/>
            <w:vAlign w:val="center"/>
          </w:tcPr>
          <w:p w:rsidR="00DA554D" w:rsidRPr="000F0158" w:rsidRDefault="00DA554D" w:rsidP="002A2C78">
            <w:pPr>
              <w:pStyle w:val="a4"/>
              <w:spacing w:before="178"/>
              <w:ind w:right="318"/>
              <w:contextualSpacing/>
              <w:jc w:val="center"/>
              <w:rPr>
                <w:sz w:val="20"/>
                <w:szCs w:val="20"/>
              </w:rPr>
            </w:pPr>
            <w:r>
              <w:rPr>
                <w:sz w:val="20"/>
                <w:szCs w:val="20"/>
              </w:rPr>
              <w:t>0,189</w:t>
            </w:r>
          </w:p>
        </w:tc>
        <w:tc>
          <w:tcPr>
            <w:tcW w:w="1438" w:type="dxa"/>
            <w:vAlign w:val="center"/>
          </w:tcPr>
          <w:p w:rsidR="00DA554D" w:rsidRPr="000F0158"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7</w:t>
            </w:r>
          </w:p>
        </w:tc>
        <w:tc>
          <w:tcPr>
            <w:tcW w:w="1287" w:type="dxa"/>
            <w:vAlign w:val="center"/>
          </w:tcPr>
          <w:p w:rsidR="00DA554D" w:rsidRPr="000F0158" w:rsidRDefault="00DA554D" w:rsidP="002A2C78">
            <w:pPr>
              <w:pStyle w:val="a4"/>
              <w:spacing w:before="178"/>
              <w:ind w:right="318"/>
              <w:contextualSpacing/>
              <w:jc w:val="center"/>
              <w:rPr>
                <w:sz w:val="20"/>
                <w:szCs w:val="20"/>
              </w:rPr>
            </w:pPr>
            <w:r>
              <w:rPr>
                <w:sz w:val="20"/>
                <w:szCs w:val="20"/>
              </w:rPr>
              <w:t>0,223</w:t>
            </w:r>
          </w:p>
        </w:tc>
        <w:tc>
          <w:tcPr>
            <w:tcW w:w="1470" w:type="dxa"/>
            <w:vAlign w:val="center"/>
          </w:tcPr>
          <w:p w:rsidR="00DA554D" w:rsidRPr="000F0158" w:rsidRDefault="00DA554D" w:rsidP="002A2C78">
            <w:pPr>
              <w:pStyle w:val="a4"/>
              <w:spacing w:before="178"/>
              <w:ind w:right="318"/>
              <w:contextualSpacing/>
              <w:jc w:val="center"/>
              <w:rPr>
                <w:sz w:val="20"/>
                <w:szCs w:val="20"/>
              </w:rPr>
            </w:pPr>
            <w:r>
              <w:rPr>
                <w:sz w:val="20"/>
                <w:szCs w:val="20"/>
              </w:rPr>
              <w:t>0,223</w:t>
            </w:r>
          </w:p>
        </w:tc>
        <w:tc>
          <w:tcPr>
            <w:tcW w:w="1438" w:type="dxa"/>
            <w:vAlign w:val="center"/>
          </w:tcPr>
          <w:p w:rsidR="00DA554D" w:rsidRPr="000F0158"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9</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0,605</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0,605</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10</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0,205</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0,205</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11</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0,421</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0,421</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12</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0,162</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0,162</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13</w:t>
            </w:r>
          </w:p>
        </w:tc>
        <w:tc>
          <w:tcPr>
            <w:tcW w:w="1287"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0,139</w:t>
            </w:r>
          </w:p>
        </w:tc>
        <w:tc>
          <w:tcPr>
            <w:tcW w:w="1470"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0,139</w:t>
            </w:r>
          </w:p>
        </w:tc>
        <w:tc>
          <w:tcPr>
            <w:tcW w:w="1438"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14</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0,244</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0,244</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15</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0,106</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0,106</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16</w:t>
            </w:r>
          </w:p>
        </w:tc>
        <w:tc>
          <w:tcPr>
            <w:tcW w:w="1287"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0,262</w:t>
            </w:r>
          </w:p>
        </w:tc>
        <w:tc>
          <w:tcPr>
            <w:tcW w:w="1470"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0,262</w:t>
            </w:r>
          </w:p>
        </w:tc>
        <w:tc>
          <w:tcPr>
            <w:tcW w:w="1438"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18</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0,131</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0,131</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19</w:t>
            </w:r>
          </w:p>
        </w:tc>
        <w:tc>
          <w:tcPr>
            <w:tcW w:w="1287" w:type="dxa"/>
            <w:vAlign w:val="center"/>
          </w:tcPr>
          <w:p w:rsidR="00DA554D" w:rsidRPr="000F0158" w:rsidRDefault="00DA554D" w:rsidP="002A2C78">
            <w:pPr>
              <w:pStyle w:val="a4"/>
              <w:spacing w:before="178"/>
              <w:ind w:right="318"/>
              <w:contextualSpacing/>
              <w:jc w:val="center"/>
              <w:rPr>
                <w:sz w:val="20"/>
                <w:szCs w:val="20"/>
              </w:rPr>
            </w:pPr>
            <w:r>
              <w:rPr>
                <w:sz w:val="20"/>
                <w:szCs w:val="20"/>
              </w:rPr>
              <w:t>0,956</w:t>
            </w:r>
          </w:p>
        </w:tc>
        <w:tc>
          <w:tcPr>
            <w:tcW w:w="1470" w:type="dxa"/>
            <w:vAlign w:val="center"/>
          </w:tcPr>
          <w:p w:rsidR="00DA554D" w:rsidRPr="000F0158" w:rsidRDefault="00DA554D" w:rsidP="002A2C78">
            <w:pPr>
              <w:pStyle w:val="a4"/>
              <w:spacing w:before="178"/>
              <w:ind w:right="318"/>
              <w:contextualSpacing/>
              <w:jc w:val="center"/>
              <w:rPr>
                <w:sz w:val="20"/>
                <w:szCs w:val="20"/>
              </w:rPr>
            </w:pPr>
            <w:r>
              <w:rPr>
                <w:sz w:val="20"/>
                <w:szCs w:val="20"/>
              </w:rPr>
              <w:t>0,868</w:t>
            </w:r>
          </w:p>
        </w:tc>
        <w:tc>
          <w:tcPr>
            <w:tcW w:w="1438" w:type="dxa"/>
            <w:vAlign w:val="center"/>
          </w:tcPr>
          <w:p w:rsidR="00DA554D" w:rsidRPr="000F0158" w:rsidRDefault="00DA554D" w:rsidP="002A2C78">
            <w:pPr>
              <w:pStyle w:val="a4"/>
              <w:spacing w:before="178"/>
              <w:ind w:right="318"/>
              <w:contextualSpacing/>
              <w:jc w:val="center"/>
              <w:rPr>
                <w:sz w:val="20"/>
                <w:szCs w:val="20"/>
              </w:rPr>
            </w:pPr>
            <w:r>
              <w:rPr>
                <w:sz w:val="20"/>
                <w:szCs w:val="20"/>
              </w:rPr>
              <w:t>0,088</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20</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0,229</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0,229</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21</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1,590</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1,590</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 № 22</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0,139</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0,139</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tcPr>
          <w:p w:rsidR="00DA554D" w:rsidRDefault="00DA554D" w:rsidP="002A2C78">
            <w:pPr>
              <w:pStyle w:val="a4"/>
              <w:spacing w:before="178" w:line="360" w:lineRule="auto"/>
              <w:ind w:right="318"/>
              <w:contextualSpacing/>
              <w:jc w:val="both"/>
              <w:rPr>
                <w:sz w:val="20"/>
                <w:szCs w:val="20"/>
              </w:rPr>
            </w:pPr>
            <w:r w:rsidRPr="000E6F02">
              <w:rPr>
                <w:sz w:val="20"/>
                <w:szCs w:val="20"/>
              </w:rPr>
              <w:t xml:space="preserve">Котельная № </w:t>
            </w:r>
            <w:r>
              <w:rPr>
                <w:sz w:val="20"/>
                <w:szCs w:val="20"/>
              </w:rPr>
              <w:t>23</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0,090</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0,090</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tcPr>
          <w:p w:rsidR="00DA554D" w:rsidRDefault="00DA554D" w:rsidP="002A2C78">
            <w:pPr>
              <w:pStyle w:val="a4"/>
              <w:spacing w:before="178" w:line="360" w:lineRule="auto"/>
              <w:ind w:right="318"/>
              <w:contextualSpacing/>
              <w:jc w:val="both"/>
              <w:rPr>
                <w:sz w:val="20"/>
                <w:szCs w:val="20"/>
              </w:rPr>
            </w:pPr>
            <w:r w:rsidRPr="000E6F02">
              <w:rPr>
                <w:sz w:val="20"/>
                <w:szCs w:val="20"/>
              </w:rPr>
              <w:t xml:space="preserve">Котельная № </w:t>
            </w:r>
            <w:r>
              <w:rPr>
                <w:sz w:val="20"/>
                <w:szCs w:val="20"/>
              </w:rPr>
              <w:t>24</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0,073</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0,073</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tcPr>
          <w:p w:rsidR="00DA554D" w:rsidRDefault="00DA554D" w:rsidP="002A2C78">
            <w:pPr>
              <w:pStyle w:val="a4"/>
              <w:spacing w:before="178" w:line="360" w:lineRule="auto"/>
              <w:ind w:right="318"/>
              <w:contextualSpacing/>
              <w:jc w:val="both"/>
              <w:rPr>
                <w:sz w:val="20"/>
                <w:szCs w:val="20"/>
              </w:rPr>
            </w:pPr>
            <w:r w:rsidRPr="000E6F02">
              <w:rPr>
                <w:sz w:val="20"/>
                <w:szCs w:val="20"/>
              </w:rPr>
              <w:t xml:space="preserve">Котельная № </w:t>
            </w:r>
            <w:r>
              <w:rPr>
                <w:sz w:val="20"/>
                <w:szCs w:val="20"/>
              </w:rPr>
              <w:t>26</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0,035</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0,035</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tcPr>
          <w:p w:rsidR="00DA554D" w:rsidRDefault="00DA554D" w:rsidP="002A2C78">
            <w:pPr>
              <w:pStyle w:val="a4"/>
              <w:spacing w:before="178" w:line="360" w:lineRule="auto"/>
              <w:ind w:right="318"/>
              <w:contextualSpacing/>
              <w:jc w:val="both"/>
              <w:rPr>
                <w:sz w:val="20"/>
                <w:szCs w:val="20"/>
              </w:rPr>
            </w:pPr>
            <w:r w:rsidRPr="000E6F02">
              <w:rPr>
                <w:sz w:val="20"/>
                <w:szCs w:val="20"/>
              </w:rPr>
              <w:t xml:space="preserve">Котельная № </w:t>
            </w:r>
            <w:r>
              <w:rPr>
                <w:sz w:val="20"/>
                <w:szCs w:val="20"/>
              </w:rPr>
              <w:t>28</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0,036</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0,036</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tcPr>
          <w:p w:rsidR="00DA554D" w:rsidRDefault="00DA554D" w:rsidP="002A2C78">
            <w:pPr>
              <w:pStyle w:val="a4"/>
              <w:spacing w:before="178" w:line="360" w:lineRule="auto"/>
              <w:ind w:right="318"/>
              <w:contextualSpacing/>
              <w:jc w:val="both"/>
              <w:rPr>
                <w:sz w:val="20"/>
                <w:szCs w:val="20"/>
              </w:rPr>
            </w:pPr>
            <w:r w:rsidRPr="000E6F02">
              <w:rPr>
                <w:sz w:val="20"/>
                <w:szCs w:val="20"/>
              </w:rPr>
              <w:t xml:space="preserve">Котельная № </w:t>
            </w:r>
            <w:r>
              <w:rPr>
                <w:sz w:val="20"/>
                <w:szCs w:val="20"/>
              </w:rPr>
              <w:t>29</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0,040</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0,040</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Merge/>
            <w:vAlign w:val="center"/>
          </w:tcPr>
          <w:p w:rsidR="00DA554D" w:rsidRPr="000F0158" w:rsidRDefault="00DA554D" w:rsidP="002A2C78">
            <w:pPr>
              <w:pStyle w:val="a4"/>
              <w:spacing w:before="178" w:line="360" w:lineRule="auto"/>
              <w:ind w:right="318"/>
              <w:contextualSpacing/>
              <w:jc w:val="center"/>
              <w:rPr>
                <w:sz w:val="20"/>
                <w:szCs w:val="20"/>
              </w:rPr>
            </w:pPr>
          </w:p>
        </w:tc>
        <w:tc>
          <w:tcPr>
            <w:tcW w:w="2390" w:type="dxa"/>
            <w:vMerge/>
            <w:vAlign w:val="center"/>
          </w:tcPr>
          <w:p w:rsidR="00DA554D" w:rsidRPr="000F0158" w:rsidRDefault="00DA554D" w:rsidP="002A2C78">
            <w:pPr>
              <w:pStyle w:val="a4"/>
              <w:spacing w:before="178" w:line="360" w:lineRule="auto"/>
              <w:ind w:right="318"/>
              <w:contextualSpacing/>
              <w:jc w:val="both"/>
              <w:rPr>
                <w:sz w:val="20"/>
                <w:szCs w:val="20"/>
              </w:rPr>
            </w:pPr>
          </w:p>
        </w:tc>
        <w:tc>
          <w:tcPr>
            <w:tcW w:w="1996" w:type="dxa"/>
          </w:tcPr>
          <w:p w:rsidR="00DA554D" w:rsidRDefault="00DA554D" w:rsidP="002A2C78">
            <w:pPr>
              <w:pStyle w:val="a4"/>
              <w:spacing w:before="178" w:line="360" w:lineRule="auto"/>
              <w:ind w:right="318"/>
              <w:contextualSpacing/>
              <w:jc w:val="both"/>
              <w:rPr>
                <w:sz w:val="20"/>
                <w:szCs w:val="20"/>
              </w:rPr>
            </w:pPr>
            <w:r w:rsidRPr="000E6F02">
              <w:rPr>
                <w:sz w:val="20"/>
                <w:szCs w:val="20"/>
              </w:rPr>
              <w:t xml:space="preserve">Котельная № </w:t>
            </w:r>
            <w:r>
              <w:rPr>
                <w:sz w:val="20"/>
                <w:szCs w:val="20"/>
              </w:rPr>
              <w:t>30</w:t>
            </w:r>
          </w:p>
        </w:tc>
        <w:tc>
          <w:tcPr>
            <w:tcW w:w="1287" w:type="dxa"/>
            <w:vAlign w:val="center"/>
          </w:tcPr>
          <w:p w:rsidR="00DA554D" w:rsidRDefault="00DA554D" w:rsidP="002A2C78">
            <w:pPr>
              <w:pStyle w:val="a4"/>
              <w:spacing w:before="178"/>
              <w:ind w:right="318"/>
              <w:contextualSpacing/>
              <w:jc w:val="center"/>
              <w:rPr>
                <w:sz w:val="20"/>
                <w:szCs w:val="20"/>
              </w:rPr>
            </w:pPr>
            <w:r>
              <w:rPr>
                <w:sz w:val="20"/>
                <w:szCs w:val="20"/>
              </w:rPr>
              <w:t>0,042</w:t>
            </w:r>
          </w:p>
        </w:tc>
        <w:tc>
          <w:tcPr>
            <w:tcW w:w="1470" w:type="dxa"/>
            <w:vAlign w:val="center"/>
          </w:tcPr>
          <w:p w:rsidR="00DA554D" w:rsidRDefault="00DA554D" w:rsidP="002A2C78">
            <w:pPr>
              <w:pStyle w:val="a4"/>
              <w:spacing w:before="178"/>
              <w:ind w:right="318"/>
              <w:contextualSpacing/>
              <w:jc w:val="center"/>
              <w:rPr>
                <w:sz w:val="20"/>
                <w:szCs w:val="20"/>
              </w:rPr>
            </w:pPr>
            <w:r>
              <w:rPr>
                <w:sz w:val="20"/>
                <w:szCs w:val="20"/>
              </w:rPr>
              <w:t>0,042</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2.</w:t>
            </w:r>
          </w:p>
        </w:tc>
        <w:tc>
          <w:tcPr>
            <w:tcW w:w="2390" w:type="dxa"/>
            <w:vAlign w:val="center"/>
          </w:tcPr>
          <w:p w:rsidR="00DA554D" w:rsidRPr="00F84605" w:rsidRDefault="00DA554D" w:rsidP="002A2C78">
            <w:pPr>
              <w:pStyle w:val="a4"/>
              <w:spacing w:before="178"/>
              <w:ind w:right="318"/>
              <w:contextualSpacing/>
              <w:jc w:val="both"/>
              <w:rPr>
                <w:sz w:val="20"/>
                <w:szCs w:val="20"/>
              </w:rPr>
            </w:pPr>
            <w:r w:rsidRPr="00F84605">
              <w:rPr>
                <w:sz w:val="20"/>
                <w:szCs w:val="20"/>
              </w:rPr>
              <w:t>ЖКС № 3 (г. Тверь) филиала ФГБУ «ЦЖКУ» МО РФ по ВКС</w:t>
            </w:r>
          </w:p>
        </w:tc>
        <w:tc>
          <w:tcPr>
            <w:tcW w:w="1996"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22</w:t>
            </w:r>
          </w:p>
        </w:tc>
        <w:tc>
          <w:tcPr>
            <w:tcW w:w="1287"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1,200</w:t>
            </w:r>
          </w:p>
        </w:tc>
        <w:tc>
          <w:tcPr>
            <w:tcW w:w="1470"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1,068</w:t>
            </w:r>
          </w:p>
        </w:tc>
        <w:tc>
          <w:tcPr>
            <w:tcW w:w="1438"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0,132</w:t>
            </w:r>
          </w:p>
        </w:tc>
      </w:tr>
      <w:tr w:rsidR="00DA554D" w:rsidRPr="000F0158" w:rsidTr="002A2C78">
        <w:trPr>
          <w:gridAfter w:val="1"/>
          <w:wAfter w:w="8" w:type="dxa"/>
          <w:jc w:val="center"/>
        </w:trPr>
        <w:tc>
          <w:tcPr>
            <w:tcW w:w="804"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3.</w:t>
            </w:r>
          </w:p>
        </w:tc>
        <w:tc>
          <w:tcPr>
            <w:tcW w:w="2390" w:type="dxa"/>
            <w:vAlign w:val="center"/>
          </w:tcPr>
          <w:p w:rsidR="00DA554D" w:rsidRPr="000F0158" w:rsidRDefault="00DA554D" w:rsidP="002A2C78">
            <w:pPr>
              <w:pStyle w:val="a4"/>
              <w:spacing w:before="178"/>
              <w:ind w:right="318"/>
              <w:contextualSpacing/>
              <w:jc w:val="both"/>
              <w:rPr>
                <w:sz w:val="20"/>
                <w:szCs w:val="20"/>
              </w:rPr>
            </w:pPr>
            <w:r>
              <w:rPr>
                <w:sz w:val="20"/>
                <w:szCs w:val="20"/>
              </w:rPr>
              <w:t>ДТВУ-2 (филиал ОАО «РЖД»)</w:t>
            </w:r>
          </w:p>
        </w:tc>
        <w:tc>
          <w:tcPr>
            <w:tcW w:w="1996"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w:t>
            </w:r>
          </w:p>
        </w:tc>
        <w:tc>
          <w:tcPr>
            <w:tcW w:w="1287"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0,487</w:t>
            </w:r>
          </w:p>
        </w:tc>
        <w:tc>
          <w:tcPr>
            <w:tcW w:w="1470"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0,487</w:t>
            </w:r>
          </w:p>
        </w:tc>
        <w:tc>
          <w:tcPr>
            <w:tcW w:w="1438"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0,000</w:t>
            </w:r>
          </w:p>
        </w:tc>
      </w:tr>
      <w:tr w:rsidR="00DA554D" w:rsidRPr="000F0158" w:rsidTr="002A2C78">
        <w:trPr>
          <w:gridAfter w:val="1"/>
          <w:wAfter w:w="8" w:type="dxa"/>
          <w:jc w:val="center"/>
        </w:trPr>
        <w:tc>
          <w:tcPr>
            <w:tcW w:w="804" w:type="dxa"/>
            <w:vAlign w:val="center"/>
          </w:tcPr>
          <w:p w:rsidR="00DA554D" w:rsidRDefault="00DA554D" w:rsidP="002A2C78">
            <w:pPr>
              <w:pStyle w:val="a4"/>
              <w:spacing w:before="178" w:line="360" w:lineRule="auto"/>
              <w:ind w:right="318"/>
              <w:contextualSpacing/>
              <w:jc w:val="center"/>
              <w:rPr>
                <w:sz w:val="20"/>
                <w:szCs w:val="20"/>
              </w:rPr>
            </w:pPr>
            <w:r>
              <w:rPr>
                <w:sz w:val="20"/>
                <w:szCs w:val="20"/>
              </w:rPr>
              <w:t>4.</w:t>
            </w:r>
          </w:p>
        </w:tc>
        <w:tc>
          <w:tcPr>
            <w:tcW w:w="2390" w:type="dxa"/>
            <w:vAlign w:val="center"/>
          </w:tcPr>
          <w:p w:rsidR="00DA554D" w:rsidRDefault="00DA554D" w:rsidP="002A2C78">
            <w:pPr>
              <w:pStyle w:val="a4"/>
              <w:spacing w:before="178"/>
              <w:ind w:right="318"/>
              <w:contextualSpacing/>
              <w:jc w:val="both"/>
              <w:rPr>
                <w:sz w:val="20"/>
                <w:szCs w:val="20"/>
              </w:rPr>
            </w:pPr>
            <w:r>
              <w:rPr>
                <w:sz w:val="20"/>
                <w:szCs w:val="20"/>
              </w:rPr>
              <w:t>ООО «Теплоэнерго Псков»</w:t>
            </w:r>
          </w:p>
        </w:tc>
        <w:tc>
          <w:tcPr>
            <w:tcW w:w="1996"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 № 51</w:t>
            </w:r>
          </w:p>
        </w:tc>
        <w:tc>
          <w:tcPr>
            <w:tcW w:w="1287" w:type="dxa"/>
            <w:vAlign w:val="center"/>
          </w:tcPr>
          <w:p w:rsidR="00DA554D" w:rsidRPr="000F0158" w:rsidRDefault="00DA554D" w:rsidP="002A2C78">
            <w:pPr>
              <w:pStyle w:val="a4"/>
              <w:spacing w:before="178"/>
              <w:ind w:right="318"/>
              <w:contextualSpacing/>
              <w:jc w:val="center"/>
              <w:rPr>
                <w:sz w:val="20"/>
                <w:szCs w:val="20"/>
              </w:rPr>
            </w:pPr>
            <w:r>
              <w:rPr>
                <w:sz w:val="20"/>
                <w:szCs w:val="20"/>
              </w:rPr>
              <w:t>2,821</w:t>
            </w:r>
          </w:p>
        </w:tc>
        <w:tc>
          <w:tcPr>
            <w:tcW w:w="1470" w:type="dxa"/>
            <w:vAlign w:val="center"/>
          </w:tcPr>
          <w:p w:rsidR="00DA554D" w:rsidRPr="000F0158" w:rsidRDefault="00DA554D" w:rsidP="002A2C78">
            <w:pPr>
              <w:pStyle w:val="a4"/>
              <w:spacing w:before="178"/>
              <w:ind w:right="318"/>
              <w:contextualSpacing/>
              <w:jc w:val="center"/>
              <w:rPr>
                <w:sz w:val="20"/>
                <w:szCs w:val="20"/>
              </w:rPr>
            </w:pPr>
            <w:r>
              <w:rPr>
                <w:sz w:val="20"/>
                <w:szCs w:val="20"/>
              </w:rPr>
              <w:t>2,686</w:t>
            </w:r>
          </w:p>
        </w:tc>
        <w:tc>
          <w:tcPr>
            <w:tcW w:w="1438" w:type="dxa"/>
            <w:vAlign w:val="center"/>
          </w:tcPr>
          <w:p w:rsidR="00DA554D" w:rsidRDefault="00DA554D" w:rsidP="002A2C78">
            <w:pPr>
              <w:pStyle w:val="a4"/>
              <w:spacing w:before="178"/>
              <w:ind w:right="318"/>
              <w:contextualSpacing/>
              <w:jc w:val="center"/>
              <w:rPr>
                <w:sz w:val="20"/>
                <w:szCs w:val="20"/>
              </w:rPr>
            </w:pPr>
            <w:r>
              <w:rPr>
                <w:sz w:val="20"/>
                <w:szCs w:val="20"/>
              </w:rPr>
              <w:t>0,135*</w:t>
            </w:r>
          </w:p>
          <w:p w:rsidR="00DA554D" w:rsidRPr="000F0158" w:rsidRDefault="00DA554D" w:rsidP="002A2C78">
            <w:pPr>
              <w:pStyle w:val="a4"/>
              <w:spacing w:before="178"/>
              <w:ind w:right="318"/>
              <w:contextualSpacing/>
              <w:jc w:val="center"/>
              <w:rPr>
                <w:sz w:val="20"/>
                <w:szCs w:val="20"/>
              </w:rPr>
            </w:pPr>
            <w:r>
              <w:rPr>
                <w:sz w:val="20"/>
                <w:szCs w:val="20"/>
              </w:rPr>
              <w:t>*среднечас.</w:t>
            </w:r>
          </w:p>
        </w:tc>
      </w:tr>
      <w:tr w:rsidR="00DA554D" w:rsidRPr="000F0158" w:rsidTr="002A2C78">
        <w:trPr>
          <w:gridAfter w:val="1"/>
          <w:wAfter w:w="8" w:type="dxa"/>
          <w:jc w:val="center"/>
        </w:trPr>
        <w:tc>
          <w:tcPr>
            <w:tcW w:w="804" w:type="dxa"/>
            <w:vAlign w:val="center"/>
          </w:tcPr>
          <w:p w:rsidR="00DA554D" w:rsidRDefault="00DA554D" w:rsidP="002A2C78">
            <w:pPr>
              <w:pStyle w:val="a4"/>
              <w:spacing w:before="178" w:line="360" w:lineRule="auto"/>
              <w:ind w:right="318"/>
              <w:contextualSpacing/>
              <w:jc w:val="center"/>
              <w:rPr>
                <w:sz w:val="20"/>
                <w:szCs w:val="20"/>
              </w:rPr>
            </w:pPr>
            <w:r>
              <w:rPr>
                <w:sz w:val="20"/>
                <w:szCs w:val="20"/>
              </w:rPr>
              <w:t>5.</w:t>
            </w:r>
          </w:p>
        </w:tc>
        <w:tc>
          <w:tcPr>
            <w:tcW w:w="2390" w:type="dxa"/>
            <w:vAlign w:val="center"/>
          </w:tcPr>
          <w:p w:rsidR="00DA554D" w:rsidRDefault="00DA554D" w:rsidP="002A2C78">
            <w:pPr>
              <w:pStyle w:val="a4"/>
              <w:spacing w:before="178"/>
              <w:ind w:right="318"/>
              <w:contextualSpacing/>
              <w:jc w:val="both"/>
              <w:rPr>
                <w:sz w:val="20"/>
                <w:szCs w:val="20"/>
              </w:rPr>
            </w:pPr>
            <w:r>
              <w:rPr>
                <w:sz w:val="20"/>
                <w:szCs w:val="20"/>
              </w:rPr>
              <w:t>ООО «Теплый остров»</w:t>
            </w:r>
          </w:p>
        </w:tc>
        <w:tc>
          <w:tcPr>
            <w:tcW w:w="1996" w:type="dxa"/>
            <w:vAlign w:val="center"/>
          </w:tcPr>
          <w:p w:rsidR="00DA554D" w:rsidRPr="000F0158" w:rsidRDefault="00DA554D" w:rsidP="002A2C78">
            <w:pPr>
              <w:pStyle w:val="a4"/>
              <w:spacing w:before="178" w:line="360" w:lineRule="auto"/>
              <w:ind w:right="318"/>
              <w:contextualSpacing/>
              <w:jc w:val="both"/>
              <w:rPr>
                <w:sz w:val="20"/>
                <w:szCs w:val="20"/>
              </w:rPr>
            </w:pPr>
            <w:r>
              <w:rPr>
                <w:sz w:val="20"/>
                <w:szCs w:val="20"/>
              </w:rPr>
              <w:t>Котельная</w:t>
            </w:r>
          </w:p>
        </w:tc>
        <w:tc>
          <w:tcPr>
            <w:tcW w:w="1287"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15,248</w:t>
            </w:r>
          </w:p>
        </w:tc>
        <w:tc>
          <w:tcPr>
            <w:tcW w:w="1470"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13,691</w:t>
            </w:r>
          </w:p>
        </w:tc>
        <w:tc>
          <w:tcPr>
            <w:tcW w:w="1438" w:type="dxa"/>
            <w:vAlign w:val="center"/>
          </w:tcPr>
          <w:p w:rsidR="00DA554D" w:rsidRPr="000F0158" w:rsidRDefault="00DA554D" w:rsidP="002A2C78">
            <w:pPr>
              <w:pStyle w:val="a4"/>
              <w:spacing w:before="178" w:line="360" w:lineRule="auto"/>
              <w:ind w:right="318"/>
              <w:contextualSpacing/>
              <w:jc w:val="center"/>
              <w:rPr>
                <w:sz w:val="20"/>
                <w:szCs w:val="20"/>
              </w:rPr>
            </w:pPr>
            <w:r>
              <w:rPr>
                <w:sz w:val="20"/>
                <w:szCs w:val="20"/>
              </w:rPr>
              <w:t>1,557</w:t>
            </w:r>
          </w:p>
        </w:tc>
      </w:tr>
      <w:tr w:rsidR="00DA554D" w:rsidRPr="000F0158" w:rsidTr="002A2C78">
        <w:trPr>
          <w:gridAfter w:val="1"/>
          <w:wAfter w:w="8" w:type="dxa"/>
          <w:jc w:val="center"/>
        </w:trPr>
        <w:tc>
          <w:tcPr>
            <w:tcW w:w="804" w:type="dxa"/>
            <w:vAlign w:val="center"/>
          </w:tcPr>
          <w:p w:rsidR="00DA554D" w:rsidRDefault="00DA554D" w:rsidP="002A2C78">
            <w:pPr>
              <w:pStyle w:val="a4"/>
              <w:spacing w:before="178" w:line="360" w:lineRule="auto"/>
              <w:ind w:right="318"/>
              <w:contextualSpacing/>
              <w:jc w:val="center"/>
              <w:rPr>
                <w:sz w:val="20"/>
                <w:szCs w:val="20"/>
              </w:rPr>
            </w:pPr>
            <w:r>
              <w:rPr>
                <w:sz w:val="20"/>
                <w:szCs w:val="20"/>
              </w:rPr>
              <w:t>6.</w:t>
            </w:r>
          </w:p>
        </w:tc>
        <w:tc>
          <w:tcPr>
            <w:tcW w:w="2390" w:type="dxa"/>
            <w:vAlign w:val="center"/>
          </w:tcPr>
          <w:p w:rsidR="00DA554D" w:rsidRDefault="00DA554D" w:rsidP="002A2C78">
            <w:pPr>
              <w:pStyle w:val="a4"/>
              <w:spacing w:before="178"/>
              <w:ind w:right="318"/>
              <w:contextualSpacing/>
              <w:jc w:val="both"/>
              <w:rPr>
                <w:sz w:val="20"/>
                <w:szCs w:val="20"/>
              </w:rPr>
            </w:pPr>
            <w:r>
              <w:rPr>
                <w:sz w:val="20"/>
                <w:szCs w:val="20"/>
              </w:rPr>
              <w:t>МАУ «ПЖРЭУ» Псковской области</w:t>
            </w:r>
          </w:p>
        </w:tc>
        <w:tc>
          <w:tcPr>
            <w:tcW w:w="1996" w:type="dxa"/>
            <w:vAlign w:val="center"/>
          </w:tcPr>
          <w:p w:rsidR="00DA554D" w:rsidRDefault="00DA554D" w:rsidP="002A2C78">
            <w:pPr>
              <w:pStyle w:val="a4"/>
              <w:spacing w:before="178" w:line="360" w:lineRule="auto"/>
              <w:ind w:right="318"/>
              <w:contextualSpacing/>
              <w:jc w:val="both"/>
              <w:rPr>
                <w:sz w:val="20"/>
                <w:szCs w:val="20"/>
              </w:rPr>
            </w:pPr>
            <w:r>
              <w:rPr>
                <w:sz w:val="20"/>
                <w:szCs w:val="20"/>
              </w:rPr>
              <w:t>Котельная</w:t>
            </w:r>
          </w:p>
        </w:tc>
        <w:tc>
          <w:tcPr>
            <w:tcW w:w="1287" w:type="dxa"/>
            <w:vAlign w:val="center"/>
          </w:tcPr>
          <w:p w:rsidR="00DA554D" w:rsidRDefault="00DA554D" w:rsidP="002A2C78">
            <w:pPr>
              <w:pStyle w:val="a4"/>
              <w:spacing w:before="178" w:line="360" w:lineRule="auto"/>
              <w:ind w:right="318"/>
              <w:contextualSpacing/>
              <w:jc w:val="center"/>
              <w:rPr>
                <w:sz w:val="20"/>
                <w:szCs w:val="20"/>
              </w:rPr>
            </w:pPr>
            <w:r>
              <w:rPr>
                <w:sz w:val="20"/>
                <w:szCs w:val="20"/>
              </w:rPr>
              <w:t>0,202</w:t>
            </w:r>
          </w:p>
        </w:tc>
        <w:tc>
          <w:tcPr>
            <w:tcW w:w="1470" w:type="dxa"/>
            <w:vAlign w:val="center"/>
          </w:tcPr>
          <w:p w:rsidR="00DA554D" w:rsidRDefault="00DA554D" w:rsidP="002A2C78">
            <w:pPr>
              <w:pStyle w:val="a4"/>
              <w:spacing w:before="178" w:line="360" w:lineRule="auto"/>
              <w:ind w:right="318"/>
              <w:contextualSpacing/>
              <w:jc w:val="center"/>
              <w:rPr>
                <w:sz w:val="20"/>
                <w:szCs w:val="20"/>
              </w:rPr>
            </w:pPr>
            <w:r>
              <w:rPr>
                <w:sz w:val="20"/>
                <w:szCs w:val="20"/>
              </w:rPr>
              <w:t>0,117</w:t>
            </w:r>
          </w:p>
        </w:tc>
        <w:tc>
          <w:tcPr>
            <w:tcW w:w="1438" w:type="dxa"/>
            <w:vAlign w:val="center"/>
          </w:tcPr>
          <w:p w:rsidR="00DA554D" w:rsidRDefault="00DA554D" w:rsidP="002A2C78">
            <w:pPr>
              <w:pStyle w:val="a4"/>
              <w:spacing w:before="178" w:line="360" w:lineRule="auto"/>
              <w:ind w:right="318"/>
              <w:contextualSpacing/>
              <w:jc w:val="center"/>
              <w:rPr>
                <w:sz w:val="20"/>
                <w:szCs w:val="20"/>
              </w:rPr>
            </w:pPr>
            <w:r>
              <w:rPr>
                <w:sz w:val="20"/>
                <w:szCs w:val="20"/>
              </w:rPr>
              <w:t>0,085</w:t>
            </w:r>
          </w:p>
        </w:tc>
      </w:tr>
      <w:tr w:rsidR="00DA554D" w:rsidRPr="000F0158" w:rsidTr="002A2C78">
        <w:trPr>
          <w:gridAfter w:val="1"/>
          <w:wAfter w:w="8" w:type="dxa"/>
          <w:jc w:val="center"/>
        </w:trPr>
        <w:tc>
          <w:tcPr>
            <w:tcW w:w="5190" w:type="dxa"/>
            <w:gridSpan w:val="3"/>
            <w:vAlign w:val="center"/>
          </w:tcPr>
          <w:p w:rsidR="00DA554D" w:rsidRDefault="00DA554D" w:rsidP="002A2C78">
            <w:pPr>
              <w:pStyle w:val="a4"/>
              <w:spacing w:before="178"/>
              <w:ind w:right="318"/>
              <w:contextualSpacing/>
              <w:jc w:val="both"/>
              <w:rPr>
                <w:sz w:val="20"/>
                <w:szCs w:val="20"/>
              </w:rPr>
            </w:pPr>
            <w:r>
              <w:rPr>
                <w:sz w:val="20"/>
                <w:szCs w:val="20"/>
              </w:rPr>
              <w:t>Суммарная тепловая нагрузка потребителей по Островскому муниципальному округу</w:t>
            </w:r>
          </w:p>
          <w:p w:rsidR="00DA554D" w:rsidRDefault="00DA554D" w:rsidP="002A2C78">
            <w:pPr>
              <w:pStyle w:val="a4"/>
              <w:spacing w:before="178"/>
              <w:ind w:right="318"/>
              <w:contextualSpacing/>
              <w:jc w:val="both"/>
              <w:rPr>
                <w:sz w:val="20"/>
                <w:szCs w:val="20"/>
              </w:rPr>
            </w:pPr>
          </w:p>
        </w:tc>
        <w:tc>
          <w:tcPr>
            <w:tcW w:w="1287" w:type="dxa"/>
            <w:vAlign w:val="center"/>
          </w:tcPr>
          <w:p w:rsidR="00DA554D" w:rsidRDefault="00DA554D" w:rsidP="002A2C78">
            <w:pPr>
              <w:pStyle w:val="a4"/>
              <w:spacing w:before="178" w:line="360" w:lineRule="auto"/>
              <w:ind w:right="318"/>
              <w:contextualSpacing/>
              <w:jc w:val="center"/>
              <w:rPr>
                <w:sz w:val="20"/>
                <w:szCs w:val="20"/>
              </w:rPr>
            </w:pPr>
            <w:r>
              <w:rPr>
                <w:sz w:val="20"/>
                <w:szCs w:val="20"/>
              </w:rPr>
              <w:t>53,870</w:t>
            </w:r>
          </w:p>
        </w:tc>
        <w:tc>
          <w:tcPr>
            <w:tcW w:w="1470" w:type="dxa"/>
            <w:vAlign w:val="center"/>
          </w:tcPr>
          <w:p w:rsidR="00DA554D" w:rsidRDefault="00DA554D" w:rsidP="002A2C78">
            <w:pPr>
              <w:pStyle w:val="a4"/>
              <w:spacing w:before="178" w:line="360" w:lineRule="auto"/>
              <w:ind w:right="318"/>
              <w:contextualSpacing/>
              <w:jc w:val="center"/>
              <w:rPr>
                <w:sz w:val="20"/>
                <w:szCs w:val="20"/>
              </w:rPr>
            </w:pPr>
            <w:r>
              <w:rPr>
                <w:sz w:val="20"/>
                <w:szCs w:val="20"/>
              </w:rPr>
              <w:t>49,436</w:t>
            </w:r>
          </w:p>
        </w:tc>
        <w:tc>
          <w:tcPr>
            <w:tcW w:w="1438" w:type="dxa"/>
            <w:vAlign w:val="center"/>
          </w:tcPr>
          <w:p w:rsidR="00DA554D" w:rsidRDefault="00DA554D" w:rsidP="002A2C78">
            <w:pPr>
              <w:pStyle w:val="a4"/>
              <w:spacing w:before="178" w:line="360" w:lineRule="auto"/>
              <w:ind w:right="318"/>
              <w:contextualSpacing/>
              <w:jc w:val="center"/>
              <w:rPr>
                <w:sz w:val="20"/>
                <w:szCs w:val="20"/>
              </w:rPr>
            </w:pPr>
            <w:r>
              <w:rPr>
                <w:sz w:val="20"/>
                <w:szCs w:val="20"/>
              </w:rPr>
              <w:t>4,434</w:t>
            </w:r>
          </w:p>
        </w:tc>
      </w:tr>
    </w:tbl>
    <w:p w:rsidR="00DA554D" w:rsidRDefault="00DA554D" w:rsidP="00DA554D">
      <w:pPr>
        <w:pStyle w:val="a4"/>
        <w:spacing w:line="360" w:lineRule="auto"/>
        <w:ind w:left="172" w:right="323" w:firstLine="708"/>
        <w:jc w:val="both"/>
      </w:pPr>
    </w:p>
    <w:p w:rsidR="00DA554D" w:rsidRPr="00C21BF3" w:rsidRDefault="00DA554D" w:rsidP="00DA554D">
      <w:pPr>
        <w:pStyle w:val="a4"/>
        <w:spacing w:line="360" w:lineRule="auto"/>
        <w:ind w:left="172" w:right="323" w:firstLine="708"/>
        <w:jc w:val="both"/>
      </w:pPr>
      <w:r>
        <w:t>Информация о площади зоны действия источников тепловой нагрузки (км</w:t>
      </w:r>
      <w:r>
        <w:rPr>
          <w:vertAlign w:val="superscript"/>
        </w:rPr>
        <w:t>2</w:t>
      </w:r>
      <w:r>
        <w:t>) отсутствует.</w:t>
      </w:r>
    </w:p>
    <w:p w:rsidR="00DA554D" w:rsidRDefault="00DA554D" w:rsidP="00DA554D">
      <w:pPr>
        <w:pStyle w:val="a4"/>
        <w:spacing w:line="360" w:lineRule="auto"/>
        <w:ind w:left="172" w:right="323" w:firstLine="708"/>
        <w:jc w:val="both"/>
      </w:pPr>
      <w:r>
        <w:t>Изменение существующей плотности тепловой нагрузки не планируется.</w:t>
      </w:r>
    </w:p>
    <w:p w:rsidR="00DA554D" w:rsidRDefault="00DA554D" w:rsidP="00DA554D">
      <w:pPr>
        <w:spacing w:line="360" w:lineRule="auto"/>
        <w:jc w:val="both"/>
      </w:pPr>
    </w:p>
    <w:p w:rsidR="00DA554D" w:rsidRDefault="00DA554D" w:rsidP="00DA554D">
      <w:pPr>
        <w:rPr>
          <w:b/>
          <w:bCs/>
          <w:sz w:val="32"/>
          <w:szCs w:val="32"/>
        </w:rPr>
      </w:pPr>
      <w:r>
        <w:br w:type="page"/>
      </w:r>
    </w:p>
    <w:p w:rsidR="00DA554D" w:rsidRPr="009D6488" w:rsidRDefault="00DA554D" w:rsidP="00DA554D">
      <w:pPr>
        <w:pStyle w:val="110"/>
        <w:spacing w:before="71"/>
        <w:ind w:left="172" w:right="1745"/>
      </w:pPr>
      <w:bookmarkStart w:id="11" w:name="_Hlk230937062"/>
      <w:r w:rsidRPr="009D6488">
        <w:lastRenderedPageBreak/>
        <w:t xml:space="preserve">Раздел 2. СУЩЕСТВУЮЩИЕ И </w:t>
      </w:r>
      <w:r>
        <w:t>П</w:t>
      </w:r>
      <w:r w:rsidRPr="009D6488">
        <w:t>ЕРСПЕКТИВНЫЕ БАЛАНСЫ ТЕПЛОВОЙ</w:t>
      </w:r>
      <w:r w:rsidRPr="009D6488">
        <w:rPr>
          <w:spacing w:val="1"/>
        </w:rPr>
        <w:t xml:space="preserve"> </w:t>
      </w:r>
      <w:r w:rsidRPr="009D6488">
        <w:t>МОЩНОСТИ ИСТОЧНИКОВ ТЕПЛОВОЙ ЭНЕРГИИ И</w:t>
      </w:r>
      <w:r w:rsidRPr="009D6488">
        <w:rPr>
          <w:spacing w:val="-77"/>
        </w:rPr>
        <w:t xml:space="preserve"> </w:t>
      </w:r>
      <w:r>
        <w:rPr>
          <w:spacing w:val="-77"/>
        </w:rPr>
        <w:t xml:space="preserve">    </w:t>
      </w:r>
      <w:r w:rsidRPr="009D6488">
        <w:t>ТЕПЛОВОЙ</w:t>
      </w:r>
      <w:r w:rsidRPr="009D6488">
        <w:rPr>
          <w:spacing w:val="-1"/>
        </w:rPr>
        <w:t xml:space="preserve"> </w:t>
      </w:r>
      <w:r w:rsidRPr="009D6488">
        <w:t>НАГРУЗКИ</w:t>
      </w:r>
      <w:r w:rsidRPr="009D6488">
        <w:rPr>
          <w:spacing w:val="-1"/>
        </w:rPr>
        <w:t xml:space="preserve"> </w:t>
      </w:r>
      <w:r w:rsidRPr="009D6488">
        <w:t>ПОТРЕБИТЕЛЕЙ</w:t>
      </w:r>
    </w:p>
    <w:p w:rsidR="00DA554D" w:rsidRPr="009D6488" w:rsidRDefault="00DA554D" w:rsidP="00DA554D">
      <w:pPr>
        <w:pStyle w:val="310"/>
        <w:numPr>
          <w:ilvl w:val="1"/>
          <w:numId w:val="22"/>
        </w:numPr>
        <w:tabs>
          <w:tab w:val="left" w:pos="1589"/>
          <w:tab w:val="left" w:pos="3443"/>
          <w:tab w:val="left" w:pos="6016"/>
          <w:tab w:val="left" w:pos="8860"/>
        </w:tabs>
        <w:spacing w:before="239"/>
        <w:ind w:right="320" w:firstLine="566"/>
        <w:jc w:val="both"/>
      </w:pPr>
      <w:r w:rsidRPr="009D6488">
        <w:t>Описание существующих и перспективных зон действия систем теплоснабжения и источников тепловой энергии.</w:t>
      </w:r>
    </w:p>
    <w:bookmarkEnd w:id="11"/>
    <w:p w:rsidR="00DA554D" w:rsidRDefault="00DA554D" w:rsidP="00DA554D">
      <w:pPr>
        <w:pStyle w:val="a4"/>
        <w:spacing w:before="234" w:line="360" w:lineRule="auto"/>
        <w:ind w:left="170" w:right="318" w:firstLine="567"/>
        <w:contextualSpacing/>
        <w:jc w:val="both"/>
      </w:pPr>
      <w:r w:rsidRPr="002770E8">
        <w:t xml:space="preserve">Постановлением Администрации Островского района от 31.05.2023 </w:t>
      </w:r>
      <w:r>
        <w:br/>
      </w:r>
      <w:r w:rsidRPr="002770E8">
        <w:t>№ 468 «О присвоении статуса единой теплоснабжающей организации на территории муниципального образования «Островский район» зоны деятельности</w:t>
      </w:r>
      <w:r>
        <w:t xml:space="preserve"> теплоснабжающих организаций ООО «Газпром теплоэнерго Псков» и МУП «ЖКХ» Островского района установлены в соответствии с территориями в границах систем теплоснабжения котельных, расположенных на территории муниципального образования.</w:t>
      </w:r>
    </w:p>
    <w:p w:rsidR="00DA554D" w:rsidRDefault="00DA554D" w:rsidP="00DA554D">
      <w:pPr>
        <w:pStyle w:val="a4"/>
        <w:spacing w:before="234" w:line="360" w:lineRule="auto"/>
        <w:ind w:left="170" w:right="318" w:firstLine="567"/>
        <w:contextualSpacing/>
        <w:jc w:val="both"/>
      </w:pPr>
      <w:r>
        <w:t>Расширение зон действия систем теплоснабжения на перспективу не планируется.</w:t>
      </w:r>
    </w:p>
    <w:p w:rsidR="00DA554D" w:rsidRDefault="00DA554D" w:rsidP="00DA554D">
      <w:pPr>
        <w:pStyle w:val="a4"/>
        <w:spacing w:before="234" w:line="360" w:lineRule="auto"/>
        <w:ind w:left="172" w:right="318" w:firstLine="566"/>
        <w:jc w:val="both"/>
      </w:pPr>
      <w:r>
        <w:t>Зона действия котельной № 1 МУП «ЖКХ» Островского района представлена на рисунке 1.</w:t>
      </w:r>
    </w:p>
    <w:p w:rsidR="00DA554D" w:rsidRDefault="00DA554D" w:rsidP="00DA554D">
      <w:pPr>
        <w:pStyle w:val="a4"/>
        <w:spacing w:before="246"/>
        <w:ind w:left="232" w:right="255" w:firstLine="567"/>
        <w:contextualSpacing/>
        <w:jc w:val="center"/>
      </w:pPr>
      <w:r w:rsidRPr="00CA10C8">
        <w:t xml:space="preserve">Рисунок </w:t>
      </w:r>
      <w:r>
        <w:t>1</w:t>
      </w:r>
      <w:r w:rsidRPr="00CA10C8">
        <w:t xml:space="preserve"> – Зона действия котельной № 1 МУП «ЖКХ» Островского</w:t>
      </w:r>
      <w:r>
        <w:t xml:space="preserve"> района.</w:t>
      </w:r>
    </w:p>
    <w:p w:rsidR="00DA554D" w:rsidRDefault="00DA554D" w:rsidP="00DA554D">
      <w:pPr>
        <w:pStyle w:val="a4"/>
        <w:spacing w:before="234" w:line="360" w:lineRule="auto"/>
        <w:ind w:left="172" w:right="318" w:firstLine="566"/>
        <w:jc w:val="both"/>
      </w:pPr>
      <w:r>
        <w:rPr>
          <w:noProof/>
          <w:lang w:eastAsia="ru-RU"/>
        </w:rPr>
        <w:lastRenderedPageBreak/>
        <w:drawing>
          <wp:inline distT="0" distB="0" distL="0" distR="0">
            <wp:extent cx="7774305" cy="6067713"/>
            <wp:effectExtent l="0" t="3810" r="0" b="0"/>
            <wp:docPr id="19908729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7780127" cy="6072257"/>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both"/>
      </w:pPr>
    </w:p>
    <w:p w:rsidR="00DA554D" w:rsidRDefault="00DA554D" w:rsidP="00DA554D">
      <w:pPr>
        <w:pStyle w:val="a4"/>
        <w:spacing w:before="234" w:line="360" w:lineRule="auto"/>
        <w:ind w:left="172" w:right="318" w:firstLine="566"/>
        <w:jc w:val="both"/>
      </w:pPr>
    </w:p>
    <w:p w:rsidR="00DA554D" w:rsidRDefault="00DA554D" w:rsidP="00DA554D">
      <w:pPr>
        <w:pStyle w:val="a4"/>
        <w:spacing w:before="234" w:line="360" w:lineRule="auto"/>
        <w:ind w:left="172" w:right="318" w:firstLine="566"/>
        <w:jc w:val="both"/>
      </w:pPr>
      <w:r>
        <w:rPr>
          <w:noProof/>
          <w:lang w:eastAsia="ru-RU"/>
        </w:rPr>
        <w:lastRenderedPageBreak/>
        <w:drawing>
          <wp:inline distT="0" distB="0" distL="0" distR="0">
            <wp:extent cx="9690586" cy="5440329"/>
            <wp:effectExtent l="0" t="8573" r="0" b="0"/>
            <wp:docPr id="108397333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9697624" cy="5444280"/>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both"/>
      </w:pPr>
      <w:r>
        <w:rPr>
          <w:noProof/>
          <w:lang w:eastAsia="ru-RU"/>
        </w:rPr>
        <w:lastRenderedPageBreak/>
        <w:drawing>
          <wp:inline distT="0" distB="0" distL="0" distR="0">
            <wp:extent cx="9481602" cy="4726939"/>
            <wp:effectExtent l="0" t="3810" r="1905" b="1905"/>
            <wp:docPr id="54278768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9514226" cy="4743203"/>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both"/>
      </w:pPr>
      <w:r>
        <w:rPr>
          <w:noProof/>
          <w:lang w:eastAsia="ru-RU"/>
        </w:rPr>
        <w:lastRenderedPageBreak/>
        <w:drawing>
          <wp:inline distT="0" distB="0" distL="0" distR="0">
            <wp:extent cx="10005332" cy="5324475"/>
            <wp:effectExtent l="0" t="2858" r="0" b="0"/>
            <wp:docPr id="167867705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10008207" cy="5326005"/>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center"/>
      </w:pPr>
      <w:r>
        <w:rPr>
          <w:noProof/>
          <w:lang w:eastAsia="ru-RU"/>
        </w:rPr>
        <w:drawing>
          <wp:inline distT="0" distB="0" distL="0" distR="0">
            <wp:extent cx="9346322" cy="3703002"/>
            <wp:effectExtent l="2222" t="0" r="0" b="0"/>
            <wp:docPr id="97976105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9351875" cy="3705202"/>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center"/>
      </w:pPr>
      <w:r>
        <w:rPr>
          <w:noProof/>
          <w:lang w:eastAsia="ru-RU"/>
        </w:rPr>
        <w:lastRenderedPageBreak/>
        <w:drawing>
          <wp:inline distT="0" distB="0" distL="0" distR="0">
            <wp:extent cx="9172997" cy="3629025"/>
            <wp:effectExtent l="0" t="9525" r="0" b="0"/>
            <wp:docPr id="71381069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9176784" cy="3630523"/>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center"/>
      </w:pPr>
      <w:r>
        <w:rPr>
          <w:noProof/>
          <w:lang w:eastAsia="ru-RU"/>
        </w:rPr>
        <w:drawing>
          <wp:inline distT="0" distB="0" distL="0" distR="0">
            <wp:extent cx="8670293" cy="4569993"/>
            <wp:effectExtent l="0" t="6985" r="0" b="0"/>
            <wp:docPr id="147612901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8718822" cy="4595572"/>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center"/>
      </w:pPr>
    </w:p>
    <w:p w:rsidR="00DA554D" w:rsidRDefault="00DA554D" w:rsidP="00DA554D">
      <w:pPr>
        <w:pStyle w:val="a4"/>
        <w:spacing w:before="234" w:line="360" w:lineRule="auto"/>
        <w:ind w:left="172" w:right="318" w:firstLine="566"/>
        <w:jc w:val="center"/>
      </w:pPr>
      <w:r>
        <w:rPr>
          <w:noProof/>
          <w:lang w:eastAsia="ru-RU"/>
        </w:rPr>
        <w:lastRenderedPageBreak/>
        <w:drawing>
          <wp:inline distT="0" distB="0" distL="0" distR="0">
            <wp:extent cx="8134350" cy="5779670"/>
            <wp:effectExtent l="0" t="3493" r="0" b="0"/>
            <wp:docPr id="144367725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8145448" cy="5787556"/>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center"/>
      </w:pPr>
      <w:r>
        <w:rPr>
          <w:noProof/>
          <w:lang w:eastAsia="ru-RU"/>
        </w:rPr>
        <w:lastRenderedPageBreak/>
        <w:drawing>
          <wp:inline distT="0" distB="0" distL="0" distR="0">
            <wp:extent cx="8867775" cy="5989638"/>
            <wp:effectExtent l="0" t="8572" r="952" b="953"/>
            <wp:docPr id="96867267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8881407" cy="5998845"/>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center"/>
      </w:pPr>
      <w:r>
        <w:rPr>
          <w:noProof/>
          <w:lang w:eastAsia="ru-RU"/>
        </w:rPr>
        <w:drawing>
          <wp:inline distT="0" distB="0" distL="0" distR="0">
            <wp:extent cx="9294029" cy="3242734"/>
            <wp:effectExtent l="0" t="3175" r="0" b="0"/>
            <wp:docPr id="106348789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9313197" cy="3249422"/>
                    </a:xfrm>
                    <a:prstGeom prst="rect">
                      <a:avLst/>
                    </a:prstGeom>
                    <a:noFill/>
                    <a:ln>
                      <a:noFill/>
                    </a:ln>
                  </pic:spPr>
                </pic:pic>
              </a:graphicData>
            </a:graphic>
          </wp:inline>
        </w:drawing>
      </w:r>
    </w:p>
    <w:p w:rsidR="00DA554D" w:rsidRPr="00D64004" w:rsidRDefault="00DA554D" w:rsidP="00DA554D">
      <w:pPr>
        <w:pStyle w:val="a4"/>
        <w:spacing w:before="234" w:line="360" w:lineRule="auto"/>
        <w:ind w:left="172" w:right="318" w:firstLine="566"/>
        <w:jc w:val="both"/>
      </w:pPr>
      <w:r>
        <w:lastRenderedPageBreak/>
        <w:t xml:space="preserve">Зона действия котельной № 2 МУП «ЖКХ» Островского района </w:t>
      </w:r>
      <w:r w:rsidRPr="00D64004">
        <w:t>представлена на рисунке 2.</w:t>
      </w:r>
    </w:p>
    <w:p w:rsidR="00DA554D" w:rsidRDefault="00DA554D" w:rsidP="00DA554D">
      <w:pPr>
        <w:pStyle w:val="a4"/>
        <w:spacing w:before="246"/>
        <w:ind w:left="232" w:right="255" w:firstLine="567"/>
        <w:contextualSpacing/>
        <w:jc w:val="center"/>
      </w:pPr>
      <w:r w:rsidRPr="00D64004">
        <w:t>Рисунок 2 – Зона действия котельной № 2 МУП «ЖКХ» Островского района.</w:t>
      </w:r>
    </w:p>
    <w:p w:rsidR="00DA554D" w:rsidRDefault="00DA554D" w:rsidP="00DA554D">
      <w:pPr>
        <w:pStyle w:val="a4"/>
        <w:spacing w:before="246"/>
        <w:ind w:left="232" w:right="255" w:firstLine="567"/>
        <w:contextualSpacing/>
        <w:jc w:val="center"/>
      </w:pPr>
    </w:p>
    <w:p w:rsidR="00DA554D" w:rsidRDefault="00DA554D" w:rsidP="00DA554D">
      <w:pPr>
        <w:pStyle w:val="a4"/>
        <w:spacing w:before="246"/>
        <w:ind w:left="232" w:right="255" w:firstLine="567"/>
        <w:contextualSpacing/>
        <w:jc w:val="center"/>
      </w:pPr>
    </w:p>
    <w:p w:rsidR="00DA554D" w:rsidRDefault="00DA554D" w:rsidP="00DA554D">
      <w:pPr>
        <w:pStyle w:val="a4"/>
        <w:spacing w:before="234" w:line="360" w:lineRule="auto"/>
        <w:ind w:left="172" w:right="318" w:firstLine="566"/>
        <w:jc w:val="center"/>
      </w:pPr>
      <w:r>
        <w:rPr>
          <w:noProof/>
          <w:lang w:eastAsia="ru-RU"/>
        </w:rPr>
        <w:drawing>
          <wp:inline distT="0" distB="0" distL="0" distR="0">
            <wp:extent cx="5733167" cy="2304065"/>
            <wp:effectExtent l="0" t="0" r="1270" b="1270"/>
            <wp:docPr id="98626161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8517" cy="2306215"/>
                    </a:xfrm>
                    <a:prstGeom prst="rect">
                      <a:avLst/>
                    </a:prstGeom>
                    <a:noFill/>
                    <a:ln>
                      <a:noFill/>
                    </a:ln>
                  </pic:spPr>
                </pic:pic>
              </a:graphicData>
            </a:graphic>
          </wp:inline>
        </w:drawing>
      </w:r>
    </w:p>
    <w:p w:rsidR="00DA554D" w:rsidRPr="00D64004" w:rsidRDefault="00DA554D" w:rsidP="00DA554D">
      <w:pPr>
        <w:rPr>
          <w:sz w:val="28"/>
          <w:szCs w:val="28"/>
        </w:rPr>
      </w:pPr>
    </w:p>
    <w:p w:rsidR="00DA554D" w:rsidRPr="00D64004" w:rsidRDefault="00DA554D" w:rsidP="00DA554D">
      <w:pPr>
        <w:pStyle w:val="a4"/>
        <w:spacing w:before="234" w:line="360" w:lineRule="auto"/>
        <w:ind w:left="172" w:right="318" w:firstLine="566"/>
        <w:jc w:val="both"/>
      </w:pPr>
      <w:r>
        <w:t xml:space="preserve">Зона действия котельной № 4 МУП «ЖКХ» Островского района </w:t>
      </w:r>
      <w:r w:rsidRPr="00D64004">
        <w:t>представлена на рисунке 4.</w:t>
      </w:r>
    </w:p>
    <w:p w:rsidR="00DA554D" w:rsidRDefault="00DA554D" w:rsidP="00DA554D">
      <w:pPr>
        <w:pStyle w:val="a4"/>
        <w:spacing w:before="246"/>
        <w:ind w:left="232" w:right="255" w:firstLine="567"/>
        <w:contextualSpacing/>
        <w:jc w:val="center"/>
      </w:pPr>
      <w:r w:rsidRPr="00D64004">
        <w:t>Рисунок 4 – Зона</w:t>
      </w:r>
      <w:r w:rsidRPr="00D81048">
        <w:t xml:space="preserve"> действия котельной № </w:t>
      </w:r>
      <w:r>
        <w:t>4</w:t>
      </w:r>
      <w:r w:rsidRPr="00D81048">
        <w:t xml:space="preserve"> МУП «ЖКХ» Островского района.</w:t>
      </w:r>
    </w:p>
    <w:p w:rsidR="00DA554D" w:rsidRDefault="00DA554D" w:rsidP="00DA554D">
      <w:pPr>
        <w:pStyle w:val="a4"/>
        <w:spacing w:before="234" w:line="360" w:lineRule="auto"/>
        <w:ind w:left="172" w:right="318" w:firstLine="566"/>
        <w:jc w:val="center"/>
      </w:pPr>
      <w:r>
        <w:rPr>
          <w:noProof/>
          <w:lang w:eastAsia="ru-RU"/>
        </w:rPr>
        <w:lastRenderedPageBreak/>
        <w:drawing>
          <wp:inline distT="0" distB="0" distL="0" distR="0">
            <wp:extent cx="7873962" cy="4487484"/>
            <wp:effectExtent l="0" t="2222" r="0" b="0"/>
            <wp:docPr id="79163532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7920377" cy="4513936"/>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center"/>
      </w:pPr>
    </w:p>
    <w:p w:rsidR="00DA554D" w:rsidRDefault="00DA554D" w:rsidP="00DA554D">
      <w:pPr>
        <w:pStyle w:val="a4"/>
        <w:spacing w:before="234" w:line="360" w:lineRule="auto"/>
        <w:ind w:left="172" w:right="318" w:firstLine="566"/>
        <w:jc w:val="center"/>
      </w:pPr>
      <w:r>
        <w:rPr>
          <w:noProof/>
          <w:lang w:eastAsia="ru-RU"/>
        </w:rPr>
        <w:lastRenderedPageBreak/>
        <w:drawing>
          <wp:inline distT="0" distB="0" distL="0" distR="0">
            <wp:extent cx="6520180" cy="5812155"/>
            <wp:effectExtent l="0" t="7938" r="6033" b="6032"/>
            <wp:docPr id="148845666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6520180" cy="5812155"/>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center"/>
      </w:pPr>
      <w:r>
        <w:rPr>
          <w:noProof/>
          <w:lang w:eastAsia="ru-RU"/>
        </w:rPr>
        <w:drawing>
          <wp:inline distT="0" distB="0" distL="0" distR="0">
            <wp:extent cx="2472745" cy="2003461"/>
            <wp:effectExtent l="0" t="0" r="3810" b="0"/>
            <wp:docPr id="109426151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83361" cy="2012062"/>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center"/>
      </w:pPr>
    </w:p>
    <w:p w:rsidR="00DA554D" w:rsidRDefault="00DA554D" w:rsidP="00DA554D">
      <w:pPr>
        <w:pStyle w:val="a4"/>
        <w:spacing w:before="234" w:line="360" w:lineRule="auto"/>
        <w:ind w:left="170" w:right="318" w:firstLine="567"/>
        <w:contextualSpacing/>
        <w:jc w:val="both"/>
      </w:pPr>
    </w:p>
    <w:p w:rsidR="00DA554D" w:rsidRPr="00D64004" w:rsidRDefault="00DA554D" w:rsidP="00DA554D">
      <w:pPr>
        <w:pStyle w:val="a4"/>
        <w:spacing w:before="234" w:line="360" w:lineRule="auto"/>
        <w:ind w:left="172" w:right="318" w:firstLine="566"/>
        <w:jc w:val="both"/>
      </w:pPr>
      <w:r>
        <w:t xml:space="preserve">Зона действия котельной № 5 МУП «ЖКХ» Островского района </w:t>
      </w:r>
      <w:r w:rsidRPr="00D64004">
        <w:t xml:space="preserve">представлена на рисунке </w:t>
      </w:r>
      <w:r>
        <w:t>5</w:t>
      </w:r>
      <w:r w:rsidRPr="00D64004">
        <w:t>.</w:t>
      </w:r>
    </w:p>
    <w:p w:rsidR="00DA554D" w:rsidRDefault="00DA554D" w:rsidP="00DA554D">
      <w:pPr>
        <w:pStyle w:val="a4"/>
        <w:spacing w:before="246"/>
        <w:ind w:left="232" w:right="255" w:firstLine="567"/>
        <w:contextualSpacing/>
        <w:jc w:val="center"/>
      </w:pPr>
      <w:r w:rsidRPr="00D64004">
        <w:lastRenderedPageBreak/>
        <w:t xml:space="preserve">Рисунок </w:t>
      </w:r>
      <w:r>
        <w:t>5</w:t>
      </w:r>
      <w:r w:rsidRPr="00D64004">
        <w:t xml:space="preserve"> – Зона действия котельной № </w:t>
      </w:r>
      <w:r>
        <w:t>5</w:t>
      </w:r>
      <w:r w:rsidRPr="00D64004">
        <w:t xml:space="preserve"> МУП «ЖКХ» Островского района.</w:t>
      </w:r>
    </w:p>
    <w:p w:rsidR="00DA554D" w:rsidRDefault="00DA554D" w:rsidP="00DA554D">
      <w:pPr>
        <w:pStyle w:val="a4"/>
        <w:spacing w:before="234" w:line="360" w:lineRule="auto"/>
        <w:ind w:left="170" w:right="318" w:hanging="28"/>
        <w:contextualSpacing/>
        <w:jc w:val="both"/>
      </w:pPr>
      <w:r w:rsidRPr="007474C8">
        <w:rPr>
          <w:noProof/>
          <w:lang w:eastAsia="ru-RU"/>
        </w:rPr>
        <w:drawing>
          <wp:inline distT="0" distB="0" distL="0" distR="0">
            <wp:extent cx="6196330" cy="5245735"/>
            <wp:effectExtent l="0" t="0" r="0" b="0"/>
            <wp:docPr id="1793879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87954" name="Рисунок 179387954"/>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6330" cy="5245735"/>
                    </a:xfrm>
                    <a:prstGeom prst="rect">
                      <a:avLst/>
                    </a:prstGeom>
                  </pic:spPr>
                </pic:pic>
              </a:graphicData>
            </a:graphic>
          </wp:inline>
        </w:drawing>
      </w:r>
    </w:p>
    <w:p w:rsidR="00DA554D" w:rsidRDefault="00DA554D" w:rsidP="00DA554D">
      <w:pPr>
        <w:pStyle w:val="a4"/>
        <w:spacing w:before="234" w:line="360" w:lineRule="auto"/>
        <w:ind w:left="170" w:right="318" w:firstLine="567"/>
        <w:contextualSpacing/>
        <w:jc w:val="both"/>
      </w:pPr>
    </w:p>
    <w:p w:rsidR="00DA554D" w:rsidRPr="00AD3751" w:rsidRDefault="00DA554D" w:rsidP="00DA554D">
      <w:pPr>
        <w:pStyle w:val="a4"/>
        <w:spacing w:before="234" w:line="360" w:lineRule="auto"/>
        <w:ind w:left="170" w:right="318" w:firstLine="567"/>
        <w:contextualSpacing/>
        <w:jc w:val="both"/>
      </w:pPr>
      <w:r w:rsidRPr="00AD3751">
        <w:t>Зона действия котельной № 6 МУП «ЖКХ» Островского района - территория Государственного бюджетного профессионального образовательного учреждения Псковской области «Островский многопрофильный колледж» (ГБПОУ ПО «ОМК»), т.к. котельная находится в непосредственной близости к учебному корпусу.</w:t>
      </w:r>
    </w:p>
    <w:p w:rsidR="00DA554D" w:rsidRDefault="00DA554D" w:rsidP="00DA554D">
      <w:pPr>
        <w:pStyle w:val="a4"/>
        <w:spacing w:before="234" w:line="360" w:lineRule="auto"/>
        <w:ind w:left="170" w:right="318" w:firstLine="567"/>
        <w:contextualSpacing/>
        <w:jc w:val="both"/>
      </w:pPr>
      <w:r w:rsidRPr="00AD3751">
        <w:t>Зона действия котельной № 7 МУП «ЖКХ» Островского района - территория</w:t>
      </w:r>
      <w:r>
        <w:t xml:space="preserve"> Муниципального бюджетного образовательного учреждения «Средняя школа № 3» Островского муниципального округа, т.к. котельная находится в непосредственной близости к зданию школы.</w:t>
      </w:r>
    </w:p>
    <w:p w:rsidR="00DA554D" w:rsidRPr="00D64004" w:rsidRDefault="00DA554D" w:rsidP="00DA554D">
      <w:pPr>
        <w:pStyle w:val="a4"/>
        <w:spacing w:before="234" w:line="360" w:lineRule="auto"/>
        <w:ind w:left="172" w:right="318" w:firstLine="566"/>
        <w:jc w:val="both"/>
      </w:pPr>
      <w:r>
        <w:t xml:space="preserve">Зона действия котельной № 9 МУП «ЖКХ» Островского района </w:t>
      </w:r>
      <w:r w:rsidRPr="00D64004">
        <w:t xml:space="preserve">представлена на рисунке </w:t>
      </w:r>
      <w:r>
        <w:t>6</w:t>
      </w:r>
      <w:r w:rsidRPr="00D64004">
        <w:t>.</w:t>
      </w:r>
    </w:p>
    <w:p w:rsidR="00DA554D" w:rsidRDefault="00DA554D" w:rsidP="00DA554D">
      <w:pPr>
        <w:pStyle w:val="a4"/>
        <w:spacing w:before="246"/>
        <w:ind w:left="232" w:right="255" w:firstLine="567"/>
        <w:contextualSpacing/>
        <w:jc w:val="center"/>
      </w:pPr>
      <w:r w:rsidRPr="00D64004">
        <w:lastRenderedPageBreak/>
        <w:t xml:space="preserve">Рисунок </w:t>
      </w:r>
      <w:r>
        <w:t>6</w:t>
      </w:r>
      <w:r w:rsidRPr="00D64004">
        <w:t xml:space="preserve"> – Зона действия котельной № </w:t>
      </w:r>
      <w:r>
        <w:t>9</w:t>
      </w:r>
      <w:r w:rsidRPr="00D64004">
        <w:t xml:space="preserve"> МУП «ЖКХ» Островского района.</w:t>
      </w:r>
    </w:p>
    <w:p w:rsidR="00DA554D" w:rsidRDefault="00DA554D" w:rsidP="00DA554D">
      <w:pPr>
        <w:pStyle w:val="a4"/>
        <w:spacing w:before="246"/>
        <w:ind w:left="232" w:right="255" w:firstLine="567"/>
        <w:contextualSpacing/>
        <w:jc w:val="center"/>
      </w:pPr>
    </w:p>
    <w:p w:rsidR="00DA554D" w:rsidRDefault="00DA554D" w:rsidP="00DA554D">
      <w:pPr>
        <w:pStyle w:val="a4"/>
        <w:spacing w:before="234" w:line="360" w:lineRule="auto"/>
        <w:ind w:left="170" w:right="318" w:hanging="312"/>
        <w:contextualSpacing/>
        <w:jc w:val="both"/>
      </w:pPr>
      <w:r>
        <w:rPr>
          <w:noProof/>
          <w:lang w:eastAsia="ru-RU"/>
        </w:rPr>
        <w:drawing>
          <wp:inline distT="0" distB="0" distL="0" distR="0">
            <wp:extent cx="6196330" cy="4614545"/>
            <wp:effectExtent l="0" t="0" r="0" b="0"/>
            <wp:docPr id="2102302837"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02837" name="Рисунок 2102302837"/>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6330" cy="4614545"/>
                    </a:xfrm>
                    <a:prstGeom prst="rect">
                      <a:avLst/>
                    </a:prstGeom>
                  </pic:spPr>
                </pic:pic>
              </a:graphicData>
            </a:graphic>
          </wp:inline>
        </w:drawing>
      </w:r>
    </w:p>
    <w:p w:rsidR="00DA554D" w:rsidRPr="00D64004" w:rsidRDefault="00DA554D" w:rsidP="00DA554D">
      <w:pPr>
        <w:pStyle w:val="a4"/>
        <w:spacing w:before="234" w:line="360" w:lineRule="auto"/>
        <w:ind w:left="172" w:right="318" w:firstLine="566"/>
        <w:contextualSpacing/>
        <w:jc w:val="both"/>
      </w:pPr>
      <w:r>
        <w:t xml:space="preserve">Зона действия котельной № 10 МУП «ЖКХ» Островского района представлена </w:t>
      </w:r>
      <w:r w:rsidRPr="00D64004">
        <w:t xml:space="preserve">на рисунке </w:t>
      </w:r>
      <w:r>
        <w:t>7</w:t>
      </w:r>
      <w:r w:rsidRPr="00D64004">
        <w:t>.</w:t>
      </w:r>
    </w:p>
    <w:p w:rsidR="00DA554D" w:rsidRDefault="00DA554D" w:rsidP="00DA554D">
      <w:pPr>
        <w:pStyle w:val="a4"/>
        <w:spacing w:before="246"/>
        <w:ind w:left="232" w:right="255" w:firstLine="567"/>
        <w:contextualSpacing/>
        <w:jc w:val="center"/>
      </w:pPr>
      <w:r w:rsidRPr="00D64004">
        <w:t xml:space="preserve">Рисунок </w:t>
      </w:r>
      <w:r>
        <w:t>7</w:t>
      </w:r>
      <w:r w:rsidRPr="00D64004">
        <w:t xml:space="preserve"> – Зона действия</w:t>
      </w:r>
      <w:r w:rsidRPr="00D81048">
        <w:t xml:space="preserve"> котельной № </w:t>
      </w:r>
      <w:r>
        <w:t>10</w:t>
      </w:r>
      <w:r w:rsidRPr="00D81048">
        <w:t xml:space="preserve"> МУП «ЖКХ» Островского района.</w:t>
      </w:r>
    </w:p>
    <w:p w:rsidR="00DA554D" w:rsidRDefault="00DA554D" w:rsidP="00DA554D">
      <w:pPr>
        <w:pStyle w:val="a4"/>
        <w:spacing w:before="246"/>
        <w:ind w:left="232" w:right="255" w:hanging="232"/>
        <w:contextualSpacing/>
        <w:jc w:val="center"/>
      </w:pPr>
      <w:r>
        <w:rPr>
          <w:noProof/>
          <w:lang w:eastAsia="ru-RU"/>
        </w:rPr>
        <w:lastRenderedPageBreak/>
        <w:drawing>
          <wp:inline distT="0" distB="0" distL="0" distR="0">
            <wp:extent cx="6196330" cy="3896360"/>
            <wp:effectExtent l="0" t="0" r="0" b="8890"/>
            <wp:docPr id="1443745585"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45585" name="Рисунок 1443745585"/>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6330" cy="3896360"/>
                    </a:xfrm>
                    <a:prstGeom prst="rect">
                      <a:avLst/>
                    </a:prstGeom>
                  </pic:spPr>
                </pic:pic>
              </a:graphicData>
            </a:graphic>
          </wp:inline>
        </w:drawing>
      </w:r>
    </w:p>
    <w:p w:rsidR="00DA554D" w:rsidRPr="00D64004" w:rsidRDefault="00DA554D" w:rsidP="00DA554D">
      <w:pPr>
        <w:pStyle w:val="a4"/>
        <w:spacing w:before="234" w:line="360" w:lineRule="auto"/>
        <w:ind w:left="172" w:right="318" w:firstLine="566"/>
        <w:contextualSpacing/>
        <w:jc w:val="both"/>
      </w:pPr>
      <w:r>
        <w:t xml:space="preserve">Зона действия котельной № 11 МУП «ЖКХ» Островского района представлена </w:t>
      </w:r>
      <w:r w:rsidRPr="00D64004">
        <w:t xml:space="preserve">на рисунке </w:t>
      </w:r>
      <w:r>
        <w:t>8</w:t>
      </w:r>
      <w:r w:rsidRPr="00D64004">
        <w:t>.</w:t>
      </w:r>
    </w:p>
    <w:p w:rsidR="00DA554D" w:rsidRDefault="00DA554D" w:rsidP="00DA554D">
      <w:pPr>
        <w:pStyle w:val="a4"/>
        <w:spacing w:before="246"/>
        <w:ind w:left="232" w:right="255" w:firstLine="567"/>
        <w:contextualSpacing/>
        <w:jc w:val="center"/>
      </w:pPr>
      <w:r w:rsidRPr="00D64004">
        <w:t xml:space="preserve">Рисунок </w:t>
      </w:r>
      <w:r>
        <w:t>8</w:t>
      </w:r>
      <w:r w:rsidRPr="00D64004">
        <w:t xml:space="preserve"> – Зона действия</w:t>
      </w:r>
      <w:r w:rsidRPr="00D81048">
        <w:t xml:space="preserve"> котельной № </w:t>
      </w:r>
      <w:r>
        <w:t>11</w:t>
      </w:r>
      <w:r w:rsidRPr="00D81048">
        <w:t xml:space="preserve"> МУП «ЖКХ» Островского района.</w:t>
      </w:r>
    </w:p>
    <w:p w:rsidR="00DA554D" w:rsidRDefault="00DA554D" w:rsidP="00DA554D">
      <w:pPr>
        <w:pStyle w:val="a4"/>
        <w:spacing w:before="246"/>
        <w:ind w:left="232" w:right="255" w:firstLine="567"/>
        <w:contextualSpacing/>
        <w:jc w:val="center"/>
      </w:pPr>
    </w:p>
    <w:p w:rsidR="00DA554D" w:rsidRDefault="00DA554D" w:rsidP="00DA554D">
      <w:pPr>
        <w:pStyle w:val="a4"/>
        <w:spacing w:before="246"/>
        <w:ind w:left="232" w:right="255" w:hanging="90"/>
        <w:contextualSpacing/>
        <w:jc w:val="center"/>
      </w:pPr>
      <w:r w:rsidRPr="007474C8">
        <w:rPr>
          <w:noProof/>
          <w:lang w:eastAsia="ru-RU"/>
        </w:rPr>
        <w:drawing>
          <wp:inline distT="0" distB="0" distL="0" distR="0">
            <wp:extent cx="6196330" cy="4140200"/>
            <wp:effectExtent l="0" t="0" r="0" b="0"/>
            <wp:docPr id="12101540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54079" name="Рисунок 1210154079"/>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6330" cy="4140200"/>
                    </a:xfrm>
                    <a:prstGeom prst="rect">
                      <a:avLst/>
                    </a:prstGeom>
                  </pic:spPr>
                </pic:pic>
              </a:graphicData>
            </a:graphic>
          </wp:inline>
        </w:drawing>
      </w:r>
    </w:p>
    <w:p w:rsidR="00DA554D" w:rsidRDefault="00DA554D" w:rsidP="00DA554D">
      <w:pPr>
        <w:pStyle w:val="a4"/>
        <w:spacing w:before="234" w:line="360" w:lineRule="auto"/>
        <w:ind w:left="172" w:right="318" w:firstLine="566"/>
        <w:contextualSpacing/>
        <w:jc w:val="both"/>
      </w:pPr>
    </w:p>
    <w:p w:rsidR="00DA554D" w:rsidRPr="00D64004" w:rsidRDefault="00DA554D" w:rsidP="00DA554D">
      <w:pPr>
        <w:pStyle w:val="a4"/>
        <w:spacing w:before="234" w:line="360" w:lineRule="auto"/>
        <w:ind w:left="172" w:right="318" w:firstLine="566"/>
        <w:contextualSpacing/>
        <w:jc w:val="both"/>
      </w:pPr>
      <w:r>
        <w:lastRenderedPageBreak/>
        <w:t xml:space="preserve">Зона действия котельной № 12 МУП «ЖКХ» Островского района представлена </w:t>
      </w:r>
      <w:r w:rsidRPr="00D64004">
        <w:t xml:space="preserve">на рисунке </w:t>
      </w:r>
      <w:r>
        <w:t>9</w:t>
      </w:r>
      <w:r w:rsidRPr="00D64004">
        <w:t>.</w:t>
      </w:r>
    </w:p>
    <w:p w:rsidR="00DA554D" w:rsidRDefault="00DA554D" w:rsidP="00DA554D">
      <w:pPr>
        <w:pStyle w:val="a4"/>
        <w:spacing w:before="246"/>
        <w:ind w:left="232" w:right="255" w:firstLine="567"/>
        <w:contextualSpacing/>
        <w:jc w:val="center"/>
      </w:pPr>
      <w:r w:rsidRPr="00D64004">
        <w:t xml:space="preserve">Рисунок </w:t>
      </w:r>
      <w:r>
        <w:t>9</w:t>
      </w:r>
      <w:r w:rsidRPr="00D64004">
        <w:t xml:space="preserve"> – Зона действия</w:t>
      </w:r>
      <w:r w:rsidRPr="00D81048">
        <w:t xml:space="preserve"> котельной № </w:t>
      </w:r>
      <w:r>
        <w:t>12</w:t>
      </w:r>
      <w:r w:rsidRPr="00D81048">
        <w:t xml:space="preserve"> МУП «ЖКХ» Островского района.</w:t>
      </w:r>
    </w:p>
    <w:p w:rsidR="00DA554D" w:rsidRDefault="00DA554D" w:rsidP="00DA554D">
      <w:pPr>
        <w:pStyle w:val="a4"/>
        <w:spacing w:before="246"/>
        <w:ind w:left="232" w:right="255" w:firstLine="567"/>
        <w:contextualSpacing/>
        <w:jc w:val="center"/>
      </w:pPr>
    </w:p>
    <w:p w:rsidR="00DA554D" w:rsidRDefault="00DA554D" w:rsidP="00DA554D">
      <w:pPr>
        <w:pStyle w:val="a4"/>
        <w:spacing w:before="246"/>
        <w:ind w:left="232" w:right="255" w:hanging="232"/>
        <w:contextualSpacing/>
        <w:jc w:val="center"/>
      </w:pPr>
      <w:r w:rsidRPr="007474C8">
        <w:rPr>
          <w:noProof/>
          <w:lang w:eastAsia="ru-RU"/>
        </w:rPr>
        <w:drawing>
          <wp:inline distT="0" distB="0" distL="0" distR="0">
            <wp:extent cx="6196330" cy="5190490"/>
            <wp:effectExtent l="0" t="0" r="0" b="0"/>
            <wp:docPr id="1290466448"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466448" name="Рисунок 1290466448"/>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6330" cy="5190490"/>
                    </a:xfrm>
                    <a:prstGeom prst="rect">
                      <a:avLst/>
                    </a:prstGeom>
                  </pic:spPr>
                </pic:pic>
              </a:graphicData>
            </a:graphic>
          </wp:inline>
        </w:drawing>
      </w:r>
    </w:p>
    <w:p w:rsidR="00DA554D" w:rsidRDefault="00DA554D" w:rsidP="00DA554D">
      <w:pPr>
        <w:pStyle w:val="a4"/>
        <w:spacing w:before="234" w:line="360" w:lineRule="auto"/>
        <w:ind w:left="170" w:right="318" w:firstLine="567"/>
        <w:contextualSpacing/>
        <w:jc w:val="both"/>
      </w:pPr>
    </w:p>
    <w:p w:rsidR="00DA554D" w:rsidRPr="00D64004" w:rsidRDefault="00DA554D" w:rsidP="00DA554D">
      <w:pPr>
        <w:pStyle w:val="a4"/>
        <w:spacing w:before="234" w:line="360" w:lineRule="auto"/>
        <w:ind w:left="172" w:right="318" w:firstLine="566"/>
        <w:contextualSpacing/>
        <w:jc w:val="both"/>
      </w:pPr>
      <w:r>
        <w:t xml:space="preserve">Зона действия котельной № 13 МУП «ЖКХ» Островского района представлена </w:t>
      </w:r>
      <w:r w:rsidRPr="00D64004">
        <w:t xml:space="preserve">на рисунке </w:t>
      </w:r>
      <w:r>
        <w:t>10</w:t>
      </w:r>
      <w:r w:rsidRPr="00D64004">
        <w:t>.</w:t>
      </w:r>
    </w:p>
    <w:p w:rsidR="00DA554D" w:rsidRDefault="00DA554D" w:rsidP="00DA554D">
      <w:pPr>
        <w:pStyle w:val="a4"/>
        <w:spacing w:before="246"/>
        <w:ind w:left="232" w:right="255" w:firstLine="567"/>
        <w:contextualSpacing/>
        <w:jc w:val="center"/>
      </w:pPr>
      <w:r w:rsidRPr="00D64004">
        <w:t xml:space="preserve">Рисунок </w:t>
      </w:r>
      <w:r>
        <w:t>10</w:t>
      </w:r>
      <w:r w:rsidRPr="00D64004">
        <w:t xml:space="preserve"> – Зона действия</w:t>
      </w:r>
      <w:r w:rsidRPr="00D81048">
        <w:t xml:space="preserve"> котельной № </w:t>
      </w:r>
      <w:r>
        <w:t>13</w:t>
      </w:r>
      <w:r w:rsidRPr="00D81048">
        <w:t xml:space="preserve"> МУП «ЖКХ» Островского района.</w:t>
      </w:r>
    </w:p>
    <w:p w:rsidR="00DA554D" w:rsidRDefault="00DA554D" w:rsidP="00DA554D">
      <w:pPr>
        <w:pStyle w:val="a4"/>
        <w:spacing w:before="246"/>
        <w:ind w:left="232" w:right="255" w:firstLine="567"/>
        <w:contextualSpacing/>
        <w:jc w:val="center"/>
      </w:pPr>
    </w:p>
    <w:p w:rsidR="00DA554D" w:rsidRDefault="00DA554D" w:rsidP="00DA554D">
      <w:pPr>
        <w:pStyle w:val="a4"/>
        <w:spacing w:before="246"/>
        <w:ind w:left="232" w:right="255" w:firstLine="567"/>
        <w:contextualSpacing/>
        <w:jc w:val="center"/>
      </w:pPr>
      <w:r>
        <w:rPr>
          <w:noProof/>
          <w:lang w:eastAsia="ru-RU"/>
        </w:rPr>
        <w:lastRenderedPageBreak/>
        <w:drawing>
          <wp:inline distT="0" distB="0" distL="0" distR="0">
            <wp:extent cx="5596743" cy="2989690"/>
            <wp:effectExtent l="0" t="0" r="4445" b="1270"/>
            <wp:docPr id="43307705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1549" cy="2997599"/>
                    </a:xfrm>
                    <a:prstGeom prst="rect">
                      <a:avLst/>
                    </a:prstGeom>
                    <a:noFill/>
                    <a:ln>
                      <a:noFill/>
                    </a:ln>
                  </pic:spPr>
                </pic:pic>
              </a:graphicData>
            </a:graphic>
          </wp:inline>
        </w:drawing>
      </w:r>
    </w:p>
    <w:p w:rsidR="00DA554D" w:rsidRPr="00D64004" w:rsidRDefault="00DA554D" w:rsidP="00DA554D">
      <w:pPr>
        <w:pStyle w:val="a4"/>
        <w:spacing w:before="234" w:line="360" w:lineRule="auto"/>
        <w:ind w:left="172" w:right="318" w:firstLine="566"/>
        <w:jc w:val="both"/>
      </w:pPr>
      <w:r>
        <w:t xml:space="preserve">Зона действия котельной № 14 МУП «ЖКХ» Островского района </w:t>
      </w:r>
      <w:r w:rsidRPr="00D64004">
        <w:t xml:space="preserve">представлена на рисунке </w:t>
      </w:r>
      <w:r>
        <w:t>11</w:t>
      </w:r>
      <w:r w:rsidRPr="00D64004">
        <w:t>.</w:t>
      </w:r>
    </w:p>
    <w:p w:rsidR="00DA554D" w:rsidRDefault="00DA554D" w:rsidP="00DA554D">
      <w:pPr>
        <w:pStyle w:val="a4"/>
        <w:spacing w:before="246"/>
        <w:ind w:left="232" w:right="255" w:firstLine="567"/>
        <w:contextualSpacing/>
        <w:jc w:val="center"/>
      </w:pPr>
      <w:r w:rsidRPr="00D64004">
        <w:t xml:space="preserve">Рисунок </w:t>
      </w:r>
      <w:r>
        <w:t>11</w:t>
      </w:r>
      <w:r w:rsidRPr="00D64004">
        <w:t xml:space="preserve"> – Зона действия котельной № 1</w:t>
      </w:r>
      <w:r>
        <w:t>4</w:t>
      </w:r>
      <w:r w:rsidRPr="00D64004">
        <w:t xml:space="preserve"> МУП «ЖКХ» Островского</w:t>
      </w:r>
      <w:r w:rsidRPr="00D81048">
        <w:t xml:space="preserve"> района.</w:t>
      </w:r>
    </w:p>
    <w:p w:rsidR="00DA554D" w:rsidRDefault="00DA554D" w:rsidP="00DA554D">
      <w:pPr>
        <w:pStyle w:val="a4"/>
        <w:spacing w:before="246"/>
        <w:ind w:left="232" w:right="255" w:hanging="90"/>
        <w:contextualSpacing/>
        <w:jc w:val="center"/>
      </w:pPr>
      <w:r w:rsidRPr="00467D5E">
        <w:rPr>
          <w:noProof/>
          <w:lang w:eastAsia="ru-RU"/>
        </w:rPr>
        <w:drawing>
          <wp:inline distT="0" distB="0" distL="0" distR="0">
            <wp:extent cx="6196330" cy="4544695"/>
            <wp:effectExtent l="0" t="0" r="0" b="8255"/>
            <wp:docPr id="13834015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401517" name="Рисунок 1383401517"/>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6330" cy="4544695"/>
                    </a:xfrm>
                    <a:prstGeom prst="rect">
                      <a:avLst/>
                    </a:prstGeom>
                  </pic:spPr>
                </pic:pic>
              </a:graphicData>
            </a:graphic>
          </wp:inline>
        </w:drawing>
      </w:r>
    </w:p>
    <w:p w:rsidR="00DA554D" w:rsidRPr="00D64004" w:rsidRDefault="00DA554D" w:rsidP="00DA554D">
      <w:pPr>
        <w:pStyle w:val="a4"/>
        <w:spacing w:before="234" w:line="360" w:lineRule="auto"/>
        <w:ind w:left="172" w:right="318" w:firstLine="566"/>
        <w:jc w:val="both"/>
      </w:pPr>
      <w:r>
        <w:t xml:space="preserve">Зона действия котельной № 15 МУП «ЖКХ» Островского района </w:t>
      </w:r>
      <w:r w:rsidRPr="00D64004">
        <w:t xml:space="preserve">представлена на рисунке </w:t>
      </w:r>
      <w:r>
        <w:t>12</w:t>
      </w:r>
      <w:r w:rsidRPr="00D64004">
        <w:t>.</w:t>
      </w:r>
    </w:p>
    <w:p w:rsidR="00DA554D" w:rsidRDefault="00DA554D" w:rsidP="00DA554D">
      <w:pPr>
        <w:pStyle w:val="a4"/>
        <w:spacing w:before="246"/>
        <w:ind w:left="232" w:right="255" w:firstLine="567"/>
        <w:contextualSpacing/>
        <w:jc w:val="center"/>
      </w:pPr>
      <w:r w:rsidRPr="00D64004">
        <w:t xml:space="preserve">Рисунок </w:t>
      </w:r>
      <w:r>
        <w:t>12</w:t>
      </w:r>
      <w:r w:rsidRPr="00D64004">
        <w:t xml:space="preserve"> – Зона действия котельной № 1</w:t>
      </w:r>
      <w:r>
        <w:t>5</w:t>
      </w:r>
      <w:r w:rsidRPr="00D64004">
        <w:t xml:space="preserve"> МУП «ЖКХ» Островского</w:t>
      </w:r>
      <w:r w:rsidRPr="00D81048">
        <w:t xml:space="preserve"> </w:t>
      </w:r>
      <w:r w:rsidRPr="00D81048">
        <w:lastRenderedPageBreak/>
        <w:t>района.</w:t>
      </w:r>
    </w:p>
    <w:p w:rsidR="00DA554D" w:rsidRDefault="00DA554D" w:rsidP="00DA554D">
      <w:pPr>
        <w:pStyle w:val="a4"/>
        <w:spacing w:before="234" w:line="360" w:lineRule="auto"/>
        <w:ind w:left="172" w:right="318" w:hanging="314"/>
        <w:jc w:val="both"/>
      </w:pPr>
      <w:r>
        <w:rPr>
          <w:noProof/>
          <w:lang w:eastAsia="ru-RU"/>
        </w:rPr>
        <w:drawing>
          <wp:inline distT="0" distB="0" distL="0" distR="0">
            <wp:extent cx="5838190" cy="3337891"/>
            <wp:effectExtent l="0" t="0" r="0" b="0"/>
            <wp:docPr id="79278806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88067" name="Рисунок 792788067"/>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60601" cy="3350704"/>
                    </a:xfrm>
                    <a:prstGeom prst="rect">
                      <a:avLst/>
                    </a:prstGeom>
                  </pic:spPr>
                </pic:pic>
              </a:graphicData>
            </a:graphic>
          </wp:inline>
        </w:drawing>
      </w:r>
    </w:p>
    <w:p w:rsidR="00DA554D" w:rsidRPr="00D64004" w:rsidRDefault="00DA554D" w:rsidP="00DA554D">
      <w:pPr>
        <w:pStyle w:val="a4"/>
        <w:spacing w:before="234" w:line="360" w:lineRule="auto"/>
        <w:ind w:left="172" w:right="318" w:firstLine="566"/>
        <w:jc w:val="both"/>
      </w:pPr>
      <w:r>
        <w:t xml:space="preserve">Зона действия котельной № 16 МУП «ЖКХ» Островского района </w:t>
      </w:r>
      <w:r w:rsidRPr="00D64004">
        <w:t xml:space="preserve">представлена на рисунке </w:t>
      </w:r>
      <w:r>
        <w:t>13</w:t>
      </w:r>
      <w:r w:rsidRPr="00D64004">
        <w:t>.</w:t>
      </w:r>
    </w:p>
    <w:p w:rsidR="00DA554D" w:rsidRDefault="00DA554D" w:rsidP="00DA554D">
      <w:pPr>
        <w:pStyle w:val="a4"/>
        <w:spacing w:before="246"/>
        <w:ind w:left="232" w:right="255" w:firstLine="567"/>
        <w:contextualSpacing/>
        <w:jc w:val="center"/>
      </w:pPr>
      <w:r w:rsidRPr="00D64004">
        <w:t xml:space="preserve">Рисунок </w:t>
      </w:r>
      <w:r>
        <w:t>13</w:t>
      </w:r>
      <w:r w:rsidRPr="00D64004">
        <w:t xml:space="preserve"> – Зона действия котельной № 16 МУП «ЖКХ» Островского</w:t>
      </w:r>
      <w:r w:rsidRPr="00D81048">
        <w:t xml:space="preserve"> района.</w:t>
      </w:r>
    </w:p>
    <w:p w:rsidR="00DA554D" w:rsidRDefault="00DA554D" w:rsidP="00DA554D">
      <w:pPr>
        <w:pStyle w:val="a4"/>
        <w:spacing w:before="246"/>
        <w:ind w:left="232" w:right="255" w:firstLine="567"/>
        <w:contextualSpacing/>
        <w:jc w:val="center"/>
      </w:pPr>
    </w:p>
    <w:p w:rsidR="00DA554D" w:rsidRDefault="00DA554D" w:rsidP="00DA554D">
      <w:pPr>
        <w:pStyle w:val="a4"/>
        <w:spacing w:before="246"/>
        <w:ind w:left="232" w:right="255" w:firstLine="567"/>
        <w:contextualSpacing/>
        <w:jc w:val="center"/>
      </w:pPr>
    </w:p>
    <w:p w:rsidR="00DA554D" w:rsidRDefault="00DA554D" w:rsidP="00DA554D">
      <w:pPr>
        <w:pStyle w:val="a4"/>
        <w:spacing w:before="234" w:line="360" w:lineRule="auto"/>
        <w:ind w:left="172" w:right="318" w:firstLine="566"/>
        <w:jc w:val="both"/>
      </w:pPr>
      <w:r>
        <w:rPr>
          <w:noProof/>
          <w:lang w:eastAsia="ru-RU"/>
        </w:rPr>
        <w:drawing>
          <wp:inline distT="0" distB="0" distL="0" distR="0">
            <wp:extent cx="6344780" cy="2971163"/>
            <wp:effectExtent l="0" t="0" r="0" b="1270"/>
            <wp:docPr id="358738967"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56596" cy="2976696"/>
                    </a:xfrm>
                    <a:prstGeom prst="rect">
                      <a:avLst/>
                    </a:prstGeom>
                    <a:noFill/>
                    <a:ln>
                      <a:noFill/>
                    </a:ln>
                  </pic:spPr>
                </pic:pic>
              </a:graphicData>
            </a:graphic>
          </wp:inline>
        </w:drawing>
      </w:r>
      <w:r w:rsidRPr="00DC3242">
        <w:t xml:space="preserve"> </w:t>
      </w:r>
    </w:p>
    <w:p w:rsidR="00DA554D" w:rsidRPr="00D64004" w:rsidRDefault="00DA554D" w:rsidP="00DA554D">
      <w:pPr>
        <w:pStyle w:val="a4"/>
        <w:spacing w:before="234" w:line="360" w:lineRule="auto"/>
        <w:ind w:left="172" w:right="318" w:firstLine="566"/>
        <w:jc w:val="both"/>
      </w:pPr>
      <w:r>
        <w:t xml:space="preserve">Зона действия котельной № 18 МУП «ЖКХ» Островского района </w:t>
      </w:r>
      <w:r w:rsidRPr="00D64004">
        <w:t xml:space="preserve">представлена на рисунке </w:t>
      </w:r>
      <w:r>
        <w:t>14</w:t>
      </w:r>
      <w:r w:rsidRPr="00D64004">
        <w:t>.</w:t>
      </w:r>
    </w:p>
    <w:p w:rsidR="00DA554D" w:rsidRDefault="00DA554D" w:rsidP="00DA554D">
      <w:pPr>
        <w:pStyle w:val="a4"/>
        <w:spacing w:before="246"/>
        <w:ind w:left="232" w:right="255" w:firstLine="567"/>
        <w:contextualSpacing/>
        <w:jc w:val="center"/>
      </w:pPr>
      <w:r w:rsidRPr="00D64004">
        <w:lastRenderedPageBreak/>
        <w:t xml:space="preserve">Рисунок </w:t>
      </w:r>
      <w:r>
        <w:t>14</w:t>
      </w:r>
      <w:r w:rsidRPr="00D64004">
        <w:t xml:space="preserve"> – Зон</w:t>
      </w:r>
      <w:r w:rsidRPr="00D81048">
        <w:t xml:space="preserve">а действия котельной № </w:t>
      </w:r>
      <w:r>
        <w:t xml:space="preserve">18 </w:t>
      </w:r>
      <w:r w:rsidRPr="00D81048">
        <w:t>МУП «ЖКХ» Островского района.</w:t>
      </w:r>
    </w:p>
    <w:p w:rsidR="00DA554D" w:rsidRDefault="00DA554D" w:rsidP="00DA554D">
      <w:pPr>
        <w:pStyle w:val="a4"/>
        <w:spacing w:before="246"/>
        <w:ind w:left="232" w:right="255" w:hanging="90"/>
        <w:contextualSpacing/>
        <w:jc w:val="center"/>
      </w:pPr>
      <w:r w:rsidRPr="00D81048">
        <w:t xml:space="preserve"> </w:t>
      </w:r>
      <w:r w:rsidRPr="00E50B5B">
        <w:rPr>
          <w:noProof/>
          <w:lang w:eastAsia="ru-RU"/>
        </w:rPr>
        <w:drawing>
          <wp:inline distT="0" distB="0" distL="0" distR="0">
            <wp:extent cx="4065381" cy="3294633"/>
            <wp:effectExtent l="0" t="0" r="0" b="1270"/>
            <wp:docPr id="17139509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50969" name="Рисунок 1713950969"/>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076229" cy="3303425"/>
                    </a:xfrm>
                    <a:prstGeom prst="rect">
                      <a:avLst/>
                    </a:prstGeom>
                  </pic:spPr>
                </pic:pic>
              </a:graphicData>
            </a:graphic>
          </wp:inline>
        </w:drawing>
      </w:r>
    </w:p>
    <w:p w:rsidR="00DA554D" w:rsidRPr="00D64004" w:rsidRDefault="00DA554D" w:rsidP="00DA554D">
      <w:pPr>
        <w:pStyle w:val="a4"/>
        <w:spacing w:before="234" w:line="360" w:lineRule="auto"/>
        <w:ind w:left="172" w:right="318" w:firstLine="566"/>
        <w:jc w:val="both"/>
      </w:pPr>
      <w:r>
        <w:t xml:space="preserve">Зона действия котельной № 19 МУП «ЖКХ» Островского района </w:t>
      </w:r>
      <w:r w:rsidRPr="00D64004">
        <w:t xml:space="preserve">представлена на рисунке </w:t>
      </w:r>
      <w:r>
        <w:t>15</w:t>
      </w:r>
      <w:r w:rsidRPr="00D64004">
        <w:t>.</w:t>
      </w:r>
    </w:p>
    <w:p w:rsidR="00DA554D" w:rsidRDefault="00DA554D" w:rsidP="00DA554D">
      <w:pPr>
        <w:pStyle w:val="a4"/>
        <w:spacing w:before="246"/>
        <w:ind w:left="232" w:right="255" w:firstLine="567"/>
        <w:contextualSpacing/>
        <w:jc w:val="center"/>
      </w:pPr>
      <w:r w:rsidRPr="00D64004">
        <w:t xml:space="preserve">Рисунок </w:t>
      </w:r>
      <w:r>
        <w:t>15</w:t>
      </w:r>
      <w:r w:rsidRPr="00D64004">
        <w:t xml:space="preserve"> – Зон</w:t>
      </w:r>
      <w:r w:rsidRPr="00D81048">
        <w:t xml:space="preserve">а действия котельной № </w:t>
      </w:r>
      <w:r>
        <w:t xml:space="preserve">19 </w:t>
      </w:r>
      <w:r w:rsidRPr="00D81048">
        <w:t>МУП «ЖКХ» Островского района.</w:t>
      </w:r>
    </w:p>
    <w:p w:rsidR="00DA554D" w:rsidRDefault="00DA554D" w:rsidP="00DA554D">
      <w:pPr>
        <w:pStyle w:val="a4"/>
        <w:spacing w:before="246"/>
        <w:ind w:left="232" w:right="255" w:firstLine="567"/>
        <w:contextualSpacing/>
        <w:jc w:val="center"/>
      </w:pPr>
    </w:p>
    <w:p w:rsidR="00DA554D" w:rsidRDefault="00DA554D" w:rsidP="00DA554D">
      <w:pPr>
        <w:pStyle w:val="a4"/>
        <w:spacing w:before="234" w:line="360" w:lineRule="auto"/>
        <w:ind w:left="172" w:right="318" w:firstLine="566"/>
        <w:jc w:val="center"/>
      </w:pPr>
      <w:r>
        <w:rPr>
          <w:noProof/>
          <w:lang w:eastAsia="ru-RU"/>
        </w:rPr>
        <w:drawing>
          <wp:inline distT="0" distB="0" distL="0" distR="0">
            <wp:extent cx="5906611" cy="3511216"/>
            <wp:effectExtent l="0" t="0" r="0" b="0"/>
            <wp:docPr id="1967622726"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20401" cy="3519414"/>
                    </a:xfrm>
                    <a:prstGeom prst="rect">
                      <a:avLst/>
                    </a:prstGeom>
                    <a:noFill/>
                    <a:ln>
                      <a:noFill/>
                    </a:ln>
                  </pic:spPr>
                </pic:pic>
              </a:graphicData>
            </a:graphic>
          </wp:inline>
        </w:drawing>
      </w:r>
    </w:p>
    <w:p w:rsidR="00DA554D" w:rsidRPr="00D64004" w:rsidRDefault="00DA554D" w:rsidP="00DA554D">
      <w:pPr>
        <w:pStyle w:val="a4"/>
        <w:spacing w:before="234" w:line="360" w:lineRule="auto"/>
        <w:ind w:left="172" w:right="318" w:firstLine="566"/>
        <w:jc w:val="both"/>
      </w:pPr>
      <w:bookmarkStart w:id="12" w:name="_Hlk136943541"/>
      <w:r>
        <w:t xml:space="preserve">Зона действия котельной № 20 МУП «ЖКХ» Островского района </w:t>
      </w:r>
      <w:r w:rsidRPr="00D64004">
        <w:t xml:space="preserve">представлена на рисунке </w:t>
      </w:r>
      <w:r>
        <w:t>16</w:t>
      </w:r>
      <w:r w:rsidRPr="00D64004">
        <w:t>.</w:t>
      </w:r>
    </w:p>
    <w:p w:rsidR="00DA554D" w:rsidRDefault="00DA554D" w:rsidP="00DA554D">
      <w:pPr>
        <w:pStyle w:val="a4"/>
        <w:spacing w:before="246"/>
        <w:ind w:left="232" w:right="255" w:firstLine="567"/>
        <w:contextualSpacing/>
        <w:jc w:val="center"/>
      </w:pPr>
      <w:r w:rsidRPr="00D64004">
        <w:lastRenderedPageBreak/>
        <w:t xml:space="preserve">Рисунок </w:t>
      </w:r>
      <w:r>
        <w:t>16</w:t>
      </w:r>
      <w:r w:rsidRPr="00D64004">
        <w:t xml:space="preserve"> – Зон</w:t>
      </w:r>
      <w:r w:rsidRPr="00D81048">
        <w:t xml:space="preserve">а действия котельной № </w:t>
      </w:r>
      <w:r>
        <w:t xml:space="preserve">20 </w:t>
      </w:r>
      <w:r w:rsidRPr="00D81048">
        <w:t>МУП «ЖКХ» Островского района.</w:t>
      </w:r>
    </w:p>
    <w:p w:rsidR="00DA554D" w:rsidRDefault="00DA554D" w:rsidP="00DA554D">
      <w:pPr>
        <w:pStyle w:val="a4"/>
        <w:spacing w:before="234" w:line="360" w:lineRule="auto"/>
        <w:ind w:left="172" w:right="318" w:hanging="172"/>
        <w:jc w:val="both"/>
      </w:pPr>
      <w:r w:rsidRPr="00467D5E">
        <w:rPr>
          <w:noProof/>
          <w:lang w:eastAsia="ru-RU"/>
        </w:rPr>
        <w:drawing>
          <wp:inline distT="0" distB="0" distL="0" distR="0">
            <wp:extent cx="6196330" cy="4957445"/>
            <wp:effectExtent l="0" t="0" r="0" b="0"/>
            <wp:docPr id="168091394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913944" name="Рисунок 1680913944"/>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6330" cy="4957445"/>
                    </a:xfrm>
                    <a:prstGeom prst="rect">
                      <a:avLst/>
                    </a:prstGeom>
                  </pic:spPr>
                </pic:pic>
              </a:graphicData>
            </a:graphic>
          </wp:inline>
        </w:drawing>
      </w:r>
    </w:p>
    <w:p w:rsidR="00DA554D" w:rsidRPr="00D64004" w:rsidRDefault="00DA554D" w:rsidP="00DA554D">
      <w:pPr>
        <w:pStyle w:val="a4"/>
        <w:spacing w:before="234" w:line="360" w:lineRule="auto"/>
        <w:ind w:left="172" w:right="318" w:firstLine="566"/>
        <w:jc w:val="both"/>
      </w:pPr>
      <w:r>
        <w:t xml:space="preserve">Зона </w:t>
      </w:r>
      <w:r w:rsidRPr="00D64004">
        <w:t>действия котельной № 2</w:t>
      </w:r>
      <w:r>
        <w:t xml:space="preserve">1 МУП «ЖКХ» Островского района </w:t>
      </w:r>
      <w:r w:rsidRPr="00D64004">
        <w:t xml:space="preserve">представлена на рисунке </w:t>
      </w:r>
      <w:r>
        <w:t>17</w:t>
      </w:r>
      <w:r w:rsidRPr="00D64004">
        <w:t>.</w:t>
      </w:r>
    </w:p>
    <w:p w:rsidR="00DA554D" w:rsidRDefault="00DA554D" w:rsidP="00DA554D">
      <w:pPr>
        <w:pStyle w:val="a4"/>
        <w:spacing w:before="246"/>
        <w:ind w:left="232" w:right="255" w:firstLine="567"/>
        <w:contextualSpacing/>
        <w:jc w:val="center"/>
      </w:pPr>
      <w:r w:rsidRPr="00D64004">
        <w:t xml:space="preserve">Рисунок </w:t>
      </w:r>
      <w:r>
        <w:t>17</w:t>
      </w:r>
      <w:r w:rsidRPr="00D64004">
        <w:t xml:space="preserve"> – Зона действия котельной № 2</w:t>
      </w:r>
      <w:r>
        <w:t>1 МУП «ЖКХ» Островского района</w:t>
      </w:r>
      <w:r w:rsidRPr="00D64004">
        <w:t>.</w:t>
      </w:r>
    </w:p>
    <w:p w:rsidR="00DA554D" w:rsidRDefault="00DA554D" w:rsidP="00DA554D">
      <w:pPr>
        <w:pStyle w:val="a4"/>
        <w:spacing w:before="246"/>
        <w:ind w:left="232" w:right="255" w:hanging="232"/>
        <w:contextualSpacing/>
        <w:jc w:val="center"/>
      </w:pPr>
      <w:r w:rsidRPr="00E50B5B">
        <w:rPr>
          <w:noProof/>
          <w:lang w:eastAsia="ru-RU"/>
        </w:rPr>
        <w:lastRenderedPageBreak/>
        <w:drawing>
          <wp:inline distT="0" distB="0" distL="0" distR="0">
            <wp:extent cx="6196330" cy="4090670"/>
            <wp:effectExtent l="0" t="0" r="0" b="5080"/>
            <wp:docPr id="5418940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94095" name="Рисунок 541894095"/>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6330" cy="4090670"/>
                    </a:xfrm>
                    <a:prstGeom prst="rect">
                      <a:avLst/>
                    </a:prstGeom>
                  </pic:spPr>
                </pic:pic>
              </a:graphicData>
            </a:graphic>
          </wp:inline>
        </w:drawing>
      </w:r>
    </w:p>
    <w:p w:rsidR="00DA554D" w:rsidRDefault="00DA554D" w:rsidP="00DA554D">
      <w:pPr>
        <w:pStyle w:val="a4"/>
        <w:spacing w:before="234" w:line="360" w:lineRule="auto"/>
        <w:ind w:left="170" w:right="318" w:firstLine="567"/>
        <w:contextualSpacing/>
        <w:jc w:val="both"/>
      </w:pPr>
    </w:p>
    <w:p w:rsidR="00DA554D" w:rsidRDefault="00DA554D" w:rsidP="00DA554D">
      <w:pPr>
        <w:pStyle w:val="a4"/>
        <w:spacing w:before="234" w:line="360" w:lineRule="auto"/>
        <w:ind w:left="170" w:right="318" w:firstLine="567"/>
        <w:contextualSpacing/>
        <w:jc w:val="both"/>
      </w:pPr>
      <w:r w:rsidRPr="00467D5E">
        <w:t xml:space="preserve">Зона действия котельной № 22 МУП «ЖКХ» Островского района – </w:t>
      </w:r>
      <w:r w:rsidRPr="00467D5E">
        <w:br/>
        <w:t xml:space="preserve">с. Воронцово </w:t>
      </w:r>
      <w:r>
        <w:t xml:space="preserve">СП «Воронцовская волость» </w:t>
      </w:r>
      <w:r w:rsidRPr="00467D5E">
        <w:t xml:space="preserve">Островского </w:t>
      </w:r>
      <w:r>
        <w:t>муниципального округа</w:t>
      </w:r>
      <w:r w:rsidRPr="00467D5E">
        <w:t>, т.к. котельная находится в непосредственной близости к потребителям тепловой энергии.</w:t>
      </w:r>
    </w:p>
    <w:p w:rsidR="00DA554D" w:rsidRPr="00D64004" w:rsidRDefault="00DA554D" w:rsidP="00DA554D">
      <w:pPr>
        <w:pStyle w:val="a4"/>
        <w:spacing w:before="234" w:line="360" w:lineRule="auto"/>
        <w:ind w:left="170" w:right="318" w:firstLine="567"/>
        <w:contextualSpacing/>
        <w:jc w:val="both"/>
      </w:pPr>
      <w:r>
        <w:t xml:space="preserve">Зона </w:t>
      </w:r>
      <w:r w:rsidRPr="00D64004">
        <w:t>действия котельной № 2</w:t>
      </w:r>
      <w:r>
        <w:t xml:space="preserve">3 МУП «ЖКХ» Островского района </w:t>
      </w:r>
      <w:r w:rsidRPr="00D64004">
        <w:t xml:space="preserve">представлена на рисунке </w:t>
      </w:r>
      <w:r>
        <w:t>18</w:t>
      </w:r>
      <w:r w:rsidRPr="00D64004">
        <w:t>.</w:t>
      </w:r>
    </w:p>
    <w:p w:rsidR="00DA554D" w:rsidRDefault="00DA554D" w:rsidP="00DA554D">
      <w:pPr>
        <w:pStyle w:val="a4"/>
        <w:spacing w:before="246"/>
        <w:ind w:left="232" w:right="255" w:firstLine="567"/>
        <w:contextualSpacing/>
        <w:jc w:val="center"/>
      </w:pPr>
      <w:r w:rsidRPr="00D64004">
        <w:t xml:space="preserve">Рисунок </w:t>
      </w:r>
      <w:r>
        <w:t>18</w:t>
      </w:r>
      <w:r w:rsidRPr="00D64004">
        <w:t xml:space="preserve"> – Зона действия котельной № 2</w:t>
      </w:r>
      <w:r>
        <w:t>3 МУП «ЖКХ» Островского района</w:t>
      </w:r>
      <w:r w:rsidRPr="00D64004">
        <w:t>.</w:t>
      </w:r>
    </w:p>
    <w:p w:rsidR="00DA554D" w:rsidRDefault="00DA554D" w:rsidP="00DA554D">
      <w:pPr>
        <w:pStyle w:val="a4"/>
        <w:spacing w:before="246"/>
        <w:ind w:left="232" w:right="255" w:firstLine="567"/>
        <w:contextualSpacing/>
        <w:jc w:val="center"/>
      </w:pPr>
      <w:r w:rsidRPr="00E50B5B">
        <w:rPr>
          <w:noProof/>
          <w:lang w:eastAsia="ru-RU"/>
        </w:rPr>
        <w:drawing>
          <wp:inline distT="0" distB="0" distL="0" distR="0">
            <wp:extent cx="3834597" cy="2258170"/>
            <wp:effectExtent l="0" t="0" r="0" b="8890"/>
            <wp:docPr id="12688898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889812" name="Рисунок 1268889812"/>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54460" cy="2269867"/>
                    </a:xfrm>
                    <a:prstGeom prst="rect">
                      <a:avLst/>
                    </a:prstGeom>
                  </pic:spPr>
                </pic:pic>
              </a:graphicData>
            </a:graphic>
          </wp:inline>
        </w:drawing>
      </w:r>
    </w:p>
    <w:p w:rsidR="00DA554D" w:rsidRDefault="00DA554D" w:rsidP="00DA554D">
      <w:pPr>
        <w:pStyle w:val="a4"/>
        <w:spacing w:before="234" w:line="360" w:lineRule="auto"/>
        <w:ind w:left="170" w:right="318" w:firstLine="567"/>
        <w:contextualSpacing/>
        <w:jc w:val="both"/>
      </w:pPr>
      <w:r w:rsidRPr="007474C8">
        <w:t xml:space="preserve">Зона действия котельной № 24 МУП «ЖКХ» Островского района – дер. Рубилово </w:t>
      </w:r>
      <w:r>
        <w:t xml:space="preserve">СП «Бережанская волость» </w:t>
      </w:r>
      <w:r w:rsidRPr="007474C8">
        <w:t>Островского</w:t>
      </w:r>
      <w:r>
        <w:t xml:space="preserve"> муниципального округа</w:t>
      </w:r>
      <w:r w:rsidRPr="007474C8">
        <w:t xml:space="preserve">, т.к. котельная находится в непосредственной близости к потребителям </w:t>
      </w:r>
      <w:r w:rsidRPr="007474C8">
        <w:lastRenderedPageBreak/>
        <w:t>тепловой энергии.</w:t>
      </w:r>
    </w:p>
    <w:p w:rsidR="00DA554D" w:rsidRDefault="00DA554D" w:rsidP="00DA554D">
      <w:pPr>
        <w:pStyle w:val="a4"/>
        <w:spacing w:before="234" w:line="360" w:lineRule="auto"/>
        <w:ind w:left="170" w:right="318" w:firstLine="567"/>
        <w:contextualSpacing/>
        <w:jc w:val="both"/>
      </w:pPr>
      <w:r w:rsidRPr="00AD3751">
        <w:t xml:space="preserve">Зона действия котельной № </w:t>
      </w:r>
      <w:r>
        <w:t>26</w:t>
      </w:r>
      <w:r w:rsidRPr="00AD3751">
        <w:t xml:space="preserve"> МУП «ЖКХ» Островского района </w:t>
      </w:r>
      <w:r>
        <w:t>–</w:t>
      </w:r>
      <w:r w:rsidRPr="00AD3751">
        <w:t xml:space="preserve"> </w:t>
      </w:r>
      <w:r>
        <w:br/>
        <w:t xml:space="preserve">дер. Дуловка СП «Островская волость» Островского муниципального округа, ул. Звездная, </w:t>
      </w:r>
      <w:r w:rsidRPr="00AD3751">
        <w:t xml:space="preserve">т.к. котельная находится в непосредственной близости к </w:t>
      </w:r>
      <w:r>
        <w:t>потребителям тепловой энергии.</w:t>
      </w:r>
    </w:p>
    <w:p w:rsidR="00DA554D" w:rsidRDefault="00DA554D" w:rsidP="00DA554D">
      <w:pPr>
        <w:pStyle w:val="a4"/>
        <w:spacing w:before="234" w:line="360" w:lineRule="auto"/>
        <w:ind w:left="170" w:right="318" w:firstLine="567"/>
        <w:contextualSpacing/>
        <w:jc w:val="both"/>
      </w:pPr>
      <w:r w:rsidRPr="007474C8">
        <w:t>Зона действия котельной № 28 МУП «ЖКХ» Островского района – дер. Елины</w:t>
      </w:r>
      <w:r>
        <w:t xml:space="preserve"> СП «Бережанская волость»</w:t>
      </w:r>
      <w:r w:rsidRPr="007474C8">
        <w:t xml:space="preserve"> Островского </w:t>
      </w:r>
      <w:r>
        <w:t>муниципального округа</w:t>
      </w:r>
      <w:r w:rsidRPr="007474C8">
        <w:t>, т.к. котельная находится в непосредственной близости к потребителям тепловой энергии.</w:t>
      </w:r>
    </w:p>
    <w:p w:rsidR="00DA554D" w:rsidRDefault="00DA554D" w:rsidP="00DA554D">
      <w:pPr>
        <w:pStyle w:val="a4"/>
        <w:spacing w:before="234" w:line="360" w:lineRule="auto"/>
        <w:ind w:left="170" w:right="318" w:firstLine="567"/>
        <w:contextualSpacing/>
        <w:jc w:val="both"/>
      </w:pPr>
      <w:r w:rsidRPr="00E50B5B">
        <w:t xml:space="preserve">Зона действия котельной № 29 МУП «ЖКХ» Островского района – </w:t>
      </w:r>
      <w:r w:rsidRPr="00E50B5B">
        <w:br/>
        <w:t>дер. Заборовье</w:t>
      </w:r>
      <w:r>
        <w:t xml:space="preserve"> СП «Горайская волость»</w:t>
      </w:r>
      <w:r w:rsidRPr="00E50B5B">
        <w:t xml:space="preserve"> Островского </w:t>
      </w:r>
      <w:r>
        <w:t>муниципального округа</w:t>
      </w:r>
      <w:r w:rsidRPr="00E50B5B">
        <w:t>, т.к. котельная находится в непосредственной близости к потребителям тепловой энергии.</w:t>
      </w:r>
    </w:p>
    <w:p w:rsidR="00DA554D" w:rsidRDefault="00DA554D" w:rsidP="00DA554D">
      <w:pPr>
        <w:pStyle w:val="a4"/>
        <w:spacing w:before="234" w:line="360" w:lineRule="auto"/>
        <w:ind w:left="170" w:right="318" w:firstLine="567"/>
        <w:contextualSpacing/>
        <w:jc w:val="both"/>
      </w:pPr>
      <w:r w:rsidRPr="00467D5E">
        <w:t xml:space="preserve">Зона действия котельной № 30 МУП «ЖКХ» Островского района – </w:t>
      </w:r>
      <w:r w:rsidRPr="00467D5E">
        <w:br/>
        <w:t xml:space="preserve">с. </w:t>
      </w:r>
      <w:r>
        <w:t>Подмогилье СП «Воронцовская волость»</w:t>
      </w:r>
      <w:r w:rsidRPr="00467D5E">
        <w:t xml:space="preserve"> Островского </w:t>
      </w:r>
      <w:r>
        <w:t>муниципального округа</w:t>
      </w:r>
      <w:r w:rsidRPr="00467D5E">
        <w:t>, т.к. котельная находится в непосредственной близости к потребителям тепловой энергии.</w:t>
      </w:r>
    </w:p>
    <w:p w:rsidR="00DA554D" w:rsidRPr="005C0BF1" w:rsidRDefault="00DA554D" w:rsidP="00DA554D">
      <w:pPr>
        <w:pStyle w:val="a4"/>
        <w:spacing w:before="234" w:line="360" w:lineRule="auto"/>
        <w:ind w:left="170" w:right="318" w:firstLine="567"/>
        <w:contextualSpacing/>
        <w:jc w:val="both"/>
      </w:pPr>
      <w:r w:rsidRPr="005C0BF1">
        <w:t>Зона действия котельной № 22 ЖКС № 3 (г. Тверь) филиала ФГБУ «ЦЖКУ» МО РФ по ВКС представлена на рисунке 19.</w:t>
      </w:r>
    </w:p>
    <w:p w:rsidR="00DA554D" w:rsidRDefault="00DA554D" w:rsidP="00DA554D">
      <w:pPr>
        <w:pStyle w:val="a4"/>
        <w:spacing w:before="246"/>
        <w:ind w:left="232" w:right="255" w:firstLine="567"/>
        <w:contextualSpacing/>
        <w:jc w:val="center"/>
      </w:pPr>
      <w:r w:rsidRPr="00D64004">
        <w:t xml:space="preserve">Рисунок </w:t>
      </w:r>
      <w:r>
        <w:t>19</w:t>
      </w:r>
      <w:r w:rsidRPr="00D64004">
        <w:t xml:space="preserve"> – Зона действия котельной № 22 </w:t>
      </w:r>
      <w:r w:rsidRPr="005C0BF1">
        <w:t>ЖКС № 3 (г. Тверь) филиала ФГБУ «ЦЖКУ» МО РФ по ВКС</w:t>
      </w:r>
      <w:r w:rsidRPr="00D64004">
        <w:t>.</w:t>
      </w:r>
    </w:p>
    <w:p w:rsidR="00DA554D" w:rsidRDefault="00DA554D" w:rsidP="00DA554D">
      <w:pPr>
        <w:pStyle w:val="a4"/>
        <w:spacing w:before="246"/>
        <w:ind w:left="232" w:right="255" w:firstLine="567"/>
        <w:contextualSpacing/>
        <w:jc w:val="center"/>
      </w:pPr>
    </w:p>
    <w:bookmarkEnd w:id="12"/>
    <w:p w:rsidR="00DA554D" w:rsidRDefault="00DA554D" w:rsidP="00DA554D">
      <w:pPr>
        <w:pStyle w:val="a4"/>
        <w:spacing w:before="234" w:line="360" w:lineRule="auto"/>
        <w:ind w:left="172" w:right="318" w:firstLine="566"/>
        <w:jc w:val="center"/>
      </w:pPr>
      <w:r>
        <w:rPr>
          <w:noProof/>
          <w:lang w:eastAsia="ru-RU"/>
        </w:rPr>
        <w:lastRenderedPageBreak/>
        <w:drawing>
          <wp:inline distT="0" distB="0" distL="0" distR="0">
            <wp:extent cx="5738896" cy="4062618"/>
            <wp:effectExtent l="0" t="0" r="0" b="0"/>
            <wp:docPr id="4880733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8542" cy="4083605"/>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center"/>
      </w:pPr>
    </w:p>
    <w:p w:rsidR="00DA554D" w:rsidRPr="00D64004" w:rsidRDefault="00DA554D" w:rsidP="00DA554D">
      <w:pPr>
        <w:pStyle w:val="a4"/>
        <w:spacing w:before="234" w:line="360" w:lineRule="auto"/>
        <w:ind w:left="172" w:right="318" w:firstLine="566"/>
        <w:jc w:val="both"/>
      </w:pPr>
      <w:r>
        <w:t xml:space="preserve">Зона </w:t>
      </w:r>
      <w:r w:rsidRPr="00D64004">
        <w:t xml:space="preserve">действия котельной ДТВУ-2 (филиал ОАО «РЖД») представлена на рисунке </w:t>
      </w:r>
      <w:r>
        <w:t>20</w:t>
      </w:r>
      <w:r w:rsidRPr="00D64004">
        <w:t>.</w:t>
      </w:r>
    </w:p>
    <w:p w:rsidR="00DA554D" w:rsidRDefault="00DA554D" w:rsidP="00DA554D">
      <w:pPr>
        <w:pStyle w:val="a4"/>
        <w:spacing w:before="246"/>
        <w:ind w:left="232" w:right="255" w:firstLine="567"/>
        <w:contextualSpacing/>
        <w:jc w:val="center"/>
      </w:pPr>
      <w:r w:rsidRPr="00D64004">
        <w:t xml:space="preserve">Рисунок </w:t>
      </w:r>
      <w:r>
        <w:t>20</w:t>
      </w:r>
      <w:r w:rsidRPr="00D64004">
        <w:t xml:space="preserve"> – Зона действия котельной ДТВУ-2 (филиал ОАО «РЖД»)</w:t>
      </w:r>
    </w:p>
    <w:p w:rsidR="00DA554D" w:rsidRDefault="00DA554D" w:rsidP="00DA554D">
      <w:pPr>
        <w:pStyle w:val="a4"/>
        <w:spacing w:before="246"/>
        <w:ind w:left="232" w:right="255" w:firstLine="567"/>
        <w:contextualSpacing/>
        <w:jc w:val="center"/>
      </w:pPr>
    </w:p>
    <w:p w:rsidR="00DA554D" w:rsidRDefault="00DA554D" w:rsidP="00DA554D">
      <w:pPr>
        <w:pStyle w:val="a4"/>
        <w:spacing w:before="246"/>
        <w:ind w:left="232" w:right="255" w:firstLine="567"/>
        <w:contextualSpacing/>
        <w:jc w:val="center"/>
      </w:pPr>
      <w:r>
        <w:rPr>
          <w:noProof/>
          <w:highlight w:val="yellow"/>
          <w:lang w:eastAsia="ru-RU"/>
        </w:rPr>
        <w:drawing>
          <wp:inline distT="0" distB="0" distL="0" distR="0">
            <wp:extent cx="5946381" cy="2886323"/>
            <wp:effectExtent l="0" t="0" r="0" b="9525"/>
            <wp:docPr id="150912139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54730" cy="2890375"/>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both"/>
      </w:pPr>
    </w:p>
    <w:p w:rsidR="00DA554D" w:rsidRDefault="00DA554D" w:rsidP="00DA554D">
      <w:pPr>
        <w:pStyle w:val="a4"/>
        <w:spacing w:before="234" w:line="360" w:lineRule="auto"/>
        <w:ind w:left="172" w:right="318" w:firstLine="566"/>
        <w:jc w:val="both"/>
      </w:pPr>
    </w:p>
    <w:p w:rsidR="00DA554D" w:rsidRPr="00D64004" w:rsidRDefault="00DA554D" w:rsidP="00DA554D">
      <w:pPr>
        <w:pStyle w:val="a4"/>
        <w:spacing w:before="234" w:line="360" w:lineRule="auto"/>
        <w:ind w:left="172" w:right="318" w:firstLine="566"/>
        <w:jc w:val="both"/>
      </w:pPr>
      <w:r>
        <w:lastRenderedPageBreak/>
        <w:t xml:space="preserve">Зона действия котельной № 51 ООО «Теплоэнерго Псков» </w:t>
      </w:r>
      <w:r w:rsidRPr="00D64004">
        <w:t xml:space="preserve">представлена на рисунке </w:t>
      </w:r>
      <w:r>
        <w:t>21</w:t>
      </w:r>
      <w:r w:rsidRPr="00D64004">
        <w:t>.</w:t>
      </w:r>
    </w:p>
    <w:p w:rsidR="00DA554D" w:rsidRDefault="00DA554D" w:rsidP="00DA554D">
      <w:pPr>
        <w:pStyle w:val="a4"/>
        <w:spacing w:before="246"/>
        <w:ind w:left="232" w:right="255" w:firstLine="567"/>
        <w:contextualSpacing/>
        <w:jc w:val="center"/>
      </w:pPr>
      <w:r w:rsidRPr="00D64004">
        <w:t xml:space="preserve">Рисунок </w:t>
      </w:r>
      <w:r>
        <w:t>21</w:t>
      </w:r>
      <w:r w:rsidRPr="00D64004">
        <w:t xml:space="preserve"> – Зона действия котельной № 51 ООО «</w:t>
      </w:r>
      <w:r>
        <w:t>Т</w:t>
      </w:r>
      <w:r w:rsidRPr="00D64004">
        <w:t>еплоэнерго Псков»</w:t>
      </w:r>
      <w:r>
        <w:t>.</w:t>
      </w:r>
    </w:p>
    <w:p w:rsidR="00DA554D" w:rsidRDefault="00DA554D" w:rsidP="00DA554D">
      <w:pPr>
        <w:pStyle w:val="a4"/>
        <w:spacing w:before="234" w:line="360" w:lineRule="auto"/>
        <w:ind w:left="172" w:right="318" w:firstLine="566"/>
        <w:jc w:val="center"/>
      </w:pPr>
    </w:p>
    <w:p w:rsidR="00DA554D" w:rsidRDefault="00DA554D" w:rsidP="00DA554D">
      <w:pPr>
        <w:pStyle w:val="a4"/>
        <w:spacing w:before="234" w:line="360" w:lineRule="auto"/>
        <w:ind w:left="172" w:right="318" w:firstLine="566"/>
        <w:jc w:val="center"/>
      </w:pPr>
      <w:r>
        <w:rPr>
          <w:noProof/>
          <w:lang w:eastAsia="ru-RU"/>
        </w:rPr>
        <w:drawing>
          <wp:inline distT="0" distB="0" distL="0" distR="0">
            <wp:extent cx="5636811" cy="6241774"/>
            <wp:effectExtent l="0" t="0" r="2540" b="6985"/>
            <wp:docPr id="1147925362"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44423" cy="6250203"/>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center"/>
      </w:pPr>
    </w:p>
    <w:p w:rsidR="00DA554D" w:rsidRPr="00D64004" w:rsidRDefault="00DA554D" w:rsidP="00DA554D">
      <w:pPr>
        <w:pStyle w:val="a4"/>
        <w:spacing w:before="234" w:line="360" w:lineRule="auto"/>
        <w:ind w:left="172" w:right="318" w:firstLine="566"/>
        <w:jc w:val="both"/>
      </w:pPr>
      <w:r>
        <w:t xml:space="preserve">Зона действия котельной МАУ «ПЖРЭУ» Островского района </w:t>
      </w:r>
      <w:r w:rsidRPr="00D64004">
        <w:t xml:space="preserve">представлена на рисунке </w:t>
      </w:r>
      <w:r>
        <w:t>22</w:t>
      </w:r>
      <w:r w:rsidRPr="00D64004">
        <w:t>.</w:t>
      </w:r>
    </w:p>
    <w:p w:rsidR="00DA554D" w:rsidRDefault="00DA554D" w:rsidP="00DA554D">
      <w:pPr>
        <w:pStyle w:val="a4"/>
        <w:spacing w:before="246"/>
        <w:ind w:left="232" w:right="255" w:firstLine="567"/>
        <w:contextualSpacing/>
        <w:jc w:val="center"/>
      </w:pPr>
      <w:r w:rsidRPr="00D64004">
        <w:t xml:space="preserve">Рисунок </w:t>
      </w:r>
      <w:r>
        <w:t>22</w:t>
      </w:r>
      <w:r w:rsidRPr="00D64004">
        <w:t xml:space="preserve"> – Зона действия котельной </w:t>
      </w:r>
      <w:r>
        <w:t>МАУ «ПЖРЭУ» Островского района.</w:t>
      </w:r>
    </w:p>
    <w:p w:rsidR="00DA554D" w:rsidRDefault="00DA554D" w:rsidP="00DA554D">
      <w:pPr>
        <w:spacing w:before="234" w:line="360" w:lineRule="auto"/>
        <w:ind w:left="172" w:right="318" w:hanging="456"/>
        <w:jc w:val="both"/>
        <w:rPr>
          <w:sz w:val="28"/>
          <w:szCs w:val="28"/>
        </w:rPr>
      </w:pPr>
      <w:r w:rsidRPr="000771F7">
        <w:rPr>
          <w:noProof/>
          <w:lang w:eastAsia="ru-RU"/>
        </w:rPr>
        <w:lastRenderedPageBreak/>
        <w:drawing>
          <wp:inline distT="0" distB="0" distL="0" distR="0">
            <wp:extent cx="6090920" cy="2862580"/>
            <wp:effectExtent l="0" t="0" r="5080" b="0"/>
            <wp:docPr id="2245664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0920" cy="2862580"/>
                    </a:xfrm>
                    <a:prstGeom prst="rect">
                      <a:avLst/>
                    </a:prstGeom>
                    <a:noFill/>
                    <a:ln>
                      <a:noFill/>
                    </a:ln>
                  </pic:spPr>
                </pic:pic>
              </a:graphicData>
            </a:graphic>
          </wp:inline>
        </w:drawing>
      </w:r>
    </w:p>
    <w:p w:rsidR="00DA554D" w:rsidRDefault="00DA554D" w:rsidP="00DA554D">
      <w:pPr>
        <w:pStyle w:val="a4"/>
        <w:spacing w:before="234" w:line="360" w:lineRule="auto"/>
        <w:ind w:left="172" w:right="318" w:firstLine="566"/>
        <w:jc w:val="both"/>
      </w:pPr>
      <w:r>
        <w:t>Зона деятельности котельной ООО «Теплый остров» - территория военного городка «Остров-3».</w:t>
      </w:r>
    </w:p>
    <w:p w:rsidR="00DA554D" w:rsidRDefault="00DA554D" w:rsidP="00DA554D">
      <w:pPr>
        <w:pStyle w:val="a4"/>
        <w:spacing w:before="234" w:line="360" w:lineRule="auto"/>
        <w:ind w:left="172" w:right="318" w:firstLine="566"/>
        <w:jc w:val="both"/>
      </w:pPr>
      <w:r>
        <w:t xml:space="preserve">Сети теплоснабжения и горячего водоснабжения на территории военного городка «Остров-3» находятся в хозяйственном ведении МУП «ЖКХ» Островского района. Схема сетей представлена на рисунке23. </w:t>
      </w:r>
    </w:p>
    <w:p w:rsidR="00DA554D" w:rsidRDefault="00DA554D" w:rsidP="00DA554D">
      <w:pPr>
        <w:pStyle w:val="a4"/>
        <w:spacing w:before="246"/>
        <w:ind w:left="232" w:right="255" w:firstLine="567"/>
        <w:contextualSpacing/>
        <w:jc w:val="center"/>
      </w:pPr>
      <w:r w:rsidRPr="00D64004">
        <w:t xml:space="preserve">Рисунок </w:t>
      </w:r>
      <w:r>
        <w:t>23</w:t>
      </w:r>
      <w:r w:rsidRPr="00D64004">
        <w:t xml:space="preserve"> – </w:t>
      </w:r>
      <w:r>
        <w:t>Схема сетей МУП «ЖКХ» Островского района на территории военного городка «Остров-3»</w:t>
      </w:r>
    </w:p>
    <w:p w:rsidR="00DA554D" w:rsidRDefault="00DA554D" w:rsidP="00DA554D">
      <w:pPr>
        <w:pStyle w:val="a4"/>
        <w:spacing w:before="246"/>
        <w:ind w:left="232" w:right="255" w:firstLine="567"/>
        <w:contextualSpacing/>
        <w:jc w:val="center"/>
      </w:pPr>
    </w:p>
    <w:p w:rsidR="00DA554D" w:rsidRDefault="00DA554D" w:rsidP="00DA554D">
      <w:pPr>
        <w:pStyle w:val="a4"/>
        <w:spacing w:before="246"/>
        <w:ind w:left="232" w:right="255" w:hanging="1225"/>
        <w:contextualSpacing/>
        <w:jc w:val="center"/>
      </w:pPr>
      <w:r>
        <w:rPr>
          <w:noProof/>
          <w:lang w:eastAsia="ru-RU"/>
        </w:rPr>
        <w:lastRenderedPageBreak/>
        <w:drawing>
          <wp:inline distT="0" distB="0" distL="0" distR="0">
            <wp:extent cx="6196330" cy="4717415"/>
            <wp:effectExtent l="0" t="0" r="0" b="6985"/>
            <wp:docPr id="126936959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69592" name="Рисунок 1269369592"/>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96330" cy="4717415"/>
                    </a:xfrm>
                    <a:prstGeom prst="rect">
                      <a:avLst/>
                    </a:prstGeom>
                  </pic:spPr>
                </pic:pic>
              </a:graphicData>
            </a:graphic>
          </wp:inline>
        </w:drawing>
      </w:r>
    </w:p>
    <w:p w:rsidR="00DA554D" w:rsidRPr="003321BA" w:rsidRDefault="00DA554D" w:rsidP="00DA554D">
      <w:pPr>
        <w:spacing w:before="246"/>
        <w:ind w:left="-567" w:right="255" w:firstLine="567"/>
        <w:contextualSpacing/>
        <w:jc w:val="center"/>
        <w:rPr>
          <w:sz w:val="28"/>
          <w:szCs w:val="28"/>
        </w:rPr>
      </w:pPr>
    </w:p>
    <w:p w:rsidR="00DA554D" w:rsidRDefault="00DA554D" w:rsidP="00DA554D">
      <w:r>
        <w:t xml:space="preserve"> </w:t>
      </w:r>
    </w:p>
    <w:p w:rsidR="00DA554D" w:rsidRPr="009D6488" w:rsidRDefault="00DA554D" w:rsidP="00DA554D">
      <w:pPr>
        <w:pStyle w:val="310"/>
        <w:numPr>
          <w:ilvl w:val="1"/>
          <w:numId w:val="22"/>
        </w:numPr>
        <w:tabs>
          <w:tab w:val="left" w:pos="1521"/>
          <w:tab w:val="left" w:pos="1522"/>
        </w:tabs>
        <w:spacing w:before="78"/>
        <w:ind w:left="1521" w:right="720" w:hanging="720"/>
        <w:jc w:val="both"/>
      </w:pPr>
      <w:bookmarkStart w:id="13" w:name="_Hlk230937126"/>
      <w:r w:rsidRPr="009D6488">
        <w:t>Описание существующих и перспективных зон действия индивидуальных источников тепловой энергии.</w:t>
      </w:r>
    </w:p>
    <w:bookmarkEnd w:id="13"/>
    <w:p w:rsidR="00DA554D" w:rsidRDefault="00DA554D" w:rsidP="00DA554D">
      <w:pPr>
        <w:spacing w:line="360" w:lineRule="auto"/>
        <w:ind w:left="709" w:right="214"/>
        <w:jc w:val="both"/>
        <w:rPr>
          <w:sz w:val="28"/>
          <w:szCs w:val="28"/>
        </w:rPr>
      </w:pPr>
    </w:p>
    <w:p w:rsidR="00DA554D" w:rsidRPr="009D6488" w:rsidRDefault="00DA554D" w:rsidP="00DA554D">
      <w:pPr>
        <w:spacing w:line="360" w:lineRule="auto"/>
        <w:ind w:right="214" w:firstLine="709"/>
        <w:jc w:val="both"/>
        <w:rPr>
          <w:sz w:val="28"/>
          <w:szCs w:val="28"/>
        </w:rPr>
      </w:pPr>
      <w:r w:rsidRPr="009D6488">
        <w:rPr>
          <w:sz w:val="28"/>
          <w:szCs w:val="28"/>
        </w:rPr>
        <w:t>Централизованное теплоснабжение предусмотрено для существующей застройки. Под индивидуальным теплоснабжением понимается, в частности, печное отопление</w:t>
      </w:r>
      <w:r>
        <w:rPr>
          <w:sz w:val="28"/>
          <w:szCs w:val="28"/>
        </w:rPr>
        <w:t>,</w:t>
      </w:r>
      <w:r w:rsidRPr="009D6488">
        <w:rPr>
          <w:sz w:val="28"/>
          <w:szCs w:val="28"/>
        </w:rPr>
        <w:t xml:space="preserve"> теплоснабжение от индивидуальных (квартирных) котлов. По существующему состоянию системы теплоснабжения индивидуальное теплоснабжение применяется в индивидуальном малоэтажном жилом фонде. Поквартирное отопление в многоквартирных многоэтажных жилых зданиях по состоянию базового года разработки схемы теплоснабжения не предусмотрено и на перспективу не планируется. Схемой теплоснабжения не предусмотрено использование индивидуального теплоснабжения.</w:t>
      </w:r>
    </w:p>
    <w:p w:rsidR="00DA554D" w:rsidRDefault="00DA554D" w:rsidP="00DA554D">
      <w:pPr>
        <w:pStyle w:val="a4"/>
        <w:ind w:left="1178"/>
        <w:rPr>
          <w:sz w:val="20"/>
        </w:rPr>
      </w:pPr>
    </w:p>
    <w:p w:rsidR="00DA554D" w:rsidRDefault="00DA554D" w:rsidP="00DA554D">
      <w:pPr>
        <w:pStyle w:val="310"/>
        <w:numPr>
          <w:ilvl w:val="1"/>
          <w:numId w:val="22"/>
        </w:numPr>
        <w:tabs>
          <w:tab w:val="left" w:pos="1521"/>
          <w:tab w:val="left" w:pos="1522"/>
        </w:tabs>
        <w:spacing w:before="78"/>
        <w:ind w:left="1521" w:right="720" w:hanging="720"/>
        <w:jc w:val="both"/>
      </w:pPr>
      <w:bookmarkStart w:id="14" w:name="_Hlk230937136"/>
      <w:r>
        <w:t xml:space="preserve">Существующие и перспективные балансы тепловой мощности и тепловой нагрузки потребителей в зонах действия источников тепловой энергии, в том числе </w:t>
      </w:r>
      <w:r>
        <w:lastRenderedPageBreak/>
        <w:t>работающих на единую тепловую сеть, на каждом этапе.</w:t>
      </w:r>
    </w:p>
    <w:bookmarkEnd w:id="14"/>
    <w:p w:rsidR="00DA554D" w:rsidRPr="0081734F" w:rsidRDefault="00DA554D" w:rsidP="00DA554D">
      <w:pPr>
        <w:spacing w:line="360" w:lineRule="auto"/>
        <w:ind w:left="709" w:right="214"/>
        <w:jc w:val="both"/>
        <w:rPr>
          <w:sz w:val="28"/>
          <w:szCs w:val="28"/>
        </w:rPr>
      </w:pPr>
    </w:p>
    <w:p w:rsidR="00DA554D" w:rsidRDefault="00DA554D" w:rsidP="00DA554D">
      <w:pPr>
        <w:spacing w:line="360" w:lineRule="auto"/>
        <w:ind w:right="214" w:firstLine="709"/>
        <w:jc w:val="both"/>
        <w:rPr>
          <w:sz w:val="28"/>
          <w:szCs w:val="28"/>
        </w:rPr>
      </w:pPr>
      <w:r w:rsidRPr="0081734F">
        <w:rPr>
          <w:sz w:val="28"/>
          <w:szCs w:val="28"/>
        </w:rPr>
        <w:t>Балансы располагаемой тепловой мощности и присоединенной тепловой нагрузки по состоянию на 202</w:t>
      </w:r>
      <w:r>
        <w:rPr>
          <w:sz w:val="28"/>
          <w:szCs w:val="28"/>
        </w:rPr>
        <w:t>6</w:t>
      </w:r>
      <w:r w:rsidRPr="0081734F">
        <w:rPr>
          <w:sz w:val="28"/>
          <w:szCs w:val="28"/>
        </w:rPr>
        <w:t xml:space="preserve"> год и последующие года представлены в таблице 2.1.</w:t>
      </w:r>
    </w:p>
    <w:p w:rsidR="00DA554D" w:rsidRDefault="00DA554D" w:rsidP="00DA554D">
      <w:pPr>
        <w:pStyle w:val="310"/>
        <w:tabs>
          <w:tab w:val="left" w:pos="10692"/>
        </w:tabs>
        <w:spacing w:before="89"/>
        <w:ind w:left="223"/>
        <w:jc w:val="center"/>
        <w:rPr>
          <w:b w:val="0"/>
          <w:bCs w:val="0"/>
        </w:rPr>
      </w:pPr>
      <w:r w:rsidRPr="007E1C11">
        <w:rPr>
          <w:b w:val="0"/>
          <w:bCs w:val="0"/>
        </w:rPr>
        <w:t>Таблица 2.1. - Баланс</w:t>
      </w:r>
      <w:r w:rsidRPr="000A248B">
        <w:rPr>
          <w:b w:val="0"/>
          <w:bCs w:val="0"/>
        </w:rPr>
        <w:t xml:space="preserve"> располагаемой тепловой мощности</w:t>
      </w:r>
    </w:p>
    <w:p w:rsidR="00DA554D" w:rsidRDefault="00DA554D" w:rsidP="00DA554D">
      <w:pPr>
        <w:pStyle w:val="310"/>
        <w:tabs>
          <w:tab w:val="left" w:pos="10692"/>
        </w:tabs>
        <w:spacing w:before="89"/>
        <w:ind w:left="223"/>
        <w:jc w:val="center"/>
        <w:rPr>
          <w:b w:val="0"/>
          <w:bCs w:val="0"/>
        </w:rPr>
      </w:pPr>
      <w:r w:rsidRPr="000A248B">
        <w:rPr>
          <w:b w:val="0"/>
          <w:bCs w:val="0"/>
        </w:rPr>
        <w:t xml:space="preserve"> и присоединенной нагрузки.</w:t>
      </w:r>
    </w:p>
    <w:p w:rsidR="00DA554D" w:rsidRPr="000A248B" w:rsidRDefault="00DA554D" w:rsidP="00DA554D">
      <w:pPr>
        <w:pStyle w:val="310"/>
        <w:tabs>
          <w:tab w:val="left" w:pos="10692"/>
        </w:tabs>
        <w:spacing w:before="89"/>
        <w:ind w:left="223"/>
        <w:jc w:val="left"/>
        <w:rPr>
          <w:b w:val="0"/>
          <w:bCs w:val="0"/>
        </w:rPr>
      </w:pPr>
    </w:p>
    <w:tbl>
      <w:tblPr>
        <w:tblStyle w:val="ab"/>
        <w:tblW w:w="9098" w:type="dxa"/>
        <w:jc w:val="center"/>
        <w:tblLook w:val="04A0"/>
      </w:tblPr>
      <w:tblGrid>
        <w:gridCol w:w="2263"/>
        <w:gridCol w:w="1980"/>
        <w:gridCol w:w="1887"/>
        <w:gridCol w:w="1535"/>
        <w:gridCol w:w="1433"/>
      </w:tblGrid>
      <w:tr w:rsidR="00DA554D" w:rsidRPr="00567689" w:rsidTr="002A2C78">
        <w:trPr>
          <w:jc w:val="center"/>
        </w:trPr>
        <w:tc>
          <w:tcPr>
            <w:tcW w:w="2263" w:type="dxa"/>
            <w:vAlign w:val="center"/>
          </w:tcPr>
          <w:p w:rsidR="00DA554D" w:rsidRPr="00567689" w:rsidRDefault="00DA554D" w:rsidP="002A2C78">
            <w:pPr>
              <w:spacing w:line="360" w:lineRule="auto"/>
              <w:ind w:right="214"/>
              <w:jc w:val="center"/>
              <w:rPr>
                <w:sz w:val="24"/>
                <w:szCs w:val="24"/>
              </w:rPr>
            </w:pPr>
            <w:r w:rsidRPr="00567689">
              <w:rPr>
                <w:sz w:val="24"/>
                <w:szCs w:val="24"/>
              </w:rPr>
              <w:t>Котельная</w:t>
            </w:r>
          </w:p>
        </w:tc>
        <w:tc>
          <w:tcPr>
            <w:tcW w:w="1980" w:type="dxa"/>
            <w:vAlign w:val="center"/>
          </w:tcPr>
          <w:p w:rsidR="00DA554D" w:rsidRPr="00567689" w:rsidRDefault="00DA554D" w:rsidP="002A2C78">
            <w:pPr>
              <w:spacing w:line="360" w:lineRule="auto"/>
              <w:ind w:right="214"/>
              <w:jc w:val="center"/>
              <w:rPr>
                <w:sz w:val="24"/>
                <w:szCs w:val="24"/>
              </w:rPr>
            </w:pPr>
            <w:r w:rsidRPr="00567689">
              <w:rPr>
                <w:sz w:val="24"/>
                <w:szCs w:val="24"/>
              </w:rPr>
              <w:t>Установленная мощность, Гкал/ч</w:t>
            </w:r>
          </w:p>
        </w:tc>
        <w:tc>
          <w:tcPr>
            <w:tcW w:w="1887" w:type="dxa"/>
            <w:vAlign w:val="center"/>
          </w:tcPr>
          <w:p w:rsidR="00DA554D" w:rsidRPr="00567689" w:rsidRDefault="00DA554D" w:rsidP="002A2C78">
            <w:pPr>
              <w:spacing w:line="360" w:lineRule="auto"/>
              <w:ind w:right="214"/>
              <w:jc w:val="center"/>
              <w:rPr>
                <w:sz w:val="24"/>
                <w:szCs w:val="24"/>
              </w:rPr>
            </w:pPr>
            <w:r>
              <w:rPr>
                <w:sz w:val="24"/>
                <w:szCs w:val="24"/>
              </w:rPr>
              <w:t>Тепловая нагрузка потребителей, Гкал/ч</w:t>
            </w:r>
          </w:p>
        </w:tc>
        <w:tc>
          <w:tcPr>
            <w:tcW w:w="1535" w:type="dxa"/>
            <w:vAlign w:val="center"/>
          </w:tcPr>
          <w:p w:rsidR="00DA554D" w:rsidRPr="00567689" w:rsidRDefault="00DA554D" w:rsidP="002A2C78">
            <w:pPr>
              <w:spacing w:line="360" w:lineRule="auto"/>
              <w:ind w:right="214"/>
              <w:jc w:val="center"/>
              <w:rPr>
                <w:sz w:val="24"/>
                <w:szCs w:val="24"/>
              </w:rPr>
            </w:pPr>
            <w:r>
              <w:rPr>
                <w:sz w:val="24"/>
                <w:szCs w:val="24"/>
              </w:rPr>
              <w:t>Резерв (дефицит) тепловой мощности, Гкал/ч</w:t>
            </w:r>
          </w:p>
        </w:tc>
        <w:tc>
          <w:tcPr>
            <w:tcW w:w="1433" w:type="dxa"/>
            <w:vAlign w:val="center"/>
          </w:tcPr>
          <w:p w:rsidR="00DA554D" w:rsidRPr="00277FCC" w:rsidRDefault="00DA554D" w:rsidP="002A2C78">
            <w:pPr>
              <w:spacing w:line="360" w:lineRule="auto"/>
              <w:ind w:right="214"/>
              <w:jc w:val="center"/>
              <w:rPr>
                <w:sz w:val="24"/>
                <w:szCs w:val="24"/>
              </w:rPr>
            </w:pPr>
            <w:r w:rsidRPr="00277FCC">
              <w:rPr>
                <w:sz w:val="24"/>
                <w:szCs w:val="24"/>
              </w:rPr>
              <w:t>Тепловые потери в сетях, Гкал</w:t>
            </w:r>
          </w:p>
        </w:tc>
      </w:tr>
      <w:tr w:rsidR="00DA554D" w:rsidRPr="00567689" w:rsidTr="002A2C78">
        <w:trPr>
          <w:jc w:val="center"/>
        </w:trPr>
        <w:tc>
          <w:tcPr>
            <w:tcW w:w="9098" w:type="dxa"/>
            <w:gridSpan w:val="5"/>
            <w:vAlign w:val="center"/>
          </w:tcPr>
          <w:p w:rsidR="00DA554D" w:rsidRDefault="00DA554D" w:rsidP="002A2C78">
            <w:pPr>
              <w:spacing w:line="360" w:lineRule="auto"/>
              <w:ind w:right="214"/>
              <w:jc w:val="center"/>
              <w:rPr>
                <w:sz w:val="24"/>
                <w:szCs w:val="24"/>
              </w:rPr>
            </w:pPr>
            <w:r>
              <w:rPr>
                <w:sz w:val="24"/>
                <w:szCs w:val="24"/>
              </w:rPr>
              <w:t>МУП «ЖКХ» Островского района</w:t>
            </w:r>
          </w:p>
        </w:tc>
      </w:tr>
      <w:tr w:rsidR="00DA554D" w:rsidRPr="00567689" w:rsidTr="002A2C78">
        <w:trPr>
          <w:jc w:val="center"/>
        </w:trPr>
        <w:tc>
          <w:tcPr>
            <w:tcW w:w="2263" w:type="dxa"/>
            <w:vAlign w:val="center"/>
          </w:tcPr>
          <w:p w:rsidR="00DA554D" w:rsidRPr="00567689" w:rsidRDefault="00DA554D" w:rsidP="002A2C78">
            <w:pPr>
              <w:spacing w:line="360" w:lineRule="auto"/>
              <w:ind w:right="214"/>
              <w:jc w:val="both"/>
              <w:rPr>
                <w:sz w:val="24"/>
                <w:szCs w:val="24"/>
              </w:rPr>
            </w:pPr>
            <w:r>
              <w:rPr>
                <w:sz w:val="24"/>
                <w:szCs w:val="24"/>
              </w:rPr>
              <w:t>Котельная № 1</w:t>
            </w:r>
          </w:p>
        </w:tc>
        <w:tc>
          <w:tcPr>
            <w:tcW w:w="1980" w:type="dxa"/>
            <w:vAlign w:val="center"/>
          </w:tcPr>
          <w:p w:rsidR="00DA554D" w:rsidRPr="00D42B5F" w:rsidRDefault="00DA554D" w:rsidP="002A2C78">
            <w:pPr>
              <w:spacing w:line="360" w:lineRule="auto"/>
              <w:ind w:right="214"/>
              <w:jc w:val="center"/>
              <w:rPr>
                <w:sz w:val="24"/>
                <w:szCs w:val="24"/>
              </w:rPr>
            </w:pPr>
            <w:r w:rsidRPr="00D42B5F">
              <w:rPr>
                <w:sz w:val="24"/>
                <w:szCs w:val="24"/>
              </w:rPr>
              <w:t>21,7</w:t>
            </w:r>
            <w:r>
              <w:rPr>
                <w:sz w:val="24"/>
                <w:szCs w:val="24"/>
              </w:rPr>
              <w:t>00</w:t>
            </w:r>
          </w:p>
        </w:tc>
        <w:tc>
          <w:tcPr>
            <w:tcW w:w="1887" w:type="dxa"/>
            <w:vAlign w:val="center"/>
          </w:tcPr>
          <w:p w:rsidR="00DA554D" w:rsidRPr="002F5669" w:rsidRDefault="00DA554D" w:rsidP="002A2C78">
            <w:pPr>
              <w:spacing w:line="360" w:lineRule="auto"/>
              <w:ind w:right="214"/>
              <w:jc w:val="center"/>
              <w:rPr>
                <w:sz w:val="24"/>
                <w:szCs w:val="24"/>
              </w:rPr>
            </w:pPr>
            <w:r>
              <w:rPr>
                <w:sz w:val="24"/>
                <w:szCs w:val="24"/>
              </w:rPr>
              <w:t>18,399</w:t>
            </w:r>
          </w:p>
        </w:tc>
        <w:tc>
          <w:tcPr>
            <w:tcW w:w="1535" w:type="dxa"/>
            <w:vAlign w:val="center"/>
          </w:tcPr>
          <w:p w:rsidR="00DA554D" w:rsidRPr="00D42B5F" w:rsidRDefault="00DA554D" w:rsidP="002A2C78">
            <w:pPr>
              <w:spacing w:line="360" w:lineRule="auto"/>
              <w:ind w:right="214"/>
              <w:jc w:val="center"/>
              <w:rPr>
                <w:sz w:val="24"/>
                <w:szCs w:val="24"/>
              </w:rPr>
            </w:pPr>
            <w:r w:rsidRPr="00D42B5F">
              <w:rPr>
                <w:sz w:val="24"/>
                <w:szCs w:val="24"/>
              </w:rPr>
              <w:t>3,301</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8 196</w:t>
            </w:r>
          </w:p>
        </w:tc>
      </w:tr>
      <w:tr w:rsidR="00DA554D" w:rsidRPr="00567689" w:rsidTr="002A2C78">
        <w:trPr>
          <w:jc w:val="center"/>
        </w:trPr>
        <w:tc>
          <w:tcPr>
            <w:tcW w:w="2263" w:type="dxa"/>
            <w:vAlign w:val="center"/>
          </w:tcPr>
          <w:p w:rsidR="00DA554D" w:rsidRPr="00567689" w:rsidRDefault="00DA554D" w:rsidP="002A2C78">
            <w:pPr>
              <w:spacing w:line="360" w:lineRule="auto"/>
              <w:ind w:right="214"/>
              <w:jc w:val="both"/>
              <w:rPr>
                <w:sz w:val="24"/>
                <w:szCs w:val="24"/>
              </w:rPr>
            </w:pPr>
            <w:r>
              <w:rPr>
                <w:sz w:val="24"/>
                <w:szCs w:val="24"/>
              </w:rPr>
              <w:t>Котельная № 2</w:t>
            </w:r>
          </w:p>
        </w:tc>
        <w:tc>
          <w:tcPr>
            <w:tcW w:w="1980" w:type="dxa"/>
            <w:vAlign w:val="center"/>
          </w:tcPr>
          <w:p w:rsidR="00DA554D" w:rsidRPr="00D42B5F" w:rsidRDefault="00DA554D" w:rsidP="002A2C78">
            <w:pPr>
              <w:spacing w:line="360" w:lineRule="auto"/>
              <w:ind w:right="214"/>
              <w:jc w:val="center"/>
              <w:rPr>
                <w:sz w:val="24"/>
                <w:szCs w:val="24"/>
              </w:rPr>
            </w:pPr>
            <w:r w:rsidRPr="00D42B5F">
              <w:rPr>
                <w:sz w:val="24"/>
                <w:szCs w:val="24"/>
              </w:rPr>
              <w:t>0,077</w:t>
            </w:r>
          </w:p>
        </w:tc>
        <w:tc>
          <w:tcPr>
            <w:tcW w:w="1887" w:type="dxa"/>
            <w:vAlign w:val="center"/>
          </w:tcPr>
          <w:p w:rsidR="00DA554D" w:rsidRPr="00B040C3" w:rsidRDefault="00DA554D" w:rsidP="002A2C78">
            <w:pPr>
              <w:spacing w:line="360" w:lineRule="auto"/>
              <w:ind w:right="214"/>
              <w:jc w:val="center"/>
              <w:rPr>
                <w:sz w:val="24"/>
                <w:szCs w:val="24"/>
                <w:lang w:val="en-US"/>
              </w:rPr>
            </w:pPr>
            <w:r w:rsidRPr="00B040C3">
              <w:rPr>
                <w:sz w:val="24"/>
                <w:szCs w:val="24"/>
              </w:rPr>
              <w:t>0,06</w:t>
            </w:r>
            <w:r>
              <w:rPr>
                <w:sz w:val="24"/>
                <w:szCs w:val="24"/>
              </w:rPr>
              <w:t>1</w:t>
            </w:r>
          </w:p>
        </w:tc>
        <w:tc>
          <w:tcPr>
            <w:tcW w:w="1535" w:type="dxa"/>
            <w:vAlign w:val="center"/>
          </w:tcPr>
          <w:p w:rsidR="00DA554D" w:rsidRPr="00D42B5F" w:rsidRDefault="00DA554D" w:rsidP="002A2C78">
            <w:pPr>
              <w:spacing w:line="360" w:lineRule="auto"/>
              <w:ind w:right="214"/>
              <w:jc w:val="center"/>
              <w:rPr>
                <w:sz w:val="24"/>
                <w:szCs w:val="24"/>
              </w:rPr>
            </w:pPr>
            <w:r w:rsidRPr="00D42B5F">
              <w:rPr>
                <w:sz w:val="24"/>
                <w:szCs w:val="24"/>
              </w:rPr>
              <w:t>0,016</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6</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4</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12,900</w:t>
            </w:r>
          </w:p>
        </w:tc>
        <w:tc>
          <w:tcPr>
            <w:tcW w:w="1887" w:type="dxa"/>
            <w:vAlign w:val="center"/>
          </w:tcPr>
          <w:p w:rsidR="00DA554D" w:rsidRPr="002F5669" w:rsidRDefault="00DA554D" w:rsidP="002A2C78">
            <w:pPr>
              <w:spacing w:line="360" w:lineRule="auto"/>
              <w:ind w:right="214"/>
              <w:jc w:val="center"/>
              <w:rPr>
                <w:sz w:val="24"/>
                <w:szCs w:val="24"/>
              </w:rPr>
            </w:pPr>
            <w:r>
              <w:rPr>
                <w:sz w:val="24"/>
                <w:szCs w:val="24"/>
              </w:rPr>
              <w:t>9,186</w:t>
            </w:r>
          </w:p>
        </w:tc>
        <w:tc>
          <w:tcPr>
            <w:tcW w:w="1535" w:type="dxa"/>
            <w:vAlign w:val="center"/>
          </w:tcPr>
          <w:p w:rsidR="00DA554D" w:rsidRPr="00D42B5F" w:rsidRDefault="00DA554D" w:rsidP="002A2C78">
            <w:pPr>
              <w:spacing w:line="360" w:lineRule="auto"/>
              <w:ind w:right="214"/>
              <w:jc w:val="center"/>
              <w:rPr>
                <w:sz w:val="24"/>
                <w:szCs w:val="24"/>
              </w:rPr>
            </w:pPr>
            <w:r w:rsidRPr="00D42B5F">
              <w:rPr>
                <w:sz w:val="24"/>
                <w:szCs w:val="24"/>
              </w:rPr>
              <w:t>3,714</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5 138</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5</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2,110</w:t>
            </w:r>
          </w:p>
        </w:tc>
        <w:tc>
          <w:tcPr>
            <w:tcW w:w="1887" w:type="dxa"/>
            <w:vAlign w:val="center"/>
          </w:tcPr>
          <w:p w:rsidR="00DA554D" w:rsidRDefault="00DA554D" w:rsidP="002A2C78">
            <w:pPr>
              <w:spacing w:line="360" w:lineRule="auto"/>
              <w:ind w:right="214"/>
              <w:jc w:val="center"/>
              <w:rPr>
                <w:sz w:val="24"/>
                <w:szCs w:val="24"/>
              </w:rPr>
            </w:pPr>
            <w:r>
              <w:rPr>
                <w:sz w:val="24"/>
                <w:szCs w:val="24"/>
              </w:rPr>
              <w:t>0,349</w:t>
            </w:r>
          </w:p>
        </w:tc>
        <w:tc>
          <w:tcPr>
            <w:tcW w:w="1535" w:type="dxa"/>
            <w:vAlign w:val="center"/>
          </w:tcPr>
          <w:p w:rsidR="00DA554D" w:rsidRPr="00D42B5F" w:rsidRDefault="00DA554D" w:rsidP="002A2C78">
            <w:pPr>
              <w:spacing w:line="360" w:lineRule="auto"/>
              <w:ind w:right="214"/>
              <w:jc w:val="center"/>
              <w:rPr>
                <w:sz w:val="24"/>
                <w:szCs w:val="24"/>
              </w:rPr>
            </w:pPr>
            <w:r w:rsidRPr="00D42B5F">
              <w:rPr>
                <w:sz w:val="24"/>
                <w:szCs w:val="24"/>
              </w:rPr>
              <w:t>1,761</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321</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6</w:t>
            </w:r>
          </w:p>
        </w:tc>
        <w:tc>
          <w:tcPr>
            <w:tcW w:w="1980" w:type="dxa"/>
            <w:vAlign w:val="center"/>
          </w:tcPr>
          <w:p w:rsidR="00DA554D" w:rsidRPr="00D42B5F" w:rsidRDefault="00DA554D" w:rsidP="002A2C78">
            <w:pPr>
              <w:spacing w:line="360" w:lineRule="auto"/>
              <w:ind w:right="214"/>
              <w:jc w:val="center"/>
              <w:rPr>
                <w:sz w:val="24"/>
                <w:szCs w:val="24"/>
              </w:rPr>
            </w:pPr>
            <w:r w:rsidRPr="00D42B5F">
              <w:rPr>
                <w:sz w:val="24"/>
                <w:szCs w:val="24"/>
              </w:rPr>
              <w:t>0,6</w:t>
            </w:r>
            <w:r>
              <w:rPr>
                <w:sz w:val="24"/>
                <w:szCs w:val="24"/>
              </w:rPr>
              <w:t>00</w:t>
            </w:r>
          </w:p>
        </w:tc>
        <w:tc>
          <w:tcPr>
            <w:tcW w:w="1887" w:type="dxa"/>
            <w:vAlign w:val="center"/>
          </w:tcPr>
          <w:p w:rsidR="00DA554D" w:rsidRPr="007E217A" w:rsidRDefault="00DA554D" w:rsidP="002A2C78">
            <w:pPr>
              <w:spacing w:line="360" w:lineRule="auto"/>
              <w:ind w:right="214"/>
              <w:jc w:val="center"/>
              <w:rPr>
                <w:sz w:val="24"/>
                <w:szCs w:val="24"/>
              </w:rPr>
            </w:pPr>
            <w:r w:rsidRPr="00B040C3">
              <w:rPr>
                <w:sz w:val="24"/>
                <w:szCs w:val="24"/>
                <w:lang w:val="en-US"/>
              </w:rPr>
              <w:t>0</w:t>
            </w:r>
            <w:r w:rsidRPr="00B040C3">
              <w:rPr>
                <w:sz w:val="24"/>
                <w:szCs w:val="24"/>
              </w:rPr>
              <w:t>,</w:t>
            </w:r>
            <w:r w:rsidRPr="00B040C3">
              <w:rPr>
                <w:sz w:val="24"/>
                <w:szCs w:val="24"/>
                <w:lang w:val="en-US"/>
              </w:rPr>
              <w:t>18</w:t>
            </w:r>
            <w:r>
              <w:rPr>
                <w:sz w:val="24"/>
                <w:szCs w:val="24"/>
              </w:rPr>
              <w:t>9</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0,411</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0</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7</w:t>
            </w:r>
          </w:p>
        </w:tc>
        <w:tc>
          <w:tcPr>
            <w:tcW w:w="1980" w:type="dxa"/>
            <w:vAlign w:val="center"/>
          </w:tcPr>
          <w:p w:rsidR="00DA554D" w:rsidRPr="00D42B5F" w:rsidRDefault="00DA554D" w:rsidP="002A2C78">
            <w:pPr>
              <w:spacing w:line="360" w:lineRule="auto"/>
              <w:ind w:right="214"/>
              <w:jc w:val="center"/>
              <w:rPr>
                <w:sz w:val="24"/>
                <w:szCs w:val="24"/>
              </w:rPr>
            </w:pPr>
            <w:r w:rsidRPr="00D42B5F">
              <w:rPr>
                <w:sz w:val="24"/>
                <w:szCs w:val="24"/>
              </w:rPr>
              <w:t>0,6</w:t>
            </w:r>
            <w:r>
              <w:rPr>
                <w:sz w:val="24"/>
                <w:szCs w:val="24"/>
              </w:rPr>
              <w:t>00</w:t>
            </w:r>
          </w:p>
        </w:tc>
        <w:tc>
          <w:tcPr>
            <w:tcW w:w="1887" w:type="dxa"/>
            <w:vAlign w:val="center"/>
          </w:tcPr>
          <w:p w:rsidR="00DA554D" w:rsidRPr="00B040C3" w:rsidRDefault="00DA554D" w:rsidP="002A2C78">
            <w:pPr>
              <w:spacing w:line="360" w:lineRule="auto"/>
              <w:ind w:right="214"/>
              <w:jc w:val="center"/>
              <w:rPr>
                <w:sz w:val="24"/>
                <w:szCs w:val="24"/>
              </w:rPr>
            </w:pPr>
            <w:r w:rsidRPr="00B040C3">
              <w:rPr>
                <w:sz w:val="24"/>
                <w:szCs w:val="24"/>
              </w:rPr>
              <w:t>0,2</w:t>
            </w:r>
            <w:r>
              <w:rPr>
                <w:sz w:val="24"/>
                <w:szCs w:val="24"/>
              </w:rPr>
              <w:t>23</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0,377</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0</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9</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1,680</w:t>
            </w:r>
          </w:p>
        </w:tc>
        <w:tc>
          <w:tcPr>
            <w:tcW w:w="1887" w:type="dxa"/>
            <w:vAlign w:val="center"/>
          </w:tcPr>
          <w:p w:rsidR="00DA554D" w:rsidRPr="00B040C3" w:rsidRDefault="00DA554D" w:rsidP="002A2C78">
            <w:pPr>
              <w:spacing w:line="360" w:lineRule="auto"/>
              <w:ind w:right="214"/>
              <w:jc w:val="center"/>
              <w:rPr>
                <w:sz w:val="24"/>
                <w:szCs w:val="24"/>
              </w:rPr>
            </w:pPr>
            <w:r>
              <w:rPr>
                <w:sz w:val="24"/>
                <w:szCs w:val="24"/>
              </w:rPr>
              <w:t>0,605</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1,075</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149</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10</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1,740</w:t>
            </w:r>
          </w:p>
        </w:tc>
        <w:tc>
          <w:tcPr>
            <w:tcW w:w="1887" w:type="dxa"/>
            <w:vAlign w:val="center"/>
          </w:tcPr>
          <w:p w:rsidR="00DA554D" w:rsidRDefault="00DA554D" w:rsidP="002A2C78">
            <w:pPr>
              <w:spacing w:line="360" w:lineRule="auto"/>
              <w:ind w:right="214"/>
              <w:jc w:val="center"/>
              <w:rPr>
                <w:sz w:val="24"/>
                <w:szCs w:val="24"/>
              </w:rPr>
            </w:pPr>
            <w:r>
              <w:rPr>
                <w:sz w:val="24"/>
                <w:szCs w:val="24"/>
              </w:rPr>
              <w:t>0,205</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1,535</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215</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11</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1,350</w:t>
            </w:r>
          </w:p>
        </w:tc>
        <w:tc>
          <w:tcPr>
            <w:tcW w:w="1887" w:type="dxa"/>
            <w:vAlign w:val="center"/>
          </w:tcPr>
          <w:p w:rsidR="00DA554D" w:rsidRDefault="00DA554D" w:rsidP="002A2C78">
            <w:pPr>
              <w:spacing w:line="360" w:lineRule="auto"/>
              <w:ind w:right="214"/>
              <w:jc w:val="center"/>
              <w:rPr>
                <w:sz w:val="24"/>
                <w:szCs w:val="24"/>
              </w:rPr>
            </w:pPr>
            <w:r>
              <w:rPr>
                <w:sz w:val="24"/>
                <w:szCs w:val="24"/>
              </w:rPr>
              <w:t>0,421</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0,929</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134</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12</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0,560</w:t>
            </w:r>
          </w:p>
        </w:tc>
        <w:tc>
          <w:tcPr>
            <w:tcW w:w="1887" w:type="dxa"/>
            <w:vAlign w:val="center"/>
          </w:tcPr>
          <w:p w:rsidR="00DA554D" w:rsidRDefault="00DA554D" w:rsidP="002A2C78">
            <w:pPr>
              <w:spacing w:line="360" w:lineRule="auto"/>
              <w:ind w:right="214"/>
              <w:jc w:val="center"/>
              <w:rPr>
                <w:sz w:val="24"/>
                <w:szCs w:val="24"/>
              </w:rPr>
            </w:pPr>
            <w:r>
              <w:rPr>
                <w:sz w:val="24"/>
                <w:szCs w:val="24"/>
              </w:rPr>
              <w:t>0,162</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0,398</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65</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13</w:t>
            </w:r>
          </w:p>
        </w:tc>
        <w:tc>
          <w:tcPr>
            <w:tcW w:w="1980" w:type="dxa"/>
            <w:vAlign w:val="center"/>
          </w:tcPr>
          <w:p w:rsidR="00DA554D" w:rsidRPr="00D42B5F" w:rsidRDefault="00DA554D" w:rsidP="002A2C78">
            <w:pPr>
              <w:spacing w:line="360" w:lineRule="auto"/>
              <w:ind w:right="214"/>
              <w:jc w:val="center"/>
              <w:rPr>
                <w:sz w:val="24"/>
                <w:szCs w:val="24"/>
              </w:rPr>
            </w:pPr>
            <w:r w:rsidRPr="00D42B5F">
              <w:rPr>
                <w:sz w:val="24"/>
                <w:szCs w:val="24"/>
              </w:rPr>
              <w:t>0,6</w:t>
            </w:r>
            <w:r>
              <w:rPr>
                <w:sz w:val="24"/>
                <w:szCs w:val="24"/>
              </w:rPr>
              <w:t>00</w:t>
            </w:r>
          </w:p>
        </w:tc>
        <w:tc>
          <w:tcPr>
            <w:tcW w:w="1887" w:type="dxa"/>
            <w:vAlign w:val="center"/>
          </w:tcPr>
          <w:p w:rsidR="00DA554D" w:rsidRPr="00B040C3" w:rsidRDefault="00DA554D" w:rsidP="002A2C78">
            <w:pPr>
              <w:spacing w:line="360" w:lineRule="auto"/>
              <w:ind w:right="214"/>
              <w:jc w:val="center"/>
              <w:rPr>
                <w:sz w:val="24"/>
                <w:szCs w:val="24"/>
              </w:rPr>
            </w:pPr>
            <w:r w:rsidRPr="00B040C3">
              <w:rPr>
                <w:sz w:val="24"/>
                <w:szCs w:val="24"/>
              </w:rPr>
              <w:t>0,1</w:t>
            </w:r>
            <w:r>
              <w:rPr>
                <w:sz w:val="24"/>
                <w:szCs w:val="24"/>
              </w:rPr>
              <w:t>39</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0,461</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42</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14</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0,860</w:t>
            </w:r>
          </w:p>
        </w:tc>
        <w:tc>
          <w:tcPr>
            <w:tcW w:w="1887" w:type="dxa"/>
            <w:vAlign w:val="center"/>
          </w:tcPr>
          <w:p w:rsidR="00DA554D" w:rsidRPr="00B040C3" w:rsidRDefault="00DA554D" w:rsidP="002A2C78">
            <w:pPr>
              <w:spacing w:line="360" w:lineRule="auto"/>
              <w:ind w:right="214"/>
              <w:jc w:val="center"/>
              <w:rPr>
                <w:sz w:val="24"/>
                <w:szCs w:val="24"/>
              </w:rPr>
            </w:pPr>
            <w:r>
              <w:rPr>
                <w:sz w:val="24"/>
                <w:szCs w:val="24"/>
              </w:rPr>
              <w:t>0,244</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0,616</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94</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15</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0,270</w:t>
            </w:r>
          </w:p>
        </w:tc>
        <w:tc>
          <w:tcPr>
            <w:tcW w:w="1887" w:type="dxa"/>
            <w:vAlign w:val="center"/>
          </w:tcPr>
          <w:p w:rsidR="00DA554D" w:rsidRDefault="00DA554D" w:rsidP="002A2C78">
            <w:pPr>
              <w:spacing w:line="360" w:lineRule="auto"/>
              <w:ind w:right="214"/>
              <w:jc w:val="center"/>
              <w:rPr>
                <w:sz w:val="24"/>
                <w:szCs w:val="24"/>
              </w:rPr>
            </w:pPr>
            <w:r>
              <w:rPr>
                <w:sz w:val="24"/>
                <w:szCs w:val="24"/>
              </w:rPr>
              <w:t>0,106</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0,164</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3</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16</w:t>
            </w:r>
          </w:p>
        </w:tc>
        <w:tc>
          <w:tcPr>
            <w:tcW w:w="1980" w:type="dxa"/>
            <w:vAlign w:val="center"/>
          </w:tcPr>
          <w:p w:rsidR="00DA554D" w:rsidRPr="00D42B5F" w:rsidRDefault="00DA554D" w:rsidP="002A2C78">
            <w:pPr>
              <w:spacing w:line="360" w:lineRule="auto"/>
              <w:ind w:right="214"/>
              <w:jc w:val="center"/>
              <w:rPr>
                <w:sz w:val="24"/>
                <w:szCs w:val="24"/>
              </w:rPr>
            </w:pPr>
            <w:r w:rsidRPr="00D42B5F">
              <w:rPr>
                <w:sz w:val="24"/>
                <w:szCs w:val="24"/>
              </w:rPr>
              <w:t>0,8</w:t>
            </w:r>
            <w:r>
              <w:rPr>
                <w:sz w:val="24"/>
                <w:szCs w:val="24"/>
              </w:rPr>
              <w:t>00</w:t>
            </w:r>
          </w:p>
        </w:tc>
        <w:tc>
          <w:tcPr>
            <w:tcW w:w="1887" w:type="dxa"/>
            <w:vAlign w:val="center"/>
          </w:tcPr>
          <w:p w:rsidR="00DA554D" w:rsidRPr="002F5669" w:rsidRDefault="00DA554D" w:rsidP="002A2C78">
            <w:pPr>
              <w:spacing w:line="360" w:lineRule="auto"/>
              <w:ind w:right="214"/>
              <w:jc w:val="center"/>
              <w:rPr>
                <w:sz w:val="24"/>
                <w:szCs w:val="24"/>
              </w:rPr>
            </w:pPr>
            <w:r w:rsidRPr="002F5669">
              <w:rPr>
                <w:sz w:val="24"/>
                <w:szCs w:val="24"/>
              </w:rPr>
              <w:t>0,262</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0,538</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117</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18</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0,460</w:t>
            </w:r>
          </w:p>
        </w:tc>
        <w:tc>
          <w:tcPr>
            <w:tcW w:w="1887" w:type="dxa"/>
            <w:vAlign w:val="center"/>
          </w:tcPr>
          <w:p w:rsidR="00DA554D" w:rsidRPr="002F5669" w:rsidRDefault="00DA554D" w:rsidP="002A2C78">
            <w:pPr>
              <w:spacing w:line="360" w:lineRule="auto"/>
              <w:ind w:right="214"/>
              <w:jc w:val="center"/>
              <w:rPr>
                <w:sz w:val="24"/>
                <w:szCs w:val="24"/>
              </w:rPr>
            </w:pPr>
            <w:r>
              <w:rPr>
                <w:sz w:val="24"/>
                <w:szCs w:val="24"/>
              </w:rPr>
              <w:t>0,131</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0,329</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32</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19</w:t>
            </w:r>
          </w:p>
        </w:tc>
        <w:tc>
          <w:tcPr>
            <w:tcW w:w="1980" w:type="dxa"/>
            <w:vAlign w:val="center"/>
          </w:tcPr>
          <w:p w:rsidR="00DA554D" w:rsidRPr="00D42B5F" w:rsidRDefault="00DA554D" w:rsidP="002A2C78">
            <w:pPr>
              <w:spacing w:line="360" w:lineRule="auto"/>
              <w:ind w:right="214"/>
              <w:jc w:val="center"/>
              <w:rPr>
                <w:sz w:val="24"/>
                <w:szCs w:val="24"/>
              </w:rPr>
            </w:pPr>
            <w:r w:rsidRPr="00D42B5F">
              <w:rPr>
                <w:sz w:val="24"/>
                <w:szCs w:val="24"/>
              </w:rPr>
              <w:t>2,26</w:t>
            </w:r>
            <w:r>
              <w:rPr>
                <w:sz w:val="24"/>
                <w:szCs w:val="24"/>
              </w:rPr>
              <w:t>0</w:t>
            </w:r>
          </w:p>
        </w:tc>
        <w:tc>
          <w:tcPr>
            <w:tcW w:w="1887" w:type="dxa"/>
            <w:vAlign w:val="center"/>
          </w:tcPr>
          <w:p w:rsidR="00DA554D" w:rsidRPr="002F5669" w:rsidRDefault="00DA554D" w:rsidP="002A2C78">
            <w:pPr>
              <w:spacing w:line="360" w:lineRule="auto"/>
              <w:ind w:right="214"/>
              <w:jc w:val="center"/>
              <w:rPr>
                <w:sz w:val="24"/>
                <w:szCs w:val="24"/>
              </w:rPr>
            </w:pPr>
            <w:r w:rsidRPr="002F5669">
              <w:rPr>
                <w:sz w:val="24"/>
                <w:szCs w:val="24"/>
              </w:rPr>
              <w:t>0,9</w:t>
            </w:r>
            <w:r>
              <w:rPr>
                <w:sz w:val="24"/>
                <w:szCs w:val="24"/>
              </w:rPr>
              <w:t>56</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1,304</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354</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20</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0,774</w:t>
            </w:r>
          </w:p>
        </w:tc>
        <w:tc>
          <w:tcPr>
            <w:tcW w:w="1887" w:type="dxa"/>
            <w:vAlign w:val="center"/>
          </w:tcPr>
          <w:p w:rsidR="00DA554D" w:rsidRPr="002F5669" w:rsidRDefault="00DA554D" w:rsidP="002A2C78">
            <w:pPr>
              <w:spacing w:line="360" w:lineRule="auto"/>
              <w:ind w:right="214"/>
              <w:jc w:val="center"/>
              <w:rPr>
                <w:sz w:val="24"/>
                <w:szCs w:val="24"/>
              </w:rPr>
            </w:pPr>
            <w:r>
              <w:rPr>
                <w:sz w:val="24"/>
                <w:szCs w:val="24"/>
              </w:rPr>
              <w:t>0,229</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0,545</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39</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21</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4,130</w:t>
            </w:r>
          </w:p>
        </w:tc>
        <w:tc>
          <w:tcPr>
            <w:tcW w:w="1887" w:type="dxa"/>
            <w:vAlign w:val="center"/>
          </w:tcPr>
          <w:p w:rsidR="00DA554D" w:rsidRPr="002F5669" w:rsidRDefault="00DA554D" w:rsidP="002A2C78">
            <w:pPr>
              <w:spacing w:line="360" w:lineRule="auto"/>
              <w:ind w:right="214"/>
              <w:jc w:val="center"/>
              <w:rPr>
                <w:sz w:val="24"/>
                <w:szCs w:val="24"/>
              </w:rPr>
            </w:pPr>
            <w:r>
              <w:rPr>
                <w:sz w:val="24"/>
                <w:szCs w:val="24"/>
              </w:rPr>
              <w:t>1,590</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2,540</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401</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 № 22</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0,172</w:t>
            </w:r>
          </w:p>
        </w:tc>
        <w:tc>
          <w:tcPr>
            <w:tcW w:w="1887" w:type="dxa"/>
            <w:vAlign w:val="center"/>
          </w:tcPr>
          <w:p w:rsidR="00DA554D" w:rsidRPr="002F5669" w:rsidRDefault="00DA554D" w:rsidP="002A2C78">
            <w:pPr>
              <w:spacing w:line="360" w:lineRule="auto"/>
              <w:ind w:right="214"/>
              <w:jc w:val="center"/>
              <w:rPr>
                <w:sz w:val="24"/>
                <w:szCs w:val="24"/>
              </w:rPr>
            </w:pPr>
            <w:r>
              <w:rPr>
                <w:sz w:val="24"/>
                <w:szCs w:val="24"/>
              </w:rPr>
              <w:t>0,139</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0,033</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0</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sidRPr="00D42B5F">
              <w:rPr>
                <w:sz w:val="24"/>
                <w:szCs w:val="24"/>
              </w:rPr>
              <w:t>Котельная № 23</w:t>
            </w:r>
          </w:p>
        </w:tc>
        <w:tc>
          <w:tcPr>
            <w:tcW w:w="1980" w:type="dxa"/>
            <w:vAlign w:val="center"/>
          </w:tcPr>
          <w:p w:rsidR="00DA554D" w:rsidRPr="00D42B5F" w:rsidRDefault="00DA554D" w:rsidP="002A2C78">
            <w:pPr>
              <w:spacing w:line="360" w:lineRule="auto"/>
              <w:ind w:right="214"/>
              <w:jc w:val="center"/>
              <w:rPr>
                <w:sz w:val="24"/>
                <w:szCs w:val="24"/>
              </w:rPr>
            </w:pPr>
            <w:r w:rsidRPr="00D42B5F">
              <w:rPr>
                <w:sz w:val="24"/>
                <w:szCs w:val="24"/>
              </w:rPr>
              <w:t>0,172</w:t>
            </w:r>
          </w:p>
        </w:tc>
        <w:tc>
          <w:tcPr>
            <w:tcW w:w="1887" w:type="dxa"/>
            <w:vAlign w:val="center"/>
          </w:tcPr>
          <w:p w:rsidR="00DA554D" w:rsidRPr="002F5669" w:rsidRDefault="00DA554D" w:rsidP="002A2C78">
            <w:pPr>
              <w:spacing w:line="360" w:lineRule="auto"/>
              <w:ind w:right="214"/>
              <w:jc w:val="center"/>
              <w:rPr>
                <w:sz w:val="24"/>
                <w:szCs w:val="24"/>
              </w:rPr>
            </w:pPr>
            <w:r w:rsidRPr="00E50B5B">
              <w:rPr>
                <w:sz w:val="24"/>
                <w:szCs w:val="24"/>
              </w:rPr>
              <w:t>0,090</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0,082</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0</w:t>
            </w:r>
          </w:p>
        </w:tc>
      </w:tr>
      <w:tr w:rsidR="00DA554D" w:rsidRPr="00567689" w:rsidTr="002A2C78">
        <w:trPr>
          <w:jc w:val="center"/>
        </w:trPr>
        <w:tc>
          <w:tcPr>
            <w:tcW w:w="2263" w:type="dxa"/>
            <w:vAlign w:val="center"/>
          </w:tcPr>
          <w:p w:rsidR="00DA554D" w:rsidRPr="007E217A" w:rsidRDefault="00DA554D" w:rsidP="002A2C78">
            <w:pPr>
              <w:spacing w:line="360" w:lineRule="auto"/>
              <w:ind w:right="214"/>
              <w:jc w:val="both"/>
              <w:rPr>
                <w:sz w:val="24"/>
                <w:szCs w:val="24"/>
                <w:highlight w:val="yellow"/>
              </w:rPr>
            </w:pPr>
            <w:r>
              <w:rPr>
                <w:sz w:val="24"/>
                <w:szCs w:val="24"/>
              </w:rPr>
              <w:t>Котельная № 24</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0,172</w:t>
            </w:r>
          </w:p>
        </w:tc>
        <w:tc>
          <w:tcPr>
            <w:tcW w:w="1887" w:type="dxa"/>
            <w:vAlign w:val="center"/>
          </w:tcPr>
          <w:p w:rsidR="00DA554D" w:rsidRPr="002F5669" w:rsidRDefault="00DA554D" w:rsidP="002A2C78">
            <w:pPr>
              <w:spacing w:line="360" w:lineRule="auto"/>
              <w:ind w:right="214"/>
              <w:jc w:val="center"/>
              <w:rPr>
                <w:sz w:val="24"/>
                <w:szCs w:val="24"/>
              </w:rPr>
            </w:pPr>
            <w:r>
              <w:rPr>
                <w:sz w:val="24"/>
                <w:szCs w:val="24"/>
              </w:rPr>
              <w:t>0,073</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0,099</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0</w:t>
            </w:r>
          </w:p>
        </w:tc>
      </w:tr>
      <w:tr w:rsidR="00DA554D" w:rsidRPr="00567689" w:rsidTr="002A2C78">
        <w:trPr>
          <w:jc w:val="center"/>
        </w:trPr>
        <w:tc>
          <w:tcPr>
            <w:tcW w:w="2263" w:type="dxa"/>
            <w:vAlign w:val="center"/>
          </w:tcPr>
          <w:p w:rsidR="00DA554D" w:rsidRPr="007E217A" w:rsidRDefault="00DA554D" w:rsidP="002A2C78">
            <w:pPr>
              <w:spacing w:line="360" w:lineRule="auto"/>
              <w:ind w:right="214"/>
              <w:jc w:val="both"/>
              <w:rPr>
                <w:sz w:val="24"/>
                <w:szCs w:val="24"/>
                <w:highlight w:val="yellow"/>
              </w:rPr>
            </w:pPr>
            <w:r>
              <w:rPr>
                <w:sz w:val="24"/>
                <w:szCs w:val="24"/>
              </w:rPr>
              <w:t>Котельная № 26</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0,040</w:t>
            </w:r>
          </w:p>
        </w:tc>
        <w:tc>
          <w:tcPr>
            <w:tcW w:w="1887" w:type="dxa"/>
            <w:vAlign w:val="center"/>
          </w:tcPr>
          <w:p w:rsidR="00DA554D" w:rsidRPr="002F5669" w:rsidRDefault="00DA554D" w:rsidP="002A2C78">
            <w:pPr>
              <w:spacing w:line="360" w:lineRule="auto"/>
              <w:ind w:right="214"/>
              <w:jc w:val="center"/>
              <w:rPr>
                <w:sz w:val="24"/>
                <w:szCs w:val="24"/>
              </w:rPr>
            </w:pPr>
            <w:r>
              <w:rPr>
                <w:sz w:val="24"/>
                <w:szCs w:val="24"/>
              </w:rPr>
              <w:t>0,035</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0,005</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0</w:t>
            </w:r>
          </w:p>
        </w:tc>
      </w:tr>
      <w:tr w:rsidR="00DA554D" w:rsidRPr="00567689" w:rsidTr="002A2C78">
        <w:trPr>
          <w:jc w:val="center"/>
        </w:trPr>
        <w:tc>
          <w:tcPr>
            <w:tcW w:w="2263" w:type="dxa"/>
            <w:vAlign w:val="center"/>
          </w:tcPr>
          <w:p w:rsidR="00DA554D" w:rsidRPr="007E217A" w:rsidRDefault="00DA554D" w:rsidP="002A2C78">
            <w:pPr>
              <w:spacing w:line="360" w:lineRule="auto"/>
              <w:ind w:right="214"/>
              <w:jc w:val="both"/>
              <w:rPr>
                <w:sz w:val="24"/>
                <w:szCs w:val="24"/>
                <w:highlight w:val="yellow"/>
              </w:rPr>
            </w:pPr>
            <w:r>
              <w:rPr>
                <w:sz w:val="24"/>
                <w:szCs w:val="24"/>
              </w:rPr>
              <w:lastRenderedPageBreak/>
              <w:t>Котельная № 28</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0,060</w:t>
            </w:r>
          </w:p>
        </w:tc>
        <w:tc>
          <w:tcPr>
            <w:tcW w:w="1887" w:type="dxa"/>
            <w:vAlign w:val="center"/>
          </w:tcPr>
          <w:p w:rsidR="00DA554D" w:rsidRPr="002F5669" w:rsidRDefault="00DA554D" w:rsidP="002A2C78">
            <w:pPr>
              <w:spacing w:line="360" w:lineRule="auto"/>
              <w:ind w:right="214"/>
              <w:jc w:val="center"/>
              <w:rPr>
                <w:sz w:val="24"/>
                <w:szCs w:val="24"/>
              </w:rPr>
            </w:pPr>
            <w:r>
              <w:rPr>
                <w:sz w:val="24"/>
                <w:szCs w:val="24"/>
              </w:rPr>
              <w:t>0,036</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0,024</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0</w:t>
            </w:r>
          </w:p>
        </w:tc>
      </w:tr>
      <w:tr w:rsidR="00DA554D" w:rsidRPr="00567689" w:rsidTr="002A2C78">
        <w:trPr>
          <w:jc w:val="center"/>
        </w:trPr>
        <w:tc>
          <w:tcPr>
            <w:tcW w:w="2263" w:type="dxa"/>
            <w:vAlign w:val="center"/>
          </w:tcPr>
          <w:p w:rsidR="00DA554D" w:rsidRPr="007E217A" w:rsidRDefault="00DA554D" w:rsidP="002A2C78">
            <w:pPr>
              <w:spacing w:line="360" w:lineRule="auto"/>
              <w:ind w:right="214"/>
              <w:jc w:val="both"/>
              <w:rPr>
                <w:sz w:val="24"/>
                <w:szCs w:val="24"/>
                <w:highlight w:val="yellow"/>
              </w:rPr>
            </w:pPr>
            <w:r>
              <w:rPr>
                <w:sz w:val="24"/>
                <w:szCs w:val="24"/>
              </w:rPr>
              <w:t>Котельная № 29</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0,344</w:t>
            </w:r>
          </w:p>
        </w:tc>
        <w:tc>
          <w:tcPr>
            <w:tcW w:w="1887" w:type="dxa"/>
            <w:vAlign w:val="center"/>
          </w:tcPr>
          <w:p w:rsidR="00DA554D" w:rsidRPr="002F5669" w:rsidRDefault="00DA554D" w:rsidP="002A2C78">
            <w:pPr>
              <w:spacing w:line="360" w:lineRule="auto"/>
              <w:ind w:right="214"/>
              <w:jc w:val="center"/>
              <w:rPr>
                <w:sz w:val="24"/>
                <w:szCs w:val="24"/>
              </w:rPr>
            </w:pPr>
            <w:r>
              <w:rPr>
                <w:sz w:val="24"/>
                <w:szCs w:val="24"/>
              </w:rPr>
              <w:t>0,040</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0,304</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0</w:t>
            </w:r>
          </w:p>
        </w:tc>
      </w:tr>
      <w:tr w:rsidR="00DA554D" w:rsidRPr="00567689" w:rsidTr="002A2C78">
        <w:trPr>
          <w:jc w:val="center"/>
        </w:trPr>
        <w:tc>
          <w:tcPr>
            <w:tcW w:w="2263" w:type="dxa"/>
            <w:vAlign w:val="center"/>
          </w:tcPr>
          <w:p w:rsidR="00DA554D" w:rsidRPr="007E217A" w:rsidRDefault="00DA554D" w:rsidP="002A2C78">
            <w:pPr>
              <w:spacing w:line="360" w:lineRule="auto"/>
              <w:ind w:right="214"/>
              <w:jc w:val="both"/>
              <w:rPr>
                <w:sz w:val="24"/>
                <w:szCs w:val="24"/>
                <w:highlight w:val="yellow"/>
              </w:rPr>
            </w:pPr>
            <w:r>
              <w:rPr>
                <w:sz w:val="24"/>
                <w:szCs w:val="24"/>
              </w:rPr>
              <w:t>Котельная № 30</w:t>
            </w:r>
          </w:p>
        </w:tc>
        <w:tc>
          <w:tcPr>
            <w:tcW w:w="1980" w:type="dxa"/>
            <w:vAlign w:val="center"/>
          </w:tcPr>
          <w:p w:rsidR="00DA554D" w:rsidRPr="00D42B5F" w:rsidRDefault="00DA554D" w:rsidP="002A2C78">
            <w:pPr>
              <w:spacing w:line="360" w:lineRule="auto"/>
              <w:ind w:right="214"/>
              <w:jc w:val="center"/>
              <w:rPr>
                <w:sz w:val="24"/>
                <w:szCs w:val="24"/>
              </w:rPr>
            </w:pPr>
            <w:r>
              <w:rPr>
                <w:sz w:val="24"/>
                <w:szCs w:val="24"/>
              </w:rPr>
              <w:t>0,060</w:t>
            </w:r>
          </w:p>
        </w:tc>
        <w:tc>
          <w:tcPr>
            <w:tcW w:w="1887" w:type="dxa"/>
            <w:vAlign w:val="center"/>
          </w:tcPr>
          <w:p w:rsidR="00DA554D" w:rsidRPr="002F5669" w:rsidRDefault="00DA554D" w:rsidP="002A2C78">
            <w:pPr>
              <w:spacing w:line="360" w:lineRule="auto"/>
              <w:ind w:right="214"/>
              <w:jc w:val="center"/>
              <w:rPr>
                <w:sz w:val="24"/>
                <w:szCs w:val="24"/>
              </w:rPr>
            </w:pPr>
            <w:r>
              <w:rPr>
                <w:sz w:val="24"/>
                <w:szCs w:val="24"/>
              </w:rPr>
              <w:t>0,042</w:t>
            </w:r>
          </w:p>
        </w:tc>
        <w:tc>
          <w:tcPr>
            <w:tcW w:w="1535" w:type="dxa"/>
            <w:vAlign w:val="center"/>
          </w:tcPr>
          <w:p w:rsidR="00DA554D" w:rsidRPr="00D42B5F" w:rsidRDefault="00DA554D" w:rsidP="002A2C78">
            <w:pPr>
              <w:spacing w:line="360" w:lineRule="auto"/>
              <w:ind w:right="214"/>
              <w:jc w:val="center"/>
              <w:rPr>
                <w:sz w:val="24"/>
                <w:szCs w:val="24"/>
              </w:rPr>
            </w:pPr>
            <w:r>
              <w:rPr>
                <w:sz w:val="24"/>
                <w:szCs w:val="24"/>
              </w:rPr>
              <w:t>0,018</w:t>
            </w:r>
          </w:p>
        </w:tc>
        <w:tc>
          <w:tcPr>
            <w:tcW w:w="1433" w:type="dxa"/>
            <w:vAlign w:val="center"/>
          </w:tcPr>
          <w:p w:rsidR="00DA554D" w:rsidRPr="00D42B5F" w:rsidRDefault="00DA554D" w:rsidP="002A2C78">
            <w:pPr>
              <w:spacing w:line="360" w:lineRule="auto"/>
              <w:ind w:right="214"/>
              <w:jc w:val="center"/>
              <w:rPr>
                <w:sz w:val="24"/>
                <w:szCs w:val="24"/>
              </w:rPr>
            </w:pPr>
            <w:r w:rsidRPr="00D42B5F">
              <w:rPr>
                <w:sz w:val="24"/>
                <w:szCs w:val="24"/>
              </w:rPr>
              <w:t>0</w:t>
            </w:r>
          </w:p>
        </w:tc>
      </w:tr>
      <w:tr w:rsidR="00DA554D" w:rsidRPr="00567689" w:rsidTr="002A2C78">
        <w:trPr>
          <w:jc w:val="center"/>
        </w:trPr>
        <w:tc>
          <w:tcPr>
            <w:tcW w:w="9098" w:type="dxa"/>
            <w:gridSpan w:val="5"/>
            <w:vAlign w:val="center"/>
          </w:tcPr>
          <w:p w:rsidR="00DA554D" w:rsidRPr="00D42B5F" w:rsidRDefault="00DA554D" w:rsidP="002A2C78">
            <w:pPr>
              <w:spacing w:line="360" w:lineRule="auto"/>
              <w:ind w:right="214"/>
              <w:jc w:val="center"/>
              <w:rPr>
                <w:sz w:val="24"/>
                <w:szCs w:val="24"/>
              </w:rPr>
            </w:pPr>
            <w:r w:rsidRPr="00D42B5F">
              <w:rPr>
                <w:sz w:val="24"/>
                <w:szCs w:val="24"/>
              </w:rPr>
              <w:t xml:space="preserve">Котельная № 22 ЖКС № </w:t>
            </w:r>
            <w:r>
              <w:rPr>
                <w:sz w:val="24"/>
                <w:szCs w:val="24"/>
              </w:rPr>
              <w:t>3 (г. Тверь) филиала</w:t>
            </w:r>
            <w:r w:rsidRPr="00D42B5F">
              <w:rPr>
                <w:sz w:val="24"/>
                <w:szCs w:val="24"/>
              </w:rPr>
              <w:t xml:space="preserve"> ФГБУ «ЦЖКУ» МО РФ</w:t>
            </w:r>
            <w:r>
              <w:rPr>
                <w:sz w:val="24"/>
                <w:szCs w:val="24"/>
              </w:rPr>
              <w:t xml:space="preserve"> по ВКС</w:t>
            </w:r>
          </w:p>
        </w:tc>
      </w:tr>
      <w:tr w:rsidR="00DA554D" w:rsidRPr="00567689" w:rsidTr="002A2C78">
        <w:trPr>
          <w:jc w:val="center"/>
        </w:trPr>
        <w:tc>
          <w:tcPr>
            <w:tcW w:w="2263" w:type="dxa"/>
            <w:vAlign w:val="center"/>
          </w:tcPr>
          <w:p w:rsidR="00DA554D" w:rsidRPr="00567689" w:rsidRDefault="00DA554D" w:rsidP="002A2C78">
            <w:pPr>
              <w:spacing w:line="360" w:lineRule="auto"/>
              <w:ind w:right="214"/>
              <w:jc w:val="both"/>
              <w:rPr>
                <w:sz w:val="24"/>
                <w:szCs w:val="24"/>
              </w:rPr>
            </w:pPr>
            <w:r>
              <w:rPr>
                <w:sz w:val="24"/>
                <w:szCs w:val="24"/>
              </w:rPr>
              <w:t>Котельная № 22</w:t>
            </w:r>
          </w:p>
        </w:tc>
        <w:tc>
          <w:tcPr>
            <w:tcW w:w="1980" w:type="dxa"/>
            <w:vAlign w:val="center"/>
          </w:tcPr>
          <w:p w:rsidR="00DA554D" w:rsidRPr="00D42B5F" w:rsidRDefault="00DA554D" w:rsidP="002A2C78">
            <w:pPr>
              <w:spacing w:line="360" w:lineRule="auto"/>
              <w:ind w:right="214"/>
              <w:jc w:val="center"/>
              <w:rPr>
                <w:sz w:val="24"/>
                <w:szCs w:val="24"/>
              </w:rPr>
            </w:pPr>
            <w:r w:rsidRPr="00D42B5F">
              <w:rPr>
                <w:sz w:val="24"/>
                <w:szCs w:val="24"/>
              </w:rPr>
              <w:t>2,829</w:t>
            </w:r>
          </w:p>
        </w:tc>
        <w:tc>
          <w:tcPr>
            <w:tcW w:w="1887" w:type="dxa"/>
            <w:vAlign w:val="center"/>
          </w:tcPr>
          <w:p w:rsidR="00DA554D" w:rsidRPr="00567689" w:rsidRDefault="00DA554D" w:rsidP="002A2C78">
            <w:pPr>
              <w:spacing w:line="360" w:lineRule="auto"/>
              <w:ind w:right="214"/>
              <w:jc w:val="center"/>
              <w:rPr>
                <w:sz w:val="24"/>
                <w:szCs w:val="24"/>
              </w:rPr>
            </w:pPr>
            <w:r>
              <w:rPr>
                <w:sz w:val="24"/>
                <w:szCs w:val="24"/>
              </w:rPr>
              <w:t>1,200</w:t>
            </w:r>
          </w:p>
        </w:tc>
        <w:tc>
          <w:tcPr>
            <w:tcW w:w="1535" w:type="dxa"/>
            <w:vAlign w:val="center"/>
          </w:tcPr>
          <w:p w:rsidR="00DA554D" w:rsidRPr="00567689" w:rsidRDefault="00DA554D" w:rsidP="002A2C78">
            <w:pPr>
              <w:spacing w:line="360" w:lineRule="auto"/>
              <w:ind w:right="214"/>
              <w:jc w:val="center"/>
              <w:rPr>
                <w:sz w:val="24"/>
                <w:szCs w:val="24"/>
              </w:rPr>
            </w:pPr>
            <w:r>
              <w:rPr>
                <w:sz w:val="24"/>
                <w:szCs w:val="24"/>
              </w:rPr>
              <w:t>1,629</w:t>
            </w:r>
          </w:p>
        </w:tc>
        <w:tc>
          <w:tcPr>
            <w:tcW w:w="1433" w:type="dxa"/>
            <w:vAlign w:val="center"/>
          </w:tcPr>
          <w:p w:rsidR="00DA554D" w:rsidRPr="00567689" w:rsidRDefault="00DA554D" w:rsidP="002A2C78">
            <w:pPr>
              <w:spacing w:line="360" w:lineRule="auto"/>
              <w:ind w:right="214"/>
              <w:jc w:val="center"/>
              <w:rPr>
                <w:sz w:val="24"/>
                <w:szCs w:val="24"/>
              </w:rPr>
            </w:pPr>
            <w:r>
              <w:rPr>
                <w:sz w:val="24"/>
                <w:szCs w:val="24"/>
              </w:rPr>
              <w:t>683</w:t>
            </w:r>
          </w:p>
        </w:tc>
      </w:tr>
      <w:tr w:rsidR="00DA554D" w:rsidRPr="00567689" w:rsidTr="002A2C78">
        <w:trPr>
          <w:jc w:val="center"/>
        </w:trPr>
        <w:tc>
          <w:tcPr>
            <w:tcW w:w="9098" w:type="dxa"/>
            <w:gridSpan w:val="5"/>
            <w:vAlign w:val="center"/>
          </w:tcPr>
          <w:p w:rsidR="00DA554D" w:rsidRPr="00D42B5F" w:rsidRDefault="00DA554D" w:rsidP="002A2C78">
            <w:pPr>
              <w:spacing w:line="360" w:lineRule="auto"/>
              <w:ind w:right="214"/>
              <w:jc w:val="center"/>
              <w:rPr>
                <w:sz w:val="24"/>
                <w:szCs w:val="24"/>
              </w:rPr>
            </w:pPr>
            <w:r w:rsidRPr="00D42B5F">
              <w:rPr>
                <w:sz w:val="24"/>
                <w:szCs w:val="24"/>
              </w:rPr>
              <w:t>Котельная ДТВУ-2 (ОАО «РЖД»)</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 xml:space="preserve">Котельная </w:t>
            </w:r>
          </w:p>
        </w:tc>
        <w:tc>
          <w:tcPr>
            <w:tcW w:w="1980" w:type="dxa"/>
            <w:vAlign w:val="center"/>
          </w:tcPr>
          <w:p w:rsidR="00DA554D" w:rsidRPr="00D42B5F" w:rsidRDefault="00DA554D" w:rsidP="002A2C78">
            <w:pPr>
              <w:spacing w:line="360" w:lineRule="auto"/>
              <w:ind w:right="214"/>
              <w:jc w:val="center"/>
              <w:rPr>
                <w:sz w:val="24"/>
                <w:szCs w:val="24"/>
              </w:rPr>
            </w:pPr>
            <w:r w:rsidRPr="00D42B5F">
              <w:rPr>
                <w:sz w:val="24"/>
                <w:szCs w:val="24"/>
              </w:rPr>
              <w:t>1,08</w:t>
            </w:r>
            <w:r>
              <w:rPr>
                <w:sz w:val="24"/>
                <w:szCs w:val="24"/>
              </w:rPr>
              <w:t>0</w:t>
            </w:r>
          </w:p>
        </w:tc>
        <w:tc>
          <w:tcPr>
            <w:tcW w:w="1887" w:type="dxa"/>
            <w:vAlign w:val="center"/>
          </w:tcPr>
          <w:p w:rsidR="00DA554D" w:rsidRPr="00567689" w:rsidRDefault="00DA554D" w:rsidP="002A2C78">
            <w:pPr>
              <w:spacing w:line="360" w:lineRule="auto"/>
              <w:ind w:right="214"/>
              <w:jc w:val="center"/>
              <w:rPr>
                <w:sz w:val="24"/>
                <w:szCs w:val="24"/>
              </w:rPr>
            </w:pPr>
            <w:r>
              <w:rPr>
                <w:sz w:val="24"/>
                <w:szCs w:val="24"/>
              </w:rPr>
              <w:t>0,487</w:t>
            </w:r>
          </w:p>
        </w:tc>
        <w:tc>
          <w:tcPr>
            <w:tcW w:w="1535" w:type="dxa"/>
            <w:vAlign w:val="center"/>
          </w:tcPr>
          <w:p w:rsidR="00DA554D" w:rsidRPr="00567689" w:rsidRDefault="00DA554D" w:rsidP="002A2C78">
            <w:pPr>
              <w:spacing w:line="360" w:lineRule="auto"/>
              <w:ind w:right="214"/>
              <w:jc w:val="center"/>
              <w:rPr>
                <w:sz w:val="24"/>
                <w:szCs w:val="24"/>
              </w:rPr>
            </w:pPr>
            <w:r>
              <w:rPr>
                <w:sz w:val="24"/>
                <w:szCs w:val="24"/>
              </w:rPr>
              <w:t>0,593</w:t>
            </w:r>
          </w:p>
        </w:tc>
        <w:tc>
          <w:tcPr>
            <w:tcW w:w="1433" w:type="dxa"/>
            <w:vAlign w:val="center"/>
          </w:tcPr>
          <w:p w:rsidR="00DA554D" w:rsidRPr="00567689" w:rsidRDefault="00DA554D" w:rsidP="002A2C78">
            <w:pPr>
              <w:spacing w:line="360" w:lineRule="auto"/>
              <w:ind w:right="214"/>
              <w:jc w:val="center"/>
              <w:rPr>
                <w:sz w:val="24"/>
                <w:szCs w:val="24"/>
              </w:rPr>
            </w:pPr>
            <w:r>
              <w:rPr>
                <w:sz w:val="24"/>
                <w:szCs w:val="24"/>
              </w:rPr>
              <w:t>35</w:t>
            </w:r>
          </w:p>
        </w:tc>
      </w:tr>
      <w:tr w:rsidR="00DA554D" w:rsidRPr="00567689" w:rsidTr="002A2C78">
        <w:trPr>
          <w:jc w:val="center"/>
        </w:trPr>
        <w:tc>
          <w:tcPr>
            <w:tcW w:w="9098" w:type="dxa"/>
            <w:gridSpan w:val="5"/>
            <w:vAlign w:val="center"/>
          </w:tcPr>
          <w:p w:rsidR="00DA554D" w:rsidRPr="00D42B5F" w:rsidRDefault="00DA554D" w:rsidP="002A2C78">
            <w:pPr>
              <w:spacing w:line="360" w:lineRule="auto"/>
              <w:ind w:right="214"/>
              <w:jc w:val="center"/>
              <w:rPr>
                <w:sz w:val="24"/>
                <w:szCs w:val="24"/>
              </w:rPr>
            </w:pPr>
            <w:r w:rsidRPr="00D42B5F">
              <w:rPr>
                <w:sz w:val="24"/>
                <w:szCs w:val="24"/>
              </w:rPr>
              <w:t>Котельная № 51 ООО «</w:t>
            </w:r>
            <w:r>
              <w:rPr>
                <w:sz w:val="24"/>
                <w:szCs w:val="24"/>
              </w:rPr>
              <w:t>Т</w:t>
            </w:r>
            <w:r w:rsidRPr="00D42B5F">
              <w:rPr>
                <w:sz w:val="24"/>
                <w:szCs w:val="24"/>
              </w:rPr>
              <w:t>еплоэнерго Псков»</w:t>
            </w:r>
          </w:p>
        </w:tc>
      </w:tr>
      <w:tr w:rsidR="00DA554D" w:rsidRPr="00567689" w:rsidTr="002A2C78">
        <w:trPr>
          <w:jc w:val="center"/>
        </w:trPr>
        <w:tc>
          <w:tcPr>
            <w:tcW w:w="2263" w:type="dxa"/>
            <w:vAlign w:val="center"/>
          </w:tcPr>
          <w:p w:rsidR="00DA554D" w:rsidRPr="00567689" w:rsidRDefault="00DA554D" w:rsidP="002A2C78">
            <w:pPr>
              <w:spacing w:line="360" w:lineRule="auto"/>
              <w:ind w:right="214"/>
              <w:jc w:val="both"/>
              <w:rPr>
                <w:sz w:val="24"/>
                <w:szCs w:val="24"/>
              </w:rPr>
            </w:pPr>
            <w:r>
              <w:rPr>
                <w:sz w:val="24"/>
                <w:szCs w:val="24"/>
              </w:rPr>
              <w:t>Котельная № 51</w:t>
            </w:r>
          </w:p>
        </w:tc>
        <w:tc>
          <w:tcPr>
            <w:tcW w:w="1980" w:type="dxa"/>
            <w:vAlign w:val="center"/>
          </w:tcPr>
          <w:p w:rsidR="00DA554D" w:rsidRPr="00D42B5F" w:rsidRDefault="00DA554D" w:rsidP="002A2C78">
            <w:pPr>
              <w:spacing w:line="360" w:lineRule="auto"/>
              <w:ind w:right="214"/>
              <w:jc w:val="center"/>
              <w:rPr>
                <w:sz w:val="24"/>
                <w:szCs w:val="24"/>
              </w:rPr>
            </w:pPr>
            <w:r w:rsidRPr="00D42B5F">
              <w:rPr>
                <w:sz w:val="24"/>
                <w:szCs w:val="24"/>
              </w:rPr>
              <w:t>6,45</w:t>
            </w:r>
            <w:r>
              <w:rPr>
                <w:sz w:val="24"/>
                <w:szCs w:val="24"/>
              </w:rPr>
              <w:t>0</w:t>
            </w:r>
          </w:p>
        </w:tc>
        <w:tc>
          <w:tcPr>
            <w:tcW w:w="1887" w:type="dxa"/>
            <w:vAlign w:val="center"/>
          </w:tcPr>
          <w:p w:rsidR="00DA554D" w:rsidRPr="00567689" w:rsidRDefault="00DA554D" w:rsidP="002A2C78">
            <w:pPr>
              <w:spacing w:line="360" w:lineRule="auto"/>
              <w:ind w:right="214"/>
              <w:jc w:val="center"/>
              <w:rPr>
                <w:sz w:val="24"/>
                <w:szCs w:val="24"/>
              </w:rPr>
            </w:pPr>
            <w:r>
              <w:rPr>
                <w:sz w:val="24"/>
                <w:szCs w:val="24"/>
              </w:rPr>
              <w:t>2,821</w:t>
            </w:r>
          </w:p>
        </w:tc>
        <w:tc>
          <w:tcPr>
            <w:tcW w:w="1535" w:type="dxa"/>
            <w:vAlign w:val="center"/>
          </w:tcPr>
          <w:p w:rsidR="00DA554D" w:rsidRPr="00567689" w:rsidRDefault="00DA554D" w:rsidP="002A2C78">
            <w:pPr>
              <w:spacing w:line="360" w:lineRule="auto"/>
              <w:ind w:right="214"/>
              <w:jc w:val="center"/>
              <w:rPr>
                <w:sz w:val="24"/>
                <w:szCs w:val="24"/>
              </w:rPr>
            </w:pPr>
            <w:r>
              <w:rPr>
                <w:sz w:val="24"/>
                <w:szCs w:val="24"/>
              </w:rPr>
              <w:t>3,629</w:t>
            </w:r>
          </w:p>
        </w:tc>
        <w:tc>
          <w:tcPr>
            <w:tcW w:w="1433" w:type="dxa"/>
            <w:vAlign w:val="center"/>
          </w:tcPr>
          <w:p w:rsidR="00DA554D" w:rsidRPr="00567689" w:rsidRDefault="00DA554D" w:rsidP="002A2C78">
            <w:pPr>
              <w:spacing w:line="360" w:lineRule="auto"/>
              <w:ind w:right="214"/>
              <w:jc w:val="center"/>
              <w:rPr>
                <w:sz w:val="24"/>
                <w:szCs w:val="24"/>
              </w:rPr>
            </w:pPr>
            <w:r>
              <w:rPr>
                <w:sz w:val="24"/>
                <w:szCs w:val="24"/>
              </w:rPr>
              <w:t>2 722</w:t>
            </w:r>
          </w:p>
        </w:tc>
      </w:tr>
      <w:tr w:rsidR="00DA554D" w:rsidRPr="00567689" w:rsidTr="002A2C78">
        <w:trPr>
          <w:jc w:val="center"/>
        </w:trPr>
        <w:tc>
          <w:tcPr>
            <w:tcW w:w="9098" w:type="dxa"/>
            <w:gridSpan w:val="5"/>
            <w:vAlign w:val="center"/>
          </w:tcPr>
          <w:p w:rsidR="00DA554D" w:rsidRPr="00D42B5F" w:rsidRDefault="00DA554D" w:rsidP="002A2C78">
            <w:pPr>
              <w:spacing w:line="360" w:lineRule="auto"/>
              <w:ind w:right="214"/>
              <w:jc w:val="center"/>
              <w:rPr>
                <w:sz w:val="24"/>
                <w:szCs w:val="24"/>
              </w:rPr>
            </w:pPr>
            <w:r w:rsidRPr="00D42B5F">
              <w:rPr>
                <w:sz w:val="24"/>
                <w:szCs w:val="24"/>
              </w:rPr>
              <w:t>Котельная ООО «Теплый остров»</w:t>
            </w:r>
          </w:p>
        </w:tc>
      </w:tr>
      <w:tr w:rsidR="00DA554D" w:rsidRPr="00567689" w:rsidTr="002A2C78">
        <w:trPr>
          <w:jc w:val="center"/>
        </w:trPr>
        <w:tc>
          <w:tcPr>
            <w:tcW w:w="2263" w:type="dxa"/>
            <w:vAlign w:val="center"/>
          </w:tcPr>
          <w:p w:rsidR="00DA554D" w:rsidRPr="00567689" w:rsidRDefault="00DA554D" w:rsidP="002A2C78">
            <w:pPr>
              <w:spacing w:line="360" w:lineRule="auto"/>
              <w:ind w:right="214"/>
              <w:jc w:val="both"/>
              <w:rPr>
                <w:sz w:val="24"/>
                <w:szCs w:val="24"/>
              </w:rPr>
            </w:pPr>
            <w:r>
              <w:rPr>
                <w:sz w:val="24"/>
                <w:szCs w:val="24"/>
              </w:rPr>
              <w:t>Котельная</w:t>
            </w:r>
          </w:p>
        </w:tc>
        <w:tc>
          <w:tcPr>
            <w:tcW w:w="1980" w:type="dxa"/>
            <w:vAlign w:val="center"/>
          </w:tcPr>
          <w:p w:rsidR="00DA554D" w:rsidRPr="00D42B5F" w:rsidRDefault="00DA554D" w:rsidP="002A2C78">
            <w:pPr>
              <w:spacing w:line="360" w:lineRule="auto"/>
              <w:ind w:right="214"/>
              <w:jc w:val="center"/>
              <w:rPr>
                <w:sz w:val="24"/>
                <w:szCs w:val="24"/>
              </w:rPr>
            </w:pPr>
            <w:r w:rsidRPr="00D42B5F">
              <w:rPr>
                <w:sz w:val="24"/>
                <w:szCs w:val="24"/>
              </w:rPr>
              <w:t>17,2</w:t>
            </w:r>
            <w:r>
              <w:rPr>
                <w:sz w:val="24"/>
                <w:szCs w:val="24"/>
              </w:rPr>
              <w:t>00</w:t>
            </w:r>
          </w:p>
        </w:tc>
        <w:tc>
          <w:tcPr>
            <w:tcW w:w="1887" w:type="dxa"/>
            <w:vAlign w:val="center"/>
          </w:tcPr>
          <w:p w:rsidR="00DA554D" w:rsidRPr="003E5868" w:rsidRDefault="00DA554D" w:rsidP="002A2C78">
            <w:pPr>
              <w:spacing w:line="360" w:lineRule="auto"/>
              <w:ind w:right="214"/>
              <w:jc w:val="center"/>
              <w:rPr>
                <w:sz w:val="24"/>
                <w:szCs w:val="24"/>
              </w:rPr>
            </w:pPr>
            <w:r w:rsidRPr="003E5868">
              <w:rPr>
                <w:sz w:val="24"/>
                <w:szCs w:val="24"/>
              </w:rPr>
              <w:t>15,248</w:t>
            </w:r>
          </w:p>
        </w:tc>
        <w:tc>
          <w:tcPr>
            <w:tcW w:w="1535" w:type="dxa"/>
            <w:vAlign w:val="center"/>
          </w:tcPr>
          <w:p w:rsidR="00DA554D" w:rsidRPr="003E5868" w:rsidRDefault="00DA554D" w:rsidP="002A2C78">
            <w:pPr>
              <w:spacing w:line="360" w:lineRule="auto"/>
              <w:ind w:right="214"/>
              <w:jc w:val="center"/>
              <w:rPr>
                <w:sz w:val="24"/>
                <w:szCs w:val="24"/>
              </w:rPr>
            </w:pPr>
            <w:r w:rsidRPr="003E5868">
              <w:rPr>
                <w:sz w:val="24"/>
                <w:szCs w:val="24"/>
              </w:rPr>
              <w:t>1,9</w:t>
            </w:r>
            <w:r>
              <w:rPr>
                <w:sz w:val="24"/>
                <w:szCs w:val="24"/>
              </w:rPr>
              <w:t>52</w:t>
            </w:r>
          </w:p>
        </w:tc>
        <w:tc>
          <w:tcPr>
            <w:tcW w:w="1433" w:type="dxa"/>
            <w:vAlign w:val="center"/>
          </w:tcPr>
          <w:p w:rsidR="00DA554D" w:rsidRPr="00567689" w:rsidRDefault="00DA554D" w:rsidP="002A2C78">
            <w:pPr>
              <w:spacing w:line="360" w:lineRule="auto"/>
              <w:ind w:right="214"/>
              <w:jc w:val="center"/>
              <w:rPr>
                <w:sz w:val="24"/>
                <w:szCs w:val="24"/>
              </w:rPr>
            </w:pPr>
            <w:r>
              <w:rPr>
                <w:sz w:val="24"/>
                <w:szCs w:val="24"/>
              </w:rPr>
              <w:t>-</w:t>
            </w:r>
          </w:p>
        </w:tc>
      </w:tr>
      <w:tr w:rsidR="00DA554D" w:rsidRPr="00567689" w:rsidTr="002A2C78">
        <w:trPr>
          <w:jc w:val="center"/>
        </w:trPr>
        <w:tc>
          <w:tcPr>
            <w:tcW w:w="9098" w:type="dxa"/>
            <w:gridSpan w:val="5"/>
            <w:vAlign w:val="center"/>
          </w:tcPr>
          <w:p w:rsidR="00DA554D" w:rsidRPr="00D42B5F" w:rsidRDefault="00DA554D" w:rsidP="002A2C78">
            <w:pPr>
              <w:spacing w:line="360" w:lineRule="auto"/>
              <w:ind w:right="214"/>
              <w:jc w:val="center"/>
              <w:rPr>
                <w:sz w:val="24"/>
                <w:szCs w:val="24"/>
              </w:rPr>
            </w:pPr>
            <w:r w:rsidRPr="00D42B5F">
              <w:rPr>
                <w:sz w:val="24"/>
                <w:szCs w:val="24"/>
              </w:rPr>
              <w:t>Котельная МАУ «ПЖРЭУ» Островского района</w:t>
            </w:r>
          </w:p>
        </w:tc>
      </w:tr>
      <w:tr w:rsidR="00DA554D" w:rsidRPr="00567689" w:rsidTr="002A2C78">
        <w:trPr>
          <w:jc w:val="center"/>
        </w:trPr>
        <w:tc>
          <w:tcPr>
            <w:tcW w:w="2263" w:type="dxa"/>
            <w:vAlign w:val="center"/>
          </w:tcPr>
          <w:p w:rsidR="00DA554D" w:rsidRDefault="00DA554D" w:rsidP="002A2C78">
            <w:pPr>
              <w:spacing w:line="360" w:lineRule="auto"/>
              <w:ind w:right="214"/>
              <w:jc w:val="both"/>
              <w:rPr>
                <w:sz w:val="24"/>
                <w:szCs w:val="24"/>
              </w:rPr>
            </w:pPr>
            <w:r>
              <w:rPr>
                <w:sz w:val="24"/>
                <w:szCs w:val="24"/>
              </w:rPr>
              <w:t>Котельная</w:t>
            </w:r>
          </w:p>
        </w:tc>
        <w:tc>
          <w:tcPr>
            <w:tcW w:w="1980" w:type="dxa"/>
            <w:vAlign w:val="center"/>
          </w:tcPr>
          <w:p w:rsidR="00DA554D" w:rsidRPr="00D42B5F" w:rsidRDefault="00DA554D" w:rsidP="002A2C78">
            <w:pPr>
              <w:spacing w:line="360" w:lineRule="auto"/>
              <w:ind w:right="214"/>
              <w:jc w:val="center"/>
              <w:rPr>
                <w:sz w:val="24"/>
                <w:szCs w:val="24"/>
              </w:rPr>
            </w:pPr>
            <w:r w:rsidRPr="00D42B5F">
              <w:rPr>
                <w:sz w:val="24"/>
                <w:szCs w:val="24"/>
              </w:rPr>
              <w:t>1,2</w:t>
            </w:r>
            <w:r>
              <w:rPr>
                <w:sz w:val="24"/>
                <w:szCs w:val="24"/>
              </w:rPr>
              <w:t>00</w:t>
            </w:r>
          </w:p>
        </w:tc>
        <w:tc>
          <w:tcPr>
            <w:tcW w:w="1887" w:type="dxa"/>
            <w:vAlign w:val="center"/>
          </w:tcPr>
          <w:p w:rsidR="00DA554D" w:rsidRPr="00D32D86" w:rsidRDefault="00DA554D" w:rsidP="002A2C78">
            <w:pPr>
              <w:spacing w:line="360" w:lineRule="auto"/>
              <w:ind w:right="214"/>
              <w:jc w:val="center"/>
              <w:rPr>
                <w:sz w:val="24"/>
                <w:szCs w:val="24"/>
              </w:rPr>
            </w:pPr>
            <w:r w:rsidRPr="00B040C3">
              <w:rPr>
                <w:sz w:val="24"/>
                <w:szCs w:val="24"/>
                <w:lang w:val="en-US"/>
              </w:rPr>
              <w:t>0,20</w:t>
            </w:r>
            <w:r>
              <w:rPr>
                <w:sz w:val="24"/>
                <w:szCs w:val="24"/>
              </w:rPr>
              <w:t>2</w:t>
            </w:r>
          </w:p>
        </w:tc>
        <w:tc>
          <w:tcPr>
            <w:tcW w:w="1535" w:type="dxa"/>
            <w:vAlign w:val="center"/>
          </w:tcPr>
          <w:p w:rsidR="00DA554D" w:rsidRPr="003E5868" w:rsidRDefault="00DA554D" w:rsidP="002A2C78">
            <w:pPr>
              <w:spacing w:line="360" w:lineRule="auto"/>
              <w:ind w:right="214"/>
              <w:jc w:val="center"/>
              <w:rPr>
                <w:sz w:val="24"/>
                <w:szCs w:val="24"/>
              </w:rPr>
            </w:pPr>
            <w:r w:rsidRPr="00B040C3">
              <w:rPr>
                <w:sz w:val="24"/>
                <w:szCs w:val="24"/>
              </w:rPr>
              <w:t>0,99</w:t>
            </w:r>
            <w:r>
              <w:rPr>
                <w:sz w:val="24"/>
                <w:szCs w:val="24"/>
              </w:rPr>
              <w:t>8</w:t>
            </w:r>
          </w:p>
        </w:tc>
        <w:tc>
          <w:tcPr>
            <w:tcW w:w="1433" w:type="dxa"/>
            <w:vAlign w:val="center"/>
          </w:tcPr>
          <w:p w:rsidR="00DA554D" w:rsidRDefault="00DA554D" w:rsidP="002A2C78">
            <w:pPr>
              <w:spacing w:line="360" w:lineRule="auto"/>
              <w:ind w:right="214"/>
              <w:jc w:val="center"/>
              <w:rPr>
                <w:sz w:val="24"/>
                <w:szCs w:val="24"/>
              </w:rPr>
            </w:pPr>
            <w:r>
              <w:rPr>
                <w:sz w:val="24"/>
                <w:szCs w:val="24"/>
              </w:rPr>
              <w:t>0</w:t>
            </w:r>
          </w:p>
        </w:tc>
      </w:tr>
    </w:tbl>
    <w:p w:rsidR="00DA554D" w:rsidRPr="0081734F" w:rsidRDefault="00DA554D" w:rsidP="00DA554D">
      <w:pPr>
        <w:spacing w:line="360" w:lineRule="auto"/>
        <w:ind w:right="214" w:firstLine="709"/>
        <w:jc w:val="both"/>
        <w:rPr>
          <w:sz w:val="28"/>
          <w:szCs w:val="28"/>
        </w:rPr>
      </w:pPr>
    </w:p>
    <w:p w:rsidR="00DA554D" w:rsidRDefault="00DA554D" w:rsidP="00DA554D">
      <w:pPr>
        <w:spacing w:line="360" w:lineRule="auto"/>
        <w:ind w:right="214" w:firstLine="709"/>
        <w:jc w:val="both"/>
        <w:rPr>
          <w:sz w:val="28"/>
          <w:szCs w:val="28"/>
        </w:rPr>
      </w:pPr>
      <w:r>
        <w:rPr>
          <w:sz w:val="28"/>
          <w:szCs w:val="28"/>
        </w:rPr>
        <w:t xml:space="preserve">Дефицит тепловой мощности по каждой котельной не наблюдается. </w:t>
      </w:r>
    </w:p>
    <w:p w:rsidR="00DA554D" w:rsidRDefault="00DA554D" w:rsidP="00DA554D">
      <w:pPr>
        <w:spacing w:line="360" w:lineRule="auto"/>
        <w:ind w:right="214" w:firstLine="709"/>
        <w:jc w:val="both"/>
        <w:rPr>
          <w:sz w:val="28"/>
          <w:szCs w:val="28"/>
        </w:rPr>
      </w:pPr>
      <w:r>
        <w:rPr>
          <w:sz w:val="28"/>
          <w:szCs w:val="28"/>
        </w:rPr>
        <w:t xml:space="preserve">На территории Островского муниципального округа отсутствуют источники тепловой энергии, работающие на единую тепловую сеть. </w:t>
      </w:r>
    </w:p>
    <w:p w:rsidR="00DA554D" w:rsidRPr="00FF1299" w:rsidRDefault="00DA554D" w:rsidP="00DA554D">
      <w:pPr>
        <w:spacing w:line="360" w:lineRule="auto"/>
        <w:ind w:right="214" w:firstLine="709"/>
        <w:jc w:val="both"/>
        <w:rPr>
          <w:sz w:val="28"/>
          <w:szCs w:val="28"/>
        </w:rPr>
      </w:pPr>
      <w:r w:rsidRPr="00FF1299">
        <w:rPr>
          <w:sz w:val="28"/>
          <w:szCs w:val="28"/>
        </w:rPr>
        <w:t>Ряд</w:t>
      </w:r>
      <w:r>
        <w:rPr>
          <w:sz w:val="28"/>
          <w:szCs w:val="28"/>
        </w:rPr>
        <w:t xml:space="preserve"> </w:t>
      </w:r>
      <w:r w:rsidRPr="00FF1299">
        <w:rPr>
          <w:sz w:val="28"/>
          <w:szCs w:val="28"/>
        </w:rPr>
        <w:t>систем</w:t>
      </w:r>
      <w:r>
        <w:rPr>
          <w:sz w:val="28"/>
          <w:szCs w:val="28"/>
        </w:rPr>
        <w:t xml:space="preserve"> </w:t>
      </w:r>
      <w:r w:rsidRPr="00FF1299">
        <w:rPr>
          <w:sz w:val="28"/>
          <w:szCs w:val="28"/>
        </w:rPr>
        <w:t>теплоснабжения</w:t>
      </w:r>
      <w:r>
        <w:rPr>
          <w:sz w:val="28"/>
          <w:szCs w:val="28"/>
        </w:rPr>
        <w:t xml:space="preserve"> </w:t>
      </w:r>
      <w:r w:rsidRPr="00FF1299">
        <w:rPr>
          <w:sz w:val="28"/>
          <w:szCs w:val="28"/>
        </w:rPr>
        <w:t>не</w:t>
      </w:r>
      <w:r>
        <w:rPr>
          <w:sz w:val="28"/>
          <w:szCs w:val="28"/>
        </w:rPr>
        <w:t xml:space="preserve"> </w:t>
      </w:r>
      <w:r w:rsidRPr="00FF1299">
        <w:rPr>
          <w:sz w:val="28"/>
          <w:szCs w:val="28"/>
        </w:rPr>
        <w:t>может</w:t>
      </w:r>
      <w:r>
        <w:rPr>
          <w:sz w:val="28"/>
          <w:szCs w:val="28"/>
        </w:rPr>
        <w:t xml:space="preserve"> </w:t>
      </w:r>
      <w:r w:rsidRPr="00FF1299">
        <w:rPr>
          <w:sz w:val="28"/>
          <w:szCs w:val="28"/>
        </w:rPr>
        <w:t>развиваться</w:t>
      </w:r>
      <w:r>
        <w:rPr>
          <w:sz w:val="28"/>
          <w:szCs w:val="28"/>
        </w:rPr>
        <w:t xml:space="preserve"> </w:t>
      </w:r>
      <w:r w:rsidRPr="00FF1299">
        <w:rPr>
          <w:sz w:val="28"/>
          <w:szCs w:val="28"/>
        </w:rPr>
        <w:t>без</w:t>
      </w:r>
      <w:r>
        <w:rPr>
          <w:sz w:val="28"/>
          <w:szCs w:val="28"/>
        </w:rPr>
        <w:t xml:space="preserve"> </w:t>
      </w:r>
      <w:r w:rsidRPr="00FF1299">
        <w:rPr>
          <w:sz w:val="28"/>
          <w:szCs w:val="28"/>
        </w:rPr>
        <w:t>проведения мероприятий:</w:t>
      </w:r>
    </w:p>
    <w:p w:rsidR="00DA554D" w:rsidRPr="00FF1299" w:rsidRDefault="00DA554D" w:rsidP="00DA554D">
      <w:pPr>
        <w:spacing w:line="360" w:lineRule="auto"/>
        <w:ind w:right="214" w:firstLine="709"/>
        <w:jc w:val="both"/>
        <w:rPr>
          <w:sz w:val="28"/>
          <w:szCs w:val="28"/>
        </w:rPr>
      </w:pPr>
      <w:r>
        <w:rPr>
          <w:sz w:val="28"/>
          <w:szCs w:val="28"/>
        </w:rPr>
        <w:t xml:space="preserve">- </w:t>
      </w:r>
      <w:r w:rsidRPr="00FF1299">
        <w:rPr>
          <w:sz w:val="28"/>
          <w:szCs w:val="28"/>
        </w:rPr>
        <w:t>по реконструкции источников тепловой энергии;</w:t>
      </w:r>
    </w:p>
    <w:p w:rsidR="00DA554D" w:rsidRDefault="00DA554D" w:rsidP="00DA554D">
      <w:pPr>
        <w:spacing w:line="360" w:lineRule="auto"/>
        <w:ind w:right="214" w:firstLine="709"/>
        <w:jc w:val="both"/>
        <w:rPr>
          <w:sz w:val="28"/>
          <w:szCs w:val="28"/>
        </w:rPr>
      </w:pPr>
      <w:r>
        <w:rPr>
          <w:sz w:val="28"/>
          <w:szCs w:val="28"/>
        </w:rPr>
        <w:t xml:space="preserve">- </w:t>
      </w:r>
      <w:r w:rsidRPr="00FF1299">
        <w:rPr>
          <w:sz w:val="28"/>
          <w:szCs w:val="28"/>
        </w:rPr>
        <w:t>обоснованных решений по перераспределению тепловой нагрузки между источниками.</w:t>
      </w:r>
    </w:p>
    <w:p w:rsidR="00DA554D" w:rsidRPr="007E1C11" w:rsidRDefault="00DA554D" w:rsidP="00DA554D">
      <w:pPr>
        <w:spacing w:line="360" w:lineRule="auto"/>
        <w:ind w:right="214" w:firstLine="709"/>
        <w:jc w:val="both"/>
        <w:rPr>
          <w:sz w:val="28"/>
          <w:szCs w:val="28"/>
        </w:rPr>
      </w:pPr>
      <w:r w:rsidRPr="00C12267">
        <w:rPr>
          <w:sz w:val="28"/>
          <w:szCs w:val="28"/>
        </w:rPr>
        <w:t xml:space="preserve">Информация по котлам источников теплоснабжения приведена </w:t>
      </w:r>
      <w:r w:rsidRPr="007E1C11">
        <w:rPr>
          <w:sz w:val="28"/>
          <w:szCs w:val="28"/>
        </w:rPr>
        <w:t>в таблице 2.2.</w:t>
      </w:r>
    </w:p>
    <w:p w:rsidR="00DA554D" w:rsidRDefault="00DA554D" w:rsidP="00DA554D">
      <w:pPr>
        <w:spacing w:line="360" w:lineRule="auto"/>
        <w:ind w:right="214" w:firstLine="709"/>
        <w:jc w:val="center"/>
        <w:rPr>
          <w:sz w:val="28"/>
          <w:szCs w:val="28"/>
        </w:rPr>
      </w:pPr>
      <w:r w:rsidRPr="007E1C11">
        <w:rPr>
          <w:sz w:val="28"/>
          <w:szCs w:val="28"/>
        </w:rPr>
        <w:t>Таблица 2.2. - Информация по котлам источников теплоснабжения.</w:t>
      </w:r>
    </w:p>
    <w:tbl>
      <w:tblPr>
        <w:tblStyle w:val="ab"/>
        <w:tblW w:w="0" w:type="auto"/>
        <w:jc w:val="center"/>
        <w:tblLook w:val="04A0"/>
      </w:tblPr>
      <w:tblGrid>
        <w:gridCol w:w="1989"/>
        <w:gridCol w:w="2030"/>
        <w:gridCol w:w="2007"/>
        <w:gridCol w:w="2022"/>
        <w:gridCol w:w="1926"/>
      </w:tblGrid>
      <w:tr w:rsidR="00DA554D" w:rsidRPr="00D520A1" w:rsidTr="002A2C78">
        <w:trPr>
          <w:jc w:val="center"/>
        </w:trPr>
        <w:tc>
          <w:tcPr>
            <w:tcW w:w="1989" w:type="dxa"/>
            <w:vAlign w:val="center"/>
          </w:tcPr>
          <w:p w:rsidR="00DA554D" w:rsidRPr="00D520A1" w:rsidRDefault="00DA554D" w:rsidP="002A2C78">
            <w:pPr>
              <w:spacing w:line="360" w:lineRule="auto"/>
              <w:ind w:right="214"/>
              <w:jc w:val="center"/>
              <w:rPr>
                <w:sz w:val="20"/>
                <w:szCs w:val="20"/>
              </w:rPr>
            </w:pPr>
            <w:r>
              <w:rPr>
                <w:sz w:val="20"/>
                <w:szCs w:val="20"/>
              </w:rPr>
              <w:t>Котельная</w:t>
            </w:r>
          </w:p>
        </w:tc>
        <w:tc>
          <w:tcPr>
            <w:tcW w:w="2030" w:type="dxa"/>
            <w:vAlign w:val="center"/>
          </w:tcPr>
          <w:p w:rsidR="00DA554D" w:rsidRPr="00D520A1" w:rsidRDefault="00DA554D" w:rsidP="002A2C78">
            <w:pPr>
              <w:spacing w:line="360" w:lineRule="auto"/>
              <w:ind w:right="214"/>
              <w:jc w:val="center"/>
              <w:rPr>
                <w:sz w:val="20"/>
                <w:szCs w:val="20"/>
              </w:rPr>
            </w:pPr>
            <w:r>
              <w:rPr>
                <w:sz w:val="20"/>
                <w:szCs w:val="20"/>
              </w:rPr>
              <w:t>Марка котла</w:t>
            </w:r>
          </w:p>
        </w:tc>
        <w:tc>
          <w:tcPr>
            <w:tcW w:w="2007" w:type="dxa"/>
            <w:vAlign w:val="center"/>
          </w:tcPr>
          <w:p w:rsidR="00DA554D" w:rsidRPr="00D520A1" w:rsidRDefault="00DA554D" w:rsidP="002A2C78">
            <w:pPr>
              <w:spacing w:line="360" w:lineRule="auto"/>
              <w:ind w:right="214"/>
              <w:jc w:val="center"/>
              <w:rPr>
                <w:sz w:val="20"/>
                <w:szCs w:val="20"/>
              </w:rPr>
            </w:pPr>
            <w:r>
              <w:rPr>
                <w:sz w:val="20"/>
                <w:szCs w:val="20"/>
              </w:rPr>
              <w:t>Вид топлива</w:t>
            </w:r>
          </w:p>
        </w:tc>
        <w:tc>
          <w:tcPr>
            <w:tcW w:w="2022" w:type="dxa"/>
            <w:vAlign w:val="center"/>
          </w:tcPr>
          <w:p w:rsidR="00DA554D" w:rsidRPr="00D520A1" w:rsidRDefault="00DA554D" w:rsidP="002A2C78">
            <w:pPr>
              <w:spacing w:line="360" w:lineRule="auto"/>
              <w:ind w:right="214"/>
              <w:jc w:val="center"/>
              <w:rPr>
                <w:sz w:val="20"/>
                <w:szCs w:val="20"/>
              </w:rPr>
            </w:pPr>
            <w:r>
              <w:rPr>
                <w:sz w:val="20"/>
                <w:szCs w:val="20"/>
              </w:rPr>
              <w:t>Техническое состояние котла</w:t>
            </w:r>
          </w:p>
        </w:tc>
        <w:tc>
          <w:tcPr>
            <w:tcW w:w="1926" w:type="dxa"/>
            <w:vAlign w:val="center"/>
          </w:tcPr>
          <w:p w:rsidR="00DA554D" w:rsidRPr="00D520A1" w:rsidRDefault="00DA554D" w:rsidP="002A2C78">
            <w:pPr>
              <w:spacing w:line="360" w:lineRule="auto"/>
              <w:ind w:right="214"/>
              <w:jc w:val="center"/>
              <w:rPr>
                <w:sz w:val="20"/>
                <w:szCs w:val="20"/>
              </w:rPr>
            </w:pPr>
            <w:r>
              <w:rPr>
                <w:sz w:val="20"/>
                <w:szCs w:val="20"/>
              </w:rPr>
              <w:t>КПД котла</w:t>
            </w:r>
          </w:p>
        </w:tc>
      </w:tr>
      <w:tr w:rsidR="00DA554D" w:rsidRPr="00D520A1" w:rsidTr="002A2C78">
        <w:trPr>
          <w:jc w:val="center"/>
        </w:trPr>
        <w:tc>
          <w:tcPr>
            <w:tcW w:w="9974" w:type="dxa"/>
            <w:gridSpan w:val="5"/>
            <w:vAlign w:val="center"/>
          </w:tcPr>
          <w:p w:rsidR="00DA554D" w:rsidRPr="00D520A1" w:rsidRDefault="00DA554D" w:rsidP="002A2C78">
            <w:pPr>
              <w:spacing w:line="360" w:lineRule="auto"/>
              <w:ind w:right="214"/>
              <w:jc w:val="center"/>
              <w:rPr>
                <w:sz w:val="20"/>
                <w:szCs w:val="20"/>
              </w:rPr>
            </w:pPr>
            <w:r>
              <w:rPr>
                <w:sz w:val="20"/>
                <w:szCs w:val="20"/>
              </w:rPr>
              <w:t>МУП «ЖКХ» Островского района</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1</w:t>
            </w:r>
          </w:p>
        </w:tc>
        <w:tc>
          <w:tcPr>
            <w:tcW w:w="2030" w:type="dxa"/>
            <w:vAlign w:val="center"/>
          </w:tcPr>
          <w:p w:rsidR="00DA554D" w:rsidRPr="00D520A1" w:rsidRDefault="00DA554D" w:rsidP="002A2C78">
            <w:pPr>
              <w:spacing w:line="360" w:lineRule="auto"/>
              <w:ind w:right="214"/>
              <w:jc w:val="center"/>
              <w:rPr>
                <w:sz w:val="20"/>
                <w:szCs w:val="20"/>
              </w:rPr>
            </w:pPr>
            <w:r w:rsidRPr="00A866AD">
              <w:rPr>
                <w:sz w:val="20"/>
                <w:szCs w:val="20"/>
              </w:rPr>
              <w:t>ДКВР</w:t>
            </w:r>
            <w:r>
              <w:rPr>
                <w:sz w:val="20"/>
                <w:szCs w:val="20"/>
              </w:rPr>
              <w:t xml:space="preserve"> 10/13</w:t>
            </w:r>
          </w:p>
        </w:tc>
        <w:tc>
          <w:tcPr>
            <w:tcW w:w="2007" w:type="dxa"/>
            <w:vAlign w:val="center"/>
          </w:tcPr>
          <w:p w:rsidR="00DA554D" w:rsidRPr="00D520A1" w:rsidRDefault="00DA554D" w:rsidP="002A2C78">
            <w:pPr>
              <w:spacing w:line="360" w:lineRule="auto"/>
              <w:ind w:right="214"/>
              <w:jc w:val="center"/>
              <w:rPr>
                <w:sz w:val="20"/>
                <w:szCs w:val="20"/>
              </w:rPr>
            </w:pPr>
            <w:r>
              <w:rPr>
                <w:sz w:val="20"/>
                <w:szCs w:val="20"/>
              </w:rPr>
              <w:t>Природный газ</w:t>
            </w:r>
          </w:p>
        </w:tc>
        <w:tc>
          <w:tcPr>
            <w:tcW w:w="2022" w:type="dxa"/>
            <w:vAlign w:val="center"/>
          </w:tcPr>
          <w:p w:rsidR="00DA554D" w:rsidRPr="00D520A1" w:rsidRDefault="00DA554D" w:rsidP="002A2C78">
            <w:pPr>
              <w:spacing w:line="360" w:lineRule="auto"/>
              <w:ind w:right="214"/>
              <w:jc w:val="center"/>
              <w:rPr>
                <w:sz w:val="20"/>
                <w:szCs w:val="20"/>
              </w:rPr>
            </w:pPr>
            <w:r>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91,0 %</w:t>
            </w:r>
          </w:p>
        </w:tc>
      </w:tr>
      <w:tr w:rsidR="00DA554D" w:rsidRPr="00D520A1" w:rsidTr="002A2C78">
        <w:trPr>
          <w:jc w:val="center"/>
        </w:trPr>
        <w:tc>
          <w:tcPr>
            <w:tcW w:w="1989" w:type="dxa"/>
            <w:vMerge/>
            <w:vAlign w:val="center"/>
          </w:tcPr>
          <w:p w:rsidR="00DA554D" w:rsidRDefault="00DA554D" w:rsidP="002A2C78">
            <w:pPr>
              <w:spacing w:line="360" w:lineRule="auto"/>
              <w:ind w:right="214"/>
              <w:jc w:val="center"/>
              <w:rPr>
                <w:sz w:val="20"/>
                <w:szCs w:val="20"/>
              </w:rPr>
            </w:pPr>
          </w:p>
        </w:tc>
        <w:tc>
          <w:tcPr>
            <w:tcW w:w="2030" w:type="dxa"/>
            <w:vAlign w:val="center"/>
          </w:tcPr>
          <w:p w:rsidR="00DA554D" w:rsidRPr="00D520A1" w:rsidRDefault="00DA554D" w:rsidP="002A2C78">
            <w:pPr>
              <w:spacing w:line="360" w:lineRule="auto"/>
              <w:ind w:right="214"/>
              <w:jc w:val="center"/>
              <w:rPr>
                <w:sz w:val="20"/>
                <w:szCs w:val="20"/>
              </w:rPr>
            </w:pPr>
            <w:r>
              <w:rPr>
                <w:sz w:val="20"/>
                <w:szCs w:val="20"/>
              </w:rPr>
              <w:t>ДЕ 16/14</w:t>
            </w:r>
          </w:p>
        </w:tc>
        <w:tc>
          <w:tcPr>
            <w:tcW w:w="2007" w:type="dxa"/>
            <w:vAlign w:val="center"/>
          </w:tcPr>
          <w:p w:rsidR="00DA554D" w:rsidRDefault="00DA554D" w:rsidP="002A2C78">
            <w:pPr>
              <w:spacing w:line="360" w:lineRule="auto"/>
              <w:ind w:right="214"/>
              <w:jc w:val="center"/>
              <w:rPr>
                <w:sz w:val="20"/>
                <w:szCs w:val="20"/>
              </w:rPr>
            </w:pPr>
            <w:r>
              <w:rPr>
                <w:sz w:val="20"/>
                <w:szCs w:val="20"/>
              </w:rPr>
              <w:t>Природный газ</w:t>
            </w:r>
          </w:p>
        </w:tc>
        <w:tc>
          <w:tcPr>
            <w:tcW w:w="2022" w:type="dxa"/>
            <w:vAlign w:val="center"/>
          </w:tcPr>
          <w:p w:rsidR="00DA554D" w:rsidRDefault="00DA554D" w:rsidP="002A2C78">
            <w:pPr>
              <w:spacing w:line="360" w:lineRule="auto"/>
              <w:ind w:right="214"/>
              <w:jc w:val="center"/>
              <w:rPr>
                <w:sz w:val="20"/>
                <w:szCs w:val="20"/>
              </w:rPr>
            </w:pPr>
            <w:r>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91,0 %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B65909" w:rsidRDefault="00DA554D" w:rsidP="002A2C78">
            <w:pPr>
              <w:spacing w:line="360" w:lineRule="auto"/>
              <w:ind w:right="214"/>
              <w:jc w:val="center"/>
              <w:rPr>
                <w:sz w:val="20"/>
                <w:szCs w:val="20"/>
                <w:lang w:val="en-US"/>
              </w:rPr>
            </w:pPr>
            <w:r>
              <w:rPr>
                <w:sz w:val="20"/>
                <w:szCs w:val="20"/>
                <w:lang w:val="en-US"/>
              </w:rPr>
              <w:t>Viessmann</w:t>
            </w:r>
          </w:p>
        </w:tc>
        <w:tc>
          <w:tcPr>
            <w:tcW w:w="2007" w:type="dxa"/>
            <w:vAlign w:val="center"/>
          </w:tcPr>
          <w:p w:rsidR="00DA554D" w:rsidRPr="00D520A1" w:rsidRDefault="00DA554D" w:rsidP="002A2C78">
            <w:pPr>
              <w:spacing w:line="360" w:lineRule="auto"/>
              <w:ind w:right="214"/>
              <w:jc w:val="center"/>
              <w:rPr>
                <w:sz w:val="20"/>
                <w:szCs w:val="20"/>
              </w:rPr>
            </w:pPr>
            <w:r>
              <w:rPr>
                <w:sz w:val="20"/>
                <w:szCs w:val="20"/>
              </w:rPr>
              <w:t>Природный газ</w:t>
            </w:r>
          </w:p>
        </w:tc>
        <w:tc>
          <w:tcPr>
            <w:tcW w:w="2022" w:type="dxa"/>
            <w:vAlign w:val="center"/>
          </w:tcPr>
          <w:p w:rsidR="00DA554D" w:rsidRPr="00D520A1" w:rsidRDefault="00DA554D" w:rsidP="002A2C78">
            <w:pPr>
              <w:spacing w:line="360" w:lineRule="auto"/>
              <w:ind w:right="214"/>
              <w:jc w:val="center"/>
              <w:rPr>
                <w:sz w:val="20"/>
                <w:szCs w:val="20"/>
              </w:rPr>
            </w:pPr>
            <w:r>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91,0 %</w:t>
            </w:r>
          </w:p>
        </w:tc>
      </w:tr>
      <w:tr w:rsidR="00DA554D" w:rsidRPr="007E0CE8"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2</w:t>
            </w:r>
          </w:p>
        </w:tc>
        <w:tc>
          <w:tcPr>
            <w:tcW w:w="2030" w:type="dxa"/>
            <w:vAlign w:val="center"/>
          </w:tcPr>
          <w:p w:rsidR="00DA554D" w:rsidRPr="007E0CE8" w:rsidRDefault="00DA554D" w:rsidP="002A2C78">
            <w:pPr>
              <w:spacing w:line="360" w:lineRule="auto"/>
              <w:ind w:right="214"/>
              <w:jc w:val="center"/>
              <w:rPr>
                <w:sz w:val="20"/>
                <w:szCs w:val="20"/>
                <w:lang w:val="en-US"/>
              </w:rPr>
            </w:pPr>
            <w:r w:rsidRPr="007E0CE8">
              <w:rPr>
                <w:sz w:val="20"/>
                <w:szCs w:val="20"/>
                <w:lang w:val="en-US"/>
              </w:rPr>
              <w:t>Vaillant turbo TEC plus VU332/3-5</w:t>
            </w:r>
          </w:p>
        </w:tc>
        <w:tc>
          <w:tcPr>
            <w:tcW w:w="2007" w:type="dxa"/>
            <w:vAlign w:val="center"/>
          </w:tcPr>
          <w:p w:rsidR="00DA554D" w:rsidRPr="00B65909" w:rsidRDefault="00DA554D" w:rsidP="002A2C78">
            <w:pPr>
              <w:spacing w:line="360" w:lineRule="auto"/>
              <w:ind w:right="214"/>
              <w:jc w:val="center"/>
              <w:rPr>
                <w:sz w:val="20"/>
                <w:szCs w:val="20"/>
                <w:lang w:val="en-US"/>
              </w:rPr>
            </w:pPr>
            <w:r>
              <w:rPr>
                <w:sz w:val="20"/>
                <w:szCs w:val="20"/>
              </w:rPr>
              <w:t>Природный газ</w:t>
            </w:r>
          </w:p>
        </w:tc>
        <w:tc>
          <w:tcPr>
            <w:tcW w:w="2022" w:type="dxa"/>
          </w:tcPr>
          <w:p w:rsidR="00DA554D" w:rsidRPr="00D520A1"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83,0 %</w:t>
            </w:r>
          </w:p>
        </w:tc>
      </w:tr>
      <w:tr w:rsidR="00DA554D" w:rsidRPr="007E0CE8"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7E0CE8" w:rsidRDefault="00DA554D" w:rsidP="002A2C78">
            <w:pPr>
              <w:spacing w:line="360" w:lineRule="auto"/>
              <w:ind w:right="214"/>
              <w:jc w:val="center"/>
              <w:rPr>
                <w:sz w:val="20"/>
                <w:szCs w:val="20"/>
                <w:lang w:val="en-US"/>
              </w:rPr>
            </w:pPr>
            <w:r w:rsidRPr="007E0CE8">
              <w:rPr>
                <w:sz w:val="20"/>
                <w:szCs w:val="20"/>
                <w:lang w:val="en-US"/>
              </w:rPr>
              <w:t>Vaillant turbo TEC plus VU332/3-5</w:t>
            </w:r>
          </w:p>
        </w:tc>
        <w:tc>
          <w:tcPr>
            <w:tcW w:w="2007" w:type="dxa"/>
            <w:vAlign w:val="center"/>
          </w:tcPr>
          <w:p w:rsidR="00DA554D" w:rsidRPr="00B65909" w:rsidRDefault="00DA554D" w:rsidP="002A2C78">
            <w:pPr>
              <w:spacing w:line="360" w:lineRule="auto"/>
              <w:ind w:right="214"/>
              <w:jc w:val="center"/>
              <w:rPr>
                <w:sz w:val="20"/>
                <w:szCs w:val="20"/>
                <w:lang w:val="en-US"/>
              </w:rPr>
            </w:pPr>
            <w:r>
              <w:rPr>
                <w:sz w:val="20"/>
                <w:szCs w:val="20"/>
              </w:rPr>
              <w:t>Природный газ</w:t>
            </w:r>
          </w:p>
        </w:tc>
        <w:tc>
          <w:tcPr>
            <w:tcW w:w="2022" w:type="dxa"/>
          </w:tcPr>
          <w:p w:rsidR="00DA554D" w:rsidRPr="00D520A1"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83,0 %</w:t>
            </w:r>
          </w:p>
        </w:tc>
      </w:tr>
      <w:tr w:rsidR="00DA554D" w:rsidRPr="007E0CE8"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7E0CE8" w:rsidRDefault="00DA554D" w:rsidP="002A2C78">
            <w:pPr>
              <w:spacing w:line="360" w:lineRule="auto"/>
              <w:ind w:right="214"/>
              <w:jc w:val="center"/>
              <w:rPr>
                <w:sz w:val="20"/>
                <w:szCs w:val="20"/>
                <w:lang w:val="en-US"/>
              </w:rPr>
            </w:pPr>
            <w:r w:rsidRPr="007E0CE8">
              <w:rPr>
                <w:sz w:val="20"/>
                <w:szCs w:val="20"/>
                <w:lang w:val="en-US"/>
              </w:rPr>
              <w:t>Vaillant turbo TEC plus VU332/3-5</w:t>
            </w:r>
          </w:p>
        </w:tc>
        <w:tc>
          <w:tcPr>
            <w:tcW w:w="2007" w:type="dxa"/>
            <w:vAlign w:val="center"/>
          </w:tcPr>
          <w:p w:rsidR="00DA554D" w:rsidRPr="00B65909" w:rsidRDefault="00DA554D" w:rsidP="002A2C78">
            <w:pPr>
              <w:spacing w:line="360" w:lineRule="auto"/>
              <w:ind w:right="214"/>
              <w:jc w:val="center"/>
              <w:rPr>
                <w:sz w:val="20"/>
                <w:szCs w:val="20"/>
                <w:lang w:val="en-US"/>
              </w:rPr>
            </w:pPr>
            <w:r>
              <w:rPr>
                <w:sz w:val="20"/>
                <w:szCs w:val="20"/>
              </w:rPr>
              <w:t>Природный газ</w:t>
            </w:r>
          </w:p>
        </w:tc>
        <w:tc>
          <w:tcPr>
            <w:tcW w:w="2022" w:type="dxa"/>
          </w:tcPr>
          <w:p w:rsidR="00DA554D" w:rsidRPr="00D520A1"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83,0 %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4</w:t>
            </w:r>
          </w:p>
        </w:tc>
        <w:tc>
          <w:tcPr>
            <w:tcW w:w="2030" w:type="dxa"/>
            <w:vAlign w:val="center"/>
          </w:tcPr>
          <w:p w:rsidR="00DA554D" w:rsidRDefault="00DA554D" w:rsidP="002A2C78">
            <w:pPr>
              <w:spacing w:line="360" w:lineRule="auto"/>
              <w:ind w:right="214"/>
              <w:jc w:val="center"/>
              <w:rPr>
                <w:sz w:val="20"/>
                <w:szCs w:val="20"/>
              </w:rPr>
            </w:pPr>
            <w:r>
              <w:rPr>
                <w:sz w:val="20"/>
                <w:szCs w:val="20"/>
              </w:rPr>
              <w:t>ДКВР 10/13</w:t>
            </w:r>
          </w:p>
        </w:tc>
        <w:tc>
          <w:tcPr>
            <w:tcW w:w="2007" w:type="dxa"/>
            <w:vAlign w:val="center"/>
          </w:tcPr>
          <w:p w:rsidR="00DA554D" w:rsidRPr="00B65909" w:rsidRDefault="00DA554D" w:rsidP="002A2C78">
            <w:pPr>
              <w:spacing w:line="360" w:lineRule="auto"/>
              <w:ind w:right="214"/>
              <w:jc w:val="center"/>
              <w:rPr>
                <w:sz w:val="20"/>
                <w:szCs w:val="20"/>
                <w:highlight w:val="yellow"/>
              </w:rPr>
            </w:pPr>
            <w:r>
              <w:rPr>
                <w:sz w:val="20"/>
                <w:szCs w:val="20"/>
              </w:rPr>
              <w:t>Природный газ</w:t>
            </w:r>
          </w:p>
        </w:tc>
        <w:tc>
          <w:tcPr>
            <w:tcW w:w="2022" w:type="dxa"/>
          </w:tcPr>
          <w:p w:rsidR="00DA554D" w:rsidRPr="00F86A2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74,0 %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sidRPr="00B65909">
              <w:rPr>
                <w:sz w:val="20"/>
                <w:szCs w:val="20"/>
              </w:rPr>
              <w:t>КВГМ 3-15-115П</w:t>
            </w:r>
          </w:p>
        </w:tc>
        <w:tc>
          <w:tcPr>
            <w:tcW w:w="2007" w:type="dxa"/>
            <w:vAlign w:val="center"/>
          </w:tcPr>
          <w:p w:rsidR="00DA554D" w:rsidRPr="00B65909" w:rsidRDefault="00DA554D" w:rsidP="002A2C78">
            <w:pPr>
              <w:spacing w:line="360" w:lineRule="auto"/>
              <w:ind w:right="214"/>
              <w:jc w:val="center"/>
              <w:rPr>
                <w:sz w:val="20"/>
                <w:szCs w:val="20"/>
                <w:highlight w:val="yellow"/>
              </w:rPr>
            </w:pPr>
            <w:r>
              <w:rPr>
                <w:sz w:val="20"/>
                <w:szCs w:val="20"/>
              </w:rPr>
              <w:t>Природный газ</w:t>
            </w:r>
          </w:p>
        </w:tc>
        <w:tc>
          <w:tcPr>
            <w:tcW w:w="2022" w:type="dxa"/>
          </w:tcPr>
          <w:p w:rsidR="00DA554D" w:rsidRPr="00F86A2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93,0 %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sidRPr="004C0C1D">
              <w:rPr>
                <w:sz w:val="20"/>
                <w:szCs w:val="20"/>
              </w:rPr>
              <w:t>Vitomax LW M 62 C</w:t>
            </w:r>
          </w:p>
        </w:tc>
        <w:tc>
          <w:tcPr>
            <w:tcW w:w="2007" w:type="dxa"/>
            <w:vAlign w:val="center"/>
          </w:tcPr>
          <w:p w:rsidR="00DA554D" w:rsidRPr="00B65909" w:rsidRDefault="00DA554D" w:rsidP="002A2C78">
            <w:pPr>
              <w:spacing w:line="360" w:lineRule="auto"/>
              <w:ind w:right="214"/>
              <w:jc w:val="center"/>
              <w:rPr>
                <w:sz w:val="20"/>
                <w:szCs w:val="20"/>
                <w:highlight w:val="yellow"/>
              </w:rPr>
            </w:pPr>
            <w:r>
              <w:rPr>
                <w:sz w:val="20"/>
                <w:szCs w:val="20"/>
              </w:rPr>
              <w:t>Природный газ</w:t>
            </w:r>
          </w:p>
        </w:tc>
        <w:tc>
          <w:tcPr>
            <w:tcW w:w="2022" w:type="dxa"/>
          </w:tcPr>
          <w:p w:rsidR="00DA554D" w:rsidRPr="00F86A2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93,0 %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5</w:t>
            </w:r>
          </w:p>
        </w:tc>
        <w:tc>
          <w:tcPr>
            <w:tcW w:w="2030" w:type="dxa"/>
            <w:vAlign w:val="center"/>
          </w:tcPr>
          <w:p w:rsidR="00DA554D" w:rsidRPr="007E0CE8" w:rsidRDefault="00DA554D" w:rsidP="002A2C78">
            <w:pPr>
              <w:spacing w:line="360" w:lineRule="auto"/>
              <w:ind w:right="214"/>
              <w:jc w:val="center"/>
              <w:rPr>
                <w:sz w:val="20"/>
                <w:szCs w:val="20"/>
              </w:rPr>
            </w:pPr>
            <w:r w:rsidRPr="007E0CE8">
              <w:rPr>
                <w:sz w:val="20"/>
                <w:szCs w:val="20"/>
              </w:rPr>
              <w:t>КВр 0,63</w:t>
            </w:r>
          </w:p>
        </w:tc>
        <w:tc>
          <w:tcPr>
            <w:tcW w:w="2007" w:type="dxa"/>
            <w:vAlign w:val="center"/>
          </w:tcPr>
          <w:p w:rsidR="00DA554D" w:rsidRDefault="00DA554D" w:rsidP="002A2C78">
            <w:pPr>
              <w:spacing w:line="360" w:lineRule="auto"/>
              <w:ind w:right="214"/>
              <w:jc w:val="center"/>
              <w:rPr>
                <w:sz w:val="20"/>
                <w:szCs w:val="20"/>
              </w:rPr>
            </w:pPr>
            <w:r w:rsidRPr="007474C8">
              <w:rPr>
                <w:sz w:val="20"/>
                <w:szCs w:val="20"/>
              </w:rPr>
              <w:t>Каменный уголь, дрова</w:t>
            </w:r>
          </w:p>
        </w:tc>
        <w:tc>
          <w:tcPr>
            <w:tcW w:w="2022" w:type="dxa"/>
            <w:vAlign w:val="center"/>
          </w:tcPr>
          <w:p w:rsidR="00DA554D" w:rsidRPr="00F86A28" w:rsidRDefault="00DA554D" w:rsidP="002A2C78">
            <w:pPr>
              <w:spacing w:line="360" w:lineRule="auto"/>
              <w:ind w:right="214"/>
              <w:jc w:val="center"/>
              <w:rPr>
                <w:sz w:val="20"/>
                <w:szCs w:val="20"/>
              </w:rPr>
            </w:pPr>
            <w:r w:rsidRPr="007474C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80,0 %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7E0CE8" w:rsidRDefault="00DA554D" w:rsidP="002A2C78">
            <w:pPr>
              <w:spacing w:line="360" w:lineRule="auto"/>
              <w:ind w:right="214"/>
              <w:jc w:val="center"/>
              <w:rPr>
                <w:sz w:val="20"/>
                <w:szCs w:val="20"/>
              </w:rPr>
            </w:pPr>
            <w:r w:rsidRPr="007E0CE8">
              <w:rPr>
                <w:sz w:val="20"/>
                <w:szCs w:val="20"/>
              </w:rPr>
              <w:t>КВр 0,63</w:t>
            </w:r>
          </w:p>
        </w:tc>
        <w:tc>
          <w:tcPr>
            <w:tcW w:w="2007" w:type="dxa"/>
            <w:vAlign w:val="center"/>
          </w:tcPr>
          <w:p w:rsidR="00DA554D" w:rsidRDefault="00DA554D" w:rsidP="002A2C78">
            <w:pPr>
              <w:spacing w:line="360" w:lineRule="auto"/>
              <w:ind w:right="214"/>
              <w:jc w:val="center"/>
              <w:rPr>
                <w:sz w:val="20"/>
                <w:szCs w:val="20"/>
              </w:rPr>
            </w:pPr>
            <w:r w:rsidRPr="007474C8">
              <w:rPr>
                <w:sz w:val="20"/>
                <w:szCs w:val="20"/>
              </w:rPr>
              <w:t>Каменный уголь, дрова</w:t>
            </w:r>
          </w:p>
        </w:tc>
        <w:tc>
          <w:tcPr>
            <w:tcW w:w="2022" w:type="dxa"/>
            <w:vAlign w:val="center"/>
          </w:tcPr>
          <w:p w:rsidR="00DA554D" w:rsidRPr="00F86A28" w:rsidRDefault="00DA554D" w:rsidP="002A2C78">
            <w:pPr>
              <w:spacing w:line="360" w:lineRule="auto"/>
              <w:ind w:right="214"/>
              <w:jc w:val="center"/>
              <w:rPr>
                <w:sz w:val="20"/>
                <w:szCs w:val="20"/>
              </w:rPr>
            </w:pPr>
            <w:r w:rsidRPr="007474C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80,0 %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7E0CE8" w:rsidRDefault="00DA554D" w:rsidP="002A2C78">
            <w:pPr>
              <w:jc w:val="center"/>
              <w:rPr>
                <w:sz w:val="20"/>
                <w:szCs w:val="20"/>
              </w:rPr>
            </w:pPr>
            <w:r w:rsidRPr="007E0CE8">
              <w:rPr>
                <w:sz w:val="20"/>
                <w:szCs w:val="20"/>
              </w:rPr>
              <w:t>Е 1/9</w:t>
            </w:r>
          </w:p>
        </w:tc>
        <w:tc>
          <w:tcPr>
            <w:tcW w:w="2007" w:type="dxa"/>
            <w:vAlign w:val="center"/>
          </w:tcPr>
          <w:p w:rsidR="00DA554D" w:rsidRDefault="00DA554D" w:rsidP="002A2C78">
            <w:pPr>
              <w:spacing w:line="360" w:lineRule="auto"/>
              <w:ind w:right="214"/>
              <w:jc w:val="center"/>
              <w:rPr>
                <w:sz w:val="20"/>
                <w:szCs w:val="20"/>
              </w:rPr>
            </w:pPr>
            <w:r w:rsidRPr="007474C8">
              <w:rPr>
                <w:sz w:val="20"/>
                <w:szCs w:val="20"/>
              </w:rPr>
              <w:t>Каменный уголь, дрова</w:t>
            </w:r>
          </w:p>
        </w:tc>
        <w:tc>
          <w:tcPr>
            <w:tcW w:w="2022" w:type="dxa"/>
            <w:vAlign w:val="center"/>
          </w:tcPr>
          <w:p w:rsidR="00DA554D" w:rsidRPr="00F86A28" w:rsidRDefault="00DA554D" w:rsidP="002A2C78">
            <w:pPr>
              <w:spacing w:line="360" w:lineRule="auto"/>
              <w:ind w:right="214"/>
              <w:jc w:val="center"/>
              <w:rPr>
                <w:sz w:val="20"/>
                <w:szCs w:val="20"/>
              </w:rPr>
            </w:pPr>
            <w:r w:rsidRPr="007474C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80,0 %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7E0CE8" w:rsidRDefault="00DA554D" w:rsidP="002A2C78">
            <w:pPr>
              <w:jc w:val="center"/>
              <w:rPr>
                <w:sz w:val="20"/>
                <w:szCs w:val="20"/>
              </w:rPr>
            </w:pPr>
            <w:r w:rsidRPr="007E0CE8">
              <w:rPr>
                <w:sz w:val="20"/>
                <w:szCs w:val="20"/>
              </w:rPr>
              <w:t>КВР 0,5</w:t>
            </w:r>
          </w:p>
        </w:tc>
        <w:tc>
          <w:tcPr>
            <w:tcW w:w="2007" w:type="dxa"/>
            <w:vAlign w:val="center"/>
          </w:tcPr>
          <w:p w:rsidR="00DA554D" w:rsidRDefault="00DA554D" w:rsidP="002A2C78">
            <w:pPr>
              <w:spacing w:line="360" w:lineRule="auto"/>
              <w:ind w:right="214"/>
              <w:jc w:val="center"/>
              <w:rPr>
                <w:sz w:val="20"/>
                <w:szCs w:val="20"/>
              </w:rPr>
            </w:pPr>
            <w:r w:rsidRPr="007474C8">
              <w:rPr>
                <w:sz w:val="20"/>
                <w:szCs w:val="20"/>
              </w:rPr>
              <w:t>Каменный уголь, дрова</w:t>
            </w:r>
          </w:p>
        </w:tc>
        <w:tc>
          <w:tcPr>
            <w:tcW w:w="2022" w:type="dxa"/>
            <w:vAlign w:val="center"/>
          </w:tcPr>
          <w:p w:rsidR="00DA554D" w:rsidRPr="00F86A28" w:rsidRDefault="00DA554D" w:rsidP="002A2C78">
            <w:pPr>
              <w:spacing w:line="360" w:lineRule="auto"/>
              <w:ind w:right="214"/>
              <w:jc w:val="center"/>
              <w:rPr>
                <w:sz w:val="20"/>
                <w:szCs w:val="20"/>
              </w:rPr>
            </w:pPr>
            <w:r w:rsidRPr="007474C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80,0 %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6</w:t>
            </w:r>
          </w:p>
        </w:tc>
        <w:tc>
          <w:tcPr>
            <w:tcW w:w="2030" w:type="dxa"/>
            <w:vAlign w:val="center"/>
          </w:tcPr>
          <w:p w:rsidR="00DA554D" w:rsidRPr="00B65909" w:rsidRDefault="00DA554D" w:rsidP="002A2C78">
            <w:pPr>
              <w:spacing w:line="360" w:lineRule="auto"/>
              <w:ind w:right="214"/>
              <w:jc w:val="center"/>
              <w:rPr>
                <w:sz w:val="20"/>
                <w:szCs w:val="20"/>
              </w:rPr>
            </w:pPr>
            <w:r>
              <w:rPr>
                <w:sz w:val="20"/>
                <w:szCs w:val="20"/>
              </w:rPr>
              <w:t>КВТС 0,3</w:t>
            </w:r>
          </w:p>
        </w:tc>
        <w:tc>
          <w:tcPr>
            <w:tcW w:w="2007" w:type="dxa"/>
            <w:vAlign w:val="center"/>
          </w:tcPr>
          <w:p w:rsidR="00DA554D" w:rsidRPr="00A82778" w:rsidRDefault="00DA554D" w:rsidP="002A2C78">
            <w:pPr>
              <w:spacing w:line="360" w:lineRule="auto"/>
              <w:ind w:right="214"/>
              <w:jc w:val="center"/>
              <w:rPr>
                <w:sz w:val="20"/>
                <w:szCs w:val="20"/>
              </w:rPr>
            </w:pPr>
            <w:r w:rsidRPr="00A82778">
              <w:rPr>
                <w:sz w:val="20"/>
                <w:szCs w:val="20"/>
              </w:rPr>
              <w:t>Каменный уголь, дрова</w:t>
            </w:r>
          </w:p>
        </w:tc>
        <w:tc>
          <w:tcPr>
            <w:tcW w:w="2022" w:type="dxa"/>
          </w:tcPr>
          <w:p w:rsidR="00DA554D" w:rsidRPr="00F86A2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63,0 %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B65909" w:rsidRDefault="00DA554D" w:rsidP="002A2C78">
            <w:pPr>
              <w:spacing w:line="360" w:lineRule="auto"/>
              <w:ind w:right="214"/>
              <w:jc w:val="center"/>
              <w:rPr>
                <w:sz w:val="20"/>
                <w:szCs w:val="20"/>
              </w:rPr>
            </w:pPr>
            <w:r>
              <w:rPr>
                <w:sz w:val="20"/>
                <w:szCs w:val="20"/>
              </w:rPr>
              <w:t>КВТС 0,3</w:t>
            </w:r>
          </w:p>
        </w:tc>
        <w:tc>
          <w:tcPr>
            <w:tcW w:w="2007" w:type="dxa"/>
            <w:vAlign w:val="center"/>
          </w:tcPr>
          <w:p w:rsidR="00DA554D" w:rsidRPr="00A82778" w:rsidRDefault="00DA554D" w:rsidP="002A2C78">
            <w:pPr>
              <w:spacing w:line="360" w:lineRule="auto"/>
              <w:ind w:right="214"/>
              <w:jc w:val="center"/>
              <w:rPr>
                <w:sz w:val="20"/>
                <w:szCs w:val="20"/>
              </w:rPr>
            </w:pPr>
            <w:r w:rsidRPr="00A82778">
              <w:rPr>
                <w:sz w:val="20"/>
                <w:szCs w:val="20"/>
              </w:rPr>
              <w:t>Каменный уголь, дрова</w:t>
            </w:r>
          </w:p>
        </w:tc>
        <w:tc>
          <w:tcPr>
            <w:tcW w:w="2022" w:type="dxa"/>
          </w:tcPr>
          <w:p w:rsidR="00DA554D" w:rsidRPr="00F86A2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63,0 %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7</w:t>
            </w:r>
          </w:p>
        </w:tc>
        <w:tc>
          <w:tcPr>
            <w:tcW w:w="2030" w:type="dxa"/>
            <w:vAlign w:val="center"/>
          </w:tcPr>
          <w:p w:rsidR="00DA554D" w:rsidRDefault="00DA554D" w:rsidP="002A2C78">
            <w:pPr>
              <w:spacing w:line="360" w:lineRule="auto"/>
              <w:ind w:right="214"/>
              <w:jc w:val="center"/>
              <w:rPr>
                <w:sz w:val="20"/>
                <w:szCs w:val="20"/>
              </w:rPr>
            </w:pPr>
            <w:r>
              <w:rPr>
                <w:sz w:val="20"/>
                <w:szCs w:val="20"/>
              </w:rPr>
              <w:t>КВТС 0,3</w:t>
            </w:r>
          </w:p>
        </w:tc>
        <w:tc>
          <w:tcPr>
            <w:tcW w:w="2007" w:type="dxa"/>
            <w:vAlign w:val="center"/>
          </w:tcPr>
          <w:p w:rsidR="00DA554D" w:rsidRPr="00A82778" w:rsidRDefault="00DA554D" w:rsidP="002A2C78">
            <w:pPr>
              <w:spacing w:line="360" w:lineRule="auto"/>
              <w:ind w:right="214"/>
              <w:jc w:val="center"/>
              <w:rPr>
                <w:sz w:val="20"/>
                <w:szCs w:val="20"/>
              </w:rPr>
            </w:pPr>
            <w:r w:rsidRPr="00A82778">
              <w:rPr>
                <w:sz w:val="20"/>
                <w:szCs w:val="20"/>
              </w:rPr>
              <w:t>Каменный уголь, дрова</w:t>
            </w:r>
          </w:p>
        </w:tc>
        <w:tc>
          <w:tcPr>
            <w:tcW w:w="2022" w:type="dxa"/>
          </w:tcPr>
          <w:p w:rsidR="00DA554D" w:rsidRPr="00F86A2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63,0 %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Pr>
                <w:sz w:val="20"/>
                <w:szCs w:val="20"/>
              </w:rPr>
              <w:t>КВТС 0,3</w:t>
            </w:r>
          </w:p>
        </w:tc>
        <w:tc>
          <w:tcPr>
            <w:tcW w:w="2007" w:type="dxa"/>
            <w:vAlign w:val="center"/>
          </w:tcPr>
          <w:p w:rsidR="00DA554D" w:rsidRPr="00A82778" w:rsidRDefault="00DA554D" w:rsidP="002A2C78">
            <w:pPr>
              <w:spacing w:line="360" w:lineRule="auto"/>
              <w:ind w:right="214"/>
              <w:jc w:val="center"/>
              <w:rPr>
                <w:sz w:val="20"/>
                <w:szCs w:val="20"/>
              </w:rPr>
            </w:pPr>
            <w:r w:rsidRPr="00A82778">
              <w:rPr>
                <w:sz w:val="20"/>
                <w:szCs w:val="20"/>
              </w:rPr>
              <w:t>Каменный уголь, дрова</w:t>
            </w:r>
          </w:p>
        </w:tc>
        <w:tc>
          <w:tcPr>
            <w:tcW w:w="2022" w:type="dxa"/>
          </w:tcPr>
          <w:p w:rsidR="00DA554D" w:rsidRPr="00F86A2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63,0 %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9</w:t>
            </w:r>
          </w:p>
        </w:tc>
        <w:tc>
          <w:tcPr>
            <w:tcW w:w="2030" w:type="dxa"/>
            <w:vAlign w:val="center"/>
          </w:tcPr>
          <w:p w:rsidR="00DA554D" w:rsidRDefault="00DA554D" w:rsidP="002A2C78">
            <w:pPr>
              <w:spacing w:line="360" w:lineRule="auto"/>
              <w:ind w:right="214"/>
              <w:jc w:val="center"/>
              <w:rPr>
                <w:sz w:val="20"/>
                <w:szCs w:val="20"/>
              </w:rPr>
            </w:pPr>
            <w:r>
              <w:rPr>
                <w:sz w:val="20"/>
                <w:szCs w:val="20"/>
              </w:rPr>
              <w:t>КВТС 0,45</w:t>
            </w:r>
          </w:p>
        </w:tc>
        <w:tc>
          <w:tcPr>
            <w:tcW w:w="2007" w:type="dxa"/>
            <w:vAlign w:val="center"/>
          </w:tcPr>
          <w:p w:rsidR="00DA554D" w:rsidRPr="00A82778" w:rsidRDefault="00DA554D" w:rsidP="002A2C78">
            <w:pPr>
              <w:spacing w:line="360" w:lineRule="auto"/>
              <w:ind w:right="214"/>
              <w:jc w:val="center"/>
              <w:rPr>
                <w:sz w:val="20"/>
                <w:szCs w:val="20"/>
              </w:rPr>
            </w:pPr>
            <w:r w:rsidRPr="00942A19">
              <w:rPr>
                <w:sz w:val="20"/>
                <w:szCs w:val="20"/>
              </w:rPr>
              <w:t>Каменный уголь, дрова</w:t>
            </w:r>
          </w:p>
        </w:tc>
        <w:tc>
          <w:tcPr>
            <w:tcW w:w="2022" w:type="dxa"/>
            <w:vAlign w:val="center"/>
          </w:tcPr>
          <w:p w:rsidR="00DA554D" w:rsidRPr="00F86A28" w:rsidRDefault="00DA554D" w:rsidP="002A2C78">
            <w:pPr>
              <w:spacing w:line="360" w:lineRule="auto"/>
              <w:ind w:right="214"/>
              <w:jc w:val="center"/>
              <w:rPr>
                <w:sz w:val="20"/>
                <w:szCs w:val="20"/>
              </w:rPr>
            </w:pPr>
            <w:r>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75,0 %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Pr>
                <w:sz w:val="20"/>
                <w:szCs w:val="20"/>
              </w:rPr>
              <w:t>КВР 0,8</w:t>
            </w:r>
          </w:p>
        </w:tc>
        <w:tc>
          <w:tcPr>
            <w:tcW w:w="2007" w:type="dxa"/>
            <w:vAlign w:val="center"/>
          </w:tcPr>
          <w:p w:rsidR="00DA554D" w:rsidRPr="00A82778" w:rsidRDefault="00DA554D" w:rsidP="002A2C78">
            <w:pPr>
              <w:spacing w:line="360" w:lineRule="auto"/>
              <w:ind w:right="214"/>
              <w:jc w:val="center"/>
              <w:rPr>
                <w:sz w:val="20"/>
                <w:szCs w:val="20"/>
              </w:rPr>
            </w:pPr>
            <w:r w:rsidRPr="00942A19">
              <w:rPr>
                <w:sz w:val="20"/>
                <w:szCs w:val="20"/>
              </w:rPr>
              <w:t>Каменный уголь, дрова</w:t>
            </w:r>
          </w:p>
        </w:tc>
        <w:tc>
          <w:tcPr>
            <w:tcW w:w="2022" w:type="dxa"/>
            <w:vAlign w:val="center"/>
          </w:tcPr>
          <w:p w:rsidR="00DA554D" w:rsidRPr="00F86A28" w:rsidRDefault="00DA554D" w:rsidP="002A2C78">
            <w:pPr>
              <w:spacing w:line="360" w:lineRule="auto"/>
              <w:ind w:right="214"/>
              <w:jc w:val="center"/>
              <w:rPr>
                <w:sz w:val="20"/>
                <w:szCs w:val="20"/>
              </w:rPr>
            </w:pPr>
            <w:r>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75,0 %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Pr>
                <w:sz w:val="20"/>
                <w:szCs w:val="20"/>
              </w:rPr>
              <w:t>КВр 0,63</w:t>
            </w:r>
          </w:p>
        </w:tc>
        <w:tc>
          <w:tcPr>
            <w:tcW w:w="2007" w:type="dxa"/>
            <w:vAlign w:val="center"/>
          </w:tcPr>
          <w:p w:rsidR="00DA554D" w:rsidRPr="00A82778" w:rsidRDefault="00DA554D" w:rsidP="002A2C78">
            <w:pPr>
              <w:spacing w:line="360" w:lineRule="auto"/>
              <w:ind w:right="214"/>
              <w:jc w:val="center"/>
              <w:rPr>
                <w:sz w:val="20"/>
                <w:szCs w:val="20"/>
              </w:rPr>
            </w:pPr>
            <w:r w:rsidRPr="00942A19">
              <w:rPr>
                <w:sz w:val="20"/>
                <w:szCs w:val="20"/>
              </w:rPr>
              <w:t>Каменный уголь, дрова</w:t>
            </w:r>
          </w:p>
        </w:tc>
        <w:tc>
          <w:tcPr>
            <w:tcW w:w="2022" w:type="dxa"/>
            <w:vAlign w:val="center"/>
          </w:tcPr>
          <w:p w:rsidR="00DA554D" w:rsidRPr="00F86A28" w:rsidRDefault="00DA554D" w:rsidP="002A2C78">
            <w:pPr>
              <w:spacing w:line="360" w:lineRule="auto"/>
              <w:ind w:right="214"/>
              <w:jc w:val="center"/>
              <w:rPr>
                <w:sz w:val="20"/>
                <w:szCs w:val="20"/>
              </w:rPr>
            </w:pPr>
            <w:r>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75,0 %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10</w:t>
            </w:r>
          </w:p>
        </w:tc>
        <w:tc>
          <w:tcPr>
            <w:tcW w:w="2030" w:type="dxa"/>
            <w:vAlign w:val="center"/>
          </w:tcPr>
          <w:p w:rsidR="00DA554D" w:rsidRDefault="00DA554D" w:rsidP="002A2C78">
            <w:pPr>
              <w:spacing w:line="360" w:lineRule="auto"/>
              <w:ind w:right="214"/>
              <w:jc w:val="center"/>
              <w:rPr>
                <w:sz w:val="20"/>
                <w:szCs w:val="20"/>
              </w:rPr>
            </w:pPr>
            <w:r>
              <w:rPr>
                <w:sz w:val="20"/>
                <w:szCs w:val="20"/>
              </w:rPr>
              <w:t>КВТС</w:t>
            </w:r>
          </w:p>
        </w:tc>
        <w:tc>
          <w:tcPr>
            <w:tcW w:w="2007" w:type="dxa"/>
            <w:vAlign w:val="center"/>
          </w:tcPr>
          <w:p w:rsidR="00DA554D" w:rsidRPr="00942A19" w:rsidRDefault="00DA554D" w:rsidP="002A2C78">
            <w:pPr>
              <w:spacing w:line="360" w:lineRule="auto"/>
              <w:ind w:right="214"/>
              <w:jc w:val="center"/>
              <w:rPr>
                <w:sz w:val="20"/>
                <w:szCs w:val="20"/>
              </w:rPr>
            </w:pPr>
            <w:r w:rsidRPr="00942A19">
              <w:rPr>
                <w:sz w:val="20"/>
                <w:szCs w:val="20"/>
              </w:rPr>
              <w:t>Каменный уголь, дрова</w:t>
            </w:r>
          </w:p>
        </w:tc>
        <w:tc>
          <w:tcPr>
            <w:tcW w:w="2022" w:type="dxa"/>
          </w:tcPr>
          <w:p w:rsidR="00DA554D"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75,0 %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Pr>
                <w:sz w:val="20"/>
                <w:szCs w:val="20"/>
              </w:rPr>
              <w:t>КВр 0,8</w:t>
            </w:r>
          </w:p>
        </w:tc>
        <w:tc>
          <w:tcPr>
            <w:tcW w:w="2007" w:type="dxa"/>
            <w:vAlign w:val="center"/>
          </w:tcPr>
          <w:p w:rsidR="00DA554D" w:rsidRPr="00942A19" w:rsidRDefault="00DA554D" w:rsidP="002A2C78">
            <w:pPr>
              <w:spacing w:line="360" w:lineRule="auto"/>
              <w:ind w:right="214"/>
              <w:jc w:val="center"/>
              <w:rPr>
                <w:sz w:val="20"/>
                <w:szCs w:val="20"/>
              </w:rPr>
            </w:pPr>
            <w:r w:rsidRPr="00942A19">
              <w:rPr>
                <w:sz w:val="20"/>
                <w:szCs w:val="20"/>
              </w:rPr>
              <w:t>Каменный уголь, дрова</w:t>
            </w:r>
          </w:p>
        </w:tc>
        <w:tc>
          <w:tcPr>
            <w:tcW w:w="2022" w:type="dxa"/>
          </w:tcPr>
          <w:p w:rsidR="00DA554D"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75,0 %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Pr>
                <w:sz w:val="20"/>
                <w:szCs w:val="20"/>
              </w:rPr>
              <w:t>Е 1/9</w:t>
            </w:r>
          </w:p>
        </w:tc>
        <w:tc>
          <w:tcPr>
            <w:tcW w:w="2007" w:type="dxa"/>
            <w:vAlign w:val="center"/>
          </w:tcPr>
          <w:p w:rsidR="00DA554D" w:rsidRPr="00942A19" w:rsidRDefault="00DA554D" w:rsidP="002A2C78">
            <w:pPr>
              <w:spacing w:line="360" w:lineRule="auto"/>
              <w:ind w:right="214"/>
              <w:jc w:val="center"/>
              <w:rPr>
                <w:sz w:val="20"/>
                <w:szCs w:val="20"/>
              </w:rPr>
            </w:pPr>
            <w:r w:rsidRPr="00942A19">
              <w:rPr>
                <w:sz w:val="20"/>
                <w:szCs w:val="20"/>
              </w:rPr>
              <w:t>Каменный уголь, дрова</w:t>
            </w:r>
          </w:p>
        </w:tc>
        <w:tc>
          <w:tcPr>
            <w:tcW w:w="2022" w:type="dxa"/>
          </w:tcPr>
          <w:p w:rsidR="00DA554D"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75,0 %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11</w:t>
            </w:r>
          </w:p>
        </w:tc>
        <w:tc>
          <w:tcPr>
            <w:tcW w:w="2030" w:type="dxa"/>
            <w:vAlign w:val="center"/>
          </w:tcPr>
          <w:p w:rsidR="00DA554D" w:rsidRDefault="00DA554D" w:rsidP="002A2C78">
            <w:pPr>
              <w:spacing w:line="360" w:lineRule="auto"/>
              <w:ind w:right="214"/>
              <w:jc w:val="center"/>
              <w:rPr>
                <w:sz w:val="20"/>
                <w:szCs w:val="20"/>
              </w:rPr>
            </w:pPr>
            <w:r w:rsidRPr="007474C8">
              <w:rPr>
                <w:sz w:val="20"/>
                <w:szCs w:val="20"/>
              </w:rPr>
              <w:t>КВТС</w:t>
            </w:r>
            <w:r>
              <w:rPr>
                <w:sz w:val="20"/>
                <w:szCs w:val="20"/>
              </w:rPr>
              <w:t xml:space="preserve"> 0,45</w:t>
            </w:r>
          </w:p>
        </w:tc>
        <w:tc>
          <w:tcPr>
            <w:tcW w:w="2007" w:type="dxa"/>
            <w:vAlign w:val="center"/>
          </w:tcPr>
          <w:p w:rsidR="00DA554D" w:rsidRPr="00942A19" w:rsidRDefault="00DA554D" w:rsidP="002A2C78">
            <w:pPr>
              <w:spacing w:line="360" w:lineRule="auto"/>
              <w:ind w:right="214"/>
              <w:jc w:val="center"/>
              <w:rPr>
                <w:sz w:val="20"/>
                <w:szCs w:val="20"/>
              </w:rPr>
            </w:pPr>
            <w:r w:rsidRPr="007474C8">
              <w:rPr>
                <w:sz w:val="20"/>
                <w:szCs w:val="20"/>
              </w:rPr>
              <w:t>Каменный уголь, дрова</w:t>
            </w:r>
          </w:p>
        </w:tc>
        <w:tc>
          <w:tcPr>
            <w:tcW w:w="2022" w:type="dxa"/>
          </w:tcPr>
          <w:p w:rsidR="00DA554D" w:rsidRPr="00F86A28" w:rsidRDefault="00DA554D" w:rsidP="002A2C78">
            <w:pPr>
              <w:spacing w:line="360" w:lineRule="auto"/>
              <w:ind w:right="214"/>
              <w:jc w:val="center"/>
              <w:rPr>
                <w:sz w:val="20"/>
                <w:szCs w:val="20"/>
              </w:rPr>
            </w:pPr>
            <w:r w:rsidRPr="007474C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78,0 %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sidRPr="007474C8">
              <w:rPr>
                <w:sz w:val="20"/>
                <w:szCs w:val="20"/>
              </w:rPr>
              <w:t>КВТС</w:t>
            </w:r>
            <w:r>
              <w:rPr>
                <w:sz w:val="20"/>
                <w:szCs w:val="20"/>
              </w:rPr>
              <w:t xml:space="preserve"> 0,45</w:t>
            </w:r>
          </w:p>
        </w:tc>
        <w:tc>
          <w:tcPr>
            <w:tcW w:w="2007" w:type="dxa"/>
            <w:vAlign w:val="center"/>
          </w:tcPr>
          <w:p w:rsidR="00DA554D" w:rsidRPr="00942A19" w:rsidRDefault="00DA554D" w:rsidP="002A2C78">
            <w:pPr>
              <w:spacing w:line="360" w:lineRule="auto"/>
              <w:ind w:right="214"/>
              <w:jc w:val="center"/>
              <w:rPr>
                <w:sz w:val="20"/>
                <w:szCs w:val="20"/>
              </w:rPr>
            </w:pPr>
            <w:r w:rsidRPr="007474C8">
              <w:rPr>
                <w:sz w:val="20"/>
                <w:szCs w:val="20"/>
              </w:rPr>
              <w:t>Каменный уголь, дрова</w:t>
            </w:r>
          </w:p>
        </w:tc>
        <w:tc>
          <w:tcPr>
            <w:tcW w:w="2022" w:type="dxa"/>
          </w:tcPr>
          <w:p w:rsidR="00DA554D" w:rsidRPr="00F86A28" w:rsidRDefault="00DA554D" w:rsidP="002A2C78">
            <w:pPr>
              <w:spacing w:line="360" w:lineRule="auto"/>
              <w:ind w:right="214"/>
              <w:jc w:val="center"/>
              <w:rPr>
                <w:sz w:val="20"/>
                <w:szCs w:val="20"/>
              </w:rPr>
            </w:pPr>
            <w:r w:rsidRPr="007474C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78,0 %</w:t>
            </w:r>
          </w:p>
        </w:tc>
      </w:tr>
      <w:tr w:rsidR="00DA554D" w:rsidRPr="00D520A1" w:rsidTr="002A2C78">
        <w:trPr>
          <w:jc w:val="center"/>
        </w:trPr>
        <w:tc>
          <w:tcPr>
            <w:tcW w:w="1989" w:type="dxa"/>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7474C8" w:rsidRDefault="00DA554D" w:rsidP="002A2C78">
            <w:pPr>
              <w:spacing w:line="360" w:lineRule="auto"/>
              <w:ind w:right="214"/>
              <w:jc w:val="center"/>
              <w:rPr>
                <w:sz w:val="20"/>
                <w:szCs w:val="20"/>
              </w:rPr>
            </w:pPr>
            <w:r w:rsidRPr="007474C8">
              <w:rPr>
                <w:sz w:val="20"/>
                <w:szCs w:val="20"/>
              </w:rPr>
              <w:t>КВТС</w:t>
            </w:r>
            <w:r>
              <w:rPr>
                <w:sz w:val="20"/>
                <w:szCs w:val="20"/>
              </w:rPr>
              <w:t xml:space="preserve"> 0,45</w:t>
            </w:r>
          </w:p>
        </w:tc>
        <w:tc>
          <w:tcPr>
            <w:tcW w:w="2007" w:type="dxa"/>
            <w:vAlign w:val="center"/>
          </w:tcPr>
          <w:p w:rsidR="00DA554D" w:rsidRPr="007474C8" w:rsidRDefault="00DA554D" w:rsidP="002A2C78">
            <w:pPr>
              <w:spacing w:line="360" w:lineRule="auto"/>
              <w:ind w:right="214"/>
              <w:jc w:val="center"/>
              <w:rPr>
                <w:sz w:val="20"/>
                <w:szCs w:val="20"/>
              </w:rPr>
            </w:pPr>
            <w:r w:rsidRPr="007474C8">
              <w:rPr>
                <w:sz w:val="20"/>
                <w:szCs w:val="20"/>
              </w:rPr>
              <w:t xml:space="preserve">Каменный уголь, </w:t>
            </w:r>
            <w:r w:rsidRPr="007474C8">
              <w:rPr>
                <w:sz w:val="20"/>
                <w:szCs w:val="20"/>
              </w:rPr>
              <w:lastRenderedPageBreak/>
              <w:t>дрова</w:t>
            </w:r>
          </w:p>
        </w:tc>
        <w:tc>
          <w:tcPr>
            <w:tcW w:w="2022" w:type="dxa"/>
          </w:tcPr>
          <w:p w:rsidR="00DA554D" w:rsidRPr="007474C8" w:rsidRDefault="00DA554D" w:rsidP="002A2C78">
            <w:pPr>
              <w:spacing w:line="360" w:lineRule="auto"/>
              <w:ind w:right="214"/>
              <w:jc w:val="center"/>
              <w:rPr>
                <w:sz w:val="20"/>
                <w:szCs w:val="20"/>
              </w:rPr>
            </w:pPr>
            <w:r w:rsidRPr="007474C8">
              <w:rPr>
                <w:sz w:val="20"/>
                <w:szCs w:val="20"/>
              </w:rPr>
              <w:lastRenderedPageBreak/>
              <w:t xml:space="preserve">Котел в рабочем </w:t>
            </w:r>
            <w:r w:rsidRPr="007474C8">
              <w:rPr>
                <w:sz w:val="20"/>
                <w:szCs w:val="20"/>
              </w:rPr>
              <w:lastRenderedPageBreak/>
              <w:t>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lastRenderedPageBreak/>
              <w:t>78,0 %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lastRenderedPageBreak/>
              <w:t>Котельная № 12</w:t>
            </w:r>
          </w:p>
        </w:tc>
        <w:tc>
          <w:tcPr>
            <w:tcW w:w="2030" w:type="dxa"/>
            <w:vAlign w:val="center"/>
          </w:tcPr>
          <w:p w:rsidR="00DA554D" w:rsidRPr="007474C8" w:rsidRDefault="00DA554D" w:rsidP="002A2C78">
            <w:pPr>
              <w:spacing w:line="360" w:lineRule="auto"/>
              <w:ind w:right="214"/>
              <w:jc w:val="center"/>
              <w:rPr>
                <w:sz w:val="20"/>
                <w:szCs w:val="20"/>
              </w:rPr>
            </w:pPr>
            <w:r w:rsidRPr="007474C8">
              <w:rPr>
                <w:sz w:val="20"/>
                <w:szCs w:val="20"/>
              </w:rPr>
              <w:t>Энергия 0,3</w:t>
            </w:r>
          </w:p>
        </w:tc>
        <w:tc>
          <w:tcPr>
            <w:tcW w:w="2007" w:type="dxa"/>
            <w:vAlign w:val="center"/>
          </w:tcPr>
          <w:p w:rsidR="00DA554D" w:rsidRPr="007474C8" w:rsidRDefault="00DA554D" w:rsidP="002A2C78">
            <w:pPr>
              <w:spacing w:line="360" w:lineRule="auto"/>
              <w:ind w:right="214"/>
              <w:jc w:val="center"/>
              <w:rPr>
                <w:sz w:val="20"/>
                <w:szCs w:val="20"/>
              </w:rPr>
            </w:pPr>
            <w:r w:rsidRPr="007474C8">
              <w:rPr>
                <w:sz w:val="20"/>
                <w:szCs w:val="20"/>
              </w:rPr>
              <w:t>Каменный уголь, дрова</w:t>
            </w:r>
          </w:p>
        </w:tc>
        <w:tc>
          <w:tcPr>
            <w:tcW w:w="2022" w:type="dxa"/>
          </w:tcPr>
          <w:p w:rsidR="00DA554D" w:rsidRPr="007474C8" w:rsidRDefault="00DA554D" w:rsidP="002A2C78">
            <w:pPr>
              <w:spacing w:line="360" w:lineRule="auto"/>
              <w:ind w:right="214"/>
              <w:jc w:val="center"/>
              <w:rPr>
                <w:sz w:val="20"/>
                <w:szCs w:val="20"/>
              </w:rPr>
            </w:pPr>
            <w:r w:rsidRPr="007474C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78,0 %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7474C8" w:rsidRDefault="00DA554D" w:rsidP="002A2C78">
            <w:pPr>
              <w:spacing w:line="360" w:lineRule="auto"/>
              <w:ind w:right="214"/>
              <w:jc w:val="center"/>
              <w:rPr>
                <w:sz w:val="20"/>
                <w:szCs w:val="20"/>
              </w:rPr>
            </w:pPr>
            <w:r w:rsidRPr="007474C8">
              <w:rPr>
                <w:sz w:val="20"/>
                <w:szCs w:val="20"/>
              </w:rPr>
              <w:t>КВР 0,3</w:t>
            </w:r>
          </w:p>
        </w:tc>
        <w:tc>
          <w:tcPr>
            <w:tcW w:w="2007" w:type="dxa"/>
            <w:vAlign w:val="center"/>
          </w:tcPr>
          <w:p w:rsidR="00DA554D" w:rsidRPr="007474C8" w:rsidRDefault="00DA554D" w:rsidP="002A2C78">
            <w:pPr>
              <w:spacing w:line="360" w:lineRule="auto"/>
              <w:ind w:right="214"/>
              <w:jc w:val="center"/>
              <w:rPr>
                <w:sz w:val="20"/>
                <w:szCs w:val="20"/>
              </w:rPr>
            </w:pPr>
            <w:r w:rsidRPr="007474C8">
              <w:rPr>
                <w:sz w:val="20"/>
                <w:szCs w:val="20"/>
              </w:rPr>
              <w:t>Каменный уголь, дрова</w:t>
            </w:r>
          </w:p>
        </w:tc>
        <w:tc>
          <w:tcPr>
            <w:tcW w:w="2022" w:type="dxa"/>
          </w:tcPr>
          <w:p w:rsidR="00DA554D" w:rsidRPr="007474C8" w:rsidRDefault="00DA554D" w:rsidP="002A2C78">
            <w:pPr>
              <w:spacing w:line="360" w:lineRule="auto"/>
              <w:ind w:right="214"/>
              <w:jc w:val="center"/>
              <w:rPr>
                <w:sz w:val="20"/>
                <w:szCs w:val="20"/>
              </w:rPr>
            </w:pPr>
            <w:r w:rsidRPr="007474C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78,0 %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13</w:t>
            </w:r>
          </w:p>
        </w:tc>
        <w:tc>
          <w:tcPr>
            <w:tcW w:w="2030" w:type="dxa"/>
            <w:vAlign w:val="center"/>
          </w:tcPr>
          <w:p w:rsidR="00DA554D" w:rsidRDefault="00DA554D" w:rsidP="002A2C78">
            <w:pPr>
              <w:spacing w:line="360" w:lineRule="auto"/>
              <w:ind w:right="214"/>
              <w:jc w:val="center"/>
              <w:rPr>
                <w:sz w:val="20"/>
                <w:szCs w:val="20"/>
              </w:rPr>
            </w:pPr>
            <w:r>
              <w:rPr>
                <w:sz w:val="20"/>
                <w:szCs w:val="20"/>
              </w:rPr>
              <w:t>КВТС 0,3</w:t>
            </w:r>
          </w:p>
        </w:tc>
        <w:tc>
          <w:tcPr>
            <w:tcW w:w="2007" w:type="dxa"/>
          </w:tcPr>
          <w:p w:rsidR="00DA554D" w:rsidRPr="00A82778" w:rsidRDefault="00DA554D" w:rsidP="002A2C78">
            <w:pPr>
              <w:spacing w:line="360" w:lineRule="auto"/>
              <w:ind w:right="214"/>
              <w:jc w:val="center"/>
              <w:rPr>
                <w:sz w:val="20"/>
                <w:szCs w:val="20"/>
              </w:rPr>
            </w:pPr>
            <w:r w:rsidRPr="00A82778">
              <w:rPr>
                <w:sz w:val="20"/>
                <w:szCs w:val="20"/>
              </w:rPr>
              <w:t>Каменный уголь, дрова</w:t>
            </w:r>
          </w:p>
        </w:tc>
        <w:tc>
          <w:tcPr>
            <w:tcW w:w="2022" w:type="dxa"/>
          </w:tcPr>
          <w:p w:rsidR="00DA554D" w:rsidRPr="00F86A2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63,0 %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Pr>
                <w:sz w:val="20"/>
                <w:szCs w:val="20"/>
              </w:rPr>
              <w:t>КВР 0,35</w:t>
            </w:r>
          </w:p>
        </w:tc>
        <w:tc>
          <w:tcPr>
            <w:tcW w:w="2007" w:type="dxa"/>
          </w:tcPr>
          <w:p w:rsidR="00DA554D" w:rsidRPr="00A82778" w:rsidRDefault="00DA554D" w:rsidP="002A2C78">
            <w:pPr>
              <w:spacing w:line="360" w:lineRule="auto"/>
              <w:ind w:right="214"/>
              <w:jc w:val="center"/>
              <w:rPr>
                <w:sz w:val="20"/>
                <w:szCs w:val="20"/>
              </w:rPr>
            </w:pPr>
            <w:r w:rsidRPr="00A82778">
              <w:rPr>
                <w:sz w:val="20"/>
                <w:szCs w:val="20"/>
              </w:rPr>
              <w:t>Каменный уголь, дрова</w:t>
            </w:r>
          </w:p>
        </w:tc>
        <w:tc>
          <w:tcPr>
            <w:tcW w:w="2022" w:type="dxa"/>
          </w:tcPr>
          <w:p w:rsidR="00DA554D" w:rsidRPr="00F86A2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63,0 %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sidRPr="00B65909">
              <w:rPr>
                <w:sz w:val="20"/>
                <w:szCs w:val="20"/>
              </w:rPr>
              <w:t>Benekov R100</w:t>
            </w:r>
          </w:p>
        </w:tc>
        <w:tc>
          <w:tcPr>
            <w:tcW w:w="2007" w:type="dxa"/>
          </w:tcPr>
          <w:p w:rsidR="00DA554D" w:rsidRPr="00A82778" w:rsidRDefault="00DA554D" w:rsidP="002A2C78">
            <w:pPr>
              <w:spacing w:line="360" w:lineRule="auto"/>
              <w:ind w:right="214"/>
              <w:jc w:val="center"/>
              <w:rPr>
                <w:sz w:val="20"/>
                <w:szCs w:val="20"/>
              </w:rPr>
            </w:pPr>
            <w:r w:rsidRPr="00A82778">
              <w:rPr>
                <w:sz w:val="20"/>
                <w:szCs w:val="20"/>
              </w:rPr>
              <w:t>Каменный уголь, дрова</w:t>
            </w:r>
          </w:p>
        </w:tc>
        <w:tc>
          <w:tcPr>
            <w:tcW w:w="2022" w:type="dxa"/>
          </w:tcPr>
          <w:p w:rsidR="00DA554D" w:rsidRPr="00F86A2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65,0 %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14</w:t>
            </w:r>
          </w:p>
        </w:tc>
        <w:tc>
          <w:tcPr>
            <w:tcW w:w="2030" w:type="dxa"/>
            <w:vAlign w:val="center"/>
          </w:tcPr>
          <w:p w:rsidR="00DA554D" w:rsidRPr="00B65909" w:rsidRDefault="00DA554D" w:rsidP="002A2C78">
            <w:pPr>
              <w:spacing w:line="360" w:lineRule="auto"/>
              <w:ind w:right="214"/>
              <w:jc w:val="center"/>
              <w:rPr>
                <w:sz w:val="20"/>
                <w:szCs w:val="20"/>
              </w:rPr>
            </w:pPr>
            <w:r w:rsidRPr="00467D5E">
              <w:rPr>
                <w:sz w:val="20"/>
                <w:szCs w:val="20"/>
              </w:rPr>
              <w:t>КВТС 0,5</w:t>
            </w:r>
          </w:p>
        </w:tc>
        <w:tc>
          <w:tcPr>
            <w:tcW w:w="2007" w:type="dxa"/>
            <w:vAlign w:val="center"/>
          </w:tcPr>
          <w:p w:rsidR="00DA554D" w:rsidRPr="00A82778" w:rsidRDefault="00DA554D" w:rsidP="002A2C78">
            <w:pPr>
              <w:spacing w:line="360" w:lineRule="auto"/>
              <w:ind w:right="214"/>
              <w:jc w:val="center"/>
              <w:rPr>
                <w:sz w:val="20"/>
                <w:szCs w:val="20"/>
              </w:rPr>
            </w:pPr>
            <w:r w:rsidRPr="00467D5E">
              <w:rPr>
                <w:sz w:val="20"/>
                <w:szCs w:val="20"/>
              </w:rPr>
              <w:t>Каменный уголь, дрова</w:t>
            </w:r>
          </w:p>
        </w:tc>
        <w:tc>
          <w:tcPr>
            <w:tcW w:w="2022" w:type="dxa"/>
            <w:vAlign w:val="center"/>
          </w:tcPr>
          <w:p w:rsidR="00DA554D" w:rsidRPr="00F86A28" w:rsidRDefault="00DA554D" w:rsidP="002A2C78">
            <w:pPr>
              <w:spacing w:line="360" w:lineRule="auto"/>
              <w:ind w:right="214"/>
              <w:jc w:val="center"/>
              <w:rPr>
                <w:sz w:val="20"/>
                <w:szCs w:val="20"/>
              </w:rPr>
            </w:pPr>
            <w:r w:rsidRPr="00467D5E">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79,0 %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B65909" w:rsidRDefault="00DA554D" w:rsidP="002A2C78">
            <w:pPr>
              <w:spacing w:line="360" w:lineRule="auto"/>
              <w:ind w:right="214"/>
              <w:jc w:val="center"/>
              <w:rPr>
                <w:sz w:val="20"/>
                <w:szCs w:val="20"/>
              </w:rPr>
            </w:pPr>
            <w:r w:rsidRPr="00467D5E">
              <w:rPr>
                <w:sz w:val="20"/>
                <w:szCs w:val="20"/>
              </w:rPr>
              <w:t>КВТС 0,5</w:t>
            </w:r>
          </w:p>
        </w:tc>
        <w:tc>
          <w:tcPr>
            <w:tcW w:w="2007" w:type="dxa"/>
            <w:vAlign w:val="center"/>
          </w:tcPr>
          <w:p w:rsidR="00DA554D" w:rsidRPr="00A82778" w:rsidRDefault="00DA554D" w:rsidP="002A2C78">
            <w:pPr>
              <w:spacing w:line="360" w:lineRule="auto"/>
              <w:ind w:right="214"/>
              <w:jc w:val="center"/>
              <w:rPr>
                <w:sz w:val="20"/>
                <w:szCs w:val="20"/>
              </w:rPr>
            </w:pPr>
            <w:r w:rsidRPr="00467D5E">
              <w:rPr>
                <w:sz w:val="20"/>
                <w:szCs w:val="20"/>
              </w:rPr>
              <w:t>Каменный уголь, дрова</w:t>
            </w:r>
          </w:p>
        </w:tc>
        <w:tc>
          <w:tcPr>
            <w:tcW w:w="2022" w:type="dxa"/>
            <w:vAlign w:val="center"/>
          </w:tcPr>
          <w:p w:rsidR="00DA554D" w:rsidRPr="00F86A28" w:rsidRDefault="00DA554D" w:rsidP="002A2C78">
            <w:pPr>
              <w:spacing w:line="360" w:lineRule="auto"/>
              <w:ind w:right="214"/>
              <w:jc w:val="center"/>
              <w:rPr>
                <w:sz w:val="20"/>
                <w:szCs w:val="20"/>
              </w:rPr>
            </w:pPr>
            <w:r w:rsidRPr="00467D5E">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79,0 %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15</w:t>
            </w:r>
          </w:p>
        </w:tc>
        <w:tc>
          <w:tcPr>
            <w:tcW w:w="2030" w:type="dxa"/>
            <w:vAlign w:val="center"/>
          </w:tcPr>
          <w:p w:rsidR="00DA554D" w:rsidRPr="00467D5E" w:rsidRDefault="00DA554D" w:rsidP="002A2C78">
            <w:pPr>
              <w:spacing w:line="360" w:lineRule="auto"/>
              <w:ind w:right="214"/>
              <w:jc w:val="center"/>
              <w:rPr>
                <w:sz w:val="20"/>
                <w:szCs w:val="20"/>
              </w:rPr>
            </w:pPr>
            <w:r>
              <w:rPr>
                <w:sz w:val="20"/>
                <w:szCs w:val="20"/>
              </w:rPr>
              <w:t>КВТС 0,1</w:t>
            </w:r>
          </w:p>
        </w:tc>
        <w:tc>
          <w:tcPr>
            <w:tcW w:w="2007" w:type="dxa"/>
            <w:vAlign w:val="center"/>
          </w:tcPr>
          <w:p w:rsidR="00DA554D" w:rsidRPr="00467D5E" w:rsidRDefault="00DA554D" w:rsidP="002A2C78">
            <w:pPr>
              <w:spacing w:line="360" w:lineRule="auto"/>
              <w:ind w:right="214"/>
              <w:jc w:val="center"/>
              <w:rPr>
                <w:sz w:val="20"/>
                <w:szCs w:val="20"/>
              </w:rPr>
            </w:pPr>
            <w:r w:rsidRPr="00942A19">
              <w:rPr>
                <w:sz w:val="20"/>
                <w:szCs w:val="20"/>
              </w:rPr>
              <w:t>Каменный уголь, дрова</w:t>
            </w:r>
          </w:p>
        </w:tc>
        <w:tc>
          <w:tcPr>
            <w:tcW w:w="2022" w:type="dxa"/>
          </w:tcPr>
          <w:p w:rsidR="00DA554D" w:rsidRPr="00467D5E"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75,0 %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467D5E" w:rsidRDefault="00DA554D" w:rsidP="002A2C78">
            <w:pPr>
              <w:spacing w:line="360" w:lineRule="auto"/>
              <w:ind w:right="214"/>
              <w:jc w:val="center"/>
              <w:rPr>
                <w:sz w:val="20"/>
                <w:szCs w:val="20"/>
              </w:rPr>
            </w:pPr>
            <w:r>
              <w:rPr>
                <w:sz w:val="20"/>
                <w:szCs w:val="20"/>
              </w:rPr>
              <w:t>КВр 0,17</w:t>
            </w:r>
          </w:p>
        </w:tc>
        <w:tc>
          <w:tcPr>
            <w:tcW w:w="2007" w:type="dxa"/>
            <w:vAlign w:val="center"/>
          </w:tcPr>
          <w:p w:rsidR="00DA554D" w:rsidRPr="00467D5E" w:rsidRDefault="00DA554D" w:rsidP="002A2C78">
            <w:pPr>
              <w:spacing w:line="360" w:lineRule="auto"/>
              <w:ind w:right="214"/>
              <w:jc w:val="center"/>
              <w:rPr>
                <w:sz w:val="20"/>
                <w:szCs w:val="20"/>
              </w:rPr>
            </w:pPr>
            <w:r w:rsidRPr="00942A19">
              <w:rPr>
                <w:sz w:val="20"/>
                <w:szCs w:val="20"/>
              </w:rPr>
              <w:t>Каменный уголь, дрова</w:t>
            </w:r>
          </w:p>
        </w:tc>
        <w:tc>
          <w:tcPr>
            <w:tcW w:w="2022" w:type="dxa"/>
          </w:tcPr>
          <w:p w:rsidR="00DA554D" w:rsidRPr="00467D5E"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75,0 %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16</w:t>
            </w:r>
          </w:p>
        </w:tc>
        <w:tc>
          <w:tcPr>
            <w:tcW w:w="2030" w:type="dxa"/>
            <w:vAlign w:val="center"/>
          </w:tcPr>
          <w:p w:rsidR="00DA554D" w:rsidRPr="00B65909" w:rsidRDefault="00DA554D" w:rsidP="002A2C78">
            <w:pPr>
              <w:spacing w:line="360" w:lineRule="auto"/>
              <w:ind w:right="214"/>
              <w:jc w:val="center"/>
              <w:rPr>
                <w:sz w:val="20"/>
                <w:szCs w:val="20"/>
              </w:rPr>
            </w:pPr>
            <w:r>
              <w:rPr>
                <w:sz w:val="20"/>
                <w:szCs w:val="20"/>
              </w:rPr>
              <w:t>КВТС 0,4</w:t>
            </w:r>
          </w:p>
        </w:tc>
        <w:tc>
          <w:tcPr>
            <w:tcW w:w="2007" w:type="dxa"/>
          </w:tcPr>
          <w:p w:rsidR="00DA554D" w:rsidRPr="00A82778" w:rsidRDefault="00DA554D" w:rsidP="002A2C78">
            <w:pPr>
              <w:spacing w:line="360" w:lineRule="auto"/>
              <w:ind w:right="214"/>
              <w:jc w:val="center"/>
              <w:rPr>
                <w:sz w:val="20"/>
                <w:szCs w:val="20"/>
              </w:rPr>
            </w:pPr>
            <w:r w:rsidRPr="00A82778">
              <w:rPr>
                <w:sz w:val="20"/>
                <w:szCs w:val="20"/>
              </w:rPr>
              <w:t>Каменный уголь, дрова</w:t>
            </w:r>
          </w:p>
        </w:tc>
        <w:tc>
          <w:tcPr>
            <w:tcW w:w="2022" w:type="dxa"/>
          </w:tcPr>
          <w:p w:rsidR="00DA554D" w:rsidRPr="00F86A2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65,0 %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B65909" w:rsidRDefault="00DA554D" w:rsidP="002A2C78">
            <w:pPr>
              <w:spacing w:line="360" w:lineRule="auto"/>
              <w:ind w:right="214"/>
              <w:jc w:val="center"/>
              <w:rPr>
                <w:sz w:val="20"/>
                <w:szCs w:val="20"/>
              </w:rPr>
            </w:pPr>
            <w:r>
              <w:rPr>
                <w:sz w:val="20"/>
                <w:szCs w:val="20"/>
              </w:rPr>
              <w:t>КВР 0,4</w:t>
            </w:r>
          </w:p>
        </w:tc>
        <w:tc>
          <w:tcPr>
            <w:tcW w:w="2007" w:type="dxa"/>
          </w:tcPr>
          <w:p w:rsidR="00DA554D" w:rsidRPr="00A82778" w:rsidRDefault="00DA554D" w:rsidP="002A2C78">
            <w:pPr>
              <w:spacing w:line="360" w:lineRule="auto"/>
              <w:ind w:right="214"/>
              <w:jc w:val="center"/>
              <w:rPr>
                <w:sz w:val="20"/>
                <w:szCs w:val="20"/>
              </w:rPr>
            </w:pPr>
            <w:r w:rsidRPr="00A82778">
              <w:rPr>
                <w:sz w:val="20"/>
                <w:szCs w:val="20"/>
              </w:rPr>
              <w:t>Каменный уголь, дрова</w:t>
            </w:r>
          </w:p>
        </w:tc>
        <w:tc>
          <w:tcPr>
            <w:tcW w:w="2022" w:type="dxa"/>
          </w:tcPr>
          <w:p w:rsidR="00DA554D" w:rsidRPr="00F86A2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63,0 %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18</w:t>
            </w:r>
          </w:p>
        </w:tc>
        <w:tc>
          <w:tcPr>
            <w:tcW w:w="2030" w:type="dxa"/>
            <w:vAlign w:val="center"/>
          </w:tcPr>
          <w:p w:rsidR="00DA554D" w:rsidRDefault="00DA554D" w:rsidP="002A2C78">
            <w:pPr>
              <w:spacing w:line="360" w:lineRule="auto"/>
              <w:ind w:right="214"/>
              <w:jc w:val="center"/>
              <w:rPr>
                <w:sz w:val="20"/>
                <w:szCs w:val="20"/>
              </w:rPr>
            </w:pPr>
            <w:r w:rsidRPr="00E50B5B">
              <w:rPr>
                <w:sz w:val="20"/>
                <w:szCs w:val="20"/>
              </w:rPr>
              <w:t>КВТС 0,2</w:t>
            </w:r>
          </w:p>
        </w:tc>
        <w:tc>
          <w:tcPr>
            <w:tcW w:w="2007" w:type="dxa"/>
            <w:vAlign w:val="center"/>
          </w:tcPr>
          <w:p w:rsidR="00DA554D" w:rsidRPr="00A82778" w:rsidRDefault="00DA554D" w:rsidP="002A2C78">
            <w:pPr>
              <w:spacing w:line="360" w:lineRule="auto"/>
              <w:ind w:right="214"/>
              <w:jc w:val="center"/>
              <w:rPr>
                <w:sz w:val="20"/>
                <w:szCs w:val="20"/>
              </w:rPr>
            </w:pPr>
            <w:r w:rsidRPr="00E50B5B">
              <w:rPr>
                <w:sz w:val="20"/>
                <w:szCs w:val="20"/>
              </w:rPr>
              <w:t>Каменный уголь, дрова</w:t>
            </w:r>
          </w:p>
        </w:tc>
        <w:tc>
          <w:tcPr>
            <w:tcW w:w="2022" w:type="dxa"/>
            <w:vAlign w:val="center"/>
          </w:tcPr>
          <w:p w:rsidR="00DA554D" w:rsidRPr="00F86A28" w:rsidRDefault="00DA554D" w:rsidP="002A2C78">
            <w:pPr>
              <w:spacing w:line="360" w:lineRule="auto"/>
              <w:ind w:right="214"/>
              <w:jc w:val="center"/>
              <w:rPr>
                <w:sz w:val="20"/>
                <w:szCs w:val="20"/>
              </w:rPr>
            </w:pPr>
            <w:r w:rsidRPr="00E50B5B">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76,0 %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sidRPr="00E50B5B">
              <w:rPr>
                <w:sz w:val="20"/>
                <w:szCs w:val="20"/>
              </w:rPr>
              <w:t>КВр 0,3</w:t>
            </w:r>
          </w:p>
        </w:tc>
        <w:tc>
          <w:tcPr>
            <w:tcW w:w="2007" w:type="dxa"/>
            <w:vAlign w:val="center"/>
          </w:tcPr>
          <w:p w:rsidR="00DA554D" w:rsidRPr="00A82778" w:rsidRDefault="00DA554D" w:rsidP="002A2C78">
            <w:pPr>
              <w:spacing w:line="360" w:lineRule="auto"/>
              <w:ind w:right="214"/>
              <w:jc w:val="center"/>
              <w:rPr>
                <w:sz w:val="20"/>
                <w:szCs w:val="20"/>
              </w:rPr>
            </w:pPr>
            <w:r w:rsidRPr="00E50B5B">
              <w:rPr>
                <w:sz w:val="20"/>
                <w:szCs w:val="20"/>
              </w:rPr>
              <w:t>Каменный уголь, дрова</w:t>
            </w:r>
          </w:p>
        </w:tc>
        <w:tc>
          <w:tcPr>
            <w:tcW w:w="2022" w:type="dxa"/>
            <w:vAlign w:val="center"/>
          </w:tcPr>
          <w:p w:rsidR="00DA554D" w:rsidRPr="00F86A28" w:rsidRDefault="00DA554D" w:rsidP="002A2C78">
            <w:pPr>
              <w:spacing w:line="360" w:lineRule="auto"/>
              <w:ind w:right="214"/>
              <w:jc w:val="center"/>
              <w:rPr>
                <w:sz w:val="20"/>
                <w:szCs w:val="20"/>
              </w:rPr>
            </w:pPr>
            <w:r w:rsidRPr="00E50B5B">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76,0 %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19</w:t>
            </w:r>
          </w:p>
        </w:tc>
        <w:tc>
          <w:tcPr>
            <w:tcW w:w="2030" w:type="dxa"/>
            <w:vAlign w:val="center"/>
          </w:tcPr>
          <w:p w:rsidR="00DA554D" w:rsidRDefault="00DA554D" w:rsidP="002A2C78">
            <w:pPr>
              <w:spacing w:line="360" w:lineRule="auto"/>
              <w:ind w:right="214"/>
              <w:jc w:val="center"/>
              <w:rPr>
                <w:sz w:val="20"/>
                <w:szCs w:val="20"/>
              </w:rPr>
            </w:pPr>
            <w:r>
              <w:rPr>
                <w:sz w:val="20"/>
                <w:szCs w:val="20"/>
              </w:rPr>
              <w:t>КВ 1,0</w:t>
            </w:r>
          </w:p>
        </w:tc>
        <w:tc>
          <w:tcPr>
            <w:tcW w:w="2007" w:type="dxa"/>
          </w:tcPr>
          <w:p w:rsidR="00DA554D" w:rsidRPr="00A82778" w:rsidRDefault="00DA554D" w:rsidP="002A2C78">
            <w:pPr>
              <w:spacing w:line="360" w:lineRule="auto"/>
              <w:ind w:right="214"/>
              <w:jc w:val="center"/>
              <w:rPr>
                <w:b/>
                <w:bCs/>
                <w:sz w:val="20"/>
                <w:szCs w:val="20"/>
              </w:rPr>
            </w:pPr>
            <w:r w:rsidRPr="00A82778">
              <w:rPr>
                <w:sz w:val="20"/>
                <w:szCs w:val="20"/>
              </w:rPr>
              <w:t>Каменный уголь, дрова</w:t>
            </w:r>
          </w:p>
        </w:tc>
        <w:tc>
          <w:tcPr>
            <w:tcW w:w="2022" w:type="dxa"/>
          </w:tcPr>
          <w:p w:rsidR="00DA554D" w:rsidRPr="003D0679" w:rsidRDefault="00DA554D" w:rsidP="002A2C78">
            <w:pPr>
              <w:spacing w:line="360" w:lineRule="auto"/>
              <w:ind w:right="214"/>
              <w:jc w:val="center"/>
              <w:rPr>
                <w:b/>
                <w:bCs/>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b/>
                <w:bCs/>
                <w:sz w:val="20"/>
                <w:szCs w:val="20"/>
              </w:rPr>
            </w:pPr>
            <w:r w:rsidRPr="00DC5704">
              <w:rPr>
                <w:sz w:val="20"/>
                <w:szCs w:val="20"/>
              </w:rPr>
              <w:t>65,0 %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Pr>
                <w:sz w:val="20"/>
                <w:szCs w:val="20"/>
              </w:rPr>
              <w:t>КВ 1,0</w:t>
            </w:r>
          </w:p>
        </w:tc>
        <w:tc>
          <w:tcPr>
            <w:tcW w:w="2007" w:type="dxa"/>
          </w:tcPr>
          <w:p w:rsidR="00DA554D" w:rsidRPr="00A82778" w:rsidRDefault="00DA554D" w:rsidP="002A2C78">
            <w:pPr>
              <w:spacing w:line="360" w:lineRule="auto"/>
              <w:ind w:right="214"/>
              <w:jc w:val="center"/>
              <w:rPr>
                <w:b/>
                <w:bCs/>
                <w:sz w:val="20"/>
                <w:szCs w:val="20"/>
              </w:rPr>
            </w:pPr>
            <w:r w:rsidRPr="00A82778">
              <w:rPr>
                <w:sz w:val="20"/>
                <w:szCs w:val="20"/>
              </w:rPr>
              <w:t>Каменный уголь, дрова</w:t>
            </w:r>
          </w:p>
        </w:tc>
        <w:tc>
          <w:tcPr>
            <w:tcW w:w="2022" w:type="dxa"/>
          </w:tcPr>
          <w:p w:rsidR="00DA554D" w:rsidRPr="003D0679" w:rsidRDefault="00DA554D" w:rsidP="002A2C78">
            <w:pPr>
              <w:spacing w:line="360" w:lineRule="auto"/>
              <w:ind w:right="214"/>
              <w:jc w:val="center"/>
              <w:rPr>
                <w:b/>
                <w:bCs/>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b/>
                <w:bCs/>
                <w:sz w:val="20"/>
                <w:szCs w:val="20"/>
              </w:rPr>
            </w:pPr>
            <w:r w:rsidRPr="00DC5704">
              <w:rPr>
                <w:sz w:val="20"/>
                <w:szCs w:val="20"/>
              </w:rPr>
              <w:t>63,0 %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Pr>
                <w:sz w:val="20"/>
                <w:szCs w:val="20"/>
              </w:rPr>
              <w:t>КВр-0,63</w:t>
            </w:r>
          </w:p>
        </w:tc>
        <w:tc>
          <w:tcPr>
            <w:tcW w:w="2007" w:type="dxa"/>
          </w:tcPr>
          <w:p w:rsidR="00DA554D" w:rsidRPr="00A82778" w:rsidRDefault="00DA554D" w:rsidP="002A2C78">
            <w:pPr>
              <w:spacing w:line="360" w:lineRule="auto"/>
              <w:ind w:right="214"/>
              <w:jc w:val="center"/>
              <w:rPr>
                <w:b/>
                <w:bCs/>
                <w:sz w:val="20"/>
                <w:szCs w:val="20"/>
              </w:rPr>
            </w:pPr>
            <w:r w:rsidRPr="00A82778">
              <w:rPr>
                <w:sz w:val="20"/>
                <w:szCs w:val="20"/>
              </w:rPr>
              <w:t>Каменный уголь, дрова</w:t>
            </w:r>
          </w:p>
        </w:tc>
        <w:tc>
          <w:tcPr>
            <w:tcW w:w="2022" w:type="dxa"/>
          </w:tcPr>
          <w:p w:rsidR="00DA554D" w:rsidRPr="003D0679" w:rsidRDefault="00DA554D" w:rsidP="002A2C78">
            <w:pPr>
              <w:spacing w:line="360" w:lineRule="auto"/>
              <w:ind w:right="214"/>
              <w:jc w:val="center"/>
              <w:rPr>
                <w:b/>
                <w:bCs/>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b/>
                <w:bCs/>
                <w:sz w:val="20"/>
                <w:szCs w:val="20"/>
              </w:rPr>
            </w:pPr>
            <w:r w:rsidRPr="00DC5704">
              <w:rPr>
                <w:sz w:val="20"/>
                <w:szCs w:val="20"/>
              </w:rPr>
              <w:t>65,0 %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20</w:t>
            </w:r>
          </w:p>
        </w:tc>
        <w:tc>
          <w:tcPr>
            <w:tcW w:w="2030" w:type="dxa"/>
            <w:vAlign w:val="center"/>
          </w:tcPr>
          <w:p w:rsidR="00DA554D" w:rsidRDefault="00DA554D" w:rsidP="002A2C78">
            <w:pPr>
              <w:spacing w:line="360" w:lineRule="auto"/>
              <w:ind w:right="214"/>
              <w:jc w:val="center"/>
              <w:rPr>
                <w:sz w:val="20"/>
                <w:szCs w:val="20"/>
              </w:rPr>
            </w:pPr>
            <w:r w:rsidRPr="00467D5E">
              <w:rPr>
                <w:sz w:val="20"/>
                <w:szCs w:val="20"/>
              </w:rPr>
              <w:t>КВТС 0,4</w:t>
            </w:r>
          </w:p>
        </w:tc>
        <w:tc>
          <w:tcPr>
            <w:tcW w:w="2007" w:type="dxa"/>
            <w:vAlign w:val="center"/>
          </w:tcPr>
          <w:p w:rsidR="00DA554D" w:rsidRPr="00A82778" w:rsidRDefault="00DA554D" w:rsidP="002A2C78">
            <w:pPr>
              <w:spacing w:line="360" w:lineRule="auto"/>
              <w:ind w:right="214"/>
              <w:jc w:val="center"/>
              <w:rPr>
                <w:sz w:val="20"/>
                <w:szCs w:val="20"/>
              </w:rPr>
            </w:pPr>
            <w:r w:rsidRPr="00467D5E">
              <w:rPr>
                <w:sz w:val="20"/>
                <w:szCs w:val="20"/>
              </w:rPr>
              <w:t>Каменный уголь, дрова</w:t>
            </w:r>
          </w:p>
        </w:tc>
        <w:tc>
          <w:tcPr>
            <w:tcW w:w="2022" w:type="dxa"/>
          </w:tcPr>
          <w:p w:rsidR="00DA554D" w:rsidRPr="00F86A28" w:rsidRDefault="00DA554D" w:rsidP="002A2C78">
            <w:pPr>
              <w:spacing w:line="360" w:lineRule="auto"/>
              <w:ind w:right="214"/>
              <w:jc w:val="center"/>
              <w:rPr>
                <w:sz w:val="20"/>
                <w:szCs w:val="20"/>
              </w:rPr>
            </w:pPr>
            <w:r w:rsidRPr="00467D5E">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75,0 %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Default="00DA554D" w:rsidP="002A2C78">
            <w:pPr>
              <w:spacing w:line="360" w:lineRule="auto"/>
              <w:ind w:right="214"/>
              <w:jc w:val="center"/>
              <w:rPr>
                <w:sz w:val="20"/>
                <w:szCs w:val="20"/>
              </w:rPr>
            </w:pPr>
            <w:r w:rsidRPr="00467D5E">
              <w:rPr>
                <w:sz w:val="20"/>
                <w:szCs w:val="20"/>
              </w:rPr>
              <w:t>КВр 0,5</w:t>
            </w:r>
          </w:p>
        </w:tc>
        <w:tc>
          <w:tcPr>
            <w:tcW w:w="2007" w:type="dxa"/>
            <w:vAlign w:val="center"/>
          </w:tcPr>
          <w:p w:rsidR="00DA554D" w:rsidRPr="00A82778" w:rsidRDefault="00DA554D" w:rsidP="002A2C78">
            <w:pPr>
              <w:spacing w:line="360" w:lineRule="auto"/>
              <w:ind w:right="214"/>
              <w:jc w:val="center"/>
              <w:rPr>
                <w:sz w:val="20"/>
                <w:szCs w:val="20"/>
              </w:rPr>
            </w:pPr>
            <w:r w:rsidRPr="00467D5E">
              <w:rPr>
                <w:sz w:val="20"/>
                <w:szCs w:val="20"/>
              </w:rPr>
              <w:t>Каменный уголь, дрова</w:t>
            </w:r>
          </w:p>
        </w:tc>
        <w:tc>
          <w:tcPr>
            <w:tcW w:w="2022" w:type="dxa"/>
          </w:tcPr>
          <w:p w:rsidR="00DA554D" w:rsidRPr="00F86A28" w:rsidRDefault="00DA554D" w:rsidP="002A2C78">
            <w:pPr>
              <w:spacing w:line="360" w:lineRule="auto"/>
              <w:ind w:right="214"/>
              <w:jc w:val="center"/>
              <w:rPr>
                <w:sz w:val="20"/>
                <w:szCs w:val="20"/>
              </w:rPr>
            </w:pPr>
            <w:r w:rsidRPr="00467D5E">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75,0 %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21</w:t>
            </w:r>
          </w:p>
        </w:tc>
        <w:tc>
          <w:tcPr>
            <w:tcW w:w="2030" w:type="dxa"/>
            <w:vAlign w:val="center"/>
          </w:tcPr>
          <w:p w:rsidR="00DA554D" w:rsidRPr="00467D5E" w:rsidRDefault="00DA554D" w:rsidP="002A2C78">
            <w:pPr>
              <w:spacing w:line="360" w:lineRule="auto"/>
              <w:ind w:right="214"/>
              <w:jc w:val="center"/>
              <w:rPr>
                <w:sz w:val="20"/>
                <w:szCs w:val="20"/>
              </w:rPr>
            </w:pPr>
            <w:r w:rsidRPr="00E50B5B">
              <w:rPr>
                <w:sz w:val="20"/>
                <w:szCs w:val="20"/>
              </w:rPr>
              <w:t>КВ-Рм 2,7-105</w:t>
            </w:r>
          </w:p>
        </w:tc>
        <w:tc>
          <w:tcPr>
            <w:tcW w:w="2007" w:type="dxa"/>
            <w:vAlign w:val="center"/>
          </w:tcPr>
          <w:p w:rsidR="00DA554D" w:rsidRPr="00467D5E" w:rsidRDefault="00DA554D" w:rsidP="002A2C78">
            <w:pPr>
              <w:spacing w:line="360" w:lineRule="auto"/>
              <w:ind w:right="214"/>
              <w:jc w:val="center"/>
              <w:rPr>
                <w:sz w:val="20"/>
                <w:szCs w:val="20"/>
              </w:rPr>
            </w:pPr>
            <w:r w:rsidRPr="00E50B5B">
              <w:rPr>
                <w:sz w:val="20"/>
                <w:szCs w:val="20"/>
              </w:rPr>
              <w:t>Каменный уголь, дрова, щепа</w:t>
            </w:r>
          </w:p>
        </w:tc>
        <w:tc>
          <w:tcPr>
            <w:tcW w:w="2022" w:type="dxa"/>
          </w:tcPr>
          <w:p w:rsidR="00DA554D" w:rsidRPr="00467D5E" w:rsidRDefault="00DA554D" w:rsidP="002A2C78">
            <w:pPr>
              <w:spacing w:line="360" w:lineRule="auto"/>
              <w:ind w:right="214"/>
              <w:jc w:val="center"/>
              <w:rPr>
                <w:sz w:val="20"/>
                <w:szCs w:val="20"/>
              </w:rPr>
            </w:pPr>
            <w:r w:rsidRPr="00E50B5B">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75,0 %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467D5E" w:rsidRDefault="00DA554D" w:rsidP="002A2C78">
            <w:pPr>
              <w:spacing w:line="360" w:lineRule="auto"/>
              <w:ind w:right="214"/>
              <w:jc w:val="center"/>
              <w:rPr>
                <w:sz w:val="20"/>
                <w:szCs w:val="20"/>
              </w:rPr>
            </w:pPr>
            <w:r w:rsidRPr="00E50B5B">
              <w:rPr>
                <w:sz w:val="20"/>
                <w:szCs w:val="20"/>
              </w:rPr>
              <w:t>КВ-Рм 2,7-105</w:t>
            </w:r>
          </w:p>
        </w:tc>
        <w:tc>
          <w:tcPr>
            <w:tcW w:w="2007" w:type="dxa"/>
            <w:vAlign w:val="center"/>
          </w:tcPr>
          <w:p w:rsidR="00DA554D" w:rsidRPr="00467D5E" w:rsidRDefault="00DA554D" w:rsidP="002A2C78">
            <w:pPr>
              <w:spacing w:line="360" w:lineRule="auto"/>
              <w:ind w:right="214"/>
              <w:jc w:val="center"/>
              <w:rPr>
                <w:sz w:val="20"/>
                <w:szCs w:val="20"/>
              </w:rPr>
            </w:pPr>
            <w:r w:rsidRPr="00E50B5B">
              <w:rPr>
                <w:sz w:val="20"/>
                <w:szCs w:val="20"/>
              </w:rPr>
              <w:t>Каменный уголь, дрова, щепа</w:t>
            </w:r>
          </w:p>
        </w:tc>
        <w:tc>
          <w:tcPr>
            <w:tcW w:w="2022" w:type="dxa"/>
          </w:tcPr>
          <w:p w:rsidR="00DA554D" w:rsidRPr="00467D5E" w:rsidRDefault="00DA554D" w:rsidP="002A2C78">
            <w:pPr>
              <w:spacing w:line="360" w:lineRule="auto"/>
              <w:ind w:right="214"/>
              <w:jc w:val="center"/>
              <w:rPr>
                <w:sz w:val="20"/>
                <w:szCs w:val="20"/>
              </w:rPr>
            </w:pPr>
            <w:r w:rsidRPr="00E50B5B">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75,0 %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467D5E" w:rsidRDefault="00DA554D" w:rsidP="002A2C78">
            <w:pPr>
              <w:spacing w:line="360" w:lineRule="auto"/>
              <w:ind w:right="214"/>
              <w:jc w:val="center"/>
              <w:rPr>
                <w:sz w:val="20"/>
                <w:szCs w:val="20"/>
              </w:rPr>
            </w:pPr>
            <w:r w:rsidRPr="00E50B5B">
              <w:rPr>
                <w:sz w:val="20"/>
                <w:szCs w:val="20"/>
              </w:rPr>
              <w:t>КВ-Р 0,8-95</w:t>
            </w:r>
          </w:p>
        </w:tc>
        <w:tc>
          <w:tcPr>
            <w:tcW w:w="2007" w:type="dxa"/>
            <w:vAlign w:val="center"/>
          </w:tcPr>
          <w:p w:rsidR="00DA554D" w:rsidRPr="00467D5E" w:rsidRDefault="00DA554D" w:rsidP="002A2C78">
            <w:pPr>
              <w:spacing w:line="360" w:lineRule="auto"/>
              <w:ind w:right="214"/>
              <w:jc w:val="center"/>
              <w:rPr>
                <w:sz w:val="20"/>
                <w:szCs w:val="20"/>
              </w:rPr>
            </w:pPr>
            <w:r w:rsidRPr="00E50B5B">
              <w:rPr>
                <w:sz w:val="20"/>
                <w:szCs w:val="20"/>
              </w:rPr>
              <w:t>Каменный уголь, дрова, щепа</w:t>
            </w:r>
          </w:p>
        </w:tc>
        <w:tc>
          <w:tcPr>
            <w:tcW w:w="2022" w:type="dxa"/>
          </w:tcPr>
          <w:p w:rsidR="00DA554D" w:rsidRPr="00467D5E" w:rsidRDefault="00DA554D" w:rsidP="002A2C78">
            <w:pPr>
              <w:spacing w:line="360" w:lineRule="auto"/>
              <w:ind w:right="214"/>
              <w:jc w:val="center"/>
              <w:rPr>
                <w:sz w:val="20"/>
                <w:szCs w:val="20"/>
              </w:rPr>
            </w:pPr>
            <w:r w:rsidRPr="00E50B5B">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75,0 %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lastRenderedPageBreak/>
              <w:t>Котельная № 22</w:t>
            </w:r>
          </w:p>
        </w:tc>
        <w:tc>
          <w:tcPr>
            <w:tcW w:w="2030" w:type="dxa"/>
            <w:vAlign w:val="center"/>
          </w:tcPr>
          <w:p w:rsidR="00DA554D" w:rsidRPr="00E50B5B" w:rsidRDefault="00DA554D" w:rsidP="002A2C78">
            <w:pPr>
              <w:spacing w:line="360" w:lineRule="auto"/>
              <w:ind w:right="214"/>
              <w:jc w:val="center"/>
              <w:rPr>
                <w:sz w:val="20"/>
                <w:szCs w:val="20"/>
              </w:rPr>
            </w:pPr>
            <w:r w:rsidRPr="00467D5E">
              <w:rPr>
                <w:sz w:val="20"/>
                <w:szCs w:val="20"/>
              </w:rPr>
              <w:t>КВТС 0,2</w:t>
            </w:r>
          </w:p>
        </w:tc>
        <w:tc>
          <w:tcPr>
            <w:tcW w:w="2007" w:type="dxa"/>
            <w:vAlign w:val="center"/>
          </w:tcPr>
          <w:p w:rsidR="00DA554D" w:rsidRPr="00E50B5B" w:rsidRDefault="00DA554D" w:rsidP="002A2C78">
            <w:pPr>
              <w:spacing w:line="360" w:lineRule="auto"/>
              <w:ind w:right="214"/>
              <w:jc w:val="center"/>
              <w:rPr>
                <w:sz w:val="20"/>
                <w:szCs w:val="20"/>
              </w:rPr>
            </w:pPr>
            <w:r w:rsidRPr="00467D5E">
              <w:rPr>
                <w:sz w:val="20"/>
                <w:szCs w:val="20"/>
              </w:rPr>
              <w:t>Каменный уголь, дрова</w:t>
            </w:r>
          </w:p>
        </w:tc>
        <w:tc>
          <w:tcPr>
            <w:tcW w:w="2022" w:type="dxa"/>
          </w:tcPr>
          <w:p w:rsidR="00DA554D" w:rsidRPr="00E50B5B" w:rsidRDefault="00DA554D" w:rsidP="002A2C78">
            <w:pPr>
              <w:spacing w:line="360" w:lineRule="auto"/>
              <w:ind w:right="214"/>
              <w:jc w:val="center"/>
              <w:rPr>
                <w:sz w:val="20"/>
                <w:szCs w:val="20"/>
              </w:rPr>
            </w:pPr>
            <w:r w:rsidRPr="00467D5E">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73,0 %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E50B5B" w:rsidRDefault="00DA554D" w:rsidP="002A2C78">
            <w:pPr>
              <w:spacing w:line="360" w:lineRule="auto"/>
              <w:ind w:right="214"/>
              <w:jc w:val="center"/>
              <w:rPr>
                <w:sz w:val="20"/>
                <w:szCs w:val="20"/>
              </w:rPr>
            </w:pPr>
            <w:r w:rsidRPr="00467D5E">
              <w:rPr>
                <w:sz w:val="20"/>
                <w:szCs w:val="20"/>
              </w:rPr>
              <w:t>КВр 0,35</w:t>
            </w:r>
          </w:p>
        </w:tc>
        <w:tc>
          <w:tcPr>
            <w:tcW w:w="2007" w:type="dxa"/>
            <w:vAlign w:val="center"/>
          </w:tcPr>
          <w:p w:rsidR="00DA554D" w:rsidRPr="00E50B5B" w:rsidRDefault="00DA554D" w:rsidP="002A2C78">
            <w:pPr>
              <w:spacing w:line="360" w:lineRule="auto"/>
              <w:ind w:right="214"/>
              <w:jc w:val="center"/>
              <w:rPr>
                <w:sz w:val="20"/>
                <w:szCs w:val="20"/>
              </w:rPr>
            </w:pPr>
            <w:r w:rsidRPr="00467D5E">
              <w:rPr>
                <w:sz w:val="20"/>
                <w:szCs w:val="20"/>
              </w:rPr>
              <w:t>Каменный уголь, дрова</w:t>
            </w:r>
          </w:p>
        </w:tc>
        <w:tc>
          <w:tcPr>
            <w:tcW w:w="2022" w:type="dxa"/>
          </w:tcPr>
          <w:p w:rsidR="00DA554D" w:rsidRPr="00E50B5B" w:rsidRDefault="00DA554D" w:rsidP="002A2C78">
            <w:pPr>
              <w:spacing w:line="360" w:lineRule="auto"/>
              <w:ind w:right="214"/>
              <w:jc w:val="center"/>
              <w:rPr>
                <w:sz w:val="20"/>
                <w:szCs w:val="20"/>
              </w:rPr>
            </w:pPr>
            <w:r w:rsidRPr="00467D5E">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73,0 %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23</w:t>
            </w:r>
          </w:p>
        </w:tc>
        <w:tc>
          <w:tcPr>
            <w:tcW w:w="2030" w:type="dxa"/>
            <w:vAlign w:val="center"/>
          </w:tcPr>
          <w:p w:rsidR="00DA554D" w:rsidRPr="00467D5E" w:rsidRDefault="00DA554D" w:rsidP="002A2C78">
            <w:pPr>
              <w:spacing w:line="360" w:lineRule="auto"/>
              <w:ind w:right="214"/>
              <w:jc w:val="center"/>
              <w:rPr>
                <w:sz w:val="20"/>
                <w:szCs w:val="20"/>
              </w:rPr>
            </w:pPr>
            <w:r w:rsidRPr="00E50B5B">
              <w:rPr>
                <w:sz w:val="20"/>
                <w:szCs w:val="20"/>
              </w:rPr>
              <w:t>ТЭМ 100</w:t>
            </w:r>
          </w:p>
        </w:tc>
        <w:tc>
          <w:tcPr>
            <w:tcW w:w="2007" w:type="dxa"/>
            <w:vAlign w:val="center"/>
          </w:tcPr>
          <w:p w:rsidR="00DA554D" w:rsidRPr="00467D5E" w:rsidRDefault="00DA554D" w:rsidP="002A2C78">
            <w:pPr>
              <w:spacing w:line="360" w:lineRule="auto"/>
              <w:ind w:right="214"/>
              <w:jc w:val="center"/>
              <w:rPr>
                <w:sz w:val="20"/>
                <w:szCs w:val="20"/>
              </w:rPr>
            </w:pPr>
            <w:r w:rsidRPr="00E50B5B">
              <w:rPr>
                <w:sz w:val="20"/>
                <w:szCs w:val="20"/>
              </w:rPr>
              <w:t>Каменный уголь, дрова, пеллеты</w:t>
            </w:r>
          </w:p>
        </w:tc>
        <w:tc>
          <w:tcPr>
            <w:tcW w:w="2022" w:type="dxa"/>
          </w:tcPr>
          <w:p w:rsidR="00DA554D" w:rsidRPr="00467D5E" w:rsidRDefault="00DA554D" w:rsidP="002A2C78">
            <w:pPr>
              <w:spacing w:line="360" w:lineRule="auto"/>
              <w:ind w:right="214"/>
              <w:jc w:val="center"/>
              <w:rPr>
                <w:sz w:val="20"/>
                <w:szCs w:val="20"/>
              </w:rPr>
            </w:pPr>
            <w:r w:rsidRPr="00E50B5B">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73,0 %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467D5E" w:rsidRDefault="00DA554D" w:rsidP="002A2C78">
            <w:pPr>
              <w:spacing w:line="360" w:lineRule="auto"/>
              <w:ind w:right="214"/>
              <w:jc w:val="center"/>
              <w:rPr>
                <w:sz w:val="20"/>
                <w:szCs w:val="20"/>
              </w:rPr>
            </w:pPr>
            <w:r w:rsidRPr="00E50B5B">
              <w:rPr>
                <w:sz w:val="20"/>
                <w:szCs w:val="20"/>
                <w:lang w:val="en-US"/>
              </w:rPr>
              <w:t>Benekov R 100</w:t>
            </w:r>
          </w:p>
        </w:tc>
        <w:tc>
          <w:tcPr>
            <w:tcW w:w="2007" w:type="dxa"/>
            <w:vAlign w:val="center"/>
          </w:tcPr>
          <w:p w:rsidR="00DA554D" w:rsidRPr="00467D5E" w:rsidRDefault="00DA554D" w:rsidP="002A2C78">
            <w:pPr>
              <w:spacing w:line="360" w:lineRule="auto"/>
              <w:ind w:right="214"/>
              <w:jc w:val="center"/>
              <w:rPr>
                <w:sz w:val="20"/>
                <w:szCs w:val="20"/>
              </w:rPr>
            </w:pPr>
            <w:r w:rsidRPr="00E50B5B">
              <w:rPr>
                <w:sz w:val="20"/>
                <w:szCs w:val="20"/>
              </w:rPr>
              <w:t>Каменный уголь, дрова, пеллеты</w:t>
            </w:r>
          </w:p>
        </w:tc>
        <w:tc>
          <w:tcPr>
            <w:tcW w:w="2022" w:type="dxa"/>
          </w:tcPr>
          <w:p w:rsidR="00DA554D" w:rsidRPr="00467D5E" w:rsidRDefault="00DA554D" w:rsidP="002A2C78">
            <w:pPr>
              <w:spacing w:line="360" w:lineRule="auto"/>
              <w:ind w:right="214"/>
              <w:jc w:val="center"/>
              <w:rPr>
                <w:sz w:val="20"/>
                <w:szCs w:val="20"/>
              </w:rPr>
            </w:pPr>
            <w:r w:rsidRPr="00E50B5B">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73,0 %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24</w:t>
            </w:r>
          </w:p>
        </w:tc>
        <w:tc>
          <w:tcPr>
            <w:tcW w:w="2030" w:type="dxa"/>
            <w:vAlign w:val="center"/>
          </w:tcPr>
          <w:p w:rsidR="00DA554D" w:rsidRPr="00E50B5B" w:rsidRDefault="00DA554D" w:rsidP="002A2C78">
            <w:pPr>
              <w:spacing w:line="360" w:lineRule="auto"/>
              <w:ind w:right="214"/>
              <w:jc w:val="center"/>
              <w:rPr>
                <w:sz w:val="20"/>
                <w:szCs w:val="20"/>
                <w:lang w:val="en-US"/>
              </w:rPr>
            </w:pPr>
            <w:r w:rsidRPr="007474C8">
              <w:rPr>
                <w:sz w:val="20"/>
                <w:szCs w:val="20"/>
              </w:rPr>
              <w:t>ТЭМ 100</w:t>
            </w:r>
          </w:p>
        </w:tc>
        <w:tc>
          <w:tcPr>
            <w:tcW w:w="2007" w:type="dxa"/>
            <w:vAlign w:val="center"/>
          </w:tcPr>
          <w:p w:rsidR="00DA554D" w:rsidRPr="00E50B5B" w:rsidRDefault="00DA554D" w:rsidP="002A2C78">
            <w:pPr>
              <w:spacing w:line="360" w:lineRule="auto"/>
              <w:ind w:right="214"/>
              <w:jc w:val="center"/>
              <w:rPr>
                <w:sz w:val="20"/>
                <w:szCs w:val="20"/>
              </w:rPr>
            </w:pPr>
            <w:r w:rsidRPr="007474C8">
              <w:rPr>
                <w:sz w:val="20"/>
                <w:szCs w:val="20"/>
              </w:rPr>
              <w:t>Каменный уголь, дрова</w:t>
            </w:r>
          </w:p>
        </w:tc>
        <w:tc>
          <w:tcPr>
            <w:tcW w:w="2022" w:type="dxa"/>
          </w:tcPr>
          <w:p w:rsidR="00DA554D" w:rsidRPr="00E50B5B" w:rsidRDefault="00DA554D" w:rsidP="002A2C78">
            <w:pPr>
              <w:spacing w:line="360" w:lineRule="auto"/>
              <w:ind w:right="214"/>
              <w:jc w:val="center"/>
              <w:rPr>
                <w:sz w:val="20"/>
                <w:szCs w:val="20"/>
              </w:rPr>
            </w:pPr>
            <w:r w:rsidRPr="007474C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73,0 %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E50B5B" w:rsidRDefault="00DA554D" w:rsidP="002A2C78">
            <w:pPr>
              <w:spacing w:line="360" w:lineRule="auto"/>
              <w:ind w:right="214"/>
              <w:jc w:val="center"/>
              <w:rPr>
                <w:sz w:val="20"/>
                <w:szCs w:val="20"/>
                <w:lang w:val="en-US"/>
              </w:rPr>
            </w:pPr>
            <w:r w:rsidRPr="007474C8">
              <w:rPr>
                <w:sz w:val="20"/>
                <w:szCs w:val="20"/>
              </w:rPr>
              <w:t>КВТС 0,1</w:t>
            </w:r>
          </w:p>
        </w:tc>
        <w:tc>
          <w:tcPr>
            <w:tcW w:w="2007" w:type="dxa"/>
            <w:vAlign w:val="center"/>
          </w:tcPr>
          <w:p w:rsidR="00DA554D" w:rsidRPr="00E50B5B" w:rsidRDefault="00DA554D" w:rsidP="002A2C78">
            <w:pPr>
              <w:spacing w:line="360" w:lineRule="auto"/>
              <w:ind w:right="214"/>
              <w:jc w:val="center"/>
              <w:rPr>
                <w:sz w:val="20"/>
                <w:szCs w:val="20"/>
              </w:rPr>
            </w:pPr>
            <w:r w:rsidRPr="007474C8">
              <w:rPr>
                <w:sz w:val="20"/>
                <w:szCs w:val="20"/>
              </w:rPr>
              <w:t>Каменный уголь, дрова</w:t>
            </w:r>
          </w:p>
        </w:tc>
        <w:tc>
          <w:tcPr>
            <w:tcW w:w="2022" w:type="dxa"/>
          </w:tcPr>
          <w:p w:rsidR="00DA554D" w:rsidRPr="00E50B5B" w:rsidRDefault="00DA554D" w:rsidP="002A2C78">
            <w:pPr>
              <w:spacing w:line="360" w:lineRule="auto"/>
              <w:ind w:right="214"/>
              <w:jc w:val="center"/>
              <w:rPr>
                <w:sz w:val="20"/>
                <w:szCs w:val="20"/>
              </w:rPr>
            </w:pPr>
            <w:r w:rsidRPr="007474C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73,0 %</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 № 26</w:t>
            </w:r>
          </w:p>
        </w:tc>
        <w:tc>
          <w:tcPr>
            <w:tcW w:w="2030" w:type="dxa"/>
            <w:vAlign w:val="center"/>
          </w:tcPr>
          <w:p w:rsidR="00DA554D" w:rsidRPr="007474C8" w:rsidRDefault="00DA554D" w:rsidP="002A2C78">
            <w:pPr>
              <w:spacing w:line="360" w:lineRule="auto"/>
              <w:ind w:right="214"/>
              <w:jc w:val="center"/>
              <w:rPr>
                <w:sz w:val="20"/>
                <w:szCs w:val="20"/>
              </w:rPr>
            </w:pPr>
            <w:r>
              <w:rPr>
                <w:sz w:val="20"/>
                <w:szCs w:val="20"/>
              </w:rPr>
              <w:t>КВТС 100</w:t>
            </w:r>
          </w:p>
        </w:tc>
        <w:tc>
          <w:tcPr>
            <w:tcW w:w="2007" w:type="dxa"/>
            <w:vAlign w:val="center"/>
          </w:tcPr>
          <w:p w:rsidR="00DA554D" w:rsidRPr="007474C8" w:rsidRDefault="00DA554D" w:rsidP="002A2C78">
            <w:pPr>
              <w:spacing w:line="360" w:lineRule="auto"/>
              <w:ind w:right="214"/>
              <w:jc w:val="center"/>
              <w:rPr>
                <w:sz w:val="20"/>
                <w:szCs w:val="20"/>
              </w:rPr>
            </w:pPr>
            <w:r w:rsidRPr="00942A19">
              <w:rPr>
                <w:sz w:val="20"/>
                <w:szCs w:val="20"/>
              </w:rPr>
              <w:t>Каменный уголь, дрова</w:t>
            </w:r>
          </w:p>
        </w:tc>
        <w:tc>
          <w:tcPr>
            <w:tcW w:w="2022" w:type="dxa"/>
          </w:tcPr>
          <w:p w:rsidR="00DA554D" w:rsidRPr="007474C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73,0 %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7474C8" w:rsidRDefault="00DA554D" w:rsidP="002A2C78">
            <w:pPr>
              <w:spacing w:line="360" w:lineRule="auto"/>
              <w:ind w:right="214"/>
              <w:jc w:val="center"/>
              <w:rPr>
                <w:sz w:val="20"/>
                <w:szCs w:val="20"/>
              </w:rPr>
            </w:pPr>
            <w:r>
              <w:rPr>
                <w:sz w:val="20"/>
                <w:szCs w:val="20"/>
              </w:rPr>
              <w:t>КВТ 125</w:t>
            </w:r>
          </w:p>
        </w:tc>
        <w:tc>
          <w:tcPr>
            <w:tcW w:w="2007" w:type="dxa"/>
            <w:vAlign w:val="center"/>
          </w:tcPr>
          <w:p w:rsidR="00DA554D" w:rsidRPr="007474C8" w:rsidRDefault="00DA554D" w:rsidP="002A2C78">
            <w:pPr>
              <w:spacing w:line="360" w:lineRule="auto"/>
              <w:ind w:right="214"/>
              <w:jc w:val="center"/>
              <w:rPr>
                <w:sz w:val="20"/>
                <w:szCs w:val="20"/>
              </w:rPr>
            </w:pPr>
            <w:r w:rsidRPr="00942A19">
              <w:rPr>
                <w:sz w:val="20"/>
                <w:szCs w:val="20"/>
              </w:rPr>
              <w:t>Каменный уголь, дрова</w:t>
            </w:r>
          </w:p>
        </w:tc>
        <w:tc>
          <w:tcPr>
            <w:tcW w:w="2022" w:type="dxa"/>
          </w:tcPr>
          <w:p w:rsidR="00DA554D" w:rsidRPr="007474C8" w:rsidRDefault="00DA554D" w:rsidP="002A2C78">
            <w:pPr>
              <w:spacing w:line="360" w:lineRule="auto"/>
              <w:ind w:right="214"/>
              <w:jc w:val="center"/>
              <w:rPr>
                <w:sz w:val="20"/>
                <w:szCs w:val="20"/>
              </w:rPr>
            </w:pPr>
            <w:r w:rsidRPr="00F86A2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73,0 %</w:t>
            </w:r>
          </w:p>
        </w:tc>
      </w:tr>
      <w:tr w:rsidR="00DA554D" w:rsidRPr="00D520A1" w:rsidTr="002A2C78">
        <w:trPr>
          <w:jc w:val="center"/>
        </w:trPr>
        <w:tc>
          <w:tcPr>
            <w:tcW w:w="1989" w:type="dxa"/>
            <w:vAlign w:val="center"/>
          </w:tcPr>
          <w:p w:rsidR="00DA554D" w:rsidRPr="00D520A1" w:rsidRDefault="00DA554D" w:rsidP="002A2C78">
            <w:pPr>
              <w:spacing w:line="360" w:lineRule="auto"/>
              <w:ind w:right="214"/>
              <w:jc w:val="center"/>
              <w:rPr>
                <w:sz w:val="20"/>
                <w:szCs w:val="20"/>
              </w:rPr>
            </w:pPr>
            <w:r>
              <w:rPr>
                <w:sz w:val="20"/>
                <w:szCs w:val="20"/>
              </w:rPr>
              <w:t>Котельная № 28</w:t>
            </w:r>
          </w:p>
        </w:tc>
        <w:tc>
          <w:tcPr>
            <w:tcW w:w="2030" w:type="dxa"/>
            <w:vAlign w:val="center"/>
          </w:tcPr>
          <w:p w:rsidR="00DA554D" w:rsidRDefault="00DA554D" w:rsidP="002A2C78">
            <w:pPr>
              <w:spacing w:line="360" w:lineRule="auto"/>
              <w:ind w:right="214"/>
              <w:jc w:val="center"/>
              <w:rPr>
                <w:sz w:val="20"/>
                <w:szCs w:val="20"/>
              </w:rPr>
            </w:pPr>
            <w:r w:rsidRPr="007474C8">
              <w:rPr>
                <w:sz w:val="20"/>
                <w:szCs w:val="20"/>
              </w:rPr>
              <w:t>ТЭМ 70</w:t>
            </w:r>
          </w:p>
        </w:tc>
        <w:tc>
          <w:tcPr>
            <w:tcW w:w="2007" w:type="dxa"/>
            <w:vAlign w:val="center"/>
          </w:tcPr>
          <w:p w:rsidR="00DA554D" w:rsidRPr="00942A19" w:rsidRDefault="00DA554D" w:rsidP="002A2C78">
            <w:pPr>
              <w:spacing w:line="360" w:lineRule="auto"/>
              <w:ind w:right="214"/>
              <w:jc w:val="center"/>
              <w:rPr>
                <w:sz w:val="20"/>
                <w:szCs w:val="20"/>
              </w:rPr>
            </w:pPr>
            <w:r w:rsidRPr="007474C8">
              <w:rPr>
                <w:sz w:val="20"/>
                <w:szCs w:val="20"/>
              </w:rPr>
              <w:t>Дрова, пеллеты</w:t>
            </w:r>
          </w:p>
        </w:tc>
        <w:tc>
          <w:tcPr>
            <w:tcW w:w="2022" w:type="dxa"/>
          </w:tcPr>
          <w:p w:rsidR="00DA554D" w:rsidRPr="00F86A28" w:rsidRDefault="00DA554D" w:rsidP="002A2C78">
            <w:pPr>
              <w:spacing w:line="360" w:lineRule="auto"/>
              <w:ind w:right="214"/>
              <w:jc w:val="center"/>
              <w:rPr>
                <w:sz w:val="20"/>
                <w:szCs w:val="20"/>
              </w:rPr>
            </w:pPr>
            <w:r w:rsidRPr="007474C8">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73,0 %</w:t>
            </w:r>
          </w:p>
        </w:tc>
      </w:tr>
      <w:tr w:rsidR="00DA554D" w:rsidRPr="00D520A1" w:rsidTr="002A2C78">
        <w:trPr>
          <w:jc w:val="center"/>
        </w:trPr>
        <w:tc>
          <w:tcPr>
            <w:tcW w:w="1989" w:type="dxa"/>
            <w:vMerge w:val="restart"/>
            <w:vAlign w:val="center"/>
          </w:tcPr>
          <w:p w:rsidR="00DA554D" w:rsidRDefault="00DA554D" w:rsidP="002A2C78">
            <w:pPr>
              <w:spacing w:line="360" w:lineRule="auto"/>
              <w:ind w:right="214"/>
              <w:jc w:val="center"/>
              <w:rPr>
                <w:sz w:val="20"/>
                <w:szCs w:val="20"/>
              </w:rPr>
            </w:pPr>
            <w:r>
              <w:rPr>
                <w:sz w:val="20"/>
                <w:szCs w:val="20"/>
              </w:rPr>
              <w:t>Котельная № 29</w:t>
            </w:r>
          </w:p>
        </w:tc>
        <w:tc>
          <w:tcPr>
            <w:tcW w:w="2030" w:type="dxa"/>
            <w:vAlign w:val="center"/>
          </w:tcPr>
          <w:p w:rsidR="00DA554D" w:rsidRPr="007474C8" w:rsidRDefault="00DA554D" w:rsidP="002A2C78">
            <w:pPr>
              <w:spacing w:line="360" w:lineRule="auto"/>
              <w:ind w:right="214"/>
              <w:jc w:val="center"/>
              <w:rPr>
                <w:sz w:val="20"/>
                <w:szCs w:val="20"/>
              </w:rPr>
            </w:pPr>
            <w:r w:rsidRPr="00E50B5B">
              <w:rPr>
                <w:sz w:val="20"/>
                <w:szCs w:val="20"/>
              </w:rPr>
              <w:t>Универсал 6М</w:t>
            </w:r>
          </w:p>
        </w:tc>
        <w:tc>
          <w:tcPr>
            <w:tcW w:w="2007" w:type="dxa"/>
            <w:vAlign w:val="center"/>
          </w:tcPr>
          <w:p w:rsidR="00DA554D" w:rsidRPr="007474C8" w:rsidRDefault="00DA554D" w:rsidP="002A2C78">
            <w:pPr>
              <w:spacing w:line="360" w:lineRule="auto"/>
              <w:ind w:right="214"/>
              <w:jc w:val="center"/>
              <w:rPr>
                <w:sz w:val="20"/>
                <w:szCs w:val="20"/>
              </w:rPr>
            </w:pPr>
            <w:r w:rsidRPr="00E50B5B">
              <w:rPr>
                <w:sz w:val="20"/>
                <w:szCs w:val="20"/>
              </w:rPr>
              <w:t>Каменный уголь, дрова</w:t>
            </w:r>
          </w:p>
        </w:tc>
        <w:tc>
          <w:tcPr>
            <w:tcW w:w="2022" w:type="dxa"/>
          </w:tcPr>
          <w:p w:rsidR="00DA554D" w:rsidRPr="007474C8" w:rsidRDefault="00DA554D" w:rsidP="002A2C78">
            <w:pPr>
              <w:spacing w:line="360" w:lineRule="auto"/>
              <w:ind w:right="214"/>
              <w:jc w:val="center"/>
              <w:rPr>
                <w:sz w:val="20"/>
                <w:szCs w:val="20"/>
              </w:rPr>
            </w:pPr>
            <w:r w:rsidRPr="00E50B5B">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73,0 %</w:t>
            </w:r>
          </w:p>
        </w:tc>
      </w:tr>
      <w:tr w:rsidR="00DA554D" w:rsidRPr="00D520A1" w:rsidTr="002A2C78">
        <w:trPr>
          <w:jc w:val="center"/>
        </w:trPr>
        <w:tc>
          <w:tcPr>
            <w:tcW w:w="1989" w:type="dxa"/>
            <w:vMerge/>
            <w:vAlign w:val="center"/>
          </w:tcPr>
          <w:p w:rsidR="00DA554D" w:rsidRDefault="00DA554D" w:rsidP="002A2C78">
            <w:pPr>
              <w:spacing w:line="360" w:lineRule="auto"/>
              <w:ind w:right="214"/>
              <w:jc w:val="center"/>
              <w:rPr>
                <w:sz w:val="20"/>
                <w:szCs w:val="20"/>
              </w:rPr>
            </w:pPr>
          </w:p>
        </w:tc>
        <w:tc>
          <w:tcPr>
            <w:tcW w:w="2030" w:type="dxa"/>
            <w:vAlign w:val="center"/>
          </w:tcPr>
          <w:p w:rsidR="00DA554D" w:rsidRPr="007474C8" w:rsidRDefault="00DA554D" w:rsidP="002A2C78">
            <w:pPr>
              <w:spacing w:line="360" w:lineRule="auto"/>
              <w:ind w:right="214"/>
              <w:jc w:val="center"/>
              <w:rPr>
                <w:sz w:val="20"/>
                <w:szCs w:val="20"/>
              </w:rPr>
            </w:pPr>
            <w:r>
              <w:rPr>
                <w:sz w:val="20"/>
                <w:szCs w:val="20"/>
              </w:rPr>
              <w:t>КВр 0,172</w:t>
            </w:r>
          </w:p>
        </w:tc>
        <w:tc>
          <w:tcPr>
            <w:tcW w:w="2007" w:type="dxa"/>
            <w:vAlign w:val="center"/>
          </w:tcPr>
          <w:p w:rsidR="00DA554D" w:rsidRPr="007474C8" w:rsidRDefault="00DA554D" w:rsidP="002A2C78">
            <w:pPr>
              <w:spacing w:line="360" w:lineRule="auto"/>
              <w:ind w:right="214"/>
              <w:jc w:val="center"/>
              <w:rPr>
                <w:sz w:val="20"/>
                <w:szCs w:val="20"/>
              </w:rPr>
            </w:pPr>
            <w:r w:rsidRPr="00E50B5B">
              <w:rPr>
                <w:sz w:val="20"/>
                <w:szCs w:val="20"/>
              </w:rPr>
              <w:t>Каменный уголь, дрова</w:t>
            </w:r>
          </w:p>
        </w:tc>
        <w:tc>
          <w:tcPr>
            <w:tcW w:w="2022" w:type="dxa"/>
          </w:tcPr>
          <w:p w:rsidR="00DA554D" w:rsidRPr="007474C8" w:rsidRDefault="00DA554D" w:rsidP="002A2C78">
            <w:pPr>
              <w:spacing w:line="360" w:lineRule="auto"/>
              <w:ind w:right="214"/>
              <w:jc w:val="center"/>
              <w:rPr>
                <w:sz w:val="20"/>
                <w:szCs w:val="20"/>
              </w:rPr>
            </w:pPr>
            <w:r w:rsidRPr="00E50B5B">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73,0 %</w:t>
            </w:r>
          </w:p>
        </w:tc>
      </w:tr>
      <w:tr w:rsidR="00DA554D" w:rsidRPr="00D520A1" w:rsidTr="002A2C78">
        <w:trPr>
          <w:jc w:val="center"/>
        </w:trPr>
        <w:tc>
          <w:tcPr>
            <w:tcW w:w="1989" w:type="dxa"/>
            <w:vAlign w:val="center"/>
          </w:tcPr>
          <w:p w:rsidR="00DA554D" w:rsidRDefault="00DA554D" w:rsidP="002A2C78">
            <w:pPr>
              <w:spacing w:line="360" w:lineRule="auto"/>
              <w:ind w:right="214"/>
              <w:jc w:val="center"/>
              <w:rPr>
                <w:sz w:val="20"/>
                <w:szCs w:val="20"/>
              </w:rPr>
            </w:pPr>
            <w:r>
              <w:rPr>
                <w:sz w:val="20"/>
                <w:szCs w:val="20"/>
              </w:rPr>
              <w:t>Котельная № 30</w:t>
            </w:r>
          </w:p>
        </w:tc>
        <w:tc>
          <w:tcPr>
            <w:tcW w:w="2030" w:type="dxa"/>
            <w:vAlign w:val="center"/>
          </w:tcPr>
          <w:p w:rsidR="00DA554D" w:rsidRDefault="00DA554D" w:rsidP="002A2C78">
            <w:pPr>
              <w:spacing w:line="360" w:lineRule="auto"/>
              <w:ind w:right="214"/>
              <w:jc w:val="center"/>
              <w:rPr>
                <w:sz w:val="20"/>
                <w:szCs w:val="20"/>
              </w:rPr>
            </w:pPr>
            <w:r w:rsidRPr="00467D5E">
              <w:rPr>
                <w:sz w:val="20"/>
                <w:szCs w:val="20"/>
              </w:rPr>
              <w:t>ТЭМ 70</w:t>
            </w:r>
          </w:p>
        </w:tc>
        <w:tc>
          <w:tcPr>
            <w:tcW w:w="2007" w:type="dxa"/>
            <w:vAlign w:val="center"/>
          </w:tcPr>
          <w:p w:rsidR="00DA554D" w:rsidRPr="00E50B5B" w:rsidRDefault="00DA554D" w:rsidP="002A2C78">
            <w:pPr>
              <w:spacing w:line="360" w:lineRule="auto"/>
              <w:ind w:right="214"/>
              <w:jc w:val="center"/>
              <w:rPr>
                <w:sz w:val="20"/>
                <w:szCs w:val="20"/>
              </w:rPr>
            </w:pPr>
            <w:r w:rsidRPr="00467D5E">
              <w:rPr>
                <w:sz w:val="20"/>
                <w:szCs w:val="20"/>
              </w:rPr>
              <w:t>Каменный уголь, дрова</w:t>
            </w:r>
          </w:p>
        </w:tc>
        <w:tc>
          <w:tcPr>
            <w:tcW w:w="2022" w:type="dxa"/>
          </w:tcPr>
          <w:p w:rsidR="00DA554D" w:rsidRPr="00E50B5B" w:rsidRDefault="00DA554D" w:rsidP="002A2C78">
            <w:pPr>
              <w:spacing w:line="360" w:lineRule="auto"/>
              <w:ind w:right="214"/>
              <w:jc w:val="center"/>
              <w:rPr>
                <w:sz w:val="20"/>
                <w:szCs w:val="20"/>
              </w:rPr>
            </w:pPr>
            <w:r w:rsidRPr="00467D5E">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73,0 %</w:t>
            </w:r>
          </w:p>
        </w:tc>
      </w:tr>
      <w:tr w:rsidR="00DA554D" w:rsidRPr="00D520A1" w:rsidTr="002A2C78">
        <w:trPr>
          <w:jc w:val="center"/>
        </w:trPr>
        <w:tc>
          <w:tcPr>
            <w:tcW w:w="9974" w:type="dxa"/>
            <w:gridSpan w:val="5"/>
            <w:vAlign w:val="center"/>
          </w:tcPr>
          <w:p w:rsidR="00DA554D" w:rsidRPr="00DC5704" w:rsidRDefault="00DA554D" w:rsidP="002A2C78">
            <w:pPr>
              <w:spacing w:line="360" w:lineRule="auto"/>
              <w:ind w:right="214"/>
              <w:jc w:val="center"/>
              <w:rPr>
                <w:sz w:val="20"/>
                <w:szCs w:val="20"/>
              </w:rPr>
            </w:pPr>
            <w:r w:rsidRPr="00DC5704">
              <w:rPr>
                <w:sz w:val="20"/>
                <w:szCs w:val="20"/>
              </w:rPr>
              <w:t>ЖКС № 3 (г. Тверь) филиала ФГБУ «ЦЖКУ» МО РФ по ВКС</w:t>
            </w:r>
          </w:p>
        </w:tc>
      </w:tr>
      <w:tr w:rsidR="00DA554D" w:rsidRPr="00D520A1" w:rsidTr="002A2C78">
        <w:trPr>
          <w:jc w:val="center"/>
        </w:trPr>
        <w:tc>
          <w:tcPr>
            <w:tcW w:w="1989" w:type="dxa"/>
            <w:vMerge w:val="restart"/>
            <w:vAlign w:val="center"/>
          </w:tcPr>
          <w:p w:rsidR="00DA554D" w:rsidRPr="00E9450F" w:rsidRDefault="00DA554D" w:rsidP="002A2C78">
            <w:pPr>
              <w:spacing w:line="360" w:lineRule="auto"/>
              <w:ind w:right="214"/>
              <w:jc w:val="center"/>
              <w:rPr>
                <w:sz w:val="20"/>
                <w:szCs w:val="20"/>
              </w:rPr>
            </w:pPr>
            <w:r w:rsidRPr="00E9450F">
              <w:rPr>
                <w:sz w:val="20"/>
                <w:szCs w:val="20"/>
              </w:rPr>
              <w:t>Котельная</w:t>
            </w:r>
            <w:r>
              <w:rPr>
                <w:sz w:val="20"/>
                <w:szCs w:val="20"/>
              </w:rPr>
              <w:t xml:space="preserve"> № 22</w:t>
            </w:r>
          </w:p>
        </w:tc>
        <w:tc>
          <w:tcPr>
            <w:tcW w:w="2030" w:type="dxa"/>
            <w:vAlign w:val="center"/>
          </w:tcPr>
          <w:p w:rsidR="00DA554D" w:rsidRPr="00E9450F" w:rsidRDefault="00DA554D" w:rsidP="002A2C78">
            <w:pPr>
              <w:spacing w:line="360" w:lineRule="auto"/>
              <w:ind w:right="214"/>
              <w:jc w:val="center"/>
              <w:rPr>
                <w:sz w:val="20"/>
                <w:szCs w:val="20"/>
              </w:rPr>
            </w:pPr>
            <w:r w:rsidRPr="00E9450F">
              <w:rPr>
                <w:sz w:val="20"/>
                <w:szCs w:val="20"/>
              </w:rPr>
              <w:t>КП-0,6</w:t>
            </w:r>
          </w:p>
        </w:tc>
        <w:tc>
          <w:tcPr>
            <w:tcW w:w="2007" w:type="dxa"/>
            <w:vAlign w:val="center"/>
          </w:tcPr>
          <w:p w:rsidR="00DA554D" w:rsidRPr="00E9450F" w:rsidRDefault="00DA554D" w:rsidP="002A2C78">
            <w:pPr>
              <w:spacing w:line="360" w:lineRule="auto"/>
              <w:ind w:right="214"/>
              <w:jc w:val="center"/>
              <w:rPr>
                <w:sz w:val="20"/>
                <w:szCs w:val="20"/>
              </w:rPr>
            </w:pPr>
            <w:r w:rsidRPr="00E9450F">
              <w:rPr>
                <w:sz w:val="20"/>
                <w:szCs w:val="20"/>
              </w:rPr>
              <w:t>Каменный уголь</w:t>
            </w:r>
          </w:p>
        </w:tc>
        <w:tc>
          <w:tcPr>
            <w:tcW w:w="2022" w:type="dxa"/>
            <w:vAlign w:val="center"/>
          </w:tcPr>
          <w:p w:rsidR="00DA554D" w:rsidRPr="00823841" w:rsidRDefault="00DA554D" w:rsidP="002A2C78">
            <w:pPr>
              <w:spacing w:line="360" w:lineRule="auto"/>
              <w:ind w:right="214"/>
              <w:jc w:val="center"/>
              <w:rPr>
                <w:sz w:val="20"/>
                <w:szCs w:val="20"/>
              </w:rPr>
            </w:pPr>
            <w:r w:rsidRPr="00823841">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67,0 %</w:t>
            </w:r>
          </w:p>
        </w:tc>
      </w:tr>
      <w:tr w:rsidR="00DA554D" w:rsidRPr="00D520A1" w:rsidTr="002A2C78">
        <w:trPr>
          <w:jc w:val="center"/>
        </w:trPr>
        <w:tc>
          <w:tcPr>
            <w:tcW w:w="1989" w:type="dxa"/>
            <w:vMerge/>
            <w:vAlign w:val="center"/>
          </w:tcPr>
          <w:p w:rsidR="00DA554D" w:rsidRPr="003D0679" w:rsidRDefault="00DA554D" w:rsidP="002A2C78">
            <w:pPr>
              <w:spacing w:line="360" w:lineRule="auto"/>
              <w:ind w:right="214"/>
              <w:jc w:val="both"/>
              <w:rPr>
                <w:sz w:val="20"/>
                <w:szCs w:val="20"/>
                <w:highlight w:val="yellow"/>
              </w:rPr>
            </w:pPr>
          </w:p>
        </w:tc>
        <w:tc>
          <w:tcPr>
            <w:tcW w:w="2030" w:type="dxa"/>
            <w:vAlign w:val="center"/>
          </w:tcPr>
          <w:p w:rsidR="00DA554D" w:rsidRPr="00E9450F" w:rsidRDefault="00DA554D" w:rsidP="002A2C78">
            <w:pPr>
              <w:spacing w:line="360" w:lineRule="auto"/>
              <w:ind w:right="214"/>
              <w:jc w:val="center"/>
              <w:rPr>
                <w:sz w:val="20"/>
                <w:szCs w:val="20"/>
              </w:rPr>
            </w:pPr>
            <w:r w:rsidRPr="00E9450F">
              <w:rPr>
                <w:sz w:val="20"/>
                <w:szCs w:val="20"/>
              </w:rPr>
              <w:t>КП-0,6</w:t>
            </w:r>
          </w:p>
        </w:tc>
        <w:tc>
          <w:tcPr>
            <w:tcW w:w="2007" w:type="dxa"/>
            <w:vAlign w:val="center"/>
          </w:tcPr>
          <w:p w:rsidR="00DA554D" w:rsidRPr="00E9450F" w:rsidRDefault="00DA554D" w:rsidP="002A2C78">
            <w:pPr>
              <w:spacing w:line="360" w:lineRule="auto"/>
              <w:ind w:right="214"/>
              <w:jc w:val="center"/>
              <w:rPr>
                <w:sz w:val="20"/>
                <w:szCs w:val="20"/>
              </w:rPr>
            </w:pPr>
            <w:r w:rsidRPr="00E9450F">
              <w:rPr>
                <w:sz w:val="20"/>
                <w:szCs w:val="20"/>
              </w:rPr>
              <w:t>Каменный уголь</w:t>
            </w:r>
          </w:p>
        </w:tc>
        <w:tc>
          <w:tcPr>
            <w:tcW w:w="2022" w:type="dxa"/>
            <w:vAlign w:val="center"/>
          </w:tcPr>
          <w:p w:rsidR="00DA554D" w:rsidRPr="00823841" w:rsidRDefault="00DA554D" w:rsidP="002A2C78">
            <w:pPr>
              <w:spacing w:line="360" w:lineRule="auto"/>
              <w:ind w:right="214"/>
              <w:jc w:val="center"/>
              <w:rPr>
                <w:sz w:val="20"/>
                <w:szCs w:val="20"/>
              </w:rPr>
            </w:pPr>
            <w:r w:rsidRPr="00823841">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67,0 %</w:t>
            </w:r>
          </w:p>
        </w:tc>
      </w:tr>
      <w:tr w:rsidR="00DA554D" w:rsidRPr="00D520A1" w:rsidTr="002A2C78">
        <w:trPr>
          <w:jc w:val="center"/>
        </w:trPr>
        <w:tc>
          <w:tcPr>
            <w:tcW w:w="1989" w:type="dxa"/>
            <w:vMerge/>
            <w:vAlign w:val="center"/>
          </w:tcPr>
          <w:p w:rsidR="00DA554D" w:rsidRPr="003D0679" w:rsidRDefault="00DA554D" w:rsidP="002A2C78">
            <w:pPr>
              <w:spacing w:line="360" w:lineRule="auto"/>
              <w:ind w:right="214"/>
              <w:jc w:val="both"/>
              <w:rPr>
                <w:sz w:val="20"/>
                <w:szCs w:val="20"/>
                <w:highlight w:val="yellow"/>
              </w:rPr>
            </w:pPr>
          </w:p>
        </w:tc>
        <w:tc>
          <w:tcPr>
            <w:tcW w:w="2030" w:type="dxa"/>
            <w:vAlign w:val="center"/>
          </w:tcPr>
          <w:p w:rsidR="00DA554D" w:rsidRPr="00E9450F" w:rsidRDefault="00DA554D" w:rsidP="002A2C78">
            <w:pPr>
              <w:spacing w:line="360" w:lineRule="auto"/>
              <w:ind w:right="214"/>
              <w:jc w:val="center"/>
              <w:rPr>
                <w:sz w:val="20"/>
                <w:szCs w:val="20"/>
              </w:rPr>
            </w:pPr>
            <w:r w:rsidRPr="00E9450F">
              <w:rPr>
                <w:sz w:val="20"/>
                <w:szCs w:val="20"/>
              </w:rPr>
              <w:t>НИИСТУ-5</w:t>
            </w:r>
          </w:p>
        </w:tc>
        <w:tc>
          <w:tcPr>
            <w:tcW w:w="2007" w:type="dxa"/>
            <w:vAlign w:val="center"/>
          </w:tcPr>
          <w:p w:rsidR="00DA554D" w:rsidRPr="00E9450F" w:rsidRDefault="00DA554D" w:rsidP="002A2C78">
            <w:pPr>
              <w:spacing w:line="360" w:lineRule="auto"/>
              <w:ind w:right="214"/>
              <w:jc w:val="center"/>
              <w:rPr>
                <w:sz w:val="20"/>
                <w:szCs w:val="20"/>
              </w:rPr>
            </w:pPr>
            <w:r w:rsidRPr="00E9450F">
              <w:rPr>
                <w:sz w:val="20"/>
                <w:szCs w:val="20"/>
              </w:rPr>
              <w:t>Каменный уголь</w:t>
            </w:r>
          </w:p>
        </w:tc>
        <w:tc>
          <w:tcPr>
            <w:tcW w:w="2022" w:type="dxa"/>
            <w:vAlign w:val="center"/>
          </w:tcPr>
          <w:p w:rsidR="00DA554D" w:rsidRPr="00823841" w:rsidRDefault="00DA554D" w:rsidP="002A2C78">
            <w:pPr>
              <w:spacing w:line="360" w:lineRule="auto"/>
              <w:ind w:right="214"/>
              <w:jc w:val="center"/>
              <w:rPr>
                <w:sz w:val="20"/>
                <w:szCs w:val="20"/>
              </w:rPr>
            </w:pPr>
            <w:r w:rsidRPr="00823841">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72,0 %</w:t>
            </w:r>
          </w:p>
        </w:tc>
      </w:tr>
      <w:tr w:rsidR="00DA554D" w:rsidRPr="00D520A1" w:rsidTr="002A2C78">
        <w:trPr>
          <w:jc w:val="center"/>
        </w:trPr>
        <w:tc>
          <w:tcPr>
            <w:tcW w:w="1989" w:type="dxa"/>
            <w:vMerge/>
            <w:vAlign w:val="center"/>
          </w:tcPr>
          <w:p w:rsidR="00DA554D" w:rsidRPr="003D0679" w:rsidRDefault="00DA554D" w:rsidP="002A2C78">
            <w:pPr>
              <w:spacing w:line="360" w:lineRule="auto"/>
              <w:ind w:right="214"/>
              <w:jc w:val="both"/>
              <w:rPr>
                <w:sz w:val="20"/>
                <w:szCs w:val="20"/>
                <w:highlight w:val="yellow"/>
              </w:rPr>
            </w:pPr>
          </w:p>
        </w:tc>
        <w:tc>
          <w:tcPr>
            <w:tcW w:w="2030" w:type="dxa"/>
            <w:vAlign w:val="center"/>
          </w:tcPr>
          <w:p w:rsidR="00DA554D" w:rsidRPr="00E9450F" w:rsidRDefault="00DA554D" w:rsidP="002A2C78">
            <w:pPr>
              <w:spacing w:line="360" w:lineRule="auto"/>
              <w:ind w:right="214"/>
              <w:jc w:val="center"/>
              <w:rPr>
                <w:sz w:val="20"/>
                <w:szCs w:val="20"/>
              </w:rPr>
            </w:pPr>
            <w:r w:rsidRPr="00E9450F">
              <w:rPr>
                <w:sz w:val="20"/>
                <w:szCs w:val="20"/>
              </w:rPr>
              <w:t>НИИСТУ-5</w:t>
            </w:r>
          </w:p>
        </w:tc>
        <w:tc>
          <w:tcPr>
            <w:tcW w:w="2007" w:type="dxa"/>
            <w:vAlign w:val="center"/>
          </w:tcPr>
          <w:p w:rsidR="00DA554D" w:rsidRPr="00E9450F" w:rsidRDefault="00DA554D" w:rsidP="002A2C78">
            <w:pPr>
              <w:spacing w:line="360" w:lineRule="auto"/>
              <w:ind w:right="214"/>
              <w:jc w:val="center"/>
              <w:rPr>
                <w:sz w:val="20"/>
                <w:szCs w:val="20"/>
              </w:rPr>
            </w:pPr>
            <w:r w:rsidRPr="00E9450F">
              <w:rPr>
                <w:sz w:val="20"/>
                <w:szCs w:val="20"/>
              </w:rPr>
              <w:t>Каменный уголь</w:t>
            </w:r>
          </w:p>
        </w:tc>
        <w:tc>
          <w:tcPr>
            <w:tcW w:w="2022" w:type="dxa"/>
            <w:vAlign w:val="center"/>
          </w:tcPr>
          <w:p w:rsidR="00DA554D" w:rsidRPr="00823841" w:rsidRDefault="00DA554D" w:rsidP="002A2C78">
            <w:pPr>
              <w:spacing w:line="360" w:lineRule="auto"/>
              <w:ind w:right="214"/>
              <w:jc w:val="center"/>
              <w:rPr>
                <w:sz w:val="20"/>
                <w:szCs w:val="20"/>
              </w:rPr>
            </w:pPr>
            <w:r w:rsidRPr="00823841">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72,0 %</w:t>
            </w:r>
          </w:p>
        </w:tc>
      </w:tr>
      <w:tr w:rsidR="00DA554D" w:rsidRPr="00D520A1" w:rsidTr="002A2C78">
        <w:trPr>
          <w:jc w:val="center"/>
        </w:trPr>
        <w:tc>
          <w:tcPr>
            <w:tcW w:w="1989" w:type="dxa"/>
            <w:vMerge/>
            <w:vAlign w:val="center"/>
          </w:tcPr>
          <w:p w:rsidR="00DA554D" w:rsidRPr="003D0679" w:rsidRDefault="00DA554D" w:rsidP="002A2C78">
            <w:pPr>
              <w:spacing w:line="360" w:lineRule="auto"/>
              <w:ind w:right="214"/>
              <w:jc w:val="both"/>
              <w:rPr>
                <w:sz w:val="20"/>
                <w:szCs w:val="20"/>
                <w:highlight w:val="yellow"/>
              </w:rPr>
            </w:pPr>
          </w:p>
        </w:tc>
        <w:tc>
          <w:tcPr>
            <w:tcW w:w="2030" w:type="dxa"/>
            <w:vAlign w:val="center"/>
          </w:tcPr>
          <w:p w:rsidR="00DA554D" w:rsidRPr="00E9450F" w:rsidRDefault="00DA554D" w:rsidP="002A2C78">
            <w:pPr>
              <w:spacing w:line="360" w:lineRule="auto"/>
              <w:ind w:right="214"/>
              <w:jc w:val="center"/>
              <w:rPr>
                <w:sz w:val="20"/>
                <w:szCs w:val="20"/>
              </w:rPr>
            </w:pPr>
            <w:r w:rsidRPr="00E9450F">
              <w:rPr>
                <w:sz w:val="20"/>
                <w:szCs w:val="20"/>
              </w:rPr>
              <w:t>НИИСТУ-5</w:t>
            </w:r>
          </w:p>
        </w:tc>
        <w:tc>
          <w:tcPr>
            <w:tcW w:w="2007" w:type="dxa"/>
            <w:vAlign w:val="center"/>
          </w:tcPr>
          <w:p w:rsidR="00DA554D" w:rsidRPr="00E9450F" w:rsidRDefault="00DA554D" w:rsidP="002A2C78">
            <w:pPr>
              <w:spacing w:line="360" w:lineRule="auto"/>
              <w:ind w:right="214"/>
              <w:jc w:val="center"/>
              <w:rPr>
                <w:sz w:val="20"/>
                <w:szCs w:val="20"/>
              </w:rPr>
            </w:pPr>
            <w:r w:rsidRPr="00E9450F">
              <w:rPr>
                <w:sz w:val="20"/>
                <w:szCs w:val="20"/>
              </w:rPr>
              <w:t>Каменный уголь</w:t>
            </w:r>
          </w:p>
        </w:tc>
        <w:tc>
          <w:tcPr>
            <w:tcW w:w="2022" w:type="dxa"/>
            <w:vAlign w:val="center"/>
          </w:tcPr>
          <w:p w:rsidR="00DA554D" w:rsidRPr="00823841" w:rsidRDefault="00DA554D" w:rsidP="002A2C78">
            <w:pPr>
              <w:spacing w:line="360" w:lineRule="auto"/>
              <w:ind w:right="214"/>
              <w:jc w:val="center"/>
              <w:rPr>
                <w:sz w:val="20"/>
                <w:szCs w:val="20"/>
              </w:rPr>
            </w:pPr>
            <w:r w:rsidRPr="00823841">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72,0 %</w:t>
            </w:r>
          </w:p>
        </w:tc>
      </w:tr>
      <w:tr w:rsidR="00DA554D" w:rsidRPr="00D520A1" w:rsidTr="002A2C78">
        <w:trPr>
          <w:jc w:val="center"/>
        </w:trPr>
        <w:tc>
          <w:tcPr>
            <w:tcW w:w="1989" w:type="dxa"/>
            <w:vMerge/>
            <w:vAlign w:val="center"/>
          </w:tcPr>
          <w:p w:rsidR="00DA554D" w:rsidRPr="003D0679" w:rsidRDefault="00DA554D" w:rsidP="002A2C78">
            <w:pPr>
              <w:spacing w:line="360" w:lineRule="auto"/>
              <w:ind w:right="214"/>
              <w:jc w:val="both"/>
              <w:rPr>
                <w:sz w:val="20"/>
                <w:szCs w:val="20"/>
                <w:highlight w:val="yellow"/>
              </w:rPr>
            </w:pPr>
          </w:p>
        </w:tc>
        <w:tc>
          <w:tcPr>
            <w:tcW w:w="2030" w:type="dxa"/>
            <w:vAlign w:val="center"/>
          </w:tcPr>
          <w:p w:rsidR="00DA554D" w:rsidRPr="00E9450F" w:rsidRDefault="00DA554D" w:rsidP="002A2C78">
            <w:pPr>
              <w:spacing w:line="360" w:lineRule="auto"/>
              <w:ind w:right="214"/>
              <w:jc w:val="center"/>
              <w:rPr>
                <w:sz w:val="20"/>
                <w:szCs w:val="20"/>
              </w:rPr>
            </w:pPr>
            <w:r w:rsidRPr="00E9450F">
              <w:rPr>
                <w:sz w:val="20"/>
                <w:szCs w:val="20"/>
              </w:rPr>
              <w:t>НИИСТУ-5</w:t>
            </w:r>
          </w:p>
        </w:tc>
        <w:tc>
          <w:tcPr>
            <w:tcW w:w="2007" w:type="dxa"/>
            <w:vAlign w:val="center"/>
          </w:tcPr>
          <w:p w:rsidR="00DA554D" w:rsidRPr="00E9450F" w:rsidRDefault="00DA554D" w:rsidP="002A2C78">
            <w:pPr>
              <w:spacing w:line="360" w:lineRule="auto"/>
              <w:ind w:right="214"/>
              <w:jc w:val="center"/>
              <w:rPr>
                <w:sz w:val="20"/>
                <w:szCs w:val="20"/>
              </w:rPr>
            </w:pPr>
            <w:r w:rsidRPr="00E9450F">
              <w:rPr>
                <w:sz w:val="20"/>
                <w:szCs w:val="20"/>
              </w:rPr>
              <w:t>Каменный уголь</w:t>
            </w:r>
          </w:p>
        </w:tc>
        <w:tc>
          <w:tcPr>
            <w:tcW w:w="2022" w:type="dxa"/>
            <w:vAlign w:val="center"/>
          </w:tcPr>
          <w:p w:rsidR="00DA554D" w:rsidRPr="00823841" w:rsidRDefault="00DA554D" w:rsidP="002A2C78">
            <w:pPr>
              <w:spacing w:line="360" w:lineRule="auto"/>
              <w:ind w:right="214"/>
              <w:jc w:val="center"/>
              <w:rPr>
                <w:sz w:val="20"/>
                <w:szCs w:val="20"/>
              </w:rPr>
            </w:pPr>
            <w:r w:rsidRPr="00823841">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67,0 %</w:t>
            </w:r>
          </w:p>
        </w:tc>
      </w:tr>
      <w:tr w:rsidR="00DA554D" w:rsidRPr="00D520A1" w:rsidTr="002A2C78">
        <w:trPr>
          <w:jc w:val="center"/>
        </w:trPr>
        <w:tc>
          <w:tcPr>
            <w:tcW w:w="9974" w:type="dxa"/>
            <w:gridSpan w:val="5"/>
            <w:vAlign w:val="center"/>
          </w:tcPr>
          <w:p w:rsidR="00DA554D" w:rsidRPr="00DC5704" w:rsidRDefault="00DA554D" w:rsidP="002A2C78">
            <w:pPr>
              <w:spacing w:line="360" w:lineRule="auto"/>
              <w:ind w:right="214"/>
              <w:jc w:val="center"/>
              <w:rPr>
                <w:sz w:val="20"/>
                <w:szCs w:val="20"/>
              </w:rPr>
            </w:pPr>
            <w:r w:rsidRPr="00DC5704">
              <w:rPr>
                <w:sz w:val="20"/>
                <w:szCs w:val="20"/>
              </w:rPr>
              <w:t>ДТВУ-2 (филиал ОАО «РЖД»)</w:t>
            </w:r>
          </w:p>
        </w:tc>
      </w:tr>
      <w:tr w:rsidR="00DA554D" w:rsidRPr="00D520A1" w:rsidTr="002A2C78">
        <w:trPr>
          <w:jc w:val="center"/>
        </w:trPr>
        <w:tc>
          <w:tcPr>
            <w:tcW w:w="1989" w:type="dxa"/>
            <w:vMerge w:val="restart"/>
            <w:vAlign w:val="center"/>
          </w:tcPr>
          <w:p w:rsidR="00DA554D" w:rsidRPr="003D0679" w:rsidRDefault="00DA554D" w:rsidP="002A2C78">
            <w:pPr>
              <w:spacing w:line="360" w:lineRule="auto"/>
              <w:ind w:right="214"/>
              <w:jc w:val="center"/>
              <w:rPr>
                <w:sz w:val="20"/>
                <w:szCs w:val="20"/>
              </w:rPr>
            </w:pPr>
            <w:r w:rsidRPr="003D0679">
              <w:rPr>
                <w:sz w:val="20"/>
                <w:szCs w:val="20"/>
              </w:rPr>
              <w:t>Котельная</w:t>
            </w:r>
          </w:p>
        </w:tc>
        <w:tc>
          <w:tcPr>
            <w:tcW w:w="2030" w:type="dxa"/>
            <w:vAlign w:val="center"/>
          </w:tcPr>
          <w:p w:rsidR="00DA554D" w:rsidRPr="003D0679" w:rsidRDefault="00DA554D" w:rsidP="002A2C78">
            <w:pPr>
              <w:spacing w:line="360" w:lineRule="auto"/>
              <w:ind w:right="214"/>
              <w:jc w:val="center"/>
              <w:rPr>
                <w:sz w:val="20"/>
                <w:szCs w:val="20"/>
                <w:highlight w:val="yellow"/>
              </w:rPr>
            </w:pPr>
            <w:r>
              <w:t>КВ-Р-0,63-95</w:t>
            </w:r>
          </w:p>
        </w:tc>
        <w:tc>
          <w:tcPr>
            <w:tcW w:w="2007" w:type="dxa"/>
            <w:vAlign w:val="center"/>
          </w:tcPr>
          <w:p w:rsidR="00DA554D" w:rsidRPr="003D0679" w:rsidRDefault="00DA554D" w:rsidP="002A2C78">
            <w:pPr>
              <w:spacing w:line="360" w:lineRule="auto"/>
              <w:ind w:right="214"/>
              <w:jc w:val="center"/>
              <w:rPr>
                <w:sz w:val="20"/>
                <w:szCs w:val="20"/>
              </w:rPr>
            </w:pPr>
            <w:r w:rsidRPr="003D0679">
              <w:rPr>
                <w:sz w:val="20"/>
                <w:szCs w:val="20"/>
              </w:rPr>
              <w:t>Каменный уголь</w:t>
            </w:r>
          </w:p>
        </w:tc>
        <w:tc>
          <w:tcPr>
            <w:tcW w:w="2022" w:type="dxa"/>
            <w:vAlign w:val="center"/>
          </w:tcPr>
          <w:p w:rsidR="00DA554D" w:rsidRPr="003D0679" w:rsidRDefault="00DA554D" w:rsidP="002A2C78">
            <w:pPr>
              <w:spacing w:line="360" w:lineRule="auto"/>
              <w:ind w:right="214"/>
              <w:jc w:val="center"/>
              <w:rPr>
                <w:sz w:val="20"/>
                <w:szCs w:val="20"/>
              </w:rPr>
            </w:pPr>
            <w:r w:rsidRPr="003D0679">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80,01 %</w:t>
            </w:r>
          </w:p>
        </w:tc>
      </w:tr>
      <w:tr w:rsidR="00DA554D" w:rsidRPr="00D520A1" w:rsidTr="002A2C78">
        <w:trPr>
          <w:jc w:val="center"/>
        </w:trPr>
        <w:tc>
          <w:tcPr>
            <w:tcW w:w="1989" w:type="dxa"/>
            <w:vMerge/>
            <w:vAlign w:val="center"/>
          </w:tcPr>
          <w:p w:rsidR="00DA554D" w:rsidRDefault="00DA554D" w:rsidP="002A2C78">
            <w:pPr>
              <w:spacing w:line="360" w:lineRule="auto"/>
              <w:ind w:right="214"/>
              <w:jc w:val="center"/>
              <w:rPr>
                <w:sz w:val="20"/>
                <w:szCs w:val="20"/>
                <w:highlight w:val="yellow"/>
              </w:rPr>
            </w:pPr>
          </w:p>
        </w:tc>
        <w:tc>
          <w:tcPr>
            <w:tcW w:w="2030" w:type="dxa"/>
            <w:vAlign w:val="center"/>
          </w:tcPr>
          <w:p w:rsidR="00DA554D" w:rsidRDefault="00DA554D" w:rsidP="002A2C78">
            <w:pPr>
              <w:spacing w:line="360" w:lineRule="auto"/>
              <w:ind w:right="214"/>
              <w:jc w:val="center"/>
            </w:pPr>
            <w:r>
              <w:t>КВ-Р-0,63-95</w:t>
            </w:r>
          </w:p>
        </w:tc>
        <w:tc>
          <w:tcPr>
            <w:tcW w:w="2007" w:type="dxa"/>
            <w:vAlign w:val="center"/>
          </w:tcPr>
          <w:p w:rsidR="00DA554D" w:rsidRPr="003D0679" w:rsidRDefault="00DA554D" w:rsidP="002A2C78">
            <w:pPr>
              <w:spacing w:line="360" w:lineRule="auto"/>
              <w:ind w:right="214"/>
              <w:jc w:val="center"/>
              <w:rPr>
                <w:sz w:val="20"/>
                <w:szCs w:val="20"/>
              </w:rPr>
            </w:pPr>
            <w:r w:rsidRPr="003D0679">
              <w:rPr>
                <w:sz w:val="20"/>
                <w:szCs w:val="20"/>
              </w:rPr>
              <w:t>Каменный уголь</w:t>
            </w:r>
          </w:p>
        </w:tc>
        <w:tc>
          <w:tcPr>
            <w:tcW w:w="2022" w:type="dxa"/>
            <w:vAlign w:val="center"/>
          </w:tcPr>
          <w:p w:rsidR="00DA554D" w:rsidRPr="003D0679" w:rsidRDefault="00DA554D" w:rsidP="002A2C78">
            <w:pPr>
              <w:spacing w:line="360" w:lineRule="auto"/>
              <w:ind w:right="214"/>
              <w:jc w:val="center"/>
              <w:rPr>
                <w:sz w:val="20"/>
                <w:szCs w:val="20"/>
              </w:rPr>
            </w:pPr>
            <w:r w:rsidRPr="003D0679">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80,01 %</w:t>
            </w:r>
          </w:p>
        </w:tc>
      </w:tr>
      <w:tr w:rsidR="00DA554D" w:rsidRPr="00D520A1" w:rsidTr="002A2C78">
        <w:trPr>
          <w:jc w:val="center"/>
        </w:trPr>
        <w:tc>
          <w:tcPr>
            <w:tcW w:w="9974" w:type="dxa"/>
            <w:gridSpan w:val="5"/>
            <w:vAlign w:val="center"/>
          </w:tcPr>
          <w:p w:rsidR="00DA554D" w:rsidRPr="00DC5704" w:rsidRDefault="00DA554D" w:rsidP="002A2C78">
            <w:pPr>
              <w:spacing w:line="360" w:lineRule="auto"/>
              <w:ind w:right="214"/>
              <w:jc w:val="center"/>
              <w:rPr>
                <w:sz w:val="20"/>
                <w:szCs w:val="20"/>
              </w:rPr>
            </w:pPr>
            <w:r w:rsidRPr="00DC5704">
              <w:rPr>
                <w:sz w:val="20"/>
                <w:szCs w:val="20"/>
              </w:rPr>
              <w:t>ООО «Теплоэнерго Псков»</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lastRenderedPageBreak/>
              <w:t>Котельная № 51</w:t>
            </w:r>
          </w:p>
        </w:tc>
        <w:tc>
          <w:tcPr>
            <w:tcW w:w="2030" w:type="dxa"/>
            <w:vAlign w:val="center"/>
          </w:tcPr>
          <w:p w:rsidR="00DA554D" w:rsidRPr="00D520A1" w:rsidRDefault="00DA554D" w:rsidP="002A2C78">
            <w:pPr>
              <w:spacing w:line="360" w:lineRule="auto"/>
              <w:ind w:right="214"/>
              <w:jc w:val="center"/>
              <w:rPr>
                <w:sz w:val="20"/>
                <w:szCs w:val="20"/>
              </w:rPr>
            </w:pPr>
            <w:r w:rsidRPr="003D0679">
              <w:rPr>
                <w:sz w:val="20"/>
                <w:szCs w:val="20"/>
              </w:rPr>
              <w:t>DUOTHERM 2500</w:t>
            </w:r>
          </w:p>
        </w:tc>
        <w:tc>
          <w:tcPr>
            <w:tcW w:w="2007" w:type="dxa"/>
            <w:vAlign w:val="center"/>
          </w:tcPr>
          <w:p w:rsidR="00DA554D" w:rsidRPr="00D520A1" w:rsidRDefault="00DA554D" w:rsidP="002A2C78">
            <w:pPr>
              <w:spacing w:line="360" w:lineRule="auto"/>
              <w:ind w:right="214"/>
              <w:jc w:val="center"/>
              <w:rPr>
                <w:sz w:val="20"/>
                <w:szCs w:val="20"/>
              </w:rPr>
            </w:pPr>
            <w:r w:rsidRPr="00E05F33">
              <w:rPr>
                <w:sz w:val="20"/>
                <w:szCs w:val="20"/>
              </w:rPr>
              <w:t>Природный газ</w:t>
            </w:r>
          </w:p>
        </w:tc>
        <w:tc>
          <w:tcPr>
            <w:tcW w:w="2022" w:type="dxa"/>
          </w:tcPr>
          <w:p w:rsidR="00DA554D" w:rsidRPr="00D520A1" w:rsidRDefault="00DA554D" w:rsidP="002A2C78">
            <w:pPr>
              <w:spacing w:line="360" w:lineRule="auto"/>
              <w:ind w:right="214"/>
              <w:jc w:val="center"/>
              <w:rPr>
                <w:sz w:val="20"/>
                <w:szCs w:val="20"/>
              </w:rPr>
            </w:pPr>
            <w:r w:rsidRPr="00036756">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91,9 %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D520A1" w:rsidRDefault="00DA554D" w:rsidP="002A2C78">
            <w:pPr>
              <w:spacing w:line="360" w:lineRule="auto"/>
              <w:ind w:right="214"/>
              <w:jc w:val="center"/>
              <w:rPr>
                <w:sz w:val="20"/>
                <w:szCs w:val="20"/>
              </w:rPr>
            </w:pPr>
            <w:r w:rsidRPr="003D0679">
              <w:rPr>
                <w:sz w:val="20"/>
                <w:szCs w:val="20"/>
              </w:rPr>
              <w:t>DUOTHERM 2500</w:t>
            </w:r>
          </w:p>
        </w:tc>
        <w:tc>
          <w:tcPr>
            <w:tcW w:w="2007" w:type="dxa"/>
            <w:vAlign w:val="center"/>
          </w:tcPr>
          <w:p w:rsidR="00DA554D" w:rsidRPr="00D520A1" w:rsidRDefault="00DA554D" w:rsidP="002A2C78">
            <w:pPr>
              <w:spacing w:line="360" w:lineRule="auto"/>
              <w:ind w:right="214"/>
              <w:jc w:val="center"/>
              <w:rPr>
                <w:sz w:val="20"/>
                <w:szCs w:val="20"/>
              </w:rPr>
            </w:pPr>
            <w:r w:rsidRPr="00E05F33">
              <w:rPr>
                <w:sz w:val="20"/>
                <w:szCs w:val="20"/>
              </w:rPr>
              <w:t>Природный газ</w:t>
            </w:r>
          </w:p>
        </w:tc>
        <w:tc>
          <w:tcPr>
            <w:tcW w:w="2022" w:type="dxa"/>
          </w:tcPr>
          <w:p w:rsidR="00DA554D" w:rsidRPr="00D520A1" w:rsidRDefault="00DA554D" w:rsidP="002A2C78">
            <w:pPr>
              <w:spacing w:line="360" w:lineRule="auto"/>
              <w:ind w:right="214"/>
              <w:jc w:val="center"/>
              <w:rPr>
                <w:sz w:val="20"/>
                <w:szCs w:val="20"/>
              </w:rPr>
            </w:pPr>
            <w:r w:rsidRPr="00036756">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91,8 %</w:t>
            </w:r>
          </w:p>
        </w:tc>
      </w:tr>
      <w:tr w:rsidR="00DA554D" w:rsidRPr="00D520A1" w:rsidTr="002A2C78">
        <w:trPr>
          <w:jc w:val="center"/>
        </w:trPr>
        <w:tc>
          <w:tcPr>
            <w:tcW w:w="1989" w:type="dxa"/>
            <w:vMerge/>
            <w:vAlign w:val="center"/>
          </w:tcPr>
          <w:p w:rsidR="00DA554D" w:rsidRPr="00D520A1" w:rsidRDefault="00DA554D" w:rsidP="002A2C78">
            <w:pPr>
              <w:spacing w:line="360" w:lineRule="auto"/>
              <w:ind w:right="214"/>
              <w:jc w:val="center"/>
              <w:rPr>
                <w:sz w:val="20"/>
                <w:szCs w:val="20"/>
              </w:rPr>
            </w:pPr>
          </w:p>
        </w:tc>
        <w:tc>
          <w:tcPr>
            <w:tcW w:w="2030" w:type="dxa"/>
            <w:vAlign w:val="center"/>
          </w:tcPr>
          <w:p w:rsidR="00DA554D" w:rsidRPr="00D520A1" w:rsidRDefault="00DA554D" w:rsidP="002A2C78">
            <w:pPr>
              <w:spacing w:line="360" w:lineRule="auto"/>
              <w:ind w:right="214"/>
              <w:jc w:val="center"/>
              <w:rPr>
                <w:sz w:val="20"/>
                <w:szCs w:val="20"/>
              </w:rPr>
            </w:pPr>
            <w:r w:rsidRPr="003D0679">
              <w:rPr>
                <w:sz w:val="20"/>
                <w:szCs w:val="20"/>
              </w:rPr>
              <w:t>DUOTHERM 2500</w:t>
            </w:r>
          </w:p>
        </w:tc>
        <w:tc>
          <w:tcPr>
            <w:tcW w:w="2007" w:type="dxa"/>
            <w:vAlign w:val="center"/>
          </w:tcPr>
          <w:p w:rsidR="00DA554D" w:rsidRPr="00D520A1" w:rsidRDefault="00DA554D" w:rsidP="002A2C78">
            <w:pPr>
              <w:spacing w:line="360" w:lineRule="auto"/>
              <w:ind w:right="214"/>
              <w:jc w:val="center"/>
              <w:rPr>
                <w:sz w:val="20"/>
                <w:szCs w:val="20"/>
              </w:rPr>
            </w:pPr>
            <w:r w:rsidRPr="00E05F33">
              <w:rPr>
                <w:sz w:val="20"/>
                <w:szCs w:val="20"/>
              </w:rPr>
              <w:t>Природный газ</w:t>
            </w:r>
          </w:p>
        </w:tc>
        <w:tc>
          <w:tcPr>
            <w:tcW w:w="2022" w:type="dxa"/>
          </w:tcPr>
          <w:p w:rsidR="00DA554D" w:rsidRPr="00D520A1" w:rsidRDefault="00DA554D" w:rsidP="002A2C78">
            <w:pPr>
              <w:spacing w:line="360" w:lineRule="auto"/>
              <w:ind w:right="214"/>
              <w:jc w:val="center"/>
              <w:rPr>
                <w:sz w:val="20"/>
                <w:szCs w:val="20"/>
              </w:rPr>
            </w:pPr>
            <w:r w:rsidRPr="00036756">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92,0 %</w:t>
            </w:r>
          </w:p>
        </w:tc>
      </w:tr>
      <w:tr w:rsidR="00DA554D" w:rsidRPr="00D520A1" w:rsidTr="002A2C78">
        <w:trPr>
          <w:jc w:val="center"/>
        </w:trPr>
        <w:tc>
          <w:tcPr>
            <w:tcW w:w="9974" w:type="dxa"/>
            <w:gridSpan w:val="5"/>
            <w:vAlign w:val="center"/>
          </w:tcPr>
          <w:p w:rsidR="00DA554D" w:rsidRPr="00DC5704" w:rsidRDefault="00DA554D" w:rsidP="002A2C78">
            <w:pPr>
              <w:spacing w:line="360" w:lineRule="auto"/>
              <w:ind w:right="214"/>
              <w:jc w:val="center"/>
              <w:rPr>
                <w:sz w:val="20"/>
                <w:szCs w:val="20"/>
              </w:rPr>
            </w:pPr>
            <w:r w:rsidRPr="00DC5704">
              <w:rPr>
                <w:sz w:val="20"/>
                <w:szCs w:val="20"/>
              </w:rPr>
              <w:t>ООО «Теплый остров»</w:t>
            </w:r>
          </w:p>
        </w:tc>
      </w:tr>
      <w:tr w:rsidR="00DA554D" w:rsidRPr="00D520A1" w:rsidTr="002A2C78">
        <w:trPr>
          <w:jc w:val="center"/>
        </w:trPr>
        <w:tc>
          <w:tcPr>
            <w:tcW w:w="1989" w:type="dxa"/>
            <w:vMerge w:val="restart"/>
            <w:vAlign w:val="center"/>
          </w:tcPr>
          <w:p w:rsidR="00DA554D" w:rsidRPr="00D520A1" w:rsidRDefault="00DA554D" w:rsidP="002A2C78">
            <w:pPr>
              <w:spacing w:line="360" w:lineRule="auto"/>
              <w:ind w:right="214"/>
              <w:jc w:val="center"/>
              <w:rPr>
                <w:sz w:val="20"/>
                <w:szCs w:val="20"/>
              </w:rPr>
            </w:pPr>
            <w:r>
              <w:rPr>
                <w:sz w:val="20"/>
                <w:szCs w:val="20"/>
              </w:rPr>
              <w:t>Котельная</w:t>
            </w:r>
          </w:p>
        </w:tc>
        <w:tc>
          <w:tcPr>
            <w:tcW w:w="2030" w:type="dxa"/>
            <w:vAlign w:val="center"/>
          </w:tcPr>
          <w:p w:rsidR="00DA554D" w:rsidRPr="003D0679" w:rsidRDefault="00DA554D" w:rsidP="002A2C78">
            <w:pPr>
              <w:spacing w:line="360" w:lineRule="auto"/>
              <w:ind w:right="214"/>
              <w:jc w:val="center"/>
              <w:rPr>
                <w:sz w:val="20"/>
                <w:szCs w:val="20"/>
              </w:rPr>
            </w:pPr>
            <w:r w:rsidRPr="00A517C7">
              <w:rPr>
                <w:sz w:val="20"/>
                <w:szCs w:val="20"/>
              </w:rPr>
              <w:t>Lavart Maser 5000</w:t>
            </w:r>
          </w:p>
        </w:tc>
        <w:tc>
          <w:tcPr>
            <w:tcW w:w="2007" w:type="dxa"/>
            <w:vAlign w:val="center"/>
          </w:tcPr>
          <w:p w:rsidR="00DA554D" w:rsidRPr="00E05F33" w:rsidRDefault="00DA554D" w:rsidP="002A2C78">
            <w:pPr>
              <w:spacing w:line="360" w:lineRule="auto"/>
              <w:ind w:right="214"/>
              <w:jc w:val="center"/>
              <w:rPr>
                <w:sz w:val="20"/>
                <w:szCs w:val="20"/>
              </w:rPr>
            </w:pPr>
            <w:r w:rsidRPr="00E05F33">
              <w:rPr>
                <w:sz w:val="20"/>
                <w:szCs w:val="20"/>
              </w:rPr>
              <w:t>Природный газ</w:t>
            </w:r>
          </w:p>
        </w:tc>
        <w:tc>
          <w:tcPr>
            <w:tcW w:w="2022" w:type="dxa"/>
          </w:tcPr>
          <w:p w:rsidR="00DA554D" w:rsidRPr="00036756" w:rsidRDefault="00DA554D" w:rsidP="002A2C78">
            <w:pPr>
              <w:spacing w:line="360" w:lineRule="auto"/>
              <w:ind w:right="214"/>
              <w:jc w:val="center"/>
              <w:rPr>
                <w:sz w:val="20"/>
                <w:szCs w:val="20"/>
              </w:rPr>
            </w:pPr>
            <w:r w:rsidRPr="00036756">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91,9 %</w:t>
            </w:r>
          </w:p>
        </w:tc>
      </w:tr>
      <w:tr w:rsidR="00DA554D" w:rsidRPr="00D520A1" w:rsidTr="002A2C78">
        <w:trPr>
          <w:jc w:val="center"/>
        </w:trPr>
        <w:tc>
          <w:tcPr>
            <w:tcW w:w="1989" w:type="dxa"/>
            <w:vMerge/>
            <w:vAlign w:val="center"/>
          </w:tcPr>
          <w:p w:rsidR="00DA554D" w:rsidRDefault="00DA554D" w:rsidP="002A2C78">
            <w:pPr>
              <w:spacing w:line="360" w:lineRule="auto"/>
              <w:ind w:right="214"/>
              <w:jc w:val="center"/>
              <w:rPr>
                <w:sz w:val="20"/>
                <w:szCs w:val="20"/>
              </w:rPr>
            </w:pPr>
          </w:p>
        </w:tc>
        <w:tc>
          <w:tcPr>
            <w:tcW w:w="2030" w:type="dxa"/>
            <w:vAlign w:val="center"/>
          </w:tcPr>
          <w:p w:rsidR="00DA554D" w:rsidRPr="00A20857" w:rsidRDefault="00DA554D" w:rsidP="002A2C78">
            <w:pPr>
              <w:spacing w:line="360" w:lineRule="auto"/>
              <w:ind w:right="214"/>
              <w:jc w:val="center"/>
              <w:rPr>
                <w:sz w:val="28"/>
                <w:szCs w:val="28"/>
                <w:lang w:val="en-US"/>
              </w:rPr>
            </w:pPr>
            <w:r w:rsidRPr="00A517C7">
              <w:rPr>
                <w:sz w:val="20"/>
                <w:szCs w:val="20"/>
              </w:rPr>
              <w:t>Lavart Maser 5000</w:t>
            </w:r>
          </w:p>
        </w:tc>
        <w:tc>
          <w:tcPr>
            <w:tcW w:w="2007" w:type="dxa"/>
            <w:vAlign w:val="center"/>
          </w:tcPr>
          <w:p w:rsidR="00DA554D" w:rsidRPr="00E05F33" w:rsidRDefault="00DA554D" w:rsidP="002A2C78">
            <w:pPr>
              <w:spacing w:line="360" w:lineRule="auto"/>
              <w:ind w:right="214"/>
              <w:jc w:val="center"/>
              <w:rPr>
                <w:sz w:val="20"/>
                <w:szCs w:val="20"/>
              </w:rPr>
            </w:pPr>
            <w:r w:rsidRPr="00E05F33">
              <w:rPr>
                <w:sz w:val="20"/>
                <w:szCs w:val="20"/>
              </w:rPr>
              <w:t>Природный газ</w:t>
            </w:r>
          </w:p>
        </w:tc>
        <w:tc>
          <w:tcPr>
            <w:tcW w:w="2022" w:type="dxa"/>
          </w:tcPr>
          <w:p w:rsidR="00DA554D" w:rsidRPr="00036756" w:rsidRDefault="00DA554D" w:rsidP="002A2C78">
            <w:pPr>
              <w:spacing w:line="360" w:lineRule="auto"/>
              <w:ind w:right="214"/>
              <w:jc w:val="center"/>
              <w:rPr>
                <w:sz w:val="20"/>
                <w:szCs w:val="20"/>
              </w:rPr>
            </w:pPr>
            <w:r w:rsidRPr="00036756">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91,8 %</w:t>
            </w:r>
          </w:p>
        </w:tc>
      </w:tr>
      <w:tr w:rsidR="00DA554D" w:rsidRPr="00D520A1" w:rsidTr="002A2C78">
        <w:trPr>
          <w:jc w:val="center"/>
        </w:trPr>
        <w:tc>
          <w:tcPr>
            <w:tcW w:w="1989" w:type="dxa"/>
            <w:vMerge/>
            <w:vAlign w:val="center"/>
          </w:tcPr>
          <w:p w:rsidR="00DA554D" w:rsidRDefault="00DA554D" w:rsidP="002A2C78">
            <w:pPr>
              <w:spacing w:line="360" w:lineRule="auto"/>
              <w:ind w:right="214"/>
              <w:jc w:val="center"/>
              <w:rPr>
                <w:sz w:val="20"/>
                <w:szCs w:val="20"/>
              </w:rPr>
            </w:pPr>
          </w:p>
        </w:tc>
        <w:tc>
          <w:tcPr>
            <w:tcW w:w="2030" w:type="dxa"/>
            <w:vAlign w:val="center"/>
          </w:tcPr>
          <w:p w:rsidR="00DA554D" w:rsidRPr="00A20857" w:rsidRDefault="00DA554D" w:rsidP="002A2C78">
            <w:pPr>
              <w:spacing w:line="360" w:lineRule="auto"/>
              <w:ind w:right="214"/>
              <w:jc w:val="center"/>
              <w:rPr>
                <w:sz w:val="28"/>
                <w:szCs w:val="28"/>
                <w:lang w:val="en-US"/>
              </w:rPr>
            </w:pPr>
            <w:r w:rsidRPr="00A517C7">
              <w:rPr>
                <w:sz w:val="20"/>
                <w:szCs w:val="20"/>
              </w:rPr>
              <w:t>Lavart Maser 5000</w:t>
            </w:r>
          </w:p>
        </w:tc>
        <w:tc>
          <w:tcPr>
            <w:tcW w:w="2007" w:type="dxa"/>
            <w:vAlign w:val="center"/>
          </w:tcPr>
          <w:p w:rsidR="00DA554D" w:rsidRPr="00E05F33" w:rsidRDefault="00DA554D" w:rsidP="002A2C78">
            <w:pPr>
              <w:spacing w:line="360" w:lineRule="auto"/>
              <w:ind w:right="214"/>
              <w:jc w:val="center"/>
              <w:rPr>
                <w:sz w:val="20"/>
                <w:szCs w:val="20"/>
              </w:rPr>
            </w:pPr>
            <w:r w:rsidRPr="00E05F33">
              <w:rPr>
                <w:sz w:val="20"/>
                <w:szCs w:val="20"/>
              </w:rPr>
              <w:t>Природный газ</w:t>
            </w:r>
          </w:p>
        </w:tc>
        <w:tc>
          <w:tcPr>
            <w:tcW w:w="2022" w:type="dxa"/>
          </w:tcPr>
          <w:p w:rsidR="00DA554D" w:rsidRPr="00036756" w:rsidRDefault="00DA554D" w:rsidP="002A2C78">
            <w:pPr>
              <w:spacing w:line="360" w:lineRule="auto"/>
              <w:ind w:right="214"/>
              <w:jc w:val="center"/>
              <w:rPr>
                <w:sz w:val="20"/>
                <w:szCs w:val="20"/>
              </w:rPr>
            </w:pPr>
            <w:r w:rsidRPr="00036756">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91,8 %</w:t>
            </w:r>
          </w:p>
        </w:tc>
      </w:tr>
      <w:tr w:rsidR="00DA554D" w:rsidRPr="00D520A1" w:rsidTr="002A2C78">
        <w:trPr>
          <w:jc w:val="center"/>
        </w:trPr>
        <w:tc>
          <w:tcPr>
            <w:tcW w:w="1989" w:type="dxa"/>
            <w:vMerge/>
            <w:vAlign w:val="center"/>
          </w:tcPr>
          <w:p w:rsidR="00DA554D" w:rsidRDefault="00DA554D" w:rsidP="002A2C78">
            <w:pPr>
              <w:spacing w:line="360" w:lineRule="auto"/>
              <w:ind w:right="214"/>
              <w:jc w:val="center"/>
              <w:rPr>
                <w:sz w:val="20"/>
                <w:szCs w:val="20"/>
              </w:rPr>
            </w:pPr>
          </w:p>
        </w:tc>
        <w:tc>
          <w:tcPr>
            <w:tcW w:w="2030" w:type="dxa"/>
            <w:vAlign w:val="center"/>
          </w:tcPr>
          <w:p w:rsidR="00DA554D" w:rsidRPr="00A20857" w:rsidRDefault="00DA554D" w:rsidP="002A2C78">
            <w:pPr>
              <w:spacing w:line="360" w:lineRule="auto"/>
              <w:ind w:right="214"/>
              <w:jc w:val="center"/>
              <w:rPr>
                <w:sz w:val="28"/>
                <w:szCs w:val="28"/>
                <w:lang w:val="en-US"/>
              </w:rPr>
            </w:pPr>
            <w:r w:rsidRPr="00A517C7">
              <w:rPr>
                <w:sz w:val="20"/>
                <w:szCs w:val="20"/>
              </w:rPr>
              <w:t>Lavart Maser 5000</w:t>
            </w:r>
          </w:p>
        </w:tc>
        <w:tc>
          <w:tcPr>
            <w:tcW w:w="2007" w:type="dxa"/>
            <w:vAlign w:val="center"/>
          </w:tcPr>
          <w:p w:rsidR="00DA554D" w:rsidRPr="00E05F33" w:rsidRDefault="00DA554D" w:rsidP="002A2C78">
            <w:pPr>
              <w:spacing w:line="360" w:lineRule="auto"/>
              <w:ind w:right="214"/>
              <w:jc w:val="center"/>
              <w:rPr>
                <w:sz w:val="20"/>
                <w:szCs w:val="20"/>
              </w:rPr>
            </w:pPr>
            <w:r w:rsidRPr="00E05F33">
              <w:rPr>
                <w:sz w:val="20"/>
                <w:szCs w:val="20"/>
              </w:rPr>
              <w:t>Природный газ</w:t>
            </w:r>
          </w:p>
        </w:tc>
        <w:tc>
          <w:tcPr>
            <w:tcW w:w="2022" w:type="dxa"/>
          </w:tcPr>
          <w:p w:rsidR="00DA554D" w:rsidRPr="00036756" w:rsidRDefault="00DA554D" w:rsidP="002A2C78">
            <w:pPr>
              <w:spacing w:line="360" w:lineRule="auto"/>
              <w:ind w:right="214"/>
              <w:jc w:val="center"/>
              <w:rPr>
                <w:sz w:val="20"/>
                <w:szCs w:val="20"/>
              </w:rPr>
            </w:pPr>
            <w:r w:rsidRPr="00036756">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91,9 %</w:t>
            </w:r>
          </w:p>
        </w:tc>
      </w:tr>
      <w:tr w:rsidR="00DA554D" w:rsidRPr="00D520A1" w:rsidTr="002A2C78">
        <w:trPr>
          <w:jc w:val="center"/>
        </w:trPr>
        <w:tc>
          <w:tcPr>
            <w:tcW w:w="9974" w:type="dxa"/>
            <w:gridSpan w:val="5"/>
            <w:vAlign w:val="center"/>
          </w:tcPr>
          <w:p w:rsidR="00DA554D" w:rsidRPr="00DC5704" w:rsidRDefault="00DA554D" w:rsidP="002A2C78">
            <w:pPr>
              <w:spacing w:line="360" w:lineRule="auto"/>
              <w:ind w:right="214"/>
              <w:jc w:val="center"/>
              <w:rPr>
                <w:sz w:val="20"/>
                <w:szCs w:val="20"/>
              </w:rPr>
            </w:pPr>
            <w:r w:rsidRPr="00DC5704">
              <w:rPr>
                <w:sz w:val="20"/>
                <w:szCs w:val="20"/>
              </w:rPr>
              <w:t>МАУ «ПЖРЭУ» Островского района</w:t>
            </w:r>
          </w:p>
        </w:tc>
      </w:tr>
      <w:tr w:rsidR="00DA554D" w:rsidRPr="00D520A1" w:rsidTr="002A2C78">
        <w:trPr>
          <w:jc w:val="center"/>
        </w:trPr>
        <w:tc>
          <w:tcPr>
            <w:tcW w:w="1989" w:type="dxa"/>
            <w:vMerge w:val="restart"/>
            <w:vAlign w:val="center"/>
          </w:tcPr>
          <w:p w:rsidR="00DA554D" w:rsidRPr="00521F06" w:rsidRDefault="00DA554D" w:rsidP="002A2C78">
            <w:pPr>
              <w:spacing w:line="360" w:lineRule="auto"/>
              <w:ind w:right="214"/>
              <w:jc w:val="center"/>
              <w:rPr>
                <w:sz w:val="20"/>
                <w:szCs w:val="20"/>
              </w:rPr>
            </w:pPr>
            <w:r w:rsidRPr="00521F06">
              <w:rPr>
                <w:sz w:val="20"/>
                <w:szCs w:val="20"/>
              </w:rPr>
              <w:t>Котельная</w:t>
            </w:r>
          </w:p>
        </w:tc>
        <w:tc>
          <w:tcPr>
            <w:tcW w:w="2030" w:type="dxa"/>
            <w:vAlign w:val="center"/>
          </w:tcPr>
          <w:p w:rsidR="00DA554D" w:rsidRPr="00521F06" w:rsidRDefault="00DA554D" w:rsidP="002A2C78">
            <w:pPr>
              <w:spacing w:line="360" w:lineRule="auto"/>
              <w:ind w:right="214"/>
              <w:jc w:val="center"/>
              <w:rPr>
                <w:sz w:val="20"/>
                <w:szCs w:val="20"/>
              </w:rPr>
            </w:pPr>
            <w:r w:rsidRPr="00521F06">
              <w:rPr>
                <w:sz w:val="20"/>
                <w:szCs w:val="20"/>
              </w:rPr>
              <w:t>Е 1/9</w:t>
            </w:r>
          </w:p>
        </w:tc>
        <w:tc>
          <w:tcPr>
            <w:tcW w:w="2007" w:type="dxa"/>
            <w:vAlign w:val="center"/>
          </w:tcPr>
          <w:p w:rsidR="00DA554D" w:rsidRPr="00521F06" w:rsidRDefault="00DA554D" w:rsidP="002A2C78">
            <w:pPr>
              <w:spacing w:line="360" w:lineRule="auto"/>
              <w:ind w:right="214"/>
              <w:jc w:val="center"/>
              <w:rPr>
                <w:sz w:val="20"/>
                <w:szCs w:val="20"/>
              </w:rPr>
            </w:pPr>
            <w:r w:rsidRPr="00521F06">
              <w:rPr>
                <w:sz w:val="20"/>
                <w:szCs w:val="20"/>
              </w:rPr>
              <w:t>Каменный уголь, дрова</w:t>
            </w:r>
          </w:p>
        </w:tc>
        <w:tc>
          <w:tcPr>
            <w:tcW w:w="2022" w:type="dxa"/>
          </w:tcPr>
          <w:p w:rsidR="00DA554D" w:rsidRPr="00521F06" w:rsidRDefault="00DA554D" w:rsidP="002A2C78">
            <w:pPr>
              <w:spacing w:line="360" w:lineRule="auto"/>
              <w:ind w:right="214"/>
              <w:jc w:val="center"/>
              <w:rPr>
                <w:sz w:val="20"/>
                <w:szCs w:val="20"/>
              </w:rPr>
            </w:pPr>
            <w:r w:rsidRPr="00521F06">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64,0 %</w:t>
            </w:r>
          </w:p>
        </w:tc>
      </w:tr>
      <w:tr w:rsidR="00DA554D" w:rsidRPr="00D520A1" w:rsidTr="002A2C78">
        <w:trPr>
          <w:jc w:val="center"/>
        </w:trPr>
        <w:tc>
          <w:tcPr>
            <w:tcW w:w="1989" w:type="dxa"/>
            <w:vMerge/>
            <w:vAlign w:val="center"/>
          </w:tcPr>
          <w:p w:rsidR="00DA554D" w:rsidRPr="00521F06" w:rsidRDefault="00DA554D" w:rsidP="002A2C78">
            <w:pPr>
              <w:spacing w:line="360" w:lineRule="auto"/>
              <w:ind w:right="214"/>
              <w:jc w:val="center"/>
              <w:rPr>
                <w:sz w:val="20"/>
                <w:szCs w:val="20"/>
              </w:rPr>
            </w:pPr>
          </w:p>
        </w:tc>
        <w:tc>
          <w:tcPr>
            <w:tcW w:w="2030" w:type="dxa"/>
            <w:vAlign w:val="center"/>
          </w:tcPr>
          <w:p w:rsidR="00DA554D" w:rsidRPr="00521F06" w:rsidRDefault="00DA554D" w:rsidP="002A2C78">
            <w:pPr>
              <w:spacing w:line="360" w:lineRule="auto"/>
              <w:ind w:right="214"/>
              <w:jc w:val="center"/>
              <w:rPr>
                <w:sz w:val="20"/>
                <w:szCs w:val="20"/>
              </w:rPr>
            </w:pPr>
            <w:r w:rsidRPr="00521F06">
              <w:rPr>
                <w:sz w:val="20"/>
                <w:szCs w:val="20"/>
              </w:rPr>
              <w:t>Е 1/9</w:t>
            </w:r>
          </w:p>
        </w:tc>
        <w:tc>
          <w:tcPr>
            <w:tcW w:w="2007" w:type="dxa"/>
            <w:vAlign w:val="center"/>
          </w:tcPr>
          <w:p w:rsidR="00DA554D" w:rsidRPr="00521F06" w:rsidRDefault="00DA554D" w:rsidP="002A2C78">
            <w:pPr>
              <w:spacing w:line="360" w:lineRule="auto"/>
              <w:ind w:right="214"/>
              <w:jc w:val="center"/>
              <w:rPr>
                <w:sz w:val="20"/>
                <w:szCs w:val="20"/>
              </w:rPr>
            </w:pPr>
            <w:r w:rsidRPr="00521F06">
              <w:rPr>
                <w:sz w:val="20"/>
                <w:szCs w:val="20"/>
              </w:rPr>
              <w:t>Каменный уголь, дрова</w:t>
            </w:r>
          </w:p>
        </w:tc>
        <w:tc>
          <w:tcPr>
            <w:tcW w:w="2022" w:type="dxa"/>
          </w:tcPr>
          <w:p w:rsidR="00DA554D" w:rsidRPr="00521F06" w:rsidRDefault="00DA554D" w:rsidP="002A2C78">
            <w:pPr>
              <w:spacing w:line="360" w:lineRule="auto"/>
              <w:ind w:right="214"/>
              <w:jc w:val="center"/>
              <w:rPr>
                <w:sz w:val="20"/>
                <w:szCs w:val="20"/>
              </w:rPr>
            </w:pPr>
            <w:r w:rsidRPr="00521F06">
              <w:rPr>
                <w:sz w:val="20"/>
                <w:szCs w:val="20"/>
              </w:rPr>
              <w:t>Котел в рабочем состоянии</w:t>
            </w:r>
          </w:p>
        </w:tc>
        <w:tc>
          <w:tcPr>
            <w:tcW w:w="1926" w:type="dxa"/>
            <w:vAlign w:val="center"/>
          </w:tcPr>
          <w:p w:rsidR="00DA554D" w:rsidRPr="00DC5704" w:rsidRDefault="00DA554D" w:rsidP="002A2C78">
            <w:pPr>
              <w:spacing w:line="360" w:lineRule="auto"/>
              <w:ind w:right="214"/>
              <w:jc w:val="center"/>
              <w:rPr>
                <w:sz w:val="20"/>
                <w:szCs w:val="20"/>
              </w:rPr>
            </w:pPr>
            <w:r w:rsidRPr="00DC5704">
              <w:rPr>
                <w:sz w:val="20"/>
                <w:szCs w:val="20"/>
              </w:rPr>
              <w:t>58,0 %</w:t>
            </w:r>
          </w:p>
        </w:tc>
      </w:tr>
    </w:tbl>
    <w:p w:rsidR="00DA554D" w:rsidRDefault="00DA554D" w:rsidP="00DA554D">
      <w:pPr>
        <w:rPr>
          <w:sz w:val="26"/>
        </w:rPr>
      </w:pPr>
    </w:p>
    <w:p w:rsidR="00DA554D" w:rsidRDefault="00DA554D" w:rsidP="00DA554D">
      <w:pPr>
        <w:rPr>
          <w:sz w:val="26"/>
        </w:rPr>
      </w:pPr>
    </w:p>
    <w:p w:rsidR="00DA554D" w:rsidRDefault="00DA554D" w:rsidP="00DA554D">
      <w:pPr>
        <w:pStyle w:val="310"/>
        <w:tabs>
          <w:tab w:val="left" w:pos="1589"/>
          <w:tab w:val="left" w:pos="3443"/>
          <w:tab w:val="left" w:pos="6016"/>
          <w:tab w:val="left" w:pos="8860"/>
        </w:tabs>
        <w:spacing w:before="239"/>
        <w:ind w:left="142" w:right="318" w:firstLine="567"/>
      </w:pPr>
      <w:r>
        <w:t>2.4</w:t>
      </w:r>
      <w:bookmarkStart w:id="15" w:name="_Hlk230937152"/>
      <w:r>
        <w:t>.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 округов, поселений) и города федерального значения, с указанием величины тепловой нагрузки для потребителей каждого поселения, муниципального округа, городского округа, города федерального значения.</w:t>
      </w:r>
      <w:bookmarkEnd w:id="15"/>
    </w:p>
    <w:p w:rsidR="00DA554D" w:rsidRDefault="00DA554D" w:rsidP="00DA554D">
      <w:pPr>
        <w:pStyle w:val="a4"/>
        <w:spacing w:before="234" w:line="360" w:lineRule="auto"/>
        <w:ind w:left="172" w:right="318" w:firstLine="566"/>
        <w:jc w:val="both"/>
      </w:pPr>
      <w:r w:rsidRPr="0097058D">
        <w:t>Зоны действия источников тепловой энергии, расположенные в границах двух или более поселений, муниципальных округов, городских округов либо в границах городского округа (муниципального округа, поселения) и города федерального значения или городских округов (муниципальных округов, поселений) и города федерального значения, отсутствуют.</w:t>
      </w:r>
    </w:p>
    <w:p w:rsidR="00DA554D" w:rsidRPr="001938DD" w:rsidRDefault="00DA554D" w:rsidP="00DA554D">
      <w:pPr>
        <w:pStyle w:val="a4"/>
        <w:spacing w:before="234" w:line="360" w:lineRule="auto"/>
        <w:ind w:left="172" w:right="318" w:firstLine="566"/>
        <w:jc w:val="both"/>
      </w:pPr>
    </w:p>
    <w:p w:rsidR="00DA554D" w:rsidRDefault="00DA554D" w:rsidP="00DA554D">
      <w:pPr>
        <w:pStyle w:val="310"/>
        <w:tabs>
          <w:tab w:val="left" w:pos="1589"/>
          <w:tab w:val="left" w:pos="3443"/>
          <w:tab w:val="left" w:pos="6016"/>
          <w:tab w:val="left" w:pos="8860"/>
        </w:tabs>
        <w:spacing w:before="239"/>
        <w:ind w:left="142" w:right="318" w:firstLine="567"/>
      </w:pPr>
      <w:bookmarkStart w:id="16" w:name="_Hlk230937240"/>
      <w:r>
        <w:lastRenderedPageBreak/>
        <w:t>2.5. Радиус эффективного теплоснабжения, определяемый в соответствии с методическими указаниями по разработке схем теплоснабжения.</w:t>
      </w:r>
    </w:p>
    <w:bookmarkEnd w:id="16"/>
    <w:p w:rsidR="00DA554D" w:rsidRDefault="00DA554D" w:rsidP="00DA554D">
      <w:pPr>
        <w:spacing w:line="360" w:lineRule="auto"/>
        <w:jc w:val="both"/>
      </w:pPr>
    </w:p>
    <w:p w:rsidR="00DA554D" w:rsidRPr="000F406C" w:rsidRDefault="00DA554D" w:rsidP="00DA554D">
      <w:pPr>
        <w:pStyle w:val="a4"/>
        <w:spacing w:before="234" w:line="360" w:lineRule="auto"/>
        <w:ind w:left="170" w:right="318" w:firstLine="567"/>
        <w:contextualSpacing/>
        <w:jc w:val="both"/>
      </w:pPr>
      <w:r>
        <w:t>Алгоритм расчета радиуса эффективного теплоснабжения следующий:</w:t>
      </w:r>
    </w:p>
    <w:p w:rsidR="00DA554D" w:rsidRDefault="00DA554D" w:rsidP="00DA554D">
      <w:pPr>
        <w:pStyle w:val="a4"/>
        <w:spacing w:before="234" w:line="360" w:lineRule="auto"/>
        <w:ind w:left="170" w:right="318" w:firstLine="567"/>
        <w:contextualSpacing/>
        <w:jc w:val="both"/>
      </w:pPr>
      <w:r>
        <w:t xml:space="preserve">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 </w:t>
      </w:r>
    </w:p>
    <w:p w:rsidR="00DA554D" w:rsidRDefault="00DA554D" w:rsidP="00DA554D">
      <w:pPr>
        <w:pStyle w:val="a4"/>
        <w:spacing w:before="234" w:line="360" w:lineRule="auto"/>
        <w:ind w:left="172" w:right="318" w:firstLine="566"/>
        <w:contextualSpacing/>
        <w:jc w:val="both"/>
      </w:pPr>
      <w:r>
        <w:t xml:space="preserve">Для тепловой нагрузки заявителя </w:t>
      </w:r>
      <w:r w:rsidRPr="000F406C">
        <w:t xml:space="preserve">Qм.п.сумм </w:t>
      </w:r>
      <w:r>
        <w:t xml:space="preserve">&lt;0,1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исполнителя определяется в соответствии с формулой: </w:t>
      </w:r>
    </w:p>
    <w:p w:rsidR="00DA554D" w:rsidRDefault="00DA554D" w:rsidP="00DA554D">
      <w:pPr>
        <w:pStyle w:val="a4"/>
        <w:spacing w:before="234" w:line="360" w:lineRule="auto"/>
        <w:ind w:left="172" w:right="318" w:firstLine="566"/>
        <w:jc w:val="both"/>
      </w:pPr>
    </w:p>
    <w:p w:rsidR="00DA554D" w:rsidRDefault="00DA554D" w:rsidP="00DA554D">
      <w:pPr>
        <w:pStyle w:val="a4"/>
        <w:spacing w:before="234" w:line="360" w:lineRule="auto"/>
        <w:ind w:left="172" w:right="318" w:firstLine="566"/>
        <w:jc w:val="center"/>
        <w:rPr>
          <w:vertAlign w:val="superscript"/>
        </w:rPr>
      </w:pPr>
      <w:r>
        <w:t>ДСО</w:t>
      </w:r>
      <w:r w:rsidRPr="000F406C">
        <w:t>тс</w:t>
      </w:r>
      <w:r>
        <w:t>=</w:t>
      </w:r>
      <w:r>
        <w:rPr>
          <w:noProof/>
          <w:vertAlign w:val="superscript"/>
          <w:lang w:eastAsia="ru-RU"/>
        </w:rPr>
        <w:drawing>
          <wp:anchor distT="0" distB="0" distL="114300" distR="114300" simplePos="0" relativeHeight="251670528" behindDoc="1" locked="0" layoutInCell="1" allowOverlap="1">
            <wp:simplePos x="0" y="0"/>
            <wp:positionH relativeFrom="column">
              <wp:posOffset>2673985</wp:posOffset>
            </wp:positionH>
            <wp:positionV relativeFrom="paragraph">
              <wp:posOffset>-3810</wp:posOffset>
            </wp:positionV>
            <wp:extent cx="2154555" cy="611505"/>
            <wp:effectExtent l="0" t="0" r="0" b="0"/>
            <wp:wrapTight wrapText="bothSides">
              <wp:wrapPolygon edited="0">
                <wp:start x="0" y="0"/>
                <wp:lineTo x="0" y="20860"/>
                <wp:lineTo x="21390" y="20860"/>
                <wp:lineTo x="21390"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4555" cy="611505"/>
                    </a:xfrm>
                    <a:prstGeom prst="rect">
                      <a:avLst/>
                    </a:prstGeom>
                    <a:noFill/>
                    <a:ln>
                      <a:noFill/>
                    </a:ln>
                  </pic:spPr>
                </pic:pic>
              </a:graphicData>
            </a:graphic>
          </wp:anchor>
        </w:drawing>
      </w:r>
    </w:p>
    <w:p w:rsidR="00DA554D" w:rsidRDefault="00DA554D" w:rsidP="00DA554D">
      <w:pPr>
        <w:pStyle w:val="a4"/>
        <w:spacing w:before="234" w:line="360" w:lineRule="auto"/>
        <w:ind w:left="170" w:right="318" w:firstLine="567"/>
        <w:contextualSpacing/>
        <w:jc w:val="both"/>
      </w:pPr>
    </w:p>
    <w:p w:rsidR="00DA554D" w:rsidRDefault="00DA554D" w:rsidP="00DA554D">
      <w:pPr>
        <w:pStyle w:val="a4"/>
        <w:spacing w:before="234" w:line="360" w:lineRule="auto"/>
        <w:ind w:left="170" w:right="318" w:firstLine="567"/>
        <w:contextualSpacing/>
        <w:jc w:val="both"/>
      </w:pPr>
      <w:r>
        <w:t xml:space="preserve">где: </w:t>
      </w:r>
    </w:p>
    <w:p w:rsidR="00DA554D" w:rsidRDefault="00DA554D" w:rsidP="00DA554D">
      <w:pPr>
        <w:pStyle w:val="a4"/>
        <w:spacing w:before="234" w:line="360" w:lineRule="auto"/>
        <w:ind w:left="170" w:right="318" w:firstLine="567"/>
        <w:contextualSpacing/>
        <w:jc w:val="both"/>
      </w:pPr>
      <w:r>
        <w:t>ДСО</w:t>
      </w:r>
      <w:r w:rsidRPr="0074307A">
        <w:t>тс</w:t>
      </w:r>
      <w:r>
        <w:t xml:space="preserve"> - дисконтированный срок окупаемости инвестиций в строительство тепловой сети, лет;</w:t>
      </w:r>
    </w:p>
    <w:p w:rsidR="00DA554D" w:rsidRDefault="00DA554D" w:rsidP="00DA554D">
      <w:pPr>
        <w:pStyle w:val="a4"/>
        <w:spacing w:before="234" w:line="360" w:lineRule="auto"/>
        <w:ind w:left="170" w:right="318" w:firstLine="567"/>
        <w:contextualSpacing/>
        <w:jc w:val="both"/>
      </w:pPr>
      <w:r>
        <w:t>n - число периодов окупаемости, лет;</w:t>
      </w:r>
    </w:p>
    <w:p w:rsidR="00DA554D" w:rsidRDefault="00DA554D" w:rsidP="00DA554D">
      <w:pPr>
        <w:pStyle w:val="a4"/>
        <w:spacing w:before="234" w:line="360" w:lineRule="auto"/>
        <w:ind w:left="170" w:right="318" w:firstLine="567"/>
        <w:contextualSpacing/>
        <w:jc w:val="both"/>
      </w:pPr>
      <w:r>
        <w:t>ПДС</w:t>
      </w:r>
      <w:r w:rsidRPr="0074307A">
        <w:t>t</w:t>
      </w:r>
      <w:r>
        <w:t xml:space="preserve"> - 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w:t>
      </w:r>
    </w:p>
    <w:p w:rsidR="00DA554D" w:rsidRDefault="00DA554D" w:rsidP="00DA554D">
      <w:pPr>
        <w:pStyle w:val="a4"/>
        <w:spacing w:before="234" w:line="360" w:lineRule="auto"/>
        <w:ind w:left="170" w:right="318" w:firstLine="567"/>
        <w:contextualSpacing/>
        <w:jc w:val="both"/>
      </w:pPr>
      <w:r>
        <w:t>НД - норма доходности инвестированного капитала;</w:t>
      </w:r>
    </w:p>
    <w:p w:rsidR="00DA554D" w:rsidRDefault="00DA554D" w:rsidP="00DA554D">
      <w:pPr>
        <w:pStyle w:val="a4"/>
        <w:spacing w:before="234" w:line="360" w:lineRule="auto"/>
        <w:ind w:left="170" w:right="318" w:firstLine="567"/>
        <w:contextualSpacing/>
        <w:jc w:val="both"/>
      </w:pPr>
      <w:r>
        <w:t>К</w:t>
      </w:r>
      <w:r w:rsidRPr="0074307A">
        <w:t>тс</w:t>
      </w:r>
      <w:r>
        <w:t xml:space="preserve"> -величина капитальных затрат в строительство тепловой сети от </w:t>
      </w:r>
      <w:r>
        <w:lastRenderedPageBreak/>
        <w:t>точки подключения к тепловым сетям системы теплоснабжения (без НДС).</w:t>
      </w:r>
    </w:p>
    <w:p w:rsidR="00DA554D" w:rsidRDefault="00DA554D" w:rsidP="00DA554D">
      <w:pPr>
        <w:pStyle w:val="a4"/>
        <w:spacing w:line="360" w:lineRule="auto"/>
        <w:ind w:left="232" w:right="259" w:firstLine="566"/>
        <w:jc w:val="both"/>
      </w:pPr>
      <w:r>
        <w:t xml:space="preserve">Ко всем источникам тепловой энергии, расположенным на территории Островского муниципального округа, возможно присоединение дополнительных потребителей тепловой энергии в пределах резерва тепловой мощности в радиусе эффективного теплоснабжения. </w:t>
      </w:r>
    </w:p>
    <w:p w:rsidR="00DA554D" w:rsidRDefault="00DA554D" w:rsidP="00DA554D">
      <w:pPr>
        <w:rPr>
          <w:sz w:val="26"/>
        </w:rPr>
      </w:pPr>
      <w:r>
        <w:rPr>
          <w:sz w:val="26"/>
        </w:rPr>
        <w:br w:type="page"/>
      </w:r>
    </w:p>
    <w:p w:rsidR="00DA554D" w:rsidRDefault="00DA554D" w:rsidP="00DA554D">
      <w:pPr>
        <w:pStyle w:val="110"/>
        <w:spacing w:before="71"/>
        <w:ind w:left="232"/>
      </w:pPr>
      <w:bookmarkStart w:id="17" w:name="_Hlk230937261"/>
      <w:r>
        <w:lastRenderedPageBreak/>
        <w:t>Раздел</w:t>
      </w:r>
      <w:r>
        <w:rPr>
          <w:spacing w:val="-4"/>
        </w:rPr>
        <w:t xml:space="preserve"> </w:t>
      </w:r>
      <w:r>
        <w:t>3.</w:t>
      </w:r>
      <w:r>
        <w:rPr>
          <w:spacing w:val="-2"/>
        </w:rPr>
        <w:t xml:space="preserve"> СУЩЕСТВУЮЩИЕ И </w:t>
      </w:r>
      <w:r>
        <w:t>ПЕРСПЕКТИВНЫЕ</w:t>
      </w:r>
      <w:r>
        <w:rPr>
          <w:spacing w:val="-3"/>
        </w:rPr>
        <w:t xml:space="preserve"> </w:t>
      </w:r>
      <w:r>
        <w:t>БАЛАНСЫ</w:t>
      </w:r>
      <w:r>
        <w:rPr>
          <w:spacing w:val="-4"/>
        </w:rPr>
        <w:t xml:space="preserve"> </w:t>
      </w:r>
      <w:r>
        <w:t>ТЕПЛОНОСИТЕЛЯ.</w:t>
      </w:r>
    </w:p>
    <w:p w:rsidR="00DA554D" w:rsidRDefault="00DA554D" w:rsidP="00DA554D">
      <w:pPr>
        <w:rPr>
          <w:sz w:val="26"/>
        </w:rPr>
      </w:pPr>
    </w:p>
    <w:bookmarkEnd w:id="17"/>
    <w:p w:rsidR="00DA554D" w:rsidRDefault="00DA554D" w:rsidP="00DA554D">
      <w:pPr>
        <w:pStyle w:val="a4"/>
        <w:spacing w:before="1" w:line="360" w:lineRule="auto"/>
        <w:ind w:left="232" w:right="261" w:firstLine="566"/>
        <w:jc w:val="both"/>
      </w:pPr>
      <w:r>
        <w:t>Перспективные</w:t>
      </w:r>
      <w:r>
        <w:rPr>
          <w:spacing w:val="1"/>
        </w:rPr>
        <w:t xml:space="preserve"> </w:t>
      </w:r>
      <w:r>
        <w:t>объемы</w:t>
      </w:r>
      <w:r>
        <w:rPr>
          <w:spacing w:val="1"/>
        </w:rPr>
        <w:t xml:space="preserve"> </w:t>
      </w:r>
      <w:r>
        <w:t>теплоносителя,</w:t>
      </w:r>
      <w:r>
        <w:rPr>
          <w:spacing w:val="1"/>
        </w:rPr>
        <w:t xml:space="preserve"> </w:t>
      </w:r>
      <w:r>
        <w:t>необходимые</w:t>
      </w:r>
      <w:r>
        <w:rPr>
          <w:spacing w:val="1"/>
        </w:rPr>
        <w:t xml:space="preserve"> </w:t>
      </w:r>
      <w:r>
        <w:t>для</w:t>
      </w:r>
      <w:r>
        <w:rPr>
          <w:spacing w:val="1"/>
        </w:rPr>
        <w:t xml:space="preserve"> </w:t>
      </w:r>
      <w:r>
        <w:t>передачи</w:t>
      </w:r>
      <w:r>
        <w:rPr>
          <w:spacing w:val="1"/>
        </w:rPr>
        <w:t xml:space="preserve"> </w:t>
      </w:r>
      <w:r>
        <w:t>теплоносителя</w:t>
      </w:r>
      <w:r>
        <w:rPr>
          <w:spacing w:val="1"/>
        </w:rPr>
        <w:t xml:space="preserve"> </w:t>
      </w:r>
      <w:r>
        <w:t>от</w:t>
      </w:r>
      <w:r>
        <w:rPr>
          <w:spacing w:val="1"/>
        </w:rPr>
        <w:t xml:space="preserve"> </w:t>
      </w:r>
      <w:r>
        <w:t>источника</w:t>
      </w:r>
      <w:r>
        <w:rPr>
          <w:spacing w:val="1"/>
        </w:rPr>
        <w:t xml:space="preserve"> </w:t>
      </w:r>
      <w:r>
        <w:t>тепловой</w:t>
      </w:r>
      <w:r>
        <w:rPr>
          <w:spacing w:val="1"/>
        </w:rPr>
        <w:t xml:space="preserve"> </w:t>
      </w:r>
      <w:r>
        <w:t>энергии</w:t>
      </w:r>
      <w:r>
        <w:rPr>
          <w:spacing w:val="1"/>
        </w:rPr>
        <w:t xml:space="preserve"> </w:t>
      </w:r>
      <w:r>
        <w:t>до</w:t>
      </w:r>
      <w:r>
        <w:rPr>
          <w:spacing w:val="1"/>
        </w:rPr>
        <w:t xml:space="preserve"> </w:t>
      </w:r>
      <w:r>
        <w:t>потребителя</w:t>
      </w:r>
      <w:r>
        <w:rPr>
          <w:spacing w:val="1"/>
        </w:rPr>
        <w:t xml:space="preserve"> </w:t>
      </w:r>
      <w:r>
        <w:t>в</w:t>
      </w:r>
      <w:r>
        <w:rPr>
          <w:spacing w:val="1"/>
        </w:rPr>
        <w:t xml:space="preserve"> </w:t>
      </w:r>
      <w:r>
        <w:t>каждой</w:t>
      </w:r>
      <w:r>
        <w:rPr>
          <w:spacing w:val="1"/>
        </w:rPr>
        <w:t xml:space="preserve"> </w:t>
      </w:r>
      <w:r>
        <w:t>зоне</w:t>
      </w:r>
      <w:r>
        <w:rPr>
          <w:spacing w:val="-67"/>
        </w:rPr>
        <w:t xml:space="preserve"> </w:t>
      </w:r>
      <w:r>
        <w:t>действия источников тепловой энергии, прогнозировались исходя из следующих</w:t>
      </w:r>
      <w:r>
        <w:rPr>
          <w:spacing w:val="1"/>
        </w:rPr>
        <w:t xml:space="preserve"> </w:t>
      </w:r>
      <w:r>
        <w:t>условий:</w:t>
      </w:r>
    </w:p>
    <w:p w:rsidR="00DA554D" w:rsidRDefault="00DA554D" w:rsidP="00DA554D">
      <w:pPr>
        <w:pStyle w:val="a6"/>
        <w:numPr>
          <w:ilvl w:val="1"/>
          <w:numId w:val="19"/>
        </w:numPr>
        <w:tabs>
          <w:tab w:val="left" w:pos="1661"/>
        </w:tabs>
        <w:spacing w:line="357" w:lineRule="auto"/>
        <w:ind w:right="261"/>
        <w:jc w:val="both"/>
        <w:rPr>
          <w:sz w:val="28"/>
        </w:rPr>
      </w:pPr>
      <w:r>
        <w:rPr>
          <w:sz w:val="28"/>
        </w:rPr>
        <w:t>регулирование</w:t>
      </w:r>
      <w:r>
        <w:rPr>
          <w:spacing w:val="1"/>
          <w:sz w:val="28"/>
        </w:rPr>
        <w:t xml:space="preserve"> </w:t>
      </w:r>
      <w:r>
        <w:rPr>
          <w:sz w:val="28"/>
        </w:rPr>
        <w:t>отпуска</w:t>
      </w:r>
      <w:r>
        <w:rPr>
          <w:spacing w:val="1"/>
          <w:sz w:val="28"/>
        </w:rPr>
        <w:t xml:space="preserve"> </w:t>
      </w:r>
      <w:r>
        <w:rPr>
          <w:sz w:val="28"/>
        </w:rPr>
        <w:t>тепловой</w:t>
      </w:r>
      <w:r>
        <w:rPr>
          <w:spacing w:val="1"/>
          <w:sz w:val="28"/>
        </w:rPr>
        <w:t xml:space="preserve"> </w:t>
      </w:r>
      <w:r>
        <w:rPr>
          <w:sz w:val="28"/>
        </w:rPr>
        <w:t>энергии</w:t>
      </w:r>
      <w:r>
        <w:rPr>
          <w:spacing w:val="1"/>
          <w:sz w:val="28"/>
        </w:rPr>
        <w:t xml:space="preserve"> </w:t>
      </w:r>
      <w:r>
        <w:rPr>
          <w:sz w:val="28"/>
        </w:rPr>
        <w:t>в</w:t>
      </w:r>
      <w:r>
        <w:rPr>
          <w:spacing w:val="1"/>
          <w:sz w:val="28"/>
        </w:rPr>
        <w:t xml:space="preserve"> </w:t>
      </w:r>
      <w:r>
        <w:rPr>
          <w:sz w:val="28"/>
        </w:rPr>
        <w:t>тепловые</w:t>
      </w:r>
      <w:r>
        <w:rPr>
          <w:spacing w:val="1"/>
          <w:sz w:val="28"/>
        </w:rPr>
        <w:t xml:space="preserve"> </w:t>
      </w:r>
      <w:r>
        <w:rPr>
          <w:sz w:val="28"/>
        </w:rPr>
        <w:t>сети</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температуры</w:t>
      </w:r>
      <w:r>
        <w:rPr>
          <w:spacing w:val="1"/>
          <w:sz w:val="28"/>
        </w:rPr>
        <w:t xml:space="preserve"> </w:t>
      </w:r>
      <w:r>
        <w:rPr>
          <w:sz w:val="28"/>
        </w:rPr>
        <w:t>наружного</w:t>
      </w:r>
      <w:r>
        <w:rPr>
          <w:spacing w:val="1"/>
          <w:sz w:val="28"/>
        </w:rPr>
        <w:t xml:space="preserve"> </w:t>
      </w:r>
      <w:r>
        <w:rPr>
          <w:sz w:val="28"/>
        </w:rPr>
        <w:t>воздуха</w:t>
      </w:r>
      <w:r>
        <w:rPr>
          <w:spacing w:val="1"/>
          <w:sz w:val="28"/>
        </w:rPr>
        <w:t xml:space="preserve"> </w:t>
      </w:r>
      <w:r>
        <w:rPr>
          <w:sz w:val="28"/>
        </w:rPr>
        <w:t>принято</w:t>
      </w:r>
      <w:r>
        <w:rPr>
          <w:spacing w:val="1"/>
          <w:sz w:val="28"/>
        </w:rPr>
        <w:t xml:space="preserve"> </w:t>
      </w:r>
      <w:r>
        <w:rPr>
          <w:sz w:val="28"/>
        </w:rPr>
        <w:t>по</w:t>
      </w:r>
      <w:r>
        <w:rPr>
          <w:spacing w:val="-67"/>
          <w:sz w:val="28"/>
        </w:rPr>
        <w:t xml:space="preserve"> </w:t>
      </w:r>
      <w:r>
        <w:rPr>
          <w:sz w:val="28"/>
        </w:rPr>
        <w:t>регулированию</w:t>
      </w:r>
      <w:r>
        <w:rPr>
          <w:spacing w:val="1"/>
          <w:sz w:val="28"/>
        </w:rPr>
        <w:t xml:space="preserve"> </w:t>
      </w:r>
      <w:r>
        <w:rPr>
          <w:sz w:val="28"/>
        </w:rPr>
        <w:t>отопительно-вентиляционной</w:t>
      </w:r>
      <w:r>
        <w:rPr>
          <w:spacing w:val="1"/>
          <w:sz w:val="28"/>
        </w:rPr>
        <w:t xml:space="preserve"> </w:t>
      </w:r>
      <w:r>
        <w:rPr>
          <w:sz w:val="28"/>
        </w:rPr>
        <w:t>нагрузки</w:t>
      </w:r>
      <w:r>
        <w:rPr>
          <w:spacing w:val="1"/>
          <w:sz w:val="28"/>
        </w:rPr>
        <w:t xml:space="preserve"> </w:t>
      </w:r>
      <w:r>
        <w:rPr>
          <w:sz w:val="28"/>
        </w:rPr>
        <w:t>с</w:t>
      </w:r>
      <w:r>
        <w:rPr>
          <w:spacing w:val="1"/>
          <w:sz w:val="28"/>
        </w:rPr>
        <w:t xml:space="preserve"> </w:t>
      </w:r>
      <w:r>
        <w:rPr>
          <w:sz w:val="28"/>
        </w:rPr>
        <w:t>качественным методом регулирования с фактическими параметрами</w:t>
      </w:r>
      <w:r>
        <w:rPr>
          <w:spacing w:val="1"/>
          <w:sz w:val="28"/>
        </w:rPr>
        <w:t xml:space="preserve"> </w:t>
      </w:r>
      <w:r>
        <w:rPr>
          <w:sz w:val="28"/>
        </w:rPr>
        <w:t>теплоносителя;</w:t>
      </w:r>
    </w:p>
    <w:p w:rsidR="00DA554D" w:rsidRDefault="00DA554D" w:rsidP="00DA554D">
      <w:pPr>
        <w:pStyle w:val="a6"/>
        <w:numPr>
          <w:ilvl w:val="1"/>
          <w:numId w:val="19"/>
        </w:numPr>
        <w:tabs>
          <w:tab w:val="left" w:pos="1661"/>
        </w:tabs>
        <w:spacing w:before="6" w:line="357" w:lineRule="auto"/>
        <w:ind w:right="261"/>
        <w:jc w:val="both"/>
        <w:rPr>
          <w:sz w:val="28"/>
        </w:rPr>
      </w:pPr>
      <w:r>
        <w:rPr>
          <w:sz w:val="28"/>
        </w:rPr>
        <w:t>расчетный</w:t>
      </w:r>
      <w:r>
        <w:rPr>
          <w:spacing w:val="1"/>
          <w:sz w:val="28"/>
        </w:rPr>
        <w:t xml:space="preserve"> </w:t>
      </w:r>
      <w:r>
        <w:rPr>
          <w:sz w:val="28"/>
        </w:rPr>
        <w:t>расход</w:t>
      </w:r>
      <w:r>
        <w:rPr>
          <w:spacing w:val="1"/>
          <w:sz w:val="28"/>
        </w:rPr>
        <w:t xml:space="preserve"> </w:t>
      </w:r>
      <w:r>
        <w:rPr>
          <w:sz w:val="28"/>
        </w:rPr>
        <w:t>теплоносителя</w:t>
      </w:r>
      <w:r>
        <w:rPr>
          <w:spacing w:val="1"/>
          <w:sz w:val="28"/>
        </w:rPr>
        <w:t xml:space="preserve"> </w:t>
      </w:r>
      <w:r>
        <w:rPr>
          <w:sz w:val="28"/>
        </w:rPr>
        <w:t>в</w:t>
      </w:r>
      <w:r>
        <w:rPr>
          <w:spacing w:val="1"/>
          <w:sz w:val="28"/>
        </w:rPr>
        <w:t xml:space="preserve"> </w:t>
      </w:r>
      <w:r>
        <w:rPr>
          <w:sz w:val="28"/>
        </w:rPr>
        <w:t>тепловых</w:t>
      </w:r>
      <w:r>
        <w:rPr>
          <w:spacing w:val="1"/>
          <w:sz w:val="28"/>
        </w:rPr>
        <w:t xml:space="preserve"> </w:t>
      </w:r>
      <w:r>
        <w:rPr>
          <w:sz w:val="28"/>
        </w:rPr>
        <w:t>сетях</w:t>
      </w:r>
      <w:r>
        <w:rPr>
          <w:spacing w:val="1"/>
          <w:sz w:val="28"/>
        </w:rPr>
        <w:t xml:space="preserve"> </w:t>
      </w:r>
      <w:r>
        <w:rPr>
          <w:sz w:val="28"/>
        </w:rPr>
        <w:t>изменяется</w:t>
      </w:r>
      <w:r>
        <w:rPr>
          <w:spacing w:val="1"/>
          <w:sz w:val="28"/>
        </w:rPr>
        <w:t xml:space="preserve"> </w:t>
      </w:r>
      <w:r>
        <w:rPr>
          <w:sz w:val="28"/>
        </w:rPr>
        <w:t>с</w:t>
      </w:r>
      <w:r>
        <w:rPr>
          <w:spacing w:val="1"/>
          <w:sz w:val="28"/>
        </w:rPr>
        <w:t xml:space="preserve"> </w:t>
      </w:r>
      <w:r>
        <w:rPr>
          <w:sz w:val="28"/>
        </w:rPr>
        <w:t>темпом</w:t>
      </w:r>
      <w:r>
        <w:rPr>
          <w:spacing w:val="24"/>
          <w:sz w:val="28"/>
        </w:rPr>
        <w:t xml:space="preserve"> </w:t>
      </w:r>
      <w:r>
        <w:rPr>
          <w:sz w:val="28"/>
        </w:rPr>
        <w:t>присоединения</w:t>
      </w:r>
      <w:r>
        <w:rPr>
          <w:spacing w:val="26"/>
          <w:sz w:val="28"/>
        </w:rPr>
        <w:t xml:space="preserve"> </w:t>
      </w:r>
      <w:r>
        <w:rPr>
          <w:sz w:val="28"/>
        </w:rPr>
        <w:t>(подключения)</w:t>
      </w:r>
      <w:r>
        <w:rPr>
          <w:spacing w:val="23"/>
          <w:sz w:val="28"/>
        </w:rPr>
        <w:t xml:space="preserve"> </w:t>
      </w:r>
      <w:r>
        <w:rPr>
          <w:sz w:val="28"/>
        </w:rPr>
        <w:t>суммарной</w:t>
      </w:r>
      <w:r>
        <w:rPr>
          <w:spacing w:val="26"/>
          <w:sz w:val="28"/>
        </w:rPr>
        <w:t xml:space="preserve"> </w:t>
      </w:r>
      <w:r>
        <w:rPr>
          <w:sz w:val="28"/>
        </w:rPr>
        <w:t>тепловой</w:t>
      </w:r>
      <w:r>
        <w:rPr>
          <w:spacing w:val="26"/>
          <w:sz w:val="28"/>
        </w:rPr>
        <w:t xml:space="preserve"> </w:t>
      </w:r>
      <w:r>
        <w:rPr>
          <w:sz w:val="28"/>
        </w:rPr>
        <w:t>нагрузки</w:t>
      </w:r>
      <w:r>
        <w:rPr>
          <w:spacing w:val="-68"/>
          <w:sz w:val="28"/>
        </w:rPr>
        <w:t xml:space="preserve"> </w:t>
      </w:r>
      <w:r>
        <w:rPr>
          <w:sz w:val="28"/>
        </w:rPr>
        <w:t>и с учетом реализации мероприятий по наладке режимов в системе</w:t>
      </w:r>
      <w:r>
        <w:rPr>
          <w:spacing w:val="1"/>
          <w:sz w:val="28"/>
        </w:rPr>
        <w:t xml:space="preserve"> </w:t>
      </w:r>
      <w:r>
        <w:rPr>
          <w:sz w:val="28"/>
        </w:rPr>
        <w:t>транспорта</w:t>
      </w:r>
      <w:r>
        <w:rPr>
          <w:spacing w:val="-2"/>
          <w:sz w:val="28"/>
        </w:rPr>
        <w:t xml:space="preserve"> </w:t>
      </w:r>
      <w:r>
        <w:rPr>
          <w:sz w:val="28"/>
        </w:rPr>
        <w:t>теплоносителя;</w:t>
      </w:r>
    </w:p>
    <w:p w:rsidR="00DA554D" w:rsidRDefault="00DA554D" w:rsidP="00DA554D">
      <w:pPr>
        <w:pStyle w:val="a6"/>
        <w:numPr>
          <w:ilvl w:val="1"/>
          <w:numId w:val="19"/>
        </w:numPr>
        <w:tabs>
          <w:tab w:val="left" w:pos="1661"/>
        </w:tabs>
        <w:spacing w:before="1" w:line="357" w:lineRule="auto"/>
        <w:ind w:right="260"/>
        <w:jc w:val="both"/>
        <w:rPr>
          <w:sz w:val="28"/>
        </w:rPr>
      </w:pPr>
      <w:r>
        <w:rPr>
          <w:sz w:val="28"/>
        </w:rPr>
        <w:t>сверхнормативный расход теплоносителя на компенсацию его потерь</w:t>
      </w:r>
      <w:r>
        <w:rPr>
          <w:spacing w:val="1"/>
          <w:sz w:val="28"/>
        </w:rPr>
        <w:t xml:space="preserve"> </w:t>
      </w:r>
      <w:r>
        <w:rPr>
          <w:sz w:val="28"/>
        </w:rPr>
        <w:t>при</w:t>
      </w:r>
      <w:r>
        <w:rPr>
          <w:spacing w:val="1"/>
          <w:sz w:val="28"/>
        </w:rPr>
        <w:t xml:space="preserve"> </w:t>
      </w:r>
      <w:r>
        <w:rPr>
          <w:sz w:val="28"/>
        </w:rPr>
        <w:t>передаче</w:t>
      </w:r>
      <w:r>
        <w:rPr>
          <w:spacing w:val="1"/>
          <w:sz w:val="28"/>
        </w:rPr>
        <w:t xml:space="preserve"> </w:t>
      </w:r>
      <w:r>
        <w:rPr>
          <w:sz w:val="28"/>
        </w:rPr>
        <w:t>тепловой</w:t>
      </w:r>
      <w:r>
        <w:rPr>
          <w:spacing w:val="1"/>
          <w:sz w:val="28"/>
        </w:rPr>
        <w:t xml:space="preserve"> </w:t>
      </w:r>
      <w:r>
        <w:rPr>
          <w:sz w:val="28"/>
        </w:rPr>
        <w:t>энергии</w:t>
      </w:r>
      <w:r>
        <w:rPr>
          <w:spacing w:val="1"/>
          <w:sz w:val="28"/>
        </w:rPr>
        <w:t xml:space="preserve"> </w:t>
      </w:r>
      <w:r>
        <w:rPr>
          <w:sz w:val="28"/>
        </w:rPr>
        <w:t>по</w:t>
      </w:r>
      <w:r>
        <w:rPr>
          <w:spacing w:val="1"/>
          <w:sz w:val="28"/>
        </w:rPr>
        <w:t xml:space="preserve"> </w:t>
      </w:r>
      <w:r>
        <w:rPr>
          <w:sz w:val="28"/>
        </w:rPr>
        <w:t>тепловым</w:t>
      </w:r>
      <w:r>
        <w:rPr>
          <w:spacing w:val="1"/>
          <w:sz w:val="28"/>
        </w:rPr>
        <w:t xml:space="preserve"> </w:t>
      </w:r>
      <w:r>
        <w:rPr>
          <w:sz w:val="28"/>
        </w:rPr>
        <w:t>сетям</w:t>
      </w:r>
      <w:r>
        <w:rPr>
          <w:spacing w:val="71"/>
          <w:sz w:val="28"/>
        </w:rPr>
        <w:t xml:space="preserve"> </w:t>
      </w:r>
      <w:r>
        <w:rPr>
          <w:sz w:val="28"/>
        </w:rPr>
        <w:t>будет</w:t>
      </w:r>
      <w:r>
        <w:rPr>
          <w:spacing w:val="1"/>
          <w:sz w:val="28"/>
        </w:rPr>
        <w:t xml:space="preserve"> </w:t>
      </w:r>
      <w:r>
        <w:rPr>
          <w:sz w:val="28"/>
        </w:rPr>
        <w:t>сокращаться,</w:t>
      </w:r>
      <w:r>
        <w:rPr>
          <w:spacing w:val="1"/>
          <w:sz w:val="28"/>
        </w:rPr>
        <w:t xml:space="preserve"> </w:t>
      </w:r>
      <w:r>
        <w:rPr>
          <w:sz w:val="28"/>
        </w:rPr>
        <w:t>темп</w:t>
      </w:r>
      <w:r>
        <w:rPr>
          <w:spacing w:val="1"/>
          <w:sz w:val="28"/>
        </w:rPr>
        <w:t xml:space="preserve"> </w:t>
      </w:r>
      <w:r>
        <w:rPr>
          <w:sz w:val="28"/>
        </w:rPr>
        <w:t>сокращения</w:t>
      </w:r>
      <w:r>
        <w:rPr>
          <w:spacing w:val="1"/>
          <w:sz w:val="28"/>
        </w:rPr>
        <w:t xml:space="preserve"> </w:t>
      </w:r>
      <w:r>
        <w:rPr>
          <w:sz w:val="28"/>
        </w:rPr>
        <w:t>будет</w:t>
      </w:r>
      <w:r>
        <w:rPr>
          <w:spacing w:val="1"/>
          <w:sz w:val="28"/>
        </w:rPr>
        <w:t xml:space="preserve"> </w:t>
      </w:r>
      <w:r>
        <w:rPr>
          <w:sz w:val="28"/>
        </w:rPr>
        <w:t>зависеть</w:t>
      </w:r>
      <w:r>
        <w:rPr>
          <w:spacing w:val="1"/>
          <w:sz w:val="28"/>
        </w:rPr>
        <w:t xml:space="preserve"> </w:t>
      </w:r>
      <w:r>
        <w:rPr>
          <w:sz w:val="28"/>
        </w:rPr>
        <w:t>от</w:t>
      </w:r>
      <w:r>
        <w:rPr>
          <w:spacing w:val="1"/>
          <w:sz w:val="28"/>
        </w:rPr>
        <w:t xml:space="preserve"> </w:t>
      </w:r>
      <w:r>
        <w:rPr>
          <w:sz w:val="28"/>
        </w:rPr>
        <w:t>темпа</w:t>
      </w:r>
      <w:r>
        <w:rPr>
          <w:spacing w:val="1"/>
          <w:sz w:val="28"/>
        </w:rPr>
        <w:t xml:space="preserve"> </w:t>
      </w:r>
      <w:r>
        <w:rPr>
          <w:sz w:val="28"/>
        </w:rPr>
        <w:t>работ</w:t>
      </w:r>
      <w:r>
        <w:rPr>
          <w:spacing w:val="1"/>
          <w:sz w:val="28"/>
        </w:rPr>
        <w:t xml:space="preserve"> </w:t>
      </w:r>
      <w:r>
        <w:rPr>
          <w:sz w:val="28"/>
        </w:rPr>
        <w:t>по</w:t>
      </w:r>
      <w:r>
        <w:rPr>
          <w:spacing w:val="1"/>
          <w:sz w:val="28"/>
        </w:rPr>
        <w:t xml:space="preserve"> </w:t>
      </w:r>
      <w:r>
        <w:rPr>
          <w:sz w:val="28"/>
        </w:rPr>
        <w:t>реконструкции</w:t>
      </w:r>
      <w:r>
        <w:rPr>
          <w:spacing w:val="-1"/>
          <w:sz w:val="28"/>
        </w:rPr>
        <w:t xml:space="preserve"> </w:t>
      </w:r>
      <w:r>
        <w:rPr>
          <w:sz w:val="28"/>
        </w:rPr>
        <w:t>ветхих</w:t>
      </w:r>
      <w:r>
        <w:rPr>
          <w:spacing w:val="-2"/>
          <w:sz w:val="28"/>
        </w:rPr>
        <w:t xml:space="preserve"> </w:t>
      </w:r>
      <w:r>
        <w:rPr>
          <w:sz w:val="28"/>
        </w:rPr>
        <w:t>и</w:t>
      </w:r>
      <w:r>
        <w:rPr>
          <w:spacing w:val="-1"/>
          <w:sz w:val="28"/>
        </w:rPr>
        <w:t xml:space="preserve"> </w:t>
      </w:r>
      <w:r>
        <w:rPr>
          <w:sz w:val="28"/>
        </w:rPr>
        <w:t>малонадежных</w:t>
      </w:r>
      <w:r>
        <w:rPr>
          <w:spacing w:val="-2"/>
          <w:sz w:val="28"/>
        </w:rPr>
        <w:t xml:space="preserve"> </w:t>
      </w:r>
      <w:r>
        <w:rPr>
          <w:sz w:val="28"/>
        </w:rPr>
        <w:t>тепловых</w:t>
      </w:r>
      <w:r>
        <w:rPr>
          <w:spacing w:val="-1"/>
          <w:sz w:val="28"/>
        </w:rPr>
        <w:t xml:space="preserve"> </w:t>
      </w:r>
      <w:r>
        <w:rPr>
          <w:sz w:val="28"/>
        </w:rPr>
        <w:t>сетей;</w:t>
      </w:r>
    </w:p>
    <w:p w:rsidR="00DA554D" w:rsidRDefault="00DA554D" w:rsidP="00DA554D">
      <w:pPr>
        <w:pStyle w:val="a6"/>
        <w:numPr>
          <w:ilvl w:val="1"/>
          <w:numId w:val="19"/>
        </w:numPr>
        <w:tabs>
          <w:tab w:val="left" w:pos="1661"/>
        </w:tabs>
        <w:spacing w:before="9" w:line="357" w:lineRule="auto"/>
        <w:ind w:right="262"/>
        <w:jc w:val="both"/>
        <w:rPr>
          <w:sz w:val="28"/>
        </w:rPr>
      </w:pPr>
      <w:r>
        <w:rPr>
          <w:sz w:val="28"/>
        </w:rPr>
        <w:t>присоединение</w:t>
      </w:r>
      <w:r>
        <w:rPr>
          <w:spacing w:val="1"/>
          <w:sz w:val="28"/>
        </w:rPr>
        <w:t xml:space="preserve"> </w:t>
      </w:r>
      <w:r>
        <w:rPr>
          <w:sz w:val="28"/>
        </w:rPr>
        <w:t>(подключение)</w:t>
      </w:r>
      <w:r>
        <w:rPr>
          <w:spacing w:val="1"/>
          <w:sz w:val="28"/>
        </w:rPr>
        <w:t xml:space="preserve"> </w:t>
      </w:r>
      <w:r>
        <w:rPr>
          <w:sz w:val="28"/>
        </w:rPr>
        <w:t>всех</w:t>
      </w:r>
      <w:r>
        <w:rPr>
          <w:spacing w:val="1"/>
          <w:sz w:val="28"/>
        </w:rPr>
        <w:t xml:space="preserve"> </w:t>
      </w:r>
      <w:r>
        <w:rPr>
          <w:sz w:val="28"/>
        </w:rPr>
        <w:t>потребителей</w:t>
      </w:r>
      <w:r>
        <w:rPr>
          <w:spacing w:val="1"/>
          <w:sz w:val="28"/>
        </w:rPr>
        <w:t xml:space="preserve"> </w:t>
      </w:r>
      <w:r>
        <w:rPr>
          <w:sz w:val="28"/>
        </w:rPr>
        <w:t>во</w:t>
      </w:r>
      <w:r>
        <w:rPr>
          <w:spacing w:val="1"/>
          <w:sz w:val="28"/>
        </w:rPr>
        <w:t xml:space="preserve"> </w:t>
      </w:r>
      <w:r>
        <w:rPr>
          <w:sz w:val="28"/>
        </w:rPr>
        <w:t>вновь</w:t>
      </w:r>
      <w:r>
        <w:rPr>
          <w:spacing w:val="-67"/>
          <w:sz w:val="28"/>
        </w:rPr>
        <w:t xml:space="preserve"> </w:t>
      </w:r>
      <w:r>
        <w:rPr>
          <w:sz w:val="28"/>
        </w:rPr>
        <w:t>создаваемых</w:t>
      </w:r>
      <w:r>
        <w:rPr>
          <w:spacing w:val="1"/>
          <w:sz w:val="28"/>
        </w:rPr>
        <w:t xml:space="preserve"> </w:t>
      </w:r>
      <w:r>
        <w:rPr>
          <w:sz w:val="28"/>
        </w:rPr>
        <w:t>зонах</w:t>
      </w:r>
      <w:r>
        <w:rPr>
          <w:spacing w:val="1"/>
          <w:sz w:val="28"/>
        </w:rPr>
        <w:t xml:space="preserve"> </w:t>
      </w:r>
      <w:r>
        <w:rPr>
          <w:sz w:val="28"/>
        </w:rPr>
        <w:t>теплоснабжения</w:t>
      </w:r>
      <w:r>
        <w:rPr>
          <w:spacing w:val="1"/>
          <w:sz w:val="28"/>
        </w:rPr>
        <w:t xml:space="preserve"> </w:t>
      </w:r>
      <w:r>
        <w:rPr>
          <w:sz w:val="28"/>
        </w:rPr>
        <w:t>будет</w:t>
      </w:r>
      <w:r>
        <w:rPr>
          <w:spacing w:val="1"/>
          <w:sz w:val="28"/>
        </w:rPr>
        <w:t xml:space="preserve"> </w:t>
      </w:r>
      <w:r>
        <w:rPr>
          <w:sz w:val="28"/>
        </w:rPr>
        <w:t>осуществляться</w:t>
      </w:r>
      <w:r>
        <w:rPr>
          <w:spacing w:val="1"/>
          <w:sz w:val="28"/>
        </w:rPr>
        <w:t xml:space="preserve"> </w:t>
      </w:r>
      <w:r>
        <w:rPr>
          <w:sz w:val="28"/>
        </w:rPr>
        <w:t>по</w:t>
      </w:r>
      <w:r>
        <w:rPr>
          <w:spacing w:val="-67"/>
          <w:sz w:val="28"/>
        </w:rPr>
        <w:t xml:space="preserve">        </w:t>
      </w:r>
      <w:r>
        <w:rPr>
          <w:sz w:val="28"/>
        </w:rPr>
        <w:t>закрытой схеме присоединения систем горячего водоснабжения через</w:t>
      </w:r>
      <w:r>
        <w:rPr>
          <w:spacing w:val="1"/>
          <w:sz w:val="28"/>
        </w:rPr>
        <w:t xml:space="preserve"> </w:t>
      </w:r>
      <w:r>
        <w:rPr>
          <w:sz w:val="28"/>
        </w:rPr>
        <w:t>индивидуальные</w:t>
      </w:r>
      <w:r>
        <w:rPr>
          <w:spacing w:val="-2"/>
          <w:sz w:val="28"/>
        </w:rPr>
        <w:t xml:space="preserve"> </w:t>
      </w:r>
      <w:r>
        <w:rPr>
          <w:sz w:val="28"/>
        </w:rPr>
        <w:t>тепловые</w:t>
      </w:r>
      <w:r>
        <w:rPr>
          <w:spacing w:val="-1"/>
          <w:sz w:val="28"/>
        </w:rPr>
        <w:t xml:space="preserve"> </w:t>
      </w:r>
      <w:r>
        <w:rPr>
          <w:sz w:val="28"/>
        </w:rPr>
        <w:t>пункты.</w:t>
      </w:r>
    </w:p>
    <w:p w:rsidR="00DA554D" w:rsidRDefault="00DA554D" w:rsidP="00DA554D">
      <w:pPr>
        <w:pStyle w:val="a4"/>
        <w:spacing w:before="2" w:line="362" w:lineRule="auto"/>
        <w:ind w:left="232" w:right="262" w:firstLine="566"/>
        <w:jc w:val="both"/>
      </w:pPr>
      <w:r>
        <w:t>Дополнительная</w:t>
      </w:r>
      <w:r>
        <w:rPr>
          <w:spacing w:val="1"/>
        </w:rPr>
        <w:t xml:space="preserve"> </w:t>
      </w:r>
      <w:r>
        <w:t>аварийная</w:t>
      </w:r>
      <w:r>
        <w:rPr>
          <w:spacing w:val="70"/>
        </w:rPr>
        <w:t xml:space="preserve"> </w:t>
      </w:r>
      <w:r>
        <w:t>подпитка</w:t>
      </w:r>
      <w:r>
        <w:rPr>
          <w:spacing w:val="70"/>
        </w:rPr>
        <w:t xml:space="preserve"> </w:t>
      </w:r>
      <w:r>
        <w:t>предусматривается</w:t>
      </w:r>
      <w:r>
        <w:rPr>
          <w:spacing w:val="70"/>
        </w:rPr>
        <w:t xml:space="preserve"> </w:t>
      </w:r>
      <w:r>
        <w:t>согласно</w:t>
      </w:r>
      <w:r>
        <w:rPr>
          <w:spacing w:val="70"/>
        </w:rPr>
        <w:t xml:space="preserve"> </w:t>
      </w:r>
      <w:r>
        <w:t>п. 6.17</w:t>
      </w:r>
      <w:r>
        <w:rPr>
          <w:spacing w:val="1"/>
        </w:rPr>
        <w:t xml:space="preserve"> </w:t>
      </w:r>
      <w:r>
        <w:t>СП</w:t>
      </w:r>
      <w:r>
        <w:rPr>
          <w:spacing w:val="-3"/>
        </w:rPr>
        <w:t xml:space="preserve"> </w:t>
      </w:r>
      <w:r>
        <w:t>124.13330.2012</w:t>
      </w:r>
      <w:r>
        <w:rPr>
          <w:spacing w:val="-2"/>
        </w:rPr>
        <w:t xml:space="preserve"> </w:t>
      </w:r>
      <w:r>
        <w:t>«Тепловые</w:t>
      </w:r>
      <w:r>
        <w:rPr>
          <w:spacing w:val="-1"/>
        </w:rPr>
        <w:t xml:space="preserve"> </w:t>
      </w:r>
      <w:r>
        <w:t>сети».</w:t>
      </w:r>
    </w:p>
    <w:p w:rsidR="00DA554D" w:rsidRDefault="00DA554D" w:rsidP="00DA554D">
      <w:pPr>
        <w:pStyle w:val="a4"/>
        <w:spacing w:line="360" w:lineRule="auto"/>
        <w:ind w:left="232" w:right="263" w:firstLine="708"/>
        <w:jc w:val="both"/>
      </w:pPr>
      <w:r>
        <w:t>Производительность ВПУ для тепловых сетей соответствуют требованиям</w:t>
      </w:r>
      <w:r>
        <w:rPr>
          <w:spacing w:val="1"/>
        </w:rPr>
        <w:t xml:space="preserve"> </w:t>
      </w:r>
      <w:r>
        <w:t>СП</w:t>
      </w:r>
      <w:r>
        <w:rPr>
          <w:spacing w:val="-3"/>
        </w:rPr>
        <w:t xml:space="preserve"> </w:t>
      </w:r>
      <w:r>
        <w:t>124.13330.2012</w:t>
      </w:r>
      <w:r>
        <w:rPr>
          <w:spacing w:val="-2"/>
        </w:rPr>
        <w:t xml:space="preserve"> </w:t>
      </w:r>
      <w:r>
        <w:t>«Тепловые</w:t>
      </w:r>
      <w:r>
        <w:rPr>
          <w:spacing w:val="-1"/>
        </w:rPr>
        <w:t xml:space="preserve"> </w:t>
      </w:r>
      <w:r>
        <w:t>сети»,</w:t>
      </w:r>
      <w:r>
        <w:rPr>
          <w:spacing w:val="-1"/>
        </w:rPr>
        <w:t xml:space="preserve"> </w:t>
      </w:r>
      <w:r>
        <w:t>п.</w:t>
      </w:r>
      <w:r>
        <w:rPr>
          <w:spacing w:val="-4"/>
        </w:rPr>
        <w:t xml:space="preserve"> </w:t>
      </w:r>
      <w:r>
        <w:t>6.16.</w:t>
      </w:r>
    </w:p>
    <w:p w:rsidR="00DA554D" w:rsidRDefault="00DA554D" w:rsidP="00DA554D">
      <w:pPr>
        <w:pStyle w:val="a4"/>
        <w:spacing w:line="360" w:lineRule="auto"/>
        <w:ind w:right="263"/>
        <w:jc w:val="both"/>
      </w:pPr>
    </w:p>
    <w:p w:rsidR="00DA554D" w:rsidRDefault="00DA554D" w:rsidP="00DA554D">
      <w:pPr>
        <w:pStyle w:val="310"/>
        <w:numPr>
          <w:ilvl w:val="1"/>
          <w:numId w:val="37"/>
        </w:numPr>
        <w:tabs>
          <w:tab w:val="left" w:pos="1589"/>
          <w:tab w:val="left" w:pos="3443"/>
          <w:tab w:val="left" w:pos="6016"/>
          <w:tab w:val="left" w:pos="8860"/>
        </w:tabs>
        <w:spacing w:before="239"/>
        <w:ind w:left="40" w:right="318" w:firstLine="669"/>
      </w:pPr>
      <w:bookmarkStart w:id="18" w:name="_Hlk230937272"/>
      <w:r>
        <w:t>Существующие и перспективные балансы производительности</w:t>
      </w:r>
      <w:r w:rsidRPr="00C12267">
        <w:t xml:space="preserve"> </w:t>
      </w:r>
      <w:r>
        <w:t>водоподготовительных</w:t>
      </w:r>
      <w:r w:rsidRPr="00C12267">
        <w:t xml:space="preserve"> </w:t>
      </w:r>
      <w:r>
        <w:t>установок</w:t>
      </w:r>
      <w:r w:rsidRPr="00C12267">
        <w:t xml:space="preserve"> </w:t>
      </w:r>
      <w:r>
        <w:t>и</w:t>
      </w:r>
      <w:r w:rsidRPr="00C12267">
        <w:t xml:space="preserve"> </w:t>
      </w:r>
      <w:r>
        <w:t>максимального</w:t>
      </w:r>
      <w:r w:rsidRPr="00C12267">
        <w:t xml:space="preserve"> </w:t>
      </w:r>
      <w:r>
        <w:t>потребления</w:t>
      </w:r>
      <w:r w:rsidRPr="00C12267">
        <w:t xml:space="preserve"> </w:t>
      </w:r>
      <w:r>
        <w:t>теплоносителя</w:t>
      </w:r>
      <w:r w:rsidRPr="00C12267">
        <w:t xml:space="preserve"> </w:t>
      </w:r>
      <w:r>
        <w:t>теплопотребляющими</w:t>
      </w:r>
      <w:r w:rsidRPr="00C12267">
        <w:t xml:space="preserve"> </w:t>
      </w:r>
      <w:r>
        <w:t>установками</w:t>
      </w:r>
      <w:r w:rsidRPr="00C12267">
        <w:t xml:space="preserve"> </w:t>
      </w:r>
      <w:r>
        <w:t>потребителей.</w:t>
      </w:r>
    </w:p>
    <w:bookmarkEnd w:id="18"/>
    <w:p w:rsidR="00DA554D" w:rsidRDefault="00DA554D" w:rsidP="00DA554D">
      <w:pPr>
        <w:pStyle w:val="a4"/>
        <w:spacing w:line="360" w:lineRule="auto"/>
        <w:ind w:left="232" w:right="263" w:firstLine="566"/>
        <w:jc w:val="both"/>
      </w:pPr>
      <w:r>
        <w:lastRenderedPageBreak/>
        <w:t>Источником</w:t>
      </w:r>
      <w:r>
        <w:rPr>
          <w:spacing w:val="1"/>
        </w:rPr>
        <w:t xml:space="preserve"> </w:t>
      </w:r>
      <w:r>
        <w:t>холодного</w:t>
      </w:r>
      <w:r>
        <w:rPr>
          <w:spacing w:val="1"/>
        </w:rPr>
        <w:t xml:space="preserve"> </w:t>
      </w:r>
      <w:r>
        <w:t>водоснабжения</w:t>
      </w:r>
      <w:r>
        <w:rPr>
          <w:spacing w:val="1"/>
        </w:rPr>
        <w:t xml:space="preserve"> </w:t>
      </w:r>
      <w:r>
        <w:t>котельных,</w:t>
      </w:r>
      <w:r>
        <w:rPr>
          <w:spacing w:val="1"/>
        </w:rPr>
        <w:t xml:space="preserve"> </w:t>
      </w:r>
      <w:r>
        <w:t>расположенных</w:t>
      </w:r>
      <w:r>
        <w:rPr>
          <w:spacing w:val="1"/>
        </w:rPr>
        <w:t xml:space="preserve"> </w:t>
      </w:r>
      <w:r>
        <w:t>в</w:t>
      </w:r>
      <w:r>
        <w:rPr>
          <w:spacing w:val="-67"/>
        </w:rPr>
        <w:t xml:space="preserve"> </w:t>
      </w:r>
      <w:r>
        <w:t>административных</w:t>
      </w:r>
      <w:r>
        <w:rPr>
          <w:spacing w:val="-4"/>
        </w:rPr>
        <w:t xml:space="preserve"> </w:t>
      </w:r>
      <w:r>
        <w:t>границах</w:t>
      </w:r>
      <w:r>
        <w:rPr>
          <w:spacing w:val="-1"/>
        </w:rPr>
        <w:t xml:space="preserve"> </w:t>
      </w:r>
      <w:r>
        <w:t>Островского муниципального округа,</w:t>
      </w:r>
      <w:r>
        <w:rPr>
          <w:spacing w:val="-3"/>
        </w:rPr>
        <w:t xml:space="preserve"> </w:t>
      </w:r>
      <w:r>
        <w:t>является</w:t>
      </w:r>
      <w:r>
        <w:rPr>
          <w:spacing w:val="-2"/>
        </w:rPr>
        <w:t xml:space="preserve"> </w:t>
      </w:r>
      <w:r>
        <w:t>городской</w:t>
      </w:r>
      <w:r>
        <w:rPr>
          <w:spacing w:val="-1"/>
        </w:rPr>
        <w:t xml:space="preserve"> </w:t>
      </w:r>
      <w:r>
        <w:t>водопровод.</w:t>
      </w:r>
    </w:p>
    <w:p w:rsidR="00DA554D" w:rsidRDefault="00DA554D" w:rsidP="00DA554D">
      <w:pPr>
        <w:pStyle w:val="a4"/>
        <w:spacing w:line="360" w:lineRule="auto"/>
        <w:ind w:left="232" w:right="261" w:firstLine="566"/>
        <w:jc w:val="both"/>
      </w:pPr>
      <w:r>
        <w:t>Проектная</w:t>
      </w:r>
      <w:r>
        <w:rPr>
          <w:spacing w:val="1"/>
        </w:rPr>
        <w:t xml:space="preserve"> </w:t>
      </w:r>
      <w:r>
        <w:t>производительность</w:t>
      </w:r>
      <w:r>
        <w:rPr>
          <w:spacing w:val="1"/>
        </w:rPr>
        <w:t xml:space="preserve"> </w:t>
      </w:r>
      <w:r>
        <w:t>водоподготовительных</w:t>
      </w:r>
      <w:r>
        <w:rPr>
          <w:spacing w:val="1"/>
        </w:rPr>
        <w:t xml:space="preserve"> </w:t>
      </w:r>
      <w:r>
        <w:t>установок</w:t>
      </w:r>
      <w:r>
        <w:rPr>
          <w:spacing w:val="1"/>
        </w:rPr>
        <w:t xml:space="preserve"> </w:t>
      </w:r>
      <w:r>
        <w:t>превосходит</w:t>
      </w:r>
      <w:r>
        <w:rPr>
          <w:spacing w:val="1"/>
        </w:rPr>
        <w:t xml:space="preserve"> </w:t>
      </w:r>
      <w:r>
        <w:t>существующую</w:t>
      </w:r>
      <w:r>
        <w:rPr>
          <w:spacing w:val="1"/>
        </w:rPr>
        <w:t xml:space="preserve"> </w:t>
      </w:r>
      <w:r>
        <w:t>потребность,</w:t>
      </w:r>
      <w:r>
        <w:rPr>
          <w:spacing w:val="1"/>
        </w:rPr>
        <w:t xml:space="preserve"> </w:t>
      </w:r>
      <w:r>
        <w:t>что</w:t>
      </w:r>
      <w:r>
        <w:rPr>
          <w:spacing w:val="1"/>
        </w:rPr>
        <w:t xml:space="preserve"> </w:t>
      </w:r>
      <w:r>
        <w:t>позволяет</w:t>
      </w:r>
      <w:r>
        <w:rPr>
          <w:spacing w:val="1"/>
        </w:rPr>
        <w:t xml:space="preserve"> </w:t>
      </w:r>
      <w:r>
        <w:t>наращивать</w:t>
      </w:r>
      <w:r>
        <w:rPr>
          <w:spacing w:val="1"/>
        </w:rPr>
        <w:t xml:space="preserve"> </w:t>
      </w:r>
      <w:r>
        <w:t>теплопотребление</w:t>
      </w:r>
      <w:r>
        <w:rPr>
          <w:spacing w:val="-4"/>
        </w:rPr>
        <w:t xml:space="preserve"> </w:t>
      </w:r>
      <w:r>
        <w:t>без</w:t>
      </w:r>
      <w:r>
        <w:rPr>
          <w:spacing w:val="-2"/>
        </w:rPr>
        <w:t xml:space="preserve"> </w:t>
      </w:r>
      <w:r>
        <w:t>существенных вложений</w:t>
      </w:r>
      <w:r>
        <w:rPr>
          <w:spacing w:val="-1"/>
        </w:rPr>
        <w:t xml:space="preserve"> </w:t>
      </w:r>
      <w:r>
        <w:t>в</w:t>
      </w:r>
      <w:r>
        <w:rPr>
          <w:spacing w:val="-1"/>
        </w:rPr>
        <w:t xml:space="preserve"> </w:t>
      </w:r>
      <w:r>
        <w:t>водоподготовку.</w:t>
      </w:r>
    </w:p>
    <w:p w:rsidR="00DA554D" w:rsidRDefault="00DA554D" w:rsidP="00DA554D">
      <w:pPr>
        <w:rPr>
          <w:sz w:val="26"/>
        </w:rPr>
      </w:pPr>
    </w:p>
    <w:p w:rsidR="00DA554D" w:rsidRPr="00C12267" w:rsidRDefault="00DA554D" w:rsidP="00DA554D">
      <w:pPr>
        <w:pStyle w:val="310"/>
        <w:numPr>
          <w:ilvl w:val="1"/>
          <w:numId w:val="37"/>
        </w:numPr>
        <w:tabs>
          <w:tab w:val="left" w:pos="1589"/>
          <w:tab w:val="left" w:pos="3443"/>
          <w:tab w:val="left" w:pos="6016"/>
          <w:tab w:val="left" w:pos="8860"/>
        </w:tabs>
        <w:spacing w:before="239"/>
        <w:ind w:left="40" w:right="318" w:firstLine="669"/>
      </w:pPr>
      <w:bookmarkStart w:id="19" w:name="_Hlk230937277"/>
      <w:r>
        <w:t>Существующие и перспективные балансы производительности</w:t>
      </w:r>
      <w:r w:rsidRPr="00C12267">
        <w:t xml:space="preserve"> </w:t>
      </w:r>
      <w:r>
        <w:t>водоподготовительных установок источников тепловой энергии для</w:t>
      </w:r>
      <w:r w:rsidRPr="00C12267">
        <w:t xml:space="preserve"> </w:t>
      </w:r>
      <w:r>
        <w:t>компенсации потерь теплоносителя в аварийных режимах работы</w:t>
      </w:r>
      <w:r w:rsidRPr="00C12267">
        <w:t xml:space="preserve"> </w:t>
      </w:r>
      <w:r>
        <w:t>систем</w:t>
      </w:r>
      <w:r w:rsidRPr="00C12267">
        <w:t xml:space="preserve"> </w:t>
      </w:r>
      <w:r>
        <w:t>теплоснабжения.</w:t>
      </w:r>
    </w:p>
    <w:bookmarkEnd w:id="19"/>
    <w:p w:rsidR="00DA554D" w:rsidRDefault="00DA554D" w:rsidP="00DA554D">
      <w:pPr>
        <w:pStyle w:val="a4"/>
        <w:rPr>
          <w:b/>
          <w:sz w:val="24"/>
        </w:rPr>
      </w:pPr>
    </w:p>
    <w:p w:rsidR="00DA554D" w:rsidRDefault="00DA554D" w:rsidP="00DA554D">
      <w:pPr>
        <w:pStyle w:val="a4"/>
        <w:spacing w:line="360" w:lineRule="auto"/>
        <w:ind w:left="232" w:right="257" w:firstLine="477"/>
        <w:jc w:val="both"/>
      </w:pPr>
      <w:r w:rsidRPr="00C97314">
        <w:t>Согласно СП 124.13330.2012 для открытых и закрытых систем теплоснабжения должна предусматриваться дополнительно аварийная подпитка химически необработанной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w:t>
      </w:r>
      <w:r>
        <w:t xml:space="preserve"> </w:t>
      </w:r>
    </w:p>
    <w:p w:rsidR="00DA554D" w:rsidRDefault="00DA554D" w:rsidP="00DA554D">
      <w:pPr>
        <w:pStyle w:val="a4"/>
        <w:spacing w:line="360" w:lineRule="auto"/>
        <w:ind w:left="232" w:right="257" w:firstLine="477"/>
        <w:jc w:val="both"/>
      </w:pPr>
      <w:r>
        <w:t>При возникновении аварийной ситуации на любом участке магистрального</w:t>
      </w:r>
      <w:r>
        <w:rPr>
          <w:spacing w:val="1"/>
        </w:rPr>
        <w:t xml:space="preserve"> </w:t>
      </w:r>
      <w:r>
        <w:t>трубопровода</w:t>
      </w:r>
      <w:r>
        <w:rPr>
          <w:spacing w:val="1"/>
        </w:rPr>
        <w:t xml:space="preserve"> </w:t>
      </w:r>
      <w:r>
        <w:t>возможно</w:t>
      </w:r>
      <w:r>
        <w:rPr>
          <w:spacing w:val="1"/>
        </w:rPr>
        <w:t xml:space="preserve"> </w:t>
      </w:r>
      <w:r>
        <w:t>организовать</w:t>
      </w:r>
      <w:r>
        <w:rPr>
          <w:spacing w:val="1"/>
        </w:rPr>
        <w:t xml:space="preserve"> </w:t>
      </w:r>
      <w:r>
        <w:t>обеспечение</w:t>
      </w:r>
      <w:r>
        <w:rPr>
          <w:spacing w:val="1"/>
        </w:rPr>
        <w:t xml:space="preserve"> </w:t>
      </w:r>
      <w:r>
        <w:t>подпитки</w:t>
      </w:r>
      <w:r>
        <w:rPr>
          <w:spacing w:val="1"/>
        </w:rPr>
        <w:t xml:space="preserve"> </w:t>
      </w:r>
      <w:r>
        <w:t>тепловой</w:t>
      </w:r>
      <w:r>
        <w:rPr>
          <w:spacing w:val="1"/>
        </w:rPr>
        <w:t xml:space="preserve"> </w:t>
      </w:r>
      <w:r>
        <w:t>сети</w:t>
      </w:r>
      <w:r>
        <w:rPr>
          <w:spacing w:val="1"/>
        </w:rPr>
        <w:t xml:space="preserve"> </w:t>
      </w:r>
      <w:r>
        <w:t>из</w:t>
      </w:r>
      <w:r>
        <w:rPr>
          <w:spacing w:val="-67"/>
        </w:rPr>
        <w:t xml:space="preserve"> </w:t>
      </w:r>
      <w:r>
        <w:t>зоны</w:t>
      </w:r>
      <w:r>
        <w:rPr>
          <w:spacing w:val="1"/>
        </w:rPr>
        <w:t xml:space="preserve"> </w:t>
      </w:r>
      <w:r>
        <w:t>действия</w:t>
      </w:r>
      <w:r>
        <w:rPr>
          <w:spacing w:val="1"/>
        </w:rPr>
        <w:t xml:space="preserve"> </w:t>
      </w:r>
      <w:r>
        <w:t>соседнего</w:t>
      </w:r>
      <w:r>
        <w:rPr>
          <w:spacing w:val="1"/>
        </w:rPr>
        <w:t xml:space="preserve"> </w:t>
      </w:r>
      <w:r>
        <w:t>источника</w:t>
      </w:r>
      <w:r>
        <w:rPr>
          <w:spacing w:val="1"/>
        </w:rPr>
        <w:t xml:space="preserve"> </w:t>
      </w:r>
      <w:r>
        <w:t>путем</w:t>
      </w:r>
      <w:r>
        <w:rPr>
          <w:spacing w:val="1"/>
        </w:rPr>
        <w:t xml:space="preserve"> </w:t>
      </w:r>
      <w:r>
        <w:t>использования</w:t>
      </w:r>
      <w:r>
        <w:rPr>
          <w:spacing w:val="1"/>
        </w:rPr>
        <w:t xml:space="preserve"> </w:t>
      </w:r>
      <w:r>
        <w:t>связи</w:t>
      </w:r>
      <w:r>
        <w:rPr>
          <w:spacing w:val="1"/>
        </w:rPr>
        <w:t xml:space="preserve"> </w:t>
      </w:r>
      <w:r>
        <w:t>между</w:t>
      </w:r>
      <w:r>
        <w:rPr>
          <w:spacing w:val="1"/>
        </w:rPr>
        <w:t xml:space="preserve"> </w:t>
      </w:r>
      <w:r>
        <w:t>магистральными</w:t>
      </w:r>
      <w:r>
        <w:rPr>
          <w:spacing w:val="-1"/>
        </w:rPr>
        <w:t xml:space="preserve"> </w:t>
      </w:r>
      <w:r>
        <w:t>трубопроводами источников.</w:t>
      </w:r>
    </w:p>
    <w:p w:rsidR="00DA554D" w:rsidRDefault="00DA554D" w:rsidP="00DA554D">
      <w:pPr>
        <w:pStyle w:val="a4"/>
        <w:spacing w:line="360" w:lineRule="auto"/>
        <w:ind w:left="232" w:right="263" w:firstLine="477"/>
        <w:jc w:val="both"/>
      </w:pPr>
      <w:r>
        <w:t>При</w:t>
      </w:r>
      <w:r>
        <w:rPr>
          <w:spacing w:val="1"/>
        </w:rPr>
        <w:t xml:space="preserve"> </w:t>
      </w:r>
      <w:r>
        <w:t>значительных</w:t>
      </w:r>
      <w:r>
        <w:rPr>
          <w:spacing w:val="1"/>
        </w:rPr>
        <w:t xml:space="preserve"> </w:t>
      </w:r>
      <w:r>
        <w:t>повреждениях</w:t>
      </w:r>
      <w:r>
        <w:rPr>
          <w:spacing w:val="1"/>
        </w:rPr>
        <w:t xml:space="preserve"> </w:t>
      </w:r>
      <w:r>
        <w:t>(разрыв</w:t>
      </w:r>
      <w:r>
        <w:rPr>
          <w:spacing w:val="1"/>
        </w:rPr>
        <w:t xml:space="preserve"> </w:t>
      </w:r>
      <w:r>
        <w:t>магистралей)</w:t>
      </w:r>
      <w:r>
        <w:rPr>
          <w:spacing w:val="1"/>
        </w:rPr>
        <w:t xml:space="preserve"> </w:t>
      </w:r>
      <w:r>
        <w:t>подпитка</w:t>
      </w:r>
      <w:r>
        <w:rPr>
          <w:spacing w:val="1"/>
        </w:rPr>
        <w:t xml:space="preserve"> </w:t>
      </w:r>
      <w:r>
        <w:t>осуществляется</w:t>
      </w:r>
      <w:r>
        <w:rPr>
          <w:spacing w:val="-1"/>
        </w:rPr>
        <w:t xml:space="preserve"> </w:t>
      </w:r>
      <w:r>
        <w:t>сырой водой</w:t>
      </w:r>
      <w:r>
        <w:rPr>
          <w:spacing w:val="-3"/>
        </w:rPr>
        <w:t xml:space="preserve"> </w:t>
      </w:r>
      <w:r>
        <w:t>для поддержания циркуляции</w:t>
      </w:r>
      <w:r>
        <w:rPr>
          <w:spacing w:val="-1"/>
        </w:rPr>
        <w:t xml:space="preserve"> </w:t>
      </w:r>
      <w:r>
        <w:t>в</w:t>
      </w:r>
      <w:r>
        <w:rPr>
          <w:spacing w:val="-4"/>
        </w:rPr>
        <w:t xml:space="preserve"> </w:t>
      </w:r>
      <w:r>
        <w:t>системе.</w:t>
      </w:r>
    </w:p>
    <w:p w:rsidR="00DA554D" w:rsidRDefault="00DA554D" w:rsidP="00DA554D">
      <w:pPr>
        <w:rPr>
          <w:sz w:val="26"/>
        </w:rPr>
      </w:pPr>
      <w:r>
        <w:rPr>
          <w:sz w:val="26"/>
        </w:rPr>
        <w:br w:type="page"/>
      </w:r>
    </w:p>
    <w:p w:rsidR="00DA554D" w:rsidRDefault="00DA554D" w:rsidP="00DA554D">
      <w:pPr>
        <w:pStyle w:val="110"/>
        <w:spacing w:before="71"/>
        <w:ind w:left="0"/>
      </w:pPr>
      <w:bookmarkStart w:id="20" w:name="_Hlk230937283"/>
      <w:r w:rsidRPr="007A2C8E">
        <w:lastRenderedPageBreak/>
        <w:t>Раздел</w:t>
      </w:r>
      <w:r w:rsidRPr="00C97314">
        <w:t xml:space="preserve"> </w:t>
      </w:r>
      <w:r w:rsidRPr="007A2C8E">
        <w:t>4.</w:t>
      </w:r>
      <w:r>
        <w:t xml:space="preserve">  ОСНОВНЫЕ ПОЛОЖЕНИЯ МАСТЕР-ПЛАНА РАЗВИТИЯ СИСТЕМ ТЕПЛОСНАБЖЕНИЯ ПОСЕЛЕНИЯ, МУНИЦИПАЛЬНОГО ОКРУГА, ГОРОДСКОГО ОКРУГА, ГОРОДА ФЕДЕРАЛЬНОГО ЗНАЧЕНИЯ.</w:t>
      </w:r>
    </w:p>
    <w:bookmarkEnd w:id="20"/>
    <w:p w:rsidR="00DA554D" w:rsidRDefault="00DA554D" w:rsidP="00DA554D">
      <w:pPr>
        <w:pStyle w:val="1"/>
        <w:spacing w:before="0" w:line="360" w:lineRule="auto"/>
        <w:ind w:firstLine="709"/>
        <w:jc w:val="both"/>
        <w:rPr>
          <w:rFonts w:ascii="Times New Roman" w:hAnsi="Times New Roman" w:cs="Times New Roman"/>
          <w:b w:val="0"/>
          <w:color w:val="auto"/>
        </w:rPr>
      </w:pPr>
    </w:p>
    <w:p w:rsidR="00DA554D" w:rsidRPr="008E0B59" w:rsidRDefault="00DA554D" w:rsidP="00DA554D">
      <w:pPr>
        <w:pStyle w:val="1"/>
        <w:spacing w:before="0" w:line="360" w:lineRule="auto"/>
        <w:ind w:right="213" w:firstLine="709"/>
        <w:jc w:val="both"/>
      </w:pPr>
      <w:r w:rsidRPr="001D4AF2">
        <w:rPr>
          <w:rFonts w:ascii="Times New Roman" w:hAnsi="Times New Roman" w:cs="Times New Roman"/>
          <w:b w:val="0"/>
          <w:color w:val="auto"/>
        </w:rPr>
        <w:t xml:space="preserve">Мастер-план </w:t>
      </w:r>
      <w:r>
        <w:rPr>
          <w:rFonts w:ascii="Times New Roman" w:hAnsi="Times New Roman" w:cs="Times New Roman"/>
          <w:b w:val="0"/>
          <w:color w:val="auto"/>
        </w:rPr>
        <w:t xml:space="preserve">развития системы </w:t>
      </w:r>
      <w:r w:rsidRPr="001D4AF2">
        <w:rPr>
          <w:rFonts w:ascii="Times New Roman" w:hAnsi="Times New Roman" w:cs="Times New Roman"/>
          <w:b w:val="0"/>
          <w:color w:val="auto"/>
        </w:rPr>
        <w:t xml:space="preserve">теплоснабжения выполняется для формирования варианта развития систем теплоснабжения </w:t>
      </w:r>
      <w:r>
        <w:rPr>
          <w:rFonts w:ascii="Times New Roman" w:hAnsi="Times New Roman" w:cs="Times New Roman"/>
          <w:b w:val="0"/>
          <w:color w:val="auto"/>
        </w:rPr>
        <w:t>Островского муниципального округа</w:t>
      </w:r>
      <w:r w:rsidRPr="001D4AF2">
        <w:rPr>
          <w:rFonts w:ascii="Times New Roman" w:hAnsi="Times New Roman" w:cs="Times New Roman"/>
          <w:b w:val="0"/>
          <w:color w:val="auto"/>
        </w:rPr>
        <w:t xml:space="preserve"> с учетом варианта развития в соответствии с утвержденной ранее схемой теплоснабжения и с учетом изменений в планах развития городского поселения. Мастер-план в схеме теплоснабжения выполняется в соответствии с Требованиями к схемам теплоснабжения (постановление Правительства Российской Федерации № 154 от 22.02.2012 </w:t>
      </w:r>
      <w:r>
        <w:rPr>
          <w:rFonts w:ascii="Times New Roman" w:hAnsi="Times New Roman" w:cs="Times New Roman"/>
          <w:b w:val="0"/>
          <w:color w:val="auto"/>
        </w:rPr>
        <w:br/>
      </w:r>
      <w:r w:rsidRPr="001D4AF2">
        <w:rPr>
          <w:rFonts w:ascii="Times New Roman" w:hAnsi="Times New Roman" w:cs="Times New Roman"/>
          <w:b w:val="0"/>
          <w:color w:val="auto"/>
        </w:rPr>
        <w:t>«О требованиях к схемам теплоснабжения, порядку их разработки и утверждения»).</w:t>
      </w:r>
      <w:r>
        <w:rPr>
          <w:rFonts w:ascii="Times New Roman" w:hAnsi="Times New Roman" w:cs="Times New Roman"/>
          <w:b w:val="0"/>
          <w:color w:val="auto"/>
        </w:rPr>
        <w:t xml:space="preserve"> </w:t>
      </w:r>
    </w:p>
    <w:p w:rsidR="00DA554D" w:rsidRPr="001D4AF2" w:rsidRDefault="00DA554D" w:rsidP="00DA554D">
      <w:pPr>
        <w:pStyle w:val="1"/>
        <w:spacing w:before="0" w:line="360" w:lineRule="auto"/>
        <w:ind w:right="213" w:firstLine="709"/>
        <w:jc w:val="both"/>
        <w:rPr>
          <w:rFonts w:ascii="Times New Roman" w:hAnsi="Times New Roman" w:cs="Times New Roman"/>
          <w:color w:val="auto"/>
        </w:rPr>
      </w:pPr>
      <w:r w:rsidRPr="001D4AF2">
        <w:rPr>
          <w:rFonts w:ascii="Times New Roman" w:hAnsi="Times New Roman" w:cs="Times New Roman"/>
          <w:b w:val="0"/>
          <w:color w:val="auto"/>
        </w:rPr>
        <w:t>Разработка варианта развития систем тепл</w:t>
      </w:r>
      <w:r>
        <w:rPr>
          <w:rFonts w:ascii="Times New Roman" w:hAnsi="Times New Roman" w:cs="Times New Roman"/>
          <w:b w:val="0"/>
          <w:color w:val="auto"/>
        </w:rPr>
        <w:t>оснабжения, включаемого в мастер-</w:t>
      </w:r>
      <w:r w:rsidRPr="001D4AF2">
        <w:rPr>
          <w:rFonts w:ascii="Times New Roman" w:hAnsi="Times New Roman" w:cs="Times New Roman"/>
          <w:b w:val="0"/>
          <w:color w:val="auto"/>
        </w:rPr>
        <w:t>план, базируется на условии надежного обеспечения спроса на тепловую мощность и тепловую энергию существующих и перспективных потребителей тепловой энергии, определенных в соответствии с прогнозом развития строительных фондов городского поселения</w:t>
      </w:r>
      <w:r>
        <w:rPr>
          <w:rFonts w:ascii="Times New Roman" w:hAnsi="Times New Roman" w:cs="Times New Roman"/>
          <w:b w:val="0"/>
          <w:color w:val="auto"/>
        </w:rPr>
        <w:t xml:space="preserve">. </w:t>
      </w:r>
    </w:p>
    <w:p w:rsidR="00DA554D" w:rsidRDefault="00DA554D" w:rsidP="00DA554D">
      <w:pPr>
        <w:pStyle w:val="310"/>
        <w:numPr>
          <w:ilvl w:val="1"/>
          <w:numId w:val="38"/>
        </w:numPr>
        <w:tabs>
          <w:tab w:val="left" w:pos="1589"/>
          <w:tab w:val="left" w:pos="3443"/>
          <w:tab w:val="left" w:pos="6016"/>
          <w:tab w:val="left" w:pos="8860"/>
        </w:tabs>
        <w:spacing w:before="239"/>
        <w:ind w:left="40" w:right="318" w:firstLine="669"/>
      </w:pPr>
      <w:bookmarkStart w:id="21" w:name="_Hlk230937290"/>
      <w:r>
        <w:t>Описание сценариев развития теплоснабжения поселения, муниципального округа, городского округа, города федерального значения.</w:t>
      </w:r>
    </w:p>
    <w:bookmarkEnd w:id="21"/>
    <w:p w:rsidR="00DA554D" w:rsidRDefault="00DA554D" w:rsidP="00DA554D"/>
    <w:p w:rsidR="00DA554D" w:rsidRDefault="00DA554D" w:rsidP="00DA554D">
      <w:pPr>
        <w:spacing w:line="360" w:lineRule="auto"/>
        <w:ind w:right="213" w:firstLine="709"/>
        <w:jc w:val="both"/>
        <w:rPr>
          <w:sz w:val="28"/>
          <w:szCs w:val="28"/>
        </w:rPr>
      </w:pPr>
      <w:r w:rsidRPr="007A2C8E">
        <w:rPr>
          <w:sz w:val="28"/>
          <w:szCs w:val="28"/>
        </w:rPr>
        <w:t>По состоянию на 202</w:t>
      </w:r>
      <w:r>
        <w:rPr>
          <w:sz w:val="28"/>
          <w:szCs w:val="28"/>
        </w:rPr>
        <w:t>6</w:t>
      </w:r>
      <w:r w:rsidRPr="007A2C8E">
        <w:rPr>
          <w:sz w:val="28"/>
          <w:szCs w:val="28"/>
        </w:rPr>
        <w:t xml:space="preserve"> год на территории </w:t>
      </w:r>
      <w:r>
        <w:rPr>
          <w:sz w:val="28"/>
          <w:szCs w:val="28"/>
        </w:rPr>
        <w:t xml:space="preserve">Островского муниципального округа </w:t>
      </w:r>
      <w:r w:rsidRPr="007A2C8E">
        <w:rPr>
          <w:sz w:val="28"/>
          <w:szCs w:val="28"/>
        </w:rPr>
        <w:t>отсутствуют источники с комбинированной выработкой тепловой и электрической энергии</w:t>
      </w:r>
      <w:r w:rsidRPr="00C97314">
        <w:rPr>
          <w:sz w:val="28"/>
          <w:szCs w:val="28"/>
        </w:rPr>
        <w:t>. Схемой теплоснабжения не предусматривается</w:t>
      </w:r>
      <w:r w:rsidRPr="007A2C8E">
        <w:rPr>
          <w:sz w:val="28"/>
          <w:szCs w:val="28"/>
        </w:rPr>
        <w:t xml:space="preserve"> строительство на </w:t>
      </w:r>
      <w:r>
        <w:rPr>
          <w:sz w:val="28"/>
          <w:szCs w:val="28"/>
        </w:rPr>
        <w:t>территории Островского муниципального округа</w:t>
      </w:r>
      <w:r w:rsidRPr="007A2C8E">
        <w:rPr>
          <w:sz w:val="28"/>
          <w:szCs w:val="28"/>
        </w:rPr>
        <w:t xml:space="preserve"> источников с комбинированной выработкой тепловой и электрической энергии</w:t>
      </w:r>
      <w:r>
        <w:rPr>
          <w:sz w:val="28"/>
          <w:szCs w:val="28"/>
        </w:rPr>
        <w:t xml:space="preserve">. </w:t>
      </w:r>
    </w:p>
    <w:p w:rsidR="00DA554D" w:rsidRPr="00BD3F69" w:rsidRDefault="00DA554D" w:rsidP="00DA554D">
      <w:pPr>
        <w:tabs>
          <w:tab w:val="left" w:pos="10065"/>
        </w:tabs>
        <w:spacing w:line="360" w:lineRule="auto"/>
        <w:ind w:right="213" w:firstLine="709"/>
        <w:jc w:val="both"/>
        <w:rPr>
          <w:sz w:val="28"/>
          <w:szCs w:val="28"/>
          <w:highlight w:val="yellow"/>
        </w:rPr>
      </w:pPr>
      <w:r w:rsidRPr="00B7611A">
        <w:rPr>
          <w:sz w:val="28"/>
          <w:szCs w:val="28"/>
        </w:rPr>
        <w:t xml:space="preserve">Основной вариант развития систем теплоснабжения </w:t>
      </w:r>
      <w:r>
        <w:rPr>
          <w:sz w:val="28"/>
          <w:szCs w:val="28"/>
        </w:rPr>
        <w:t>Островского муниципального округа</w:t>
      </w:r>
      <w:r w:rsidRPr="00B7611A">
        <w:rPr>
          <w:sz w:val="28"/>
          <w:szCs w:val="28"/>
        </w:rPr>
        <w:t xml:space="preserve"> предполагает сохранение существующей системы теплоснабжения с плановой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только для ремонта и замены существующих</w:t>
      </w:r>
      <w:r>
        <w:rPr>
          <w:sz w:val="28"/>
          <w:szCs w:val="28"/>
        </w:rPr>
        <w:t xml:space="preserve"> тепловых сетей</w:t>
      </w:r>
      <w:r w:rsidRPr="00B7611A">
        <w:rPr>
          <w:sz w:val="28"/>
          <w:szCs w:val="28"/>
        </w:rPr>
        <w:t xml:space="preserve">. Это сохранит </w:t>
      </w:r>
      <w:r w:rsidRPr="00B7611A">
        <w:rPr>
          <w:sz w:val="28"/>
          <w:szCs w:val="28"/>
        </w:rPr>
        <w:lastRenderedPageBreak/>
        <w:t xml:space="preserve">существующую выработку тепловой энергии с возможностью подключения новых потребителей. </w:t>
      </w:r>
    </w:p>
    <w:p w:rsidR="00DA554D" w:rsidRDefault="00DA554D" w:rsidP="00DA554D">
      <w:pPr>
        <w:rPr>
          <w:sz w:val="26"/>
        </w:rPr>
      </w:pPr>
    </w:p>
    <w:p w:rsidR="00DA554D" w:rsidRDefault="00DA554D" w:rsidP="00DA554D">
      <w:pPr>
        <w:pStyle w:val="310"/>
        <w:numPr>
          <w:ilvl w:val="1"/>
          <w:numId w:val="38"/>
        </w:numPr>
        <w:tabs>
          <w:tab w:val="left" w:pos="1589"/>
          <w:tab w:val="left" w:pos="3443"/>
          <w:tab w:val="left" w:pos="6016"/>
          <w:tab w:val="left" w:pos="8860"/>
        </w:tabs>
        <w:spacing w:before="239"/>
        <w:ind w:left="40" w:right="318" w:firstLine="669"/>
      </w:pPr>
      <w:bookmarkStart w:id="22" w:name="_Hlk230937300"/>
      <w:r>
        <w:t>Обоснование выбора приоритетного сценария развития теплоснабжения поселения, муниципального округа, городского округа, города федерального значения.</w:t>
      </w:r>
    </w:p>
    <w:bookmarkEnd w:id="22"/>
    <w:p w:rsidR="00DA554D" w:rsidRDefault="00DA554D" w:rsidP="00DA554D">
      <w:pPr>
        <w:pStyle w:val="a4"/>
        <w:spacing w:before="10"/>
        <w:rPr>
          <w:b/>
          <w:sz w:val="23"/>
        </w:rPr>
      </w:pPr>
    </w:p>
    <w:p w:rsidR="00DA554D" w:rsidRPr="006A7A00" w:rsidRDefault="00DA554D" w:rsidP="00DA554D">
      <w:pPr>
        <w:pStyle w:val="a4"/>
        <w:spacing w:line="360" w:lineRule="auto"/>
        <w:ind w:right="213" w:firstLine="709"/>
        <w:contextualSpacing/>
        <w:jc w:val="both"/>
      </w:pPr>
      <w:r w:rsidRPr="006A7A00">
        <w:t>На котельных</w:t>
      </w:r>
      <w:r>
        <w:t xml:space="preserve"> большая часть</w:t>
      </w:r>
      <w:r w:rsidRPr="006A7A00">
        <w:t xml:space="preserve"> оборудовани</w:t>
      </w:r>
      <w:r>
        <w:t>я</w:t>
      </w:r>
      <w:r w:rsidRPr="006A7A00">
        <w:t xml:space="preserve"> выработал</w:t>
      </w:r>
      <w:r>
        <w:t>а</w:t>
      </w:r>
      <w:r w:rsidRPr="006A7A00">
        <w:t xml:space="preserve"> расчетный срок эксплуатации и не</w:t>
      </w:r>
      <w:r w:rsidRPr="006A7A00">
        <w:rPr>
          <w:spacing w:val="1"/>
        </w:rPr>
        <w:t xml:space="preserve"> </w:t>
      </w:r>
      <w:r w:rsidRPr="006A7A00">
        <w:t>может обеспечить надежность и качество теплоснабжения объектов бюджетной и</w:t>
      </w:r>
      <w:r w:rsidRPr="006A7A00">
        <w:rPr>
          <w:spacing w:val="1"/>
        </w:rPr>
        <w:t xml:space="preserve"> </w:t>
      </w:r>
      <w:r w:rsidRPr="006A7A00">
        <w:t>социальной</w:t>
      </w:r>
      <w:r w:rsidRPr="006A7A00">
        <w:rPr>
          <w:spacing w:val="-1"/>
        </w:rPr>
        <w:t xml:space="preserve"> </w:t>
      </w:r>
      <w:r w:rsidRPr="006A7A00">
        <w:t>сферы.</w:t>
      </w:r>
    </w:p>
    <w:p w:rsidR="00DA554D" w:rsidRDefault="00DA554D" w:rsidP="00DA554D">
      <w:pPr>
        <w:pStyle w:val="a4"/>
        <w:spacing w:line="360" w:lineRule="auto"/>
        <w:ind w:right="213" w:firstLine="709"/>
        <w:contextualSpacing/>
        <w:jc w:val="both"/>
      </w:pPr>
      <w:r w:rsidRPr="006A7A00">
        <w:t>Схемой теплоснабжения предусматривается техническое перевооружение</w:t>
      </w:r>
      <w:r w:rsidRPr="006A7A00">
        <w:rPr>
          <w:spacing w:val="1"/>
        </w:rPr>
        <w:t xml:space="preserve"> </w:t>
      </w:r>
      <w:r w:rsidRPr="006A7A00">
        <w:t>в</w:t>
      </w:r>
      <w:r w:rsidRPr="006A7A00">
        <w:rPr>
          <w:spacing w:val="1"/>
        </w:rPr>
        <w:t xml:space="preserve"> </w:t>
      </w:r>
      <w:r w:rsidRPr="006A7A00">
        <w:t>существующ</w:t>
      </w:r>
      <w:r>
        <w:t>их</w:t>
      </w:r>
      <w:r w:rsidRPr="006A7A00">
        <w:rPr>
          <w:spacing w:val="1"/>
        </w:rPr>
        <w:t xml:space="preserve"> </w:t>
      </w:r>
      <w:r w:rsidRPr="006A7A00">
        <w:t>здани</w:t>
      </w:r>
      <w:r>
        <w:t>ях</w:t>
      </w:r>
      <w:r w:rsidRPr="006A7A00">
        <w:rPr>
          <w:spacing w:val="1"/>
        </w:rPr>
        <w:t xml:space="preserve"> </w:t>
      </w:r>
      <w:r w:rsidRPr="006A7A00">
        <w:t>котельн</w:t>
      </w:r>
      <w:r>
        <w:t>ых</w:t>
      </w:r>
      <w:r w:rsidRPr="006A7A00">
        <w:rPr>
          <w:spacing w:val="1"/>
        </w:rPr>
        <w:t xml:space="preserve"> </w:t>
      </w:r>
      <w:r w:rsidRPr="006A7A00">
        <w:t>с целью</w:t>
      </w:r>
      <w:r w:rsidRPr="006A7A00">
        <w:rPr>
          <w:spacing w:val="1"/>
        </w:rPr>
        <w:t xml:space="preserve"> </w:t>
      </w:r>
      <w:r w:rsidRPr="006A7A00">
        <w:t xml:space="preserve">повышения </w:t>
      </w:r>
      <w:r>
        <w:t>надежности и</w:t>
      </w:r>
      <w:r w:rsidRPr="006A7A00">
        <w:t xml:space="preserve"> эффективности работы оборудования.</w:t>
      </w:r>
    </w:p>
    <w:p w:rsidR="00DA554D" w:rsidRPr="00B7611A" w:rsidRDefault="00DA554D" w:rsidP="00DA554D">
      <w:pPr>
        <w:pStyle w:val="a4"/>
        <w:spacing w:line="360" w:lineRule="auto"/>
        <w:ind w:right="213" w:firstLine="709"/>
        <w:contextualSpacing/>
        <w:jc w:val="both"/>
      </w:pPr>
      <w:r w:rsidRPr="00B7611A">
        <w:t xml:space="preserve">Таким образом, вариант развития системы теплоснабжения на территории </w:t>
      </w:r>
      <w:r>
        <w:t>Островского муниципального округа</w:t>
      </w:r>
      <w:r w:rsidRPr="00B7611A">
        <w:t xml:space="preserve"> предлагает сравнительно малые капиталовложения с небольшим сроком окупаемости, что не значительно повлияет на увеличение динамики роста тарифов на тепловую энергию.</w:t>
      </w:r>
    </w:p>
    <w:p w:rsidR="00DA554D" w:rsidRDefault="00DA554D" w:rsidP="00DA554D">
      <w:pPr>
        <w:rPr>
          <w:sz w:val="26"/>
        </w:rPr>
      </w:pPr>
      <w:r>
        <w:rPr>
          <w:sz w:val="26"/>
        </w:rPr>
        <w:br w:type="page"/>
      </w:r>
    </w:p>
    <w:p w:rsidR="00DA554D" w:rsidRPr="006A7A00" w:rsidRDefault="00DA554D" w:rsidP="00DA554D">
      <w:pPr>
        <w:pStyle w:val="110"/>
        <w:spacing w:before="71"/>
        <w:ind w:left="142"/>
      </w:pPr>
      <w:bookmarkStart w:id="23" w:name="_Hlk230937306"/>
      <w:r w:rsidRPr="006A7A00">
        <w:lastRenderedPageBreak/>
        <w:t>РАЗДЕЛ 5.  ПРЕДЛОЖЕНИЯ ПО СТРОИТЕЛЬСТВУ, РЕКОНСТРУКЦИИ, ТЕХНИЧЕСКОМУ ПЕРЕВООРУЖЕНИЮ И (ИЛИ) МОДЕРНИЗАЦИИ ИСТОЧНИКОВ ТЕПЛОВОЙ ЭНЕРГИИ.</w:t>
      </w:r>
    </w:p>
    <w:bookmarkEnd w:id="23"/>
    <w:p w:rsidR="00DA554D" w:rsidRDefault="00DA554D" w:rsidP="00DA554D">
      <w:pPr>
        <w:pStyle w:val="110"/>
        <w:ind w:left="232" w:right="433"/>
        <w:rPr>
          <w:highlight w:val="yellow"/>
        </w:rPr>
      </w:pPr>
    </w:p>
    <w:p w:rsidR="00DA554D" w:rsidRDefault="00DA554D" w:rsidP="00DA554D">
      <w:pPr>
        <w:pStyle w:val="310"/>
        <w:tabs>
          <w:tab w:val="left" w:pos="1589"/>
          <w:tab w:val="left" w:pos="3443"/>
          <w:tab w:val="left" w:pos="6016"/>
          <w:tab w:val="left" w:pos="8860"/>
        </w:tabs>
        <w:spacing w:before="239"/>
        <w:ind w:left="142" w:right="318" w:firstLine="567"/>
      </w:pPr>
      <w:bookmarkStart w:id="24" w:name="_Hlk230937314"/>
      <w:r w:rsidRPr="00137873">
        <w:t xml:space="preserve">5.1.    Предложения по строительству источников тепловой энергии, обеспечивающих перспективную тепловую нагрузку на осваиваемых территориях поселения, </w:t>
      </w:r>
      <w:r>
        <w:t xml:space="preserve">муниципального округа, </w:t>
      </w:r>
      <w:r w:rsidRPr="00137873">
        <w:t>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r>
        <w:t>, обоснованное расчетами ценовых (тарифных) последствий для потребителей (в ценовых зонах теплоснабжения – обоснованное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муниципального округа,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p>
    <w:bookmarkEnd w:id="24"/>
    <w:p w:rsidR="00DA554D" w:rsidRDefault="00DA554D" w:rsidP="00DA554D">
      <w:pPr>
        <w:rPr>
          <w:sz w:val="26"/>
        </w:rPr>
      </w:pPr>
    </w:p>
    <w:p w:rsidR="00DA554D" w:rsidRDefault="00DA554D" w:rsidP="00DA554D">
      <w:pPr>
        <w:pStyle w:val="a4"/>
        <w:spacing w:line="360" w:lineRule="auto"/>
        <w:ind w:left="232" w:right="213" w:firstLine="567"/>
        <w:contextualSpacing/>
        <w:jc w:val="both"/>
      </w:pPr>
      <w:r w:rsidRPr="0097058D">
        <w:t>Предложения по строительству источников тепловой энергии на</w:t>
      </w:r>
      <w:r>
        <w:t xml:space="preserve"> территории Островского муниципального округа представлены в таблице 5.1.</w:t>
      </w:r>
    </w:p>
    <w:p w:rsidR="00DA554D" w:rsidRDefault="00DA554D" w:rsidP="00DA554D">
      <w:pPr>
        <w:pStyle w:val="a4"/>
        <w:ind w:left="232" w:right="261" w:firstLine="567"/>
        <w:contextualSpacing/>
        <w:jc w:val="center"/>
      </w:pPr>
      <w:r w:rsidRPr="00A913A1">
        <w:t xml:space="preserve">Таблица 5.1 </w:t>
      </w:r>
      <w:r>
        <w:t>–</w:t>
      </w:r>
      <w:r w:rsidRPr="00A913A1">
        <w:t xml:space="preserve"> Пред</w:t>
      </w:r>
      <w:r>
        <w:t>ложения по строительству источников тепловой энергии на территории Островского муниципального округа</w:t>
      </w:r>
    </w:p>
    <w:p w:rsidR="00DA554D" w:rsidRDefault="00DA554D" w:rsidP="00DA554D">
      <w:pPr>
        <w:pStyle w:val="a4"/>
        <w:ind w:left="232" w:right="261" w:firstLine="567"/>
        <w:contextualSpacing/>
        <w:jc w:val="center"/>
        <w:rPr>
          <w:b/>
        </w:rPr>
      </w:pPr>
    </w:p>
    <w:tbl>
      <w:tblPr>
        <w:tblStyle w:val="ab"/>
        <w:tblW w:w="10457" w:type="dxa"/>
        <w:jc w:val="center"/>
        <w:tblLayout w:type="fixed"/>
        <w:tblLook w:val="04A0"/>
      </w:tblPr>
      <w:tblGrid>
        <w:gridCol w:w="564"/>
        <w:gridCol w:w="2838"/>
        <w:gridCol w:w="1276"/>
        <w:gridCol w:w="1559"/>
        <w:gridCol w:w="1471"/>
        <w:gridCol w:w="1518"/>
        <w:gridCol w:w="1222"/>
        <w:gridCol w:w="9"/>
      </w:tblGrid>
      <w:tr w:rsidR="00DA554D" w:rsidRPr="00841F47" w:rsidTr="002A2C78">
        <w:trPr>
          <w:jc w:val="center"/>
        </w:trPr>
        <w:tc>
          <w:tcPr>
            <w:tcW w:w="564" w:type="dxa"/>
            <w:vMerge w:val="restart"/>
            <w:vAlign w:val="center"/>
          </w:tcPr>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 п/п</w:t>
            </w:r>
          </w:p>
        </w:tc>
        <w:tc>
          <w:tcPr>
            <w:tcW w:w="2838" w:type="dxa"/>
            <w:vMerge w:val="restart"/>
            <w:vAlign w:val="center"/>
          </w:tcPr>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Наименование мероприятия</w:t>
            </w:r>
          </w:p>
        </w:tc>
        <w:tc>
          <w:tcPr>
            <w:tcW w:w="1276" w:type="dxa"/>
            <w:vMerge w:val="restart"/>
            <w:vAlign w:val="center"/>
          </w:tcPr>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Год реализации</w:t>
            </w:r>
          </w:p>
        </w:tc>
        <w:tc>
          <w:tcPr>
            <w:tcW w:w="1559" w:type="dxa"/>
            <w:vMerge w:val="restart"/>
            <w:vAlign w:val="center"/>
          </w:tcPr>
          <w:p w:rsidR="00DA554D"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 xml:space="preserve">Общая стоимость, </w:t>
            </w:r>
          </w:p>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тыс.</w:t>
            </w:r>
            <w:r>
              <w:rPr>
                <w:rFonts w:ascii="Times New Roman" w:hAnsi="Times New Roman" w:cs="Times New Roman"/>
                <w:szCs w:val="22"/>
              </w:rPr>
              <w:t xml:space="preserve"> </w:t>
            </w:r>
            <w:r w:rsidRPr="00841F47">
              <w:rPr>
                <w:rFonts w:ascii="Times New Roman" w:hAnsi="Times New Roman" w:cs="Times New Roman"/>
                <w:szCs w:val="22"/>
              </w:rPr>
              <w:t>руб.</w:t>
            </w:r>
          </w:p>
        </w:tc>
        <w:tc>
          <w:tcPr>
            <w:tcW w:w="4220" w:type="dxa"/>
            <w:gridSpan w:val="4"/>
            <w:vAlign w:val="center"/>
          </w:tcPr>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в т.ч. средства</w:t>
            </w:r>
          </w:p>
        </w:tc>
      </w:tr>
      <w:tr w:rsidR="00DA554D" w:rsidRPr="00841F47" w:rsidTr="002A2C78">
        <w:trPr>
          <w:gridAfter w:val="1"/>
          <w:wAfter w:w="9" w:type="dxa"/>
          <w:jc w:val="center"/>
        </w:trPr>
        <w:tc>
          <w:tcPr>
            <w:tcW w:w="564" w:type="dxa"/>
            <w:vMerge/>
            <w:vAlign w:val="center"/>
          </w:tcPr>
          <w:p w:rsidR="00DA554D" w:rsidRPr="00841F47" w:rsidRDefault="00DA554D" w:rsidP="002A2C78">
            <w:pPr>
              <w:pStyle w:val="ConsPlusNormal"/>
              <w:jc w:val="center"/>
              <w:rPr>
                <w:rFonts w:ascii="Times New Roman" w:hAnsi="Times New Roman" w:cs="Times New Roman"/>
                <w:szCs w:val="22"/>
              </w:rPr>
            </w:pPr>
          </w:p>
        </w:tc>
        <w:tc>
          <w:tcPr>
            <w:tcW w:w="2838" w:type="dxa"/>
            <w:vMerge/>
            <w:vAlign w:val="center"/>
          </w:tcPr>
          <w:p w:rsidR="00DA554D" w:rsidRPr="00841F47" w:rsidRDefault="00DA554D" w:rsidP="002A2C78">
            <w:pPr>
              <w:pStyle w:val="ConsPlusNormal"/>
              <w:jc w:val="center"/>
              <w:rPr>
                <w:rFonts w:ascii="Times New Roman" w:hAnsi="Times New Roman" w:cs="Times New Roman"/>
                <w:szCs w:val="22"/>
              </w:rPr>
            </w:pPr>
          </w:p>
        </w:tc>
        <w:tc>
          <w:tcPr>
            <w:tcW w:w="1276" w:type="dxa"/>
            <w:vMerge/>
            <w:vAlign w:val="center"/>
          </w:tcPr>
          <w:p w:rsidR="00DA554D" w:rsidRPr="00841F47" w:rsidRDefault="00DA554D" w:rsidP="002A2C78">
            <w:pPr>
              <w:pStyle w:val="ConsPlusNormal"/>
              <w:jc w:val="center"/>
              <w:rPr>
                <w:rFonts w:ascii="Times New Roman" w:hAnsi="Times New Roman" w:cs="Times New Roman"/>
                <w:szCs w:val="22"/>
              </w:rPr>
            </w:pPr>
          </w:p>
        </w:tc>
        <w:tc>
          <w:tcPr>
            <w:tcW w:w="1559" w:type="dxa"/>
            <w:vMerge/>
            <w:vAlign w:val="center"/>
          </w:tcPr>
          <w:p w:rsidR="00DA554D" w:rsidRPr="00841F47" w:rsidRDefault="00DA554D" w:rsidP="002A2C78">
            <w:pPr>
              <w:pStyle w:val="ConsPlusNormal"/>
              <w:jc w:val="center"/>
              <w:rPr>
                <w:rFonts w:ascii="Times New Roman" w:hAnsi="Times New Roman" w:cs="Times New Roman"/>
                <w:szCs w:val="22"/>
              </w:rPr>
            </w:pPr>
          </w:p>
        </w:tc>
        <w:tc>
          <w:tcPr>
            <w:tcW w:w="1471" w:type="dxa"/>
            <w:vAlign w:val="center"/>
          </w:tcPr>
          <w:p w:rsidR="00DA554D"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федерального бюджета</w:t>
            </w:r>
            <w:r>
              <w:rPr>
                <w:rFonts w:ascii="Times New Roman" w:hAnsi="Times New Roman" w:cs="Times New Roman"/>
                <w:szCs w:val="22"/>
              </w:rPr>
              <w:t xml:space="preserve">, </w:t>
            </w:r>
          </w:p>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тыс. руб.</w:t>
            </w:r>
          </w:p>
        </w:tc>
        <w:tc>
          <w:tcPr>
            <w:tcW w:w="1518" w:type="dxa"/>
            <w:vAlign w:val="center"/>
          </w:tcPr>
          <w:p w:rsidR="00DA554D"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регионального бюджета</w:t>
            </w:r>
            <w:r>
              <w:rPr>
                <w:rFonts w:ascii="Times New Roman" w:hAnsi="Times New Roman" w:cs="Times New Roman"/>
                <w:szCs w:val="22"/>
              </w:rPr>
              <w:t>,</w:t>
            </w:r>
          </w:p>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тыс. руб.</w:t>
            </w:r>
          </w:p>
        </w:tc>
        <w:tc>
          <w:tcPr>
            <w:tcW w:w="1222" w:type="dxa"/>
            <w:vAlign w:val="center"/>
          </w:tcPr>
          <w:p w:rsidR="00DA554D"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местного бюджета</w:t>
            </w:r>
            <w:r>
              <w:rPr>
                <w:rFonts w:ascii="Times New Roman" w:hAnsi="Times New Roman" w:cs="Times New Roman"/>
                <w:szCs w:val="22"/>
              </w:rPr>
              <w:t xml:space="preserve">, </w:t>
            </w:r>
          </w:p>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тыс. руб.</w:t>
            </w:r>
          </w:p>
        </w:tc>
      </w:tr>
      <w:tr w:rsidR="00DA554D" w:rsidRPr="00841F47" w:rsidTr="002A2C78">
        <w:trPr>
          <w:gridAfter w:val="1"/>
          <w:wAfter w:w="9" w:type="dxa"/>
          <w:jc w:val="center"/>
        </w:trPr>
        <w:tc>
          <w:tcPr>
            <w:tcW w:w="564" w:type="dxa"/>
            <w:vAlign w:val="center"/>
          </w:tcPr>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1</w:t>
            </w:r>
          </w:p>
        </w:tc>
        <w:tc>
          <w:tcPr>
            <w:tcW w:w="2838" w:type="dxa"/>
            <w:vAlign w:val="center"/>
          </w:tcPr>
          <w:p w:rsidR="00DA554D" w:rsidRPr="00841F47" w:rsidRDefault="00DA554D" w:rsidP="002A2C78">
            <w:pPr>
              <w:pStyle w:val="ConsPlusNormal"/>
              <w:rPr>
                <w:rFonts w:ascii="Times New Roman" w:hAnsi="Times New Roman" w:cs="Times New Roman"/>
                <w:szCs w:val="22"/>
              </w:rPr>
            </w:pPr>
            <w:r w:rsidRPr="00841F47">
              <w:rPr>
                <w:rFonts w:ascii="Times New Roman" w:hAnsi="Times New Roman" w:cs="Times New Roman"/>
                <w:szCs w:val="22"/>
              </w:rPr>
              <w:t>Строительство блочно-модульной котельной (далее БМК) на природном газе вблизи котельной № 1 г. Острове</w:t>
            </w:r>
          </w:p>
        </w:tc>
        <w:tc>
          <w:tcPr>
            <w:tcW w:w="1276" w:type="dxa"/>
            <w:vAlign w:val="center"/>
          </w:tcPr>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202</w:t>
            </w:r>
            <w:r>
              <w:rPr>
                <w:rFonts w:ascii="Times New Roman" w:hAnsi="Times New Roman" w:cs="Times New Roman"/>
                <w:szCs w:val="22"/>
              </w:rPr>
              <w:t>8</w:t>
            </w:r>
          </w:p>
        </w:tc>
        <w:tc>
          <w:tcPr>
            <w:tcW w:w="1559" w:type="dxa"/>
            <w:vAlign w:val="center"/>
          </w:tcPr>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124 740,1152</w:t>
            </w:r>
          </w:p>
        </w:tc>
        <w:tc>
          <w:tcPr>
            <w:tcW w:w="1471" w:type="dxa"/>
            <w:vAlign w:val="center"/>
          </w:tcPr>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121 022,8597</w:t>
            </w:r>
          </w:p>
        </w:tc>
        <w:tc>
          <w:tcPr>
            <w:tcW w:w="1518" w:type="dxa"/>
            <w:vAlign w:val="center"/>
          </w:tcPr>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2 469,8543</w:t>
            </w:r>
          </w:p>
        </w:tc>
        <w:tc>
          <w:tcPr>
            <w:tcW w:w="1222" w:type="dxa"/>
            <w:vAlign w:val="center"/>
          </w:tcPr>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1 247,4012</w:t>
            </w:r>
          </w:p>
        </w:tc>
      </w:tr>
      <w:tr w:rsidR="00DA554D" w:rsidRPr="00841F47" w:rsidTr="002A2C78">
        <w:trPr>
          <w:gridAfter w:val="1"/>
          <w:wAfter w:w="9" w:type="dxa"/>
          <w:jc w:val="center"/>
        </w:trPr>
        <w:tc>
          <w:tcPr>
            <w:tcW w:w="564" w:type="dxa"/>
            <w:vAlign w:val="center"/>
          </w:tcPr>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2</w:t>
            </w:r>
          </w:p>
        </w:tc>
        <w:tc>
          <w:tcPr>
            <w:tcW w:w="2838" w:type="dxa"/>
            <w:vAlign w:val="center"/>
          </w:tcPr>
          <w:p w:rsidR="00DA554D" w:rsidRPr="00841F47" w:rsidRDefault="00DA554D" w:rsidP="002A2C78">
            <w:pPr>
              <w:pStyle w:val="ConsPlusNormal"/>
              <w:rPr>
                <w:rFonts w:ascii="Times New Roman" w:hAnsi="Times New Roman" w:cs="Times New Roman"/>
                <w:szCs w:val="22"/>
              </w:rPr>
            </w:pPr>
            <w:r w:rsidRPr="00841F47">
              <w:rPr>
                <w:rFonts w:ascii="Times New Roman" w:hAnsi="Times New Roman" w:cs="Times New Roman"/>
                <w:szCs w:val="22"/>
              </w:rPr>
              <w:t>Строительство БМК на природном газе вблизи дома № 74 по ул. Освобождения в г.  Острове</w:t>
            </w:r>
          </w:p>
        </w:tc>
        <w:tc>
          <w:tcPr>
            <w:tcW w:w="1276"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2029</w:t>
            </w:r>
          </w:p>
        </w:tc>
        <w:tc>
          <w:tcPr>
            <w:tcW w:w="1559"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76 464,5730</w:t>
            </w:r>
          </w:p>
        </w:tc>
        <w:tc>
          <w:tcPr>
            <w:tcW w:w="1471"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74 185,9288</w:t>
            </w:r>
          </w:p>
        </w:tc>
        <w:tc>
          <w:tcPr>
            <w:tcW w:w="1518"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1 513,9985</w:t>
            </w:r>
          </w:p>
        </w:tc>
        <w:tc>
          <w:tcPr>
            <w:tcW w:w="1222"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764,6457</w:t>
            </w:r>
          </w:p>
        </w:tc>
      </w:tr>
      <w:tr w:rsidR="00DA554D" w:rsidRPr="00841F47" w:rsidTr="002A2C78">
        <w:trPr>
          <w:gridAfter w:val="1"/>
          <w:wAfter w:w="9" w:type="dxa"/>
          <w:jc w:val="center"/>
        </w:trPr>
        <w:tc>
          <w:tcPr>
            <w:tcW w:w="564" w:type="dxa"/>
            <w:vAlign w:val="center"/>
          </w:tcPr>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3</w:t>
            </w:r>
          </w:p>
        </w:tc>
        <w:tc>
          <w:tcPr>
            <w:tcW w:w="2838" w:type="dxa"/>
            <w:vAlign w:val="center"/>
          </w:tcPr>
          <w:p w:rsidR="00DA554D" w:rsidRPr="00841F47" w:rsidRDefault="00DA554D" w:rsidP="002A2C78">
            <w:pPr>
              <w:pStyle w:val="ConsPlusNormal"/>
              <w:rPr>
                <w:rFonts w:ascii="Times New Roman" w:hAnsi="Times New Roman" w:cs="Times New Roman"/>
                <w:szCs w:val="22"/>
              </w:rPr>
            </w:pPr>
            <w:r w:rsidRPr="00841F47">
              <w:rPr>
                <w:rFonts w:ascii="Times New Roman" w:hAnsi="Times New Roman" w:cs="Times New Roman"/>
                <w:szCs w:val="22"/>
              </w:rPr>
              <w:t>Строительство БМК на природном газе (взамен ЦТП № 1) вблизи дома № 3 по ул. Освобождения в г. Острове</w:t>
            </w:r>
          </w:p>
        </w:tc>
        <w:tc>
          <w:tcPr>
            <w:tcW w:w="1276"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2029</w:t>
            </w:r>
          </w:p>
        </w:tc>
        <w:tc>
          <w:tcPr>
            <w:tcW w:w="1559"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56 129,7831</w:t>
            </w:r>
          </w:p>
        </w:tc>
        <w:tc>
          <w:tcPr>
            <w:tcW w:w="1471"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54 457,1156</w:t>
            </w:r>
          </w:p>
        </w:tc>
        <w:tc>
          <w:tcPr>
            <w:tcW w:w="1518"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1 111,3697</w:t>
            </w:r>
          </w:p>
        </w:tc>
        <w:tc>
          <w:tcPr>
            <w:tcW w:w="1222"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561,2978</w:t>
            </w:r>
          </w:p>
        </w:tc>
      </w:tr>
      <w:tr w:rsidR="00DA554D" w:rsidRPr="00841F47" w:rsidTr="002A2C78">
        <w:trPr>
          <w:gridAfter w:val="1"/>
          <w:wAfter w:w="9" w:type="dxa"/>
          <w:jc w:val="center"/>
        </w:trPr>
        <w:tc>
          <w:tcPr>
            <w:tcW w:w="564" w:type="dxa"/>
            <w:vAlign w:val="center"/>
          </w:tcPr>
          <w:p w:rsidR="00DA554D" w:rsidRPr="00841F47" w:rsidRDefault="00DA554D" w:rsidP="002A2C78">
            <w:pPr>
              <w:pStyle w:val="ConsPlusNormal"/>
              <w:jc w:val="center"/>
              <w:rPr>
                <w:rFonts w:ascii="Times New Roman" w:hAnsi="Times New Roman" w:cs="Times New Roman"/>
                <w:szCs w:val="22"/>
              </w:rPr>
            </w:pPr>
            <w:r w:rsidRPr="00841F47">
              <w:rPr>
                <w:rFonts w:ascii="Times New Roman" w:hAnsi="Times New Roman" w:cs="Times New Roman"/>
                <w:szCs w:val="22"/>
              </w:rPr>
              <w:t>4</w:t>
            </w:r>
          </w:p>
        </w:tc>
        <w:tc>
          <w:tcPr>
            <w:tcW w:w="2838" w:type="dxa"/>
            <w:vAlign w:val="center"/>
          </w:tcPr>
          <w:p w:rsidR="00DA554D" w:rsidRPr="00841F47" w:rsidRDefault="00DA554D" w:rsidP="002A2C78">
            <w:pPr>
              <w:pStyle w:val="ConsPlusNormal"/>
              <w:rPr>
                <w:rFonts w:ascii="Times New Roman" w:hAnsi="Times New Roman" w:cs="Times New Roman"/>
                <w:szCs w:val="22"/>
              </w:rPr>
            </w:pPr>
            <w:r w:rsidRPr="00841F47">
              <w:rPr>
                <w:rFonts w:ascii="Times New Roman" w:hAnsi="Times New Roman" w:cs="Times New Roman"/>
                <w:szCs w:val="22"/>
              </w:rPr>
              <w:t xml:space="preserve">Строительство БМК на природном газе (взамен ЦТП № 2) на пер. Горный в г. </w:t>
            </w:r>
            <w:r w:rsidRPr="00841F47">
              <w:rPr>
                <w:rFonts w:ascii="Times New Roman" w:hAnsi="Times New Roman" w:cs="Times New Roman"/>
                <w:szCs w:val="22"/>
              </w:rPr>
              <w:lastRenderedPageBreak/>
              <w:t>Острове</w:t>
            </w:r>
          </w:p>
        </w:tc>
        <w:tc>
          <w:tcPr>
            <w:tcW w:w="1276"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lastRenderedPageBreak/>
              <w:t>2030</w:t>
            </w:r>
          </w:p>
        </w:tc>
        <w:tc>
          <w:tcPr>
            <w:tcW w:w="1559"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58 599,4515</w:t>
            </w:r>
          </w:p>
        </w:tc>
        <w:tc>
          <w:tcPr>
            <w:tcW w:w="1471"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56 853,1879</w:t>
            </w:r>
          </w:p>
        </w:tc>
        <w:tc>
          <w:tcPr>
            <w:tcW w:w="1518"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1 160,2691</w:t>
            </w:r>
          </w:p>
        </w:tc>
        <w:tc>
          <w:tcPr>
            <w:tcW w:w="1222" w:type="dxa"/>
            <w:vAlign w:val="center"/>
          </w:tcPr>
          <w:p w:rsidR="00DA554D" w:rsidRPr="00841F47"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585,9945</w:t>
            </w:r>
          </w:p>
        </w:tc>
      </w:tr>
      <w:tr w:rsidR="00DA554D" w:rsidRPr="0005640E" w:rsidTr="002A2C78">
        <w:trPr>
          <w:gridAfter w:val="1"/>
          <w:wAfter w:w="9" w:type="dxa"/>
          <w:jc w:val="center"/>
        </w:trPr>
        <w:tc>
          <w:tcPr>
            <w:tcW w:w="564" w:type="dxa"/>
            <w:vAlign w:val="center"/>
          </w:tcPr>
          <w:p w:rsidR="00DA554D" w:rsidRPr="0005640E" w:rsidRDefault="00DA554D" w:rsidP="002A2C78">
            <w:pPr>
              <w:pStyle w:val="ConsPlusNormal"/>
              <w:jc w:val="center"/>
              <w:rPr>
                <w:rFonts w:ascii="Times New Roman" w:hAnsi="Times New Roman" w:cs="Times New Roman"/>
                <w:b/>
                <w:szCs w:val="22"/>
              </w:rPr>
            </w:pPr>
          </w:p>
        </w:tc>
        <w:tc>
          <w:tcPr>
            <w:tcW w:w="2838" w:type="dxa"/>
            <w:vAlign w:val="center"/>
          </w:tcPr>
          <w:p w:rsidR="00DA554D" w:rsidRPr="0005640E" w:rsidRDefault="00DA554D" w:rsidP="002A2C78">
            <w:pPr>
              <w:pStyle w:val="ConsPlusNormal"/>
              <w:rPr>
                <w:rFonts w:ascii="Times New Roman" w:hAnsi="Times New Roman" w:cs="Times New Roman"/>
                <w:b/>
                <w:szCs w:val="22"/>
              </w:rPr>
            </w:pPr>
            <w:r w:rsidRPr="0005640E">
              <w:rPr>
                <w:rFonts w:ascii="Times New Roman" w:hAnsi="Times New Roman" w:cs="Times New Roman"/>
                <w:b/>
                <w:szCs w:val="22"/>
              </w:rPr>
              <w:t>ИТОГО:</w:t>
            </w:r>
          </w:p>
        </w:tc>
        <w:tc>
          <w:tcPr>
            <w:tcW w:w="1276" w:type="dxa"/>
            <w:vAlign w:val="center"/>
          </w:tcPr>
          <w:p w:rsidR="00DA554D" w:rsidRPr="0005640E" w:rsidRDefault="00DA554D" w:rsidP="002A2C78">
            <w:pPr>
              <w:pStyle w:val="ConsPlusNormal"/>
              <w:jc w:val="center"/>
              <w:rPr>
                <w:rFonts w:ascii="Times New Roman" w:hAnsi="Times New Roman" w:cs="Times New Roman"/>
                <w:b/>
                <w:szCs w:val="22"/>
              </w:rPr>
            </w:pPr>
          </w:p>
        </w:tc>
        <w:tc>
          <w:tcPr>
            <w:tcW w:w="1559" w:type="dxa"/>
            <w:vAlign w:val="center"/>
          </w:tcPr>
          <w:p w:rsidR="00DA554D" w:rsidRPr="0005640E" w:rsidRDefault="00DA554D" w:rsidP="002A2C78">
            <w:pPr>
              <w:pStyle w:val="ConsPlusNormal"/>
              <w:jc w:val="center"/>
              <w:rPr>
                <w:rFonts w:ascii="Times New Roman" w:hAnsi="Times New Roman" w:cs="Times New Roman"/>
                <w:b/>
                <w:szCs w:val="22"/>
              </w:rPr>
            </w:pPr>
            <w:r>
              <w:rPr>
                <w:rFonts w:ascii="Times New Roman" w:hAnsi="Times New Roman" w:cs="Times New Roman"/>
                <w:b/>
                <w:szCs w:val="22"/>
              </w:rPr>
              <w:t>315 933,9228</w:t>
            </w:r>
          </w:p>
        </w:tc>
        <w:tc>
          <w:tcPr>
            <w:tcW w:w="1471" w:type="dxa"/>
            <w:vAlign w:val="center"/>
          </w:tcPr>
          <w:p w:rsidR="00DA554D" w:rsidRPr="0005640E" w:rsidRDefault="00DA554D" w:rsidP="002A2C78">
            <w:pPr>
              <w:pStyle w:val="ConsPlusNormal"/>
              <w:jc w:val="center"/>
              <w:rPr>
                <w:rFonts w:ascii="Times New Roman" w:hAnsi="Times New Roman" w:cs="Times New Roman"/>
                <w:b/>
                <w:szCs w:val="22"/>
              </w:rPr>
            </w:pPr>
            <w:r>
              <w:rPr>
                <w:rFonts w:ascii="Times New Roman" w:hAnsi="Times New Roman" w:cs="Times New Roman"/>
                <w:b/>
                <w:szCs w:val="22"/>
              </w:rPr>
              <w:t>306 519,092</w:t>
            </w:r>
          </w:p>
        </w:tc>
        <w:tc>
          <w:tcPr>
            <w:tcW w:w="1518" w:type="dxa"/>
            <w:vAlign w:val="center"/>
          </w:tcPr>
          <w:p w:rsidR="00DA554D" w:rsidRPr="0005640E" w:rsidRDefault="00DA554D" w:rsidP="002A2C78">
            <w:pPr>
              <w:pStyle w:val="ConsPlusNormal"/>
              <w:jc w:val="center"/>
              <w:rPr>
                <w:rFonts w:ascii="Times New Roman" w:hAnsi="Times New Roman" w:cs="Times New Roman"/>
                <w:b/>
                <w:szCs w:val="22"/>
              </w:rPr>
            </w:pPr>
            <w:r>
              <w:rPr>
                <w:rFonts w:ascii="Times New Roman" w:hAnsi="Times New Roman" w:cs="Times New Roman"/>
                <w:b/>
                <w:szCs w:val="22"/>
              </w:rPr>
              <w:t>6 255, 4916</w:t>
            </w:r>
          </w:p>
        </w:tc>
        <w:tc>
          <w:tcPr>
            <w:tcW w:w="1222" w:type="dxa"/>
            <w:vAlign w:val="center"/>
          </w:tcPr>
          <w:p w:rsidR="00DA554D" w:rsidRPr="0005640E" w:rsidRDefault="00DA554D" w:rsidP="002A2C78">
            <w:pPr>
              <w:pStyle w:val="ConsPlusNormal"/>
              <w:jc w:val="center"/>
              <w:rPr>
                <w:rFonts w:ascii="Times New Roman" w:hAnsi="Times New Roman" w:cs="Times New Roman"/>
                <w:b/>
                <w:szCs w:val="22"/>
              </w:rPr>
            </w:pPr>
            <w:r>
              <w:rPr>
                <w:rFonts w:ascii="Times New Roman" w:hAnsi="Times New Roman" w:cs="Times New Roman"/>
                <w:b/>
                <w:szCs w:val="22"/>
              </w:rPr>
              <w:t>3 159,3392</w:t>
            </w:r>
          </w:p>
        </w:tc>
      </w:tr>
    </w:tbl>
    <w:p w:rsidR="00DA554D" w:rsidRPr="00137873" w:rsidRDefault="00DA554D" w:rsidP="00DA554D">
      <w:pPr>
        <w:pStyle w:val="a4"/>
        <w:spacing w:line="360" w:lineRule="auto"/>
        <w:ind w:left="232" w:right="213" w:firstLine="567"/>
        <w:contextualSpacing/>
        <w:jc w:val="both"/>
      </w:pPr>
    </w:p>
    <w:p w:rsidR="00DA554D" w:rsidRDefault="00DA554D" w:rsidP="00DA554D">
      <w:pPr>
        <w:pStyle w:val="310"/>
        <w:ind w:left="0" w:right="299" w:firstLine="709"/>
      </w:pPr>
      <w:bookmarkStart w:id="25" w:name="_Hlk230937327"/>
      <w:r>
        <w:t>5.2.</w:t>
      </w:r>
      <w:r w:rsidRPr="00137873">
        <w:t xml:space="preserve">   Предложения по </w:t>
      </w:r>
      <w:r>
        <w:t>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bookmarkEnd w:id="25"/>
    <w:p w:rsidR="00DA554D" w:rsidRDefault="00DA554D" w:rsidP="00DA554D">
      <w:pPr>
        <w:pStyle w:val="310"/>
        <w:ind w:left="0" w:right="299" w:firstLine="709"/>
      </w:pPr>
    </w:p>
    <w:p w:rsidR="00DA554D" w:rsidRDefault="00DA554D" w:rsidP="00DA554D">
      <w:pPr>
        <w:pStyle w:val="a4"/>
        <w:spacing w:line="360" w:lineRule="auto"/>
        <w:ind w:left="232" w:right="213" w:firstLine="567"/>
        <w:contextualSpacing/>
        <w:jc w:val="both"/>
      </w:pPr>
      <w:r w:rsidRPr="00137873">
        <w:t xml:space="preserve">Предложения по </w:t>
      </w:r>
      <w:r>
        <w:t>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отсутствуют.</w:t>
      </w:r>
    </w:p>
    <w:p w:rsidR="00DA554D" w:rsidRDefault="00DA554D" w:rsidP="00DA554D">
      <w:pPr>
        <w:rPr>
          <w:sz w:val="26"/>
        </w:rPr>
      </w:pPr>
    </w:p>
    <w:p w:rsidR="00DA554D" w:rsidRDefault="00DA554D" w:rsidP="00DA554D">
      <w:pPr>
        <w:pStyle w:val="310"/>
        <w:tabs>
          <w:tab w:val="left" w:pos="1276"/>
        </w:tabs>
        <w:ind w:left="0" w:right="299" w:firstLine="709"/>
      </w:pPr>
      <w:bookmarkStart w:id="26" w:name="_Hlk230937331"/>
      <w:r w:rsidRPr="00137873">
        <w:t>5.</w:t>
      </w:r>
      <w:r>
        <w:t>3</w:t>
      </w:r>
      <w:r w:rsidRPr="00137873">
        <w:t xml:space="preserve">.  Предложения по </w:t>
      </w:r>
      <w:r>
        <w:t>техническому перевооружению и (или) модернизации источников тепловой энергии с целью повышения эффективности работы систем теплоснабжения.</w:t>
      </w:r>
    </w:p>
    <w:bookmarkEnd w:id="26"/>
    <w:p w:rsidR="00DA554D" w:rsidRDefault="00DA554D" w:rsidP="00DA554D">
      <w:pPr>
        <w:rPr>
          <w:sz w:val="26"/>
        </w:rPr>
      </w:pPr>
    </w:p>
    <w:p w:rsidR="00DA554D" w:rsidRDefault="00DA554D" w:rsidP="00DA554D">
      <w:pPr>
        <w:spacing w:line="360" w:lineRule="auto"/>
        <w:ind w:right="213" w:firstLine="709"/>
        <w:jc w:val="both"/>
        <w:rPr>
          <w:sz w:val="28"/>
          <w:szCs w:val="28"/>
        </w:rPr>
      </w:pPr>
      <w:r>
        <w:rPr>
          <w:bCs/>
          <w:sz w:val="28"/>
          <w:szCs w:val="28"/>
        </w:rPr>
        <w:t>Один из в</w:t>
      </w:r>
      <w:r w:rsidRPr="006A7A00">
        <w:rPr>
          <w:bCs/>
          <w:sz w:val="28"/>
          <w:szCs w:val="28"/>
        </w:rPr>
        <w:t>ариант</w:t>
      </w:r>
      <w:r>
        <w:rPr>
          <w:bCs/>
          <w:sz w:val="28"/>
          <w:szCs w:val="28"/>
        </w:rPr>
        <w:t>ов</w:t>
      </w:r>
      <w:r>
        <w:rPr>
          <w:sz w:val="28"/>
          <w:szCs w:val="28"/>
        </w:rPr>
        <w:t xml:space="preserve"> </w:t>
      </w:r>
      <w:r w:rsidRPr="000D349B">
        <w:rPr>
          <w:sz w:val="28"/>
          <w:szCs w:val="28"/>
        </w:rPr>
        <w:t xml:space="preserve">развития системы теплоснабжения на территории </w:t>
      </w:r>
      <w:r>
        <w:rPr>
          <w:sz w:val="28"/>
          <w:szCs w:val="28"/>
        </w:rPr>
        <w:t>Островского муниципального округа</w:t>
      </w:r>
      <w:r w:rsidRPr="007A2C8E">
        <w:rPr>
          <w:sz w:val="28"/>
          <w:szCs w:val="28"/>
        </w:rPr>
        <w:t xml:space="preserve"> предполагает сохранение существующей системы теплоснабжения с плановой реконструкцией</w:t>
      </w:r>
      <w:r>
        <w:rPr>
          <w:sz w:val="28"/>
          <w:szCs w:val="28"/>
        </w:rPr>
        <w:t xml:space="preserve"> (модернизацией)</w:t>
      </w:r>
      <w:r w:rsidRPr="007A2C8E">
        <w:rPr>
          <w:sz w:val="28"/>
          <w:szCs w:val="28"/>
        </w:rPr>
        <w:t xml:space="preserve"> источников теплоснабжения по мере износа, либо неисправного состояния основного и вспомогательного оборудования в процессе эксплуатации. </w:t>
      </w:r>
    </w:p>
    <w:p w:rsidR="00DA554D" w:rsidRDefault="00DA554D" w:rsidP="00DA554D">
      <w:pPr>
        <w:spacing w:line="360" w:lineRule="auto"/>
        <w:ind w:right="213" w:firstLine="709"/>
        <w:jc w:val="both"/>
        <w:rPr>
          <w:sz w:val="28"/>
          <w:szCs w:val="28"/>
        </w:rPr>
      </w:pPr>
    </w:p>
    <w:p w:rsidR="00DA554D" w:rsidRDefault="00DA554D" w:rsidP="00DA554D">
      <w:pPr>
        <w:pStyle w:val="310"/>
        <w:ind w:left="0" w:right="299" w:firstLine="709"/>
      </w:pPr>
      <w:bookmarkStart w:id="27" w:name="_Hlk230937336"/>
      <w:r w:rsidRPr="00137873">
        <w:t>5.</w:t>
      </w:r>
      <w:r>
        <w:t>4</w:t>
      </w:r>
      <w:r w:rsidRPr="00137873">
        <w:t xml:space="preserve">.    </w:t>
      </w:r>
      <w:r>
        <w:t xml:space="preserve">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w:t>
      </w:r>
    </w:p>
    <w:bookmarkEnd w:id="27"/>
    <w:p w:rsidR="00DA554D" w:rsidRDefault="00DA554D" w:rsidP="00DA554D">
      <w:pPr>
        <w:pStyle w:val="310"/>
        <w:tabs>
          <w:tab w:val="left" w:pos="2032"/>
          <w:tab w:val="left" w:pos="2033"/>
        </w:tabs>
        <w:ind w:left="2127" w:right="299" w:hanging="851"/>
      </w:pPr>
    </w:p>
    <w:p w:rsidR="00DA554D" w:rsidRDefault="00DA554D" w:rsidP="00DA554D">
      <w:pPr>
        <w:pStyle w:val="a4"/>
        <w:spacing w:line="360" w:lineRule="auto"/>
        <w:ind w:left="232" w:right="213" w:firstLine="567"/>
        <w:contextualSpacing/>
        <w:jc w:val="both"/>
      </w:pPr>
      <w:r w:rsidRPr="001909E9">
        <w:t xml:space="preserve">Источники тепловой энергии, функционирующие в режиме комбинированной выработки электрической и тепловой энергии, на территории </w:t>
      </w:r>
      <w:r>
        <w:t>Островского муниципального округа</w:t>
      </w:r>
      <w:r w:rsidRPr="001909E9">
        <w:t xml:space="preserve"> отсутствуют. </w:t>
      </w:r>
    </w:p>
    <w:p w:rsidR="00DA554D" w:rsidRPr="001909E9" w:rsidRDefault="00DA554D" w:rsidP="00DA554D">
      <w:pPr>
        <w:pStyle w:val="a4"/>
        <w:spacing w:line="360" w:lineRule="auto"/>
        <w:ind w:left="232" w:right="213" w:firstLine="567"/>
        <w:contextualSpacing/>
        <w:jc w:val="both"/>
      </w:pPr>
    </w:p>
    <w:p w:rsidR="00DA554D" w:rsidRDefault="00DA554D" w:rsidP="00DA554D">
      <w:pPr>
        <w:pStyle w:val="310"/>
        <w:ind w:left="0" w:right="299" w:firstLine="709"/>
      </w:pPr>
      <w:bookmarkStart w:id="28" w:name="_Hlk230937340"/>
      <w:r w:rsidRPr="00137873">
        <w:t>5.</w:t>
      </w:r>
      <w:r>
        <w:t>5</w:t>
      </w:r>
      <w:r w:rsidRPr="00137873">
        <w:t xml:space="preserve">.    </w:t>
      </w:r>
      <w: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bookmarkEnd w:id="28"/>
    <w:p w:rsidR="00DA554D" w:rsidRDefault="00DA554D" w:rsidP="00DA554D">
      <w:pPr>
        <w:pStyle w:val="310"/>
        <w:tabs>
          <w:tab w:val="left" w:pos="2032"/>
          <w:tab w:val="left" w:pos="2033"/>
        </w:tabs>
        <w:ind w:left="2127" w:right="299" w:hanging="851"/>
      </w:pPr>
    </w:p>
    <w:p w:rsidR="00DA554D" w:rsidRDefault="00DA554D" w:rsidP="00DA554D">
      <w:pPr>
        <w:pStyle w:val="a4"/>
        <w:spacing w:line="360" w:lineRule="auto"/>
        <w:ind w:left="232" w:right="261" w:firstLine="567"/>
        <w:contextualSpacing/>
        <w:jc w:val="both"/>
      </w:pPr>
      <w:r>
        <w:t>Вывод из эксплуатации, консервация и демонтаж избыточных источников тепловой энергии, а также источников тепловой энергии, выработавших нормативный срок службы на расчётный период Схемы теплоснабжения не запланирован.</w:t>
      </w:r>
    </w:p>
    <w:p w:rsidR="00DA554D" w:rsidRDefault="00DA554D" w:rsidP="00DA554D">
      <w:pPr>
        <w:pStyle w:val="a4"/>
        <w:spacing w:line="360" w:lineRule="auto"/>
        <w:ind w:left="232" w:right="261" w:firstLine="567"/>
        <w:contextualSpacing/>
        <w:jc w:val="both"/>
      </w:pPr>
      <w:r>
        <w:lastRenderedPageBreak/>
        <w:t xml:space="preserve">Постановлением Администрации Островского района от 19.03.2025 </w:t>
      </w:r>
      <w:r>
        <w:br/>
        <w:t>№ 192 «Об утверждении Административного регламента предоставления муниципальной услуги «Согласование вывода источников тепловой энергии, тепловых сетей в ремонт и из эксплуатации» утвержден Административный регламент предоставления муниципальной услуги «Согласование вывода источников тепловой энергии, тепловых сетей в ремонт и из эксплуатации», который определяет порядок согласования вывода источников тепловой энергии, тепловых сетей в ремонт и из эксплуатации.</w:t>
      </w:r>
    </w:p>
    <w:p w:rsidR="00DA554D" w:rsidRDefault="00DA554D" w:rsidP="00DA554D">
      <w:pPr>
        <w:pStyle w:val="a4"/>
        <w:spacing w:line="360" w:lineRule="auto"/>
        <w:ind w:left="232" w:right="261" w:firstLine="567"/>
        <w:contextualSpacing/>
        <w:jc w:val="both"/>
      </w:pPr>
    </w:p>
    <w:p w:rsidR="00DA554D" w:rsidRDefault="00DA554D" w:rsidP="00DA554D">
      <w:pPr>
        <w:pStyle w:val="310"/>
        <w:tabs>
          <w:tab w:val="left" w:pos="709"/>
        </w:tabs>
        <w:ind w:left="0" w:right="299" w:firstLine="709"/>
      </w:pPr>
      <w:bookmarkStart w:id="29" w:name="_Hlk230937347"/>
      <w:r w:rsidRPr="00F656A7">
        <w:t>5</w:t>
      </w:r>
      <w:r w:rsidRPr="00F656A7">
        <w:rPr>
          <w:b w:val="0"/>
          <w:bCs w:val="0"/>
        </w:rPr>
        <w:t>.</w:t>
      </w:r>
      <w:r>
        <w:t>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bookmarkEnd w:id="29"/>
    <w:p w:rsidR="00DA554D" w:rsidRDefault="00DA554D" w:rsidP="00DA554D">
      <w:pPr>
        <w:pStyle w:val="310"/>
        <w:tabs>
          <w:tab w:val="left" w:pos="2032"/>
        </w:tabs>
        <w:ind w:left="2127" w:right="299" w:hanging="851"/>
      </w:pPr>
    </w:p>
    <w:p w:rsidR="00DA554D" w:rsidRDefault="00DA554D" w:rsidP="00DA554D">
      <w:pPr>
        <w:pStyle w:val="a4"/>
        <w:spacing w:line="360" w:lineRule="auto"/>
        <w:ind w:left="232" w:right="261" w:firstLine="567"/>
        <w:contextualSpacing/>
        <w:jc w:val="both"/>
      </w:pPr>
      <w:r>
        <w:t xml:space="preserve"> Переоборудование котельных в источники тепловой энергии, функционирующие в режиме комбинированной выработки электрической и тепловой энергии, не целесообразно.</w:t>
      </w:r>
    </w:p>
    <w:p w:rsidR="00DA554D" w:rsidRDefault="00DA554D" w:rsidP="00DA554D">
      <w:pPr>
        <w:pStyle w:val="a4"/>
        <w:spacing w:line="360" w:lineRule="auto"/>
        <w:ind w:left="232" w:right="261" w:firstLine="567"/>
        <w:contextualSpacing/>
        <w:jc w:val="both"/>
      </w:pPr>
    </w:p>
    <w:p w:rsidR="00DA554D" w:rsidRDefault="00DA554D" w:rsidP="00DA554D">
      <w:pPr>
        <w:pStyle w:val="310"/>
        <w:ind w:left="0" w:right="299" w:firstLine="709"/>
      </w:pPr>
      <w:bookmarkStart w:id="30" w:name="_Hlk230937352"/>
      <w:r w:rsidRPr="00F656A7">
        <w:t>5</w:t>
      </w:r>
      <w:r w:rsidRPr="00F656A7">
        <w:rPr>
          <w:b w:val="0"/>
          <w:bCs w:val="0"/>
        </w:rPr>
        <w:t>.</w:t>
      </w:r>
      <w:r>
        <w:t xml:space="preserve">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 </w:t>
      </w:r>
    </w:p>
    <w:bookmarkEnd w:id="30"/>
    <w:p w:rsidR="00DA554D" w:rsidRDefault="00DA554D" w:rsidP="00DA554D">
      <w:pPr>
        <w:pStyle w:val="310"/>
        <w:tabs>
          <w:tab w:val="left" w:pos="2032"/>
          <w:tab w:val="left" w:pos="2033"/>
        </w:tabs>
        <w:ind w:left="2127" w:right="299" w:hanging="851"/>
      </w:pPr>
    </w:p>
    <w:p w:rsidR="00DA554D" w:rsidRPr="001909E9" w:rsidRDefault="00DA554D" w:rsidP="00DA554D">
      <w:pPr>
        <w:pStyle w:val="a4"/>
        <w:spacing w:line="360" w:lineRule="auto"/>
        <w:ind w:left="232" w:right="261" w:firstLine="567"/>
        <w:contextualSpacing/>
        <w:jc w:val="both"/>
      </w:pPr>
      <w:r w:rsidRPr="001909E9">
        <w:t xml:space="preserve">Источники тепловой энергии, функционирующие в режиме комбинированной выработки электрической и тепловой энергии, на территории </w:t>
      </w:r>
      <w:r>
        <w:t>Островского муниципального округа</w:t>
      </w:r>
      <w:r w:rsidRPr="001909E9">
        <w:t xml:space="preserve"> отсутствуют. </w:t>
      </w:r>
    </w:p>
    <w:p w:rsidR="00DA554D" w:rsidRDefault="00DA554D" w:rsidP="00DA554D">
      <w:pPr>
        <w:spacing w:line="360" w:lineRule="auto"/>
        <w:ind w:right="213" w:firstLine="709"/>
        <w:jc w:val="both"/>
        <w:rPr>
          <w:sz w:val="28"/>
          <w:szCs w:val="28"/>
        </w:rPr>
      </w:pPr>
    </w:p>
    <w:p w:rsidR="00DA554D" w:rsidRDefault="00DA554D" w:rsidP="00DA554D">
      <w:pPr>
        <w:pStyle w:val="310"/>
        <w:tabs>
          <w:tab w:val="left" w:pos="1985"/>
        </w:tabs>
        <w:ind w:left="0" w:right="299" w:firstLine="709"/>
      </w:pPr>
      <w:bookmarkStart w:id="31" w:name="_Hlk230937357"/>
      <w:r>
        <w:t xml:space="preserve">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оценка затрат при необходимости его изменения. </w:t>
      </w:r>
    </w:p>
    <w:bookmarkEnd w:id="31"/>
    <w:p w:rsidR="00DA554D" w:rsidRDefault="00DA554D" w:rsidP="00DA554D">
      <w:pPr>
        <w:rPr>
          <w:sz w:val="26"/>
        </w:rPr>
      </w:pPr>
    </w:p>
    <w:p w:rsidR="00DA554D" w:rsidRPr="00A737A7" w:rsidRDefault="00DA554D" w:rsidP="00DA554D">
      <w:pPr>
        <w:pStyle w:val="a4"/>
        <w:spacing w:line="360" w:lineRule="auto"/>
        <w:ind w:left="232" w:right="261" w:firstLine="567"/>
        <w:contextualSpacing/>
        <w:jc w:val="both"/>
      </w:pPr>
      <w:r w:rsidRPr="00A737A7">
        <w:t>Котельные №№ 1, 4 МУП «ЖКХ» Островского района работают в соответствии с температурным графиком 110/70, со срезкой при +</w:t>
      </w:r>
      <w:r>
        <w:t>8</w:t>
      </w:r>
      <w:r w:rsidRPr="00A737A7">
        <w:t xml:space="preserve"> град. Температурный график работы котельных представлен на рисунке </w:t>
      </w:r>
      <w:r>
        <w:t>24</w:t>
      </w:r>
      <w:r w:rsidRPr="00A737A7">
        <w:t xml:space="preserve">. </w:t>
      </w:r>
    </w:p>
    <w:p w:rsidR="00DA554D" w:rsidRDefault="00DA554D" w:rsidP="00DA554D">
      <w:pPr>
        <w:pStyle w:val="a4"/>
        <w:ind w:left="232" w:right="261" w:firstLine="567"/>
        <w:contextualSpacing/>
        <w:jc w:val="center"/>
      </w:pPr>
      <w:r w:rsidRPr="00615064">
        <w:t xml:space="preserve">Рисунок </w:t>
      </w:r>
      <w:r>
        <w:t>24</w:t>
      </w:r>
      <w:r w:rsidRPr="00615064">
        <w:t xml:space="preserve"> - Температурный график работы котельных №№ </w:t>
      </w:r>
      <w:r>
        <w:t>1, 4</w:t>
      </w:r>
      <w:r w:rsidRPr="00615064">
        <w:t xml:space="preserve"> </w:t>
      </w:r>
    </w:p>
    <w:p w:rsidR="00DA554D" w:rsidRPr="00615064" w:rsidRDefault="00DA554D" w:rsidP="00DA554D">
      <w:pPr>
        <w:pStyle w:val="a4"/>
        <w:ind w:left="232" w:right="261" w:firstLine="567"/>
        <w:contextualSpacing/>
        <w:jc w:val="center"/>
      </w:pPr>
      <w:r w:rsidRPr="00615064">
        <w:lastRenderedPageBreak/>
        <w:t>МУП «</w:t>
      </w:r>
      <w:r>
        <w:t>ЖКХ</w:t>
      </w:r>
      <w:r w:rsidRPr="00615064">
        <w:t>»</w:t>
      </w:r>
      <w:r>
        <w:t xml:space="preserve"> Островского района</w:t>
      </w:r>
      <w:r w:rsidRPr="00615064">
        <w:t>.</w:t>
      </w:r>
    </w:p>
    <w:p w:rsidR="00DA554D" w:rsidRDefault="00DA554D" w:rsidP="00DA554D">
      <w:pPr>
        <w:rPr>
          <w:sz w:val="26"/>
        </w:rPr>
      </w:pPr>
    </w:p>
    <w:tbl>
      <w:tblPr>
        <w:tblStyle w:val="ab"/>
        <w:tblW w:w="0" w:type="auto"/>
        <w:jc w:val="center"/>
        <w:tblLook w:val="04A0"/>
      </w:tblPr>
      <w:tblGrid>
        <w:gridCol w:w="3315"/>
        <w:gridCol w:w="1669"/>
        <w:gridCol w:w="1661"/>
        <w:gridCol w:w="1665"/>
        <w:gridCol w:w="1664"/>
      </w:tblGrid>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 xml:space="preserve">Температура наружного воздуха, </w:t>
            </w:r>
            <w:r w:rsidRPr="004E4EC5">
              <w:rPr>
                <w:sz w:val="20"/>
                <w:szCs w:val="20"/>
                <w:vertAlign w:val="superscript"/>
              </w:rPr>
              <w:t>0</w:t>
            </w:r>
            <w:r w:rsidRPr="004E4EC5">
              <w:rPr>
                <w:sz w:val="20"/>
                <w:szCs w:val="20"/>
              </w:rPr>
              <w:t>С</w:t>
            </w:r>
          </w:p>
        </w:tc>
        <w:tc>
          <w:tcPr>
            <w:tcW w:w="3460" w:type="dxa"/>
            <w:gridSpan w:val="2"/>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 xml:space="preserve">Температура теплоносителя в подающем трубопроводе, </w:t>
            </w:r>
            <w:r w:rsidRPr="004E4EC5">
              <w:rPr>
                <w:sz w:val="20"/>
                <w:szCs w:val="20"/>
                <w:vertAlign w:val="superscript"/>
              </w:rPr>
              <w:t>0</w:t>
            </w:r>
            <w:r w:rsidRPr="004E4EC5">
              <w:rPr>
                <w:sz w:val="20"/>
                <w:szCs w:val="20"/>
              </w:rPr>
              <w:t>С</w:t>
            </w:r>
          </w:p>
        </w:tc>
        <w:tc>
          <w:tcPr>
            <w:tcW w:w="3461" w:type="dxa"/>
            <w:gridSpan w:val="2"/>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 xml:space="preserve">Температура теплоносителя в обратном трубопроводе, </w:t>
            </w:r>
            <w:r w:rsidRPr="004E4EC5">
              <w:rPr>
                <w:sz w:val="20"/>
                <w:szCs w:val="20"/>
                <w:vertAlign w:val="superscript"/>
              </w:rPr>
              <w:t>0</w:t>
            </w:r>
            <w:r w:rsidRPr="004E4EC5">
              <w:rPr>
                <w:sz w:val="20"/>
                <w:szCs w:val="20"/>
              </w:rPr>
              <w:t>С</w:t>
            </w: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+8</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43,9</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50,6</w:t>
            </w:r>
          </w:p>
        </w:tc>
        <w:tc>
          <w:tcPr>
            <w:tcW w:w="173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34,8</w:t>
            </w: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+7</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46,2</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50,3</w:t>
            </w:r>
          </w:p>
        </w:tc>
        <w:tc>
          <w:tcPr>
            <w:tcW w:w="173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36,1</w:t>
            </w: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+6</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48,3</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49,9</w:t>
            </w:r>
          </w:p>
        </w:tc>
        <w:tc>
          <w:tcPr>
            <w:tcW w:w="173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37,4</w:t>
            </w: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+5</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50,4</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49,4</w:t>
            </w:r>
          </w:p>
        </w:tc>
        <w:tc>
          <w:tcPr>
            <w:tcW w:w="173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38,6</w:t>
            </w: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+4</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52,6</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48,9</w:t>
            </w:r>
          </w:p>
        </w:tc>
        <w:tc>
          <w:tcPr>
            <w:tcW w:w="173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39,8</w:t>
            </w: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+3</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54,6</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48,7</w:t>
            </w:r>
          </w:p>
        </w:tc>
        <w:tc>
          <w:tcPr>
            <w:tcW w:w="173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41,0</w:t>
            </w: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+2</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56,6</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48,2</w:t>
            </w:r>
          </w:p>
        </w:tc>
        <w:tc>
          <w:tcPr>
            <w:tcW w:w="173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42,1</w:t>
            </w: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+1</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58,8</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47,8</w:t>
            </w:r>
          </w:p>
        </w:tc>
        <w:tc>
          <w:tcPr>
            <w:tcW w:w="173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43,3</w:t>
            </w: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60,9</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47,3</w:t>
            </w:r>
          </w:p>
        </w:tc>
        <w:tc>
          <w:tcPr>
            <w:tcW w:w="173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44,4</w:t>
            </w: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-1</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62,9</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47,0</w:t>
            </w:r>
          </w:p>
        </w:tc>
        <w:tc>
          <w:tcPr>
            <w:tcW w:w="173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45,5</w:t>
            </w: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-2</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64,8</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46,6</w:t>
            </w:r>
          </w:p>
        </w:tc>
        <w:tc>
          <w:tcPr>
            <w:tcW w:w="173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46,6</w:t>
            </w: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-3</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47,7</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-4</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48,8</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-5</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70,7</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49,8</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-6</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72,6</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50,9</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-7</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74,6</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51,9</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-8</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76,6</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52,9</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-9</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78,5</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53,9</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-10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80,4</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55,0</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-11</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82,3</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55,9</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-12</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84,2</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56,9</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-13</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86,0</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57,9</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-14</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88,0</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58,9</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-15</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89,9</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59,8</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-16</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91,7</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60,8</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-17</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93,5</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61,7</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-18</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95,5</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62,7</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-19</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97,3</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63,7</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-20</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99,0</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64,5</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-21</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100,9</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65,4</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-22</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102,7</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66,4</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-23</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104,6</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67,3</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-24</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106,4</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68,2</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-25</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108,1</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69,1</w:t>
            </w:r>
          </w:p>
        </w:tc>
        <w:tc>
          <w:tcPr>
            <w:tcW w:w="1731" w:type="dxa"/>
          </w:tcPr>
          <w:p w:rsidR="00DA554D" w:rsidRPr="004E4EC5" w:rsidRDefault="00DA554D" w:rsidP="002A2C78">
            <w:pPr>
              <w:pStyle w:val="a4"/>
              <w:spacing w:line="360" w:lineRule="auto"/>
              <w:ind w:right="261"/>
              <w:contextualSpacing/>
              <w:jc w:val="center"/>
              <w:rPr>
                <w:sz w:val="20"/>
                <w:szCs w:val="20"/>
              </w:rPr>
            </w:pPr>
          </w:p>
        </w:tc>
      </w:tr>
      <w:tr w:rsidR="00DA554D" w:rsidRPr="004E4EC5" w:rsidTr="002A2C78">
        <w:trPr>
          <w:jc w:val="center"/>
        </w:trPr>
        <w:tc>
          <w:tcPr>
            <w:tcW w:w="3460" w:type="dxa"/>
            <w:vAlign w:val="center"/>
          </w:tcPr>
          <w:p w:rsidR="00DA554D" w:rsidRPr="004E4EC5" w:rsidRDefault="00DA554D" w:rsidP="002A2C78">
            <w:pPr>
              <w:pStyle w:val="a4"/>
              <w:spacing w:line="360" w:lineRule="auto"/>
              <w:ind w:right="261"/>
              <w:contextualSpacing/>
              <w:jc w:val="center"/>
              <w:rPr>
                <w:sz w:val="20"/>
                <w:szCs w:val="20"/>
              </w:rPr>
            </w:pPr>
            <w:r w:rsidRPr="004E4EC5">
              <w:rPr>
                <w:sz w:val="20"/>
                <w:szCs w:val="20"/>
              </w:rPr>
              <w:t>-26</w:t>
            </w: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110,0</w:t>
            </w:r>
          </w:p>
        </w:tc>
        <w:tc>
          <w:tcPr>
            <w:tcW w:w="1730" w:type="dxa"/>
          </w:tcPr>
          <w:p w:rsidR="00DA554D" w:rsidRPr="004E4EC5" w:rsidRDefault="00DA554D" w:rsidP="002A2C78">
            <w:pPr>
              <w:pStyle w:val="a4"/>
              <w:spacing w:line="360" w:lineRule="auto"/>
              <w:ind w:right="261"/>
              <w:contextualSpacing/>
              <w:jc w:val="center"/>
              <w:rPr>
                <w:sz w:val="20"/>
                <w:szCs w:val="20"/>
              </w:rPr>
            </w:pPr>
          </w:p>
        </w:tc>
        <w:tc>
          <w:tcPr>
            <w:tcW w:w="173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70,0</w:t>
            </w:r>
          </w:p>
        </w:tc>
        <w:tc>
          <w:tcPr>
            <w:tcW w:w="1731" w:type="dxa"/>
          </w:tcPr>
          <w:p w:rsidR="00DA554D" w:rsidRPr="004E4EC5" w:rsidRDefault="00DA554D" w:rsidP="002A2C78">
            <w:pPr>
              <w:pStyle w:val="a4"/>
              <w:spacing w:line="360" w:lineRule="auto"/>
              <w:ind w:right="261"/>
              <w:contextualSpacing/>
              <w:jc w:val="center"/>
              <w:rPr>
                <w:sz w:val="20"/>
                <w:szCs w:val="20"/>
              </w:rPr>
            </w:pPr>
          </w:p>
        </w:tc>
      </w:tr>
    </w:tbl>
    <w:p w:rsidR="00DA554D" w:rsidRDefault="00DA554D" w:rsidP="00DA554D">
      <w:pPr>
        <w:rPr>
          <w:sz w:val="26"/>
        </w:rPr>
      </w:pPr>
    </w:p>
    <w:p w:rsidR="00DA554D" w:rsidRDefault="00DA554D" w:rsidP="00DA554D">
      <w:pPr>
        <w:rPr>
          <w:sz w:val="26"/>
        </w:rPr>
      </w:pPr>
    </w:p>
    <w:p w:rsidR="00DA554D" w:rsidRPr="00615064" w:rsidRDefault="00DA554D" w:rsidP="00DA554D">
      <w:pPr>
        <w:pStyle w:val="a4"/>
        <w:spacing w:line="360" w:lineRule="auto"/>
        <w:ind w:left="232" w:right="261" w:firstLine="567"/>
        <w:contextualSpacing/>
        <w:jc w:val="both"/>
      </w:pPr>
      <w:r w:rsidRPr="00FB31D0">
        <w:t>Котельн</w:t>
      </w:r>
      <w:r>
        <w:t>ая</w:t>
      </w:r>
      <w:r w:rsidRPr="00FB31D0">
        <w:t xml:space="preserve"> №</w:t>
      </w:r>
      <w:r>
        <w:t xml:space="preserve"> 2 МУП «ЖКХ» Островского района</w:t>
      </w:r>
      <w:r w:rsidRPr="00FB31D0">
        <w:t xml:space="preserve"> работа</w:t>
      </w:r>
      <w:r>
        <w:t>е</w:t>
      </w:r>
      <w:r w:rsidRPr="00FB31D0">
        <w:t xml:space="preserve">т в соответствии с температурным графиком </w:t>
      </w:r>
      <w:r>
        <w:t>80</w:t>
      </w:r>
      <w:r w:rsidRPr="00FB31D0">
        <w:t>/</w:t>
      </w:r>
      <w:r>
        <w:t>60</w:t>
      </w:r>
      <w:r w:rsidRPr="00FB31D0">
        <w:t>, со срезкой при +</w:t>
      </w:r>
      <w:r>
        <w:t>8</w:t>
      </w:r>
      <w:r w:rsidRPr="00FB31D0">
        <w:t xml:space="preserve"> град. </w:t>
      </w:r>
      <w:r w:rsidRPr="00615064">
        <w:lastRenderedPageBreak/>
        <w:t>Температурны</w:t>
      </w:r>
      <w:r>
        <w:t>й</w:t>
      </w:r>
      <w:r w:rsidRPr="00615064">
        <w:t xml:space="preserve"> график работы котельн</w:t>
      </w:r>
      <w:r>
        <w:t>ой</w:t>
      </w:r>
      <w:r w:rsidRPr="00615064">
        <w:t xml:space="preserve"> представлен на рисунке</w:t>
      </w:r>
      <w:r>
        <w:t xml:space="preserve"> 24.</w:t>
      </w:r>
    </w:p>
    <w:p w:rsidR="00DA554D" w:rsidRDefault="00DA554D" w:rsidP="00DA554D">
      <w:pPr>
        <w:pStyle w:val="a4"/>
        <w:ind w:left="232" w:right="261" w:firstLine="567"/>
        <w:contextualSpacing/>
        <w:jc w:val="center"/>
      </w:pPr>
      <w:r w:rsidRPr="00615064">
        <w:t xml:space="preserve">Рисунок </w:t>
      </w:r>
      <w:r>
        <w:t>25</w:t>
      </w:r>
      <w:r w:rsidRPr="00615064">
        <w:t xml:space="preserve"> - Температурный график работы котельной № </w:t>
      </w:r>
      <w:r>
        <w:t>2</w:t>
      </w:r>
    </w:p>
    <w:p w:rsidR="00DA554D" w:rsidRPr="00615064" w:rsidRDefault="00DA554D" w:rsidP="00DA554D">
      <w:pPr>
        <w:pStyle w:val="a4"/>
        <w:ind w:left="232" w:right="261" w:firstLine="567"/>
        <w:contextualSpacing/>
        <w:jc w:val="center"/>
      </w:pPr>
      <w:r w:rsidRPr="00615064">
        <w:t xml:space="preserve"> </w:t>
      </w:r>
      <w:r>
        <w:t>МУП «ЖКХ» Островского района.</w:t>
      </w:r>
    </w:p>
    <w:p w:rsidR="00DA554D" w:rsidRDefault="00DA554D" w:rsidP="00DA554D">
      <w:pPr>
        <w:rPr>
          <w:sz w:val="26"/>
        </w:rPr>
      </w:pPr>
    </w:p>
    <w:tbl>
      <w:tblPr>
        <w:tblStyle w:val="ab"/>
        <w:tblW w:w="0" w:type="auto"/>
        <w:jc w:val="center"/>
        <w:tblLook w:val="04A0"/>
      </w:tblPr>
      <w:tblGrid>
        <w:gridCol w:w="3317"/>
        <w:gridCol w:w="3328"/>
        <w:gridCol w:w="3329"/>
      </w:tblGrid>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sidRPr="00E323B6">
              <w:rPr>
                <w:sz w:val="20"/>
                <w:szCs w:val="20"/>
              </w:rPr>
              <w:t>Температура наружного воздуха</w:t>
            </w:r>
            <w:r>
              <w:rPr>
                <w:sz w:val="20"/>
                <w:szCs w:val="20"/>
              </w:rPr>
              <w:t xml:space="preserve">, </w:t>
            </w:r>
            <w:r>
              <w:rPr>
                <w:sz w:val="20"/>
                <w:szCs w:val="20"/>
                <w:vertAlign w:val="superscript"/>
              </w:rPr>
              <w:t>0</w:t>
            </w:r>
            <w:r>
              <w:rPr>
                <w:sz w:val="20"/>
                <w:szCs w:val="20"/>
              </w:rPr>
              <w:t>С</w:t>
            </w:r>
          </w:p>
        </w:tc>
        <w:tc>
          <w:tcPr>
            <w:tcW w:w="3460" w:type="dxa"/>
            <w:vAlign w:val="center"/>
          </w:tcPr>
          <w:p w:rsidR="00DA554D" w:rsidRPr="00E323B6" w:rsidRDefault="00DA554D" w:rsidP="002A2C78">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подающем трубопроводе, </w:t>
            </w:r>
            <w:r>
              <w:rPr>
                <w:sz w:val="20"/>
                <w:szCs w:val="20"/>
                <w:vertAlign w:val="superscript"/>
              </w:rPr>
              <w:t>0</w:t>
            </w:r>
            <w:r>
              <w:rPr>
                <w:sz w:val="20"/>
                <w:szCs w:val="20"/>
              </w:rPr>
              <w:t>С</w:t>
            </w:r>
          </w:p>
        </w:tc>
        <w:tc>
          <w:tcPr>
            <w:tcW w:w="3461" w:type="dxa"/>
            <w:vAlign w:val="center"/>
          </w:tcPr>
          <w:p w:rsidR="00DA554D" w:rsidRPr="00E323B6" w:rsidRDefault="00DA554D" w:rsidP="002A2C78">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обратном трубопроводе, </w:t>
            </w:r>
            <w:r>
              <w:rPr>
                <w:sz w:val="20"/>
                <w:szCs w:val="20"/>
                <w:vertAlign w:val="superscript"/>
              </w:rPr>
              <w:t>0</w:t>
            </w:r>
            <w:r>
              <w:rPr>
                <w:sz w:val="20"/>
                <w:szCs w:val="20"/>
              </w:rPr>
              <w:t>С</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+8</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40</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35</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+7</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41</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35</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+6</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42</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36</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+5</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44</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37</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+4</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45</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38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+3</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46</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39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48</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49</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41</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0</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50</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41</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51</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42</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52</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42</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-3</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54</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44</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-4</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55</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45</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-5</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56</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45</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-6</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57</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46</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-7</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59</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47</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-8</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60</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-9</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61</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-10</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62</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49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-11</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63</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-12</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64</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-13</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66</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52</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-14</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67</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52</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-15</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68</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53</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-16</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69</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53</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-17</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70</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54</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-18</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71</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54</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-19</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72</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55</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-20</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73</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56</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-21</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75</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57</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-22</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76</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-23</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77</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-24</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78</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-25</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79</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59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-26</w:t>
            </w:r>
          </w:p>
        </w:tc>
        <w:tc>
          <w:tcPr>
            <w:tcW w:w="3460"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80</w:t>
            </w:r>
          </w:p>
        </w:tc>
        <w:tc>
          <w:tcPr>
            <w:tcW w:w="3461" w:type="dxa"/>
          </w:tcPr>
          <w:p w:rsidR="00DA554D" w:rsidRPr="004E4EC5" w:rsidRDefault="00DA554D" w:rsidP="002A2C78">
            <w:pPr>
              <w:pStyle w:val="a4"/>
              <w:spacing w:line="360" w:lineRule="auto"/>
              <w:ind w:right="261"/>
              <w:contextualSpacing/>
              <w:jc w:val="center"/>
              <w:rPr>
                <w:sz w:val="20"/>
                <w:szCs w:val="20"/>
              </w:rPr>
            </w:pPr>
            <w:r w:rsidRPr="004E4EC5">
              <w:rPr>
                <w:sz w:val="20"/>
                <w:szCs w:val="20"/>
              </w:rPr>
              <w:t>60</w:t>
            </w:r>
          </w:p>
        </w:tc>
      </w:tr>
    </w:tbl>
    <w:p w:rsidR="00DA554D" w:rsidRDefault="00DA554D" w:rsidP="00DA554D">
      <w:pPr>
        <w:rPr>
          <w:sz w:val="26"/>
        </w:rPr>
      </w:pPr>
    </w:p>
    <w:p w:rsidR="00DA554D" w:rsidRPr="00A737A7" w:rsidRDefault="00DA554D" w:rsidP="00DA554D">
      <w:pPr>
        <w:pStyle w:val="a4"/>
        <w:spacing w:line="360" w:lineRule="auto"/>
        <w:ind w:left="232" w:right="261" w:firstLine="567"/>
        <w:contextualSpacing/>
        <w:jc w:val="both"/>
      </w:pPr>
      <w:r w:rsidRPr="00A737A7">
        <w:t xml:space="preserve">Котельные №№ </w:t>
      </w:r>
      <w:r>
        <w:t xml:space="preserve">5, 6, 7, 9, 10, 11, 12, 13, 14, 15, 16, 18, 19, 20, 21, 22, 23, </w:t>
      </w:r>
      <w:r>
        <w:lastRenderedPageBreak/>
        <w:t>24, 26, 28, 29, 30</w:t>
      </w:r>
      <w:r w:rsidRPr="00A737A7">
        <w:t xml:space="preserve"> МУП «ЖКХ» Островского района работают в соответствии с температурным графиком </w:t>
      </w:r>
      <w:r>
        <w:t>95</w:t>
      </w:r>
      <w:r w:rsidRPr="00A737A7">
        <w:t>/70, со срезкой при +</w:t>
      </w:r>
      <w:r>
        <w:t>8</w:t>
      </w:r>
      <w:r w:rsidRPr="00A737A7">
        <w:t xml:space="preserve"> град. Температурный график работы котельных представлен на рисунке </w:t>
      </w:r>
      <w:r>
        <w:t>26</w:t>
      </w:r>
      <w:r w:rsidRPr="00A737A7">
        <w:t xml:space="preserve">. </w:t>
      </w:r>
    </w:p>
    <w:p w:rsidR="00DA554D" w:rsidRDefault="00DA554D" w:rsidP="00DA554D">
      <w:pPr>
        <w:pStyle w:val="a4"/>
        <w:ind w:left="232" w:right="261" w:firstLine="567"/>
        <w:contextualSpacing/>
        <w:jc w:val="center"/>
      </w:pPr>
      <w:r w:rsidRPr="00615064">
        <w:t xml:space="preserve">Рисунок </w:t>
      </w:r>
      <w:r>
        <w:t>26</w:t>
      </w:r>
      <w:r w:rsidRPr="00615064">
        <w:t xml:space="preserve"> - Температурный график работы котельных </w:t>
      </w:r>
    </w:p>
    <w:p w:rsidR="00DA554D" w:rsidRDefault="00DA554D" w:rsidP="00DA554D">
      <w:pPr>
        <w:pStyle w:val="a4"/>
        <w:ind w:left="232" w:right="261" w:firstLine="567"/>
        <w:contextualSpacing/>
        <w:jc w:val="center"/>
      </w:pPr>
      <w:r w:rsidRPr="00615064">
        <w:t xml:space="preserve">№№ </w:t>
      </w:r>
      <w:r>
        <w:t xml:space="preserve">5, 6, 7, 9, 10, 11, 12, 13, 14, 15, 16, 18, 19, 20, 21, 22, 23, 24, 26, 28, 29, 30 </w:t>
      </w:r>
      <w:r w:rsidRPr="00615064">
        <w:t>МУП «</w:t>
      </w:r>
      <w:r>
        <w:t>ЖКХ</w:t>
      </w:r>
      <w:r w:rsidRPr="00615064">
        <w:t>»</w:t>
      </w:r>
      <w:r>
        <w:t xml:space="preserve"> Островского района</w:t>
      </w:r>
      <w:r w:rsidRPr="00615064">
        <w:t>.</w:t>
      </w:r>
    </w:p>
    <w:p w:rsidR="00DA554D" w:rsidRPr="00615064" w:rsidRDefault="00DA554D" w:rsidP="00DA554D">
      <w:pPr>
        <w:pStyle w:val="a4"/>
        <w:ind w:left="232" w:right="261" w:firstLine="567"/>
        <w:contextualSpacing/>
        <w:jc w:val="center"/>
      </w:pPr>
    </w:p>
    <w:tbl>
      <w:tblPr>
        <w:tblStyle w:val="ab"/>
        <w:tblW w:w="0" w:type="auto"/>
        <w:jc w:val="center"/>
        <w:tblLook w:val="04A0"/>
      </w:tblPr>
      <w:tblGrid>
        <w:gridCol w:w="3317"/>
        <w:gridCol w:w="3328"/>
        <w:gridCol w:w="3329"/>
      </w:tblGrid>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 xml:space="preserve">Температура наружного воздуха, </w:t>
            </w:r>
            <w:r w:rsidRPr="008E1EE3">
              <w:rPr>
                <w:sz w:val="20"/>
                <w:szCs w:val="20"/>
                <w:vertAlign w:val="superscript"/>
              </w:rPr>
              <w:t>0</w:t>
            </w:r>
            <w:r w:rsidRPr="008E1EE3">
              <w:rPr>
                <w:sz w:val="20"/>
                <w:szCs w:val="20"/>
              </w:rPr>
              <w:t>С</w:t>
            </w:r>
          </w:p>
        </w:tc>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 xml:space="preserve">Температура теплоносителя в подающем трубопроводе, </w:t>
            </w:r>
            <w:r w:rsidRPr="008E1EE3">
              <w:rPr>
                <w:sz w:val="20"/>
                <w:szCs w:val="20"/>
                <w:vertAlign w:val="superscript"/>
              </w:rPr>
              <w:t>0</w:t>
            </w:r>
            <w:r w:rsidRPr="008E1EE3">
              <w:rPr>
                <w:sz w:val="20"/>
                <w:szCs w:val="20"/>
              </w:rPr>
              <w:t>С</w:t>
            </w:r>
          </w:p>
        </w:tc>
        <w:tc>
          <w:tcPr>
            <w:tcW w:w="3461"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 xml:space="preserve">Температура теплоносителя в обратном трубопроводе, </w:t>
            </w:r>
            <w:r w:rsidRPr="008E1EE3">
              <w:rPr>
                <w:sz w:val="20"/>
                <w:szCs w:val="20"/>
                <w:vertAlign w:val="superscript"/>
              </w:rPr>
              <w:t>0</w:t>
            </w:r>
            <w:r w:rsidRPr="008E1EE3">
              <w:rPr>
                <w:sz w:val="20"/>
                <w:szCs w:val="20"/>
              </w:rPr>
              <w:t>С</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+8</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36</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+7</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37</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+6</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46</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38</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+5</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47</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39</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+4</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49</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41</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+3</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52</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42</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53</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43</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54</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44</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0</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45</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57</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46</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59</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47</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-3</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60</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48</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-4</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62</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49</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-5</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64</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49</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-6</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51</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-7</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67</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52</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-8</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69</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53</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-9</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70</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54</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-10</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72</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55</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-11</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56</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-12</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76</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57</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-13</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77</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58</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-14</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78</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59</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-15</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80</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60</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-16</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81</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61</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-17</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83</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62</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-18</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63</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-19</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86</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64</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-20</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88</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65</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-21</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89</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66</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-22</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91</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67</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-23</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92</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68</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-24</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94</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69</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lastRenderedPageBreak/>
              <w:t>-25</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95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70</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-26</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95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70</w:t>
            </w:r>
          </w:p>
        </w:tc>
      </w:tr>
    </w:tbl>
    <w:p w:rsidR="00DA554D" w:rsidRDefault="00DA554D" w:rsidP="00DA554D">
      <w:pPr>
        <w:rPr>
          <w:sz w:val="26"/>
        </w:rPr>
      </w:pPr>
    </w:p>
    <w:p w:rsidR="00DA554D" w:rsidRPr="00615064" w:rsidRDefault="00DA554D" w:rsidP="00DA554D">
      <w:pPr>
        <w:pStyle w:val="a4"/>
        <w:spacing w:line="360" w:lineRule="auto"/>
        <w:ind w:left="232" w:right="261" w:firstLine="567"/>
        <w:contextualSpacing/>
        <w:jc w:val="both"/>
      </w:pPr>
      <w:r w:rsidRPr="00FB31D0">
        <w:t>Котельн</w:t>
      </w:r>
      <w:r>
        <w:t>ая</w:t>
      </w:r>
      <w:r w:rsidRPr="00FB31D0">
        <w:t xml:space="preserve"> №</w:t>
      </w:r>
      <w:r>
        <w:t xml:space="preserve"> 22 </w:t>
      </w:r>
      <w:r w:rsidRPr="0031570F">
        <w:t>ЖКС № 3 (г. Тверь) филиала ФГБУ «ЦЖКУ» МО РФ по ВКС</w:t>
      </w:r>
      <w:r w:rsidRPr="00FB31D0">
        <w:t xml:space="preserve"> работа</w:t>
      </w:r>
      <w:r>
        <w:t>е</w:t>
      </w:r>
      <w:r w:rsidRPr="00FB31D0">
        <w:t xml:space="preserve">т в соответствии с температурным графиком </w:t>
      </w:r>
      <w:r>
        <w:t>95</w:t>
      </w:r>
      <w:r w:rsidRPr="00FB31D0">
        <w:t>/</w:t>
      </w:r>
      <w:r>
        <w:t>70</w:t>
      </w:r>
      <w:r w:rsidRPr="00FB31D0">
        <w:t>, со срезкой при +</w:t>
      </w:r>
      <w:r>
        <w:t>8</w:t>
      </w:r>
      <w:r w:rsidRPr="00FB31D0">
        <w:t xml:space="preserve"> град. </w:t>
      </w:r>
      <w:r w:rsidRPr="00615064">
        <w:t>Температурны</w:t>
      </w:r>
      <w:r>
        <w:t>й</w:t>
      </w:r>
      <w:r w:rsidRPr="00615064">
        <w:t xml:space="preserve"> график работы котельн</w:t>
      </w:r>
      <w:r>
        <w:t>ой</w:t>
      </w:r>
      <w:r w:rsidRPr="00615064">
        <w:t xml:space="preserve"> представл</w:t>
      </w:r>
      <w:r>
        <w:t>е</w:t>
      </w:r>
      <w:r w:rsidRPr="00615064">
        <w:t>н на рисунке</w:t>
      </w:r>
      <w:r>
        <w:t xml:space="preserve"> 27.</w:t>
      </w:r>
    </w:p>
    <w:p w:rsidR="00DA554D" w:rsidRDefault="00DA554D" w:rsidP="00DA554D">
      <w:pPr>
        <w:pStyle w:val="a4"/>
        <w:ind w:left="232" w:right="261" w:firstLine="567"/>
        <w:contextualSpacing/>
        <w:jc w:val="center"/>
      </w:pPr>
      <w:r w:rsidRPr="00615064">
        <w:t xml:space="preserve">Рисунок </w:t>
      </w:r>
      <w:r>
        <w:t>27</w:t>
      </w:r>
      <w:r w:rsidRPr="00615064">
        <w:t xml:space="preserve"> - Температурный график работы котельной № </w:t>
      </w:r>
      <w:r>
        <w:t>22</w:t>
      </w:r>
    </w:p>
    <w:p w:rsidR="00DA554D" w:rsidRPr="00615064" w:rsidRDefault="00DA554D" w:rsidP="00DA554D">
      <w:pPr>
        <w:pStyle w:val="a4"/>
        <w:ind w:left="232" w:right="261" w:firstLine="567"/>
        <w:contextualSpacing/>
        <w:jc w:val="center"/>
      </w:pPr>
      <w:r w:rsidRPr="00615064">
        <w:t xml:space="preserve"> </w:t>
      </w:r>
      <w:r w:rsidRPr="0031570F">
        <w:t>ЖКС № 3 (г. Тверь) филиала ФГБУ «ЦЖКУ» МО РФ по ВКС</w:t>
      </w:r>
      <w:r>
        <w:t>.</w:t>
      </w:r>
    </w:p>
    <w:p w:rsidR="00DA554D" w:rsidRDefault="00DA554D" w:rsidP="00DA554D">
      <w:pPr>
        <w:rPr>
          <w:sz w:val="26"/>
        </w:rPr>
      </w:pPr>
    </w:p>
    <w:tbl>
      <w:tblPr>
        <w:tblStyle w:val="ab"/>
        <w:tblW w:w="0" w:type="auto"/>
        <w:jc w:val="center"/>
        <w:tblLook w:val="04A0"/>
      </w:tblPr>
      <w:tblGrid>
        <w:gridCol w:w="3317"/>
        <w:gridCol w:w="3328"/>
        <w:gridCol w:w="3329"/>
      </w:tblGrid>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sidRPr="00E323B6">
              <w:rPr>
                <w:sz w:val="20"/>
                <w:szCs w:val="20"/>
              </w:rPr>
              <w:t>Температура наружного воздуха</w:t>
            </w:r>
            <w:r>
              <w:rPr>
                <w:sz w:val="20"/>
                <w:szCs w:val="20"/>
              </w:rPr>
              <w:t xml:space="preserve">, </w:t>
            </w:r>
            <w:r>
              <w:rPr>
                <w:sz w:val="20"/>
                <w:szCs w:val="20"/>
                <w:vertAlign w:val="superscript"/>
              </w:rPr>
              <w:t>0</w:t>
            </w:r>
            <w:r>
              <w:rPr>
                <w:sz w:val="20"/>
                <w:szCs w:val="20"/>
              </w:rPr>
              <w:t>С</w:t>
            </w:r>
          </w:p>
        </w:tc>
        <w:tc>
          <w:tcPr>
            <w:tcW w:w="3460" w:type="dxa"/>
            <w:vAlign w:val="center"/>
          </w:tcPr>
          <w:p w:rsidR="00DA554D" w:rsidRPr="00E323B6" w:rsidRDefault="00DA554D" w:rsidP="002A2C78">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подающем трубопроводе, </w:t>
            </w:r>
            <w:r>
              <w:rPr>
                <w:sz w:val="20"/>
                <w:szCs w:val="20"/>
                <w:vertAlign w:val="superscript"/>
              </w:rPr>
              <w:t>0</w:t>
            </w:r>
            <w:r>
              <w:rPr>
                <w:sz w:val="20"/>
                <w:szCs w:val="20"/>
              </w:rPr>
              <w:t>С</w:t>
            </w:r>
          </w:p>
        </w:tc>
        <w:tc>
          <w:tcPr>
            <w:tcW w:w="3461" w:type="dxa"/>
            <w:vAlign w:val="center"/>
          </w:tcPr>
          <w:p w:rsidR="00DA554D" w:rsidRPr="00E323B6" w:rsidRDefault="00DA554D" w:rsidP="002A2C78">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обратном трубопроводе, </w:t>
            </w:r>
            <w:r>
              <w:rPr>
                <w:sz w:val="20"/>
                <w:szCs w:val="20"/>
                <w:vertAlign w:val="superscript"/>
              </w:rPr>
              <w:t>0</w:t>
            </w:r>
            <w:r>
              <w:rPr>
                <w:sz w:val="20"/>
                <w:szCs w:val="20"/>
              </w:rPr>
              <w:t>С</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+8</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40,5</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34,8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+7</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42,3</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36,0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+6</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44,2</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37,3</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+5</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46,0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38,6</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+4</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47,7</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39,8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+3</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49,5</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40,9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51,2</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42,1</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53,0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43,2</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0</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54,7</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44,4</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56,3</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45,5</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58,0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46,6</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-3</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59,6</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47,7</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-4</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61,3</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48,8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-5</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62,9</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49,9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-6</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64,5</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50,1</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-7</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66,1</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51,9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-8</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67,7</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53,0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-9</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69,3</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54,0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-10</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70,9</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55,0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-11</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72,4</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56,0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-12</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74,0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57,0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-13</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75,5</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57,9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-14</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77,1</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58,9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-15</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78,6</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59,9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-16</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80,1</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60,8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-17</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81,6</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61,8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-18</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83,2</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62,7</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-19</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84,7</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63,7</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-20</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86,2</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64,6</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-21</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87,7</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65,5</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lastRenderedPageBreak/>
              <w:t>-22</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89,1</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66,4</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-23</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90,6</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67,3</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-24</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92,0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68,2</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-25</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93,5</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69,1</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-26</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95,0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70,0</w:t>
            </w:r>
          </w:p>
        </w:tc>
      </w:tr>
    </w:tbl>
    <w:p w:rsidR="00DA554D" w:rsidRDefault="00DA554D" w:rsidP="00DA554D">
      <w:pPr>
        <w:rPr>
          <w:sz w:val="26"/>
        </w:rPr>
      </w:pPr>
    </w:p>
    <w:p w:rsidR="00DA554D" w:rsidRPr="00615064" w:rsidRDefault="00DA554D" w:rsidP="00DA554D">
      <w:pPr>
        <w:pStyle w:val="a4"/>
        <w:spacing w:line="360" w:lineRule="auto"/>
        <w:ind w:left="232" w:right="261" w:firstLine="567"/>
        <w:contextualSpacing/>
        <w:jc w:val="both"/>
      </w:pPr>
      <w:r w:rsidRPr="00A43EA3">
        <w:t xml:space="preserve">Котельная ДТВУ-2 (филиал ОАО «РЖД») работает в соответствии с температурным графиком 95/70, со срезкой при +8 град. Температурный график работы котельной представлен на рисунке </w:t>
      </w:r>
      <w:r>
        <w:t>28</w:t>
      </w:r>
      <w:r w:rsidRPr="00A43EA3">
        <w:t>.</w:t>
      </w:r>
    </w:p>
    <w:p w:rsidR="00DA554D" w:rsidRPr="00A43EA3" w:rsidRDefault="00DA554D" w:rsidP="00DA554D">
      <w:pPr>
        <w:pStyle w:val="a4"/>
        <w:ind w:left="232" w:right="261" w:firstLine="567"/>
        <w:contextualSpacing/>
        <w:jc w:val="center"/>
      </w:pPr>
      <w:r w:rsidRPr="00A43EA3">
        <w:t xml:space="preserve">Рисунок </w:t>
      </w:r>
      <w:r>
        <w:t>28</w:t>
      </w:r>
      <w:r w:rsidRPr="00A43EA3">
        <w:t xml:space="preserve"> - Температурный график работы котельной </w:t>
      </w:r>
    </w:p>
    <w:p w:rsidR="00DA554D" w:rsidRPr="00A43EA3" w:rsidRDefault="00DA554D" w:rsidP="00DA554D">
      <w:pPr>
        <w:pStyle w:val="a4"/>
        <w:ind w:left="232" w:right="261" w:firstLine="567"/>
        <w:contextualSpacing/>
        <w:jc w:val="center"/>
      </w:pPr>
      <w:r w:rsidRPr="00A43EA3">
        <w:t xml:space="preserve"> ДТВУ-2 (филиал ОАО «РЖД»).</w:t>
      </w:r>
    </w:p>
    <w:p w:rsidR="00DA554D" w:rsidRPr="00005258" w:rsidRDefault="00DA554D" w:rsidP="00DA554D">
      <w:pPr>
        <w:rPr>
          <w:sz w:val="26"/>
          <w:highlight w:val="yellow"/>
        </w:rPr>
      </w:pPr>
    </w:p>
    <w:tbl>
      <w:tblPr>
        <w:tblStyle w:val="ab"/>
        <w:tblW w:w="0" w:type="auto"/>
        <w:jc w:val="center"/>
        <w:tblLook w:val="04A0"/>
      </w:tblPr>
      <w:tblGrid>
        <w:gridCol w:w="3317"/>
        <w:gridCol w:w="3328"/>
        <w:gridCol w:w="3329"/>
      </w:tblGrid>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 xml:space="preserve">Температура наружного воздуха, </w:t>
            </w:r>
            <w:r w:rsidRPr="00A43EA3">
              <w:rPr>
                <w:sz w:val="20"/>
                <w:szCs w:val="20"/>
                <w:vertAlign w:val="superscript"/>
              </w:rPr>
              <w:t>0</w:t>
            </w:r>
            <w:r w:rsidRPr="00A43EA3">
              <w:rPr>
                <w:sz w:val="20"/>
                <w:szCs w:val="20"/>
              </w:rPr>
              <w:t>С</w:t>
            </w:r>
          </w:p>
        </w:tc>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 xml:space="preserve">Температура теплоносителя в подающем трубопроводе, </w:t>
            </w:r>
            <w:r w:rsidRPr="00A43EA3">
              <w:rPr>
                <w:sz w:val="20"/>
                <w:szCs w:val="20"/>
                <w:vertAlign w:val="superscript"/>
              </w:rPr>
              <w:t>0</w:t>
            </w:r>
            <w:r w:rsidRPr="00A43EA3">
              <w:rPr>
                <w:sz w:val="20"/>
                <w:szCs w:val="20"/>
              </w:rPr>
              <w:t>С</w:t>
            </w:r>
          </w:p>
        </w:tc>
        <w:tc>
          <w:tcPr>
            <w:tcW w:w="3461"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 xml:space="preserve">Температура теплоносителя в обратном трубопроводе, </w:t>
            </w:r>
            <w:r w:rsidRPr="00A43EA3">
              <w:rPr>
                <w:sz w:val="20"/>
                <w:szCs w:val="20"/>
                <w:vertAlign w:val="superscript"/>
              </w:rPr>
              <w:t>0</w:t>
            </w:r>
            <w:r w:rsidRPr="00A43EA3">
              <w:rPr>
                <w:sz w:val="20"/>
                <w:szCs w:val="20"/>
              </w:rPr>
              <w:t>С</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+8</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40</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34</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+7</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42</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36</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+6</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44</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37</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+5</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46</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38</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+4</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47</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39</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+3</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49</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40</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+2</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51</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42</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+1</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52</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43</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0</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54</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44</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-1</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56</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45</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-2</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57</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46</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-3</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59</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47</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-4</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61</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48</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-5</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62</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49</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-6</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63</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50</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-7</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65</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51</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-8</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67</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52</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-9</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68</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53</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-10</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70</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54</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-11</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71</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55</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-12</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73</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56</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-13</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75</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57</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-14</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76</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58</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-15</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77</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59</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-16</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79</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60</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-17</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80</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61</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-18</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82</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62</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-19</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83</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63</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lastRenderedPageBreak/>
              <w:t>-20</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85</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64</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-21</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86</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65</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-22</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88</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66</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-23</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89</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67</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-24</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91</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67</w:t>
            </w:r>
          </w:p>
        </w:tc>
      </w:tr>
      <w:tr w:rsidR="00DA554D" w:rsidRPr="00005258"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-25</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92</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68</w:t>
            </w:r>
          </w:p>
        </w:tc>
      </w:tr>
      <w:tr w:rsidR="00DA554D" w:rsidRPr="00E323B6"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sidRPr="00A43EA3">
              <w:rPr>
                <w:sz w:val="20"/>
                <w:szCs w:val="20"/>
              </w:rPr>
              <w:t>-26</w:t>
            </w:r>
          </w:p>
        </w:tc>
        <w:tc>
          <w:tcPr>
            <w:tcW w:w="3460"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93</w:t>
            </w:r>
          </w:p>
        </w:tc>
        <w:tc>
          <w:tcPr>
            <w:tcW w:w="3461" w:type="dxa"/>
          </w:tcPr>
          <w:p w:rsidR="00DA554D" w:rsidRPr="00A43EA3" w:rsidRDefault="00DA554D" w:rsidP="002A2C78">
            <w:pPr>
              <w:pStyle w:val="a4"/>
              <w:spacing w:line="360" w:lineRule="auto"/>
              <w:ind w:right="261"/>
              <w:contextualSpacing/>
              <w:jc w:val="center"/>
              <w:rPr>
                <w:sz w:val="20"/>
                <w:szCs w:val="20"/>
              </w:rPr>
            </w:pPr>
            <w:r w:rsidRPr="00A43EA3">
              <w:rPr>
                <w:sz w:val="20"/>
                <w:szCs w:val="20"/>
              </w:rPr>
              <w:t>69</w:t>
            </w:r>
          </w:p>
        </w:tc>
      </w:tr>
      <w:tr w:rsidR="00DA554D" w:rsidRPr="00E323B6" w:rsidTr="002A2C78">
        <w:trPr>
          <w:jc w:val="center"/>
        </w:trPr>
        <w:tc>
          <w:tcPr>
            <w:tcW w:w="3460" w:type="dxa"/>
            <w:vAlign w:val="center"/>
          </w:tcPr>
          <w:p w:rsidR="00DA554D" w:rsidRPr="00A43EA3" w:rsidRDefault="00DA554D" w:rsidP="002A2C78">
            <w:pPr>
              <w:pStyle w:val="a4"/>
              <w:spacing w:line="360" w:lineRule="auto"/>
              <w:ind w:right="261"/>
              <w:contextualSpacing/>
              <w:jc w:val="center"/>
              <w:rPr>
                <w:sz w:val="20"/>
                <w:szCs w:val="20"/>
              </w:rPr>
            </w:pPr>
            <w:r>
              <w:rPr>
                <w:sz w:val="20"/>
                <w:szCs w:val="20"/>
              </w:rPr>
              <w:t>-27</w:t>
            </w:r>
          </w:p>
        </w:tc>
        <w:tc>
          <w:tcPr>
            <w:tcW w:w="3460" w:type="dxa"/>
          </w:tcPr>
          <w:p w:rsidR="00DA554D" w:rsidRDefault="00DA554D" w:rsidP="002A2C78">
            <w:pPr>
              <w:pStyle w:val="a4"/>
              <w:spacing w:line="360" w:lineRule="auto"/>
              <w:ind w:right="261"/>
              <w:contextualSpacing/>
              <w:jc w:val="center"/>
              <w:rPr>
                <w:sz w:val="20"/>
                <w:szCs w:val="20"/>
                <w:highlight w:val="yellow"/>
              </w:rPr>
            </w:pPr>
            <w:r w:rsidRPr="00A43EA3">
              <w:rPr>
                <w:sz w:val="20"/>
                <w:szCs w:val="20"/>
              </w:rPr>
              <w:t>95</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70</w:t>
            </w:r>
          </w:p>
        </w:tc>
      </w:tr>
    </w:tbl>
    <w:p w:rsidR="00DA554D" w:rsidRDefault="00DA554D" w:rsidP="00DA554D">
      <w:pPr>
        <w:pStyle w:val="a4"/>
        <w:spacing w:line="360" w:lineRule="auto"/>
        <w:ind w:left="232" w:right="261" w:firstLine="567"/>
        <w:contextualSpacing/>
        <w:jc w:val="both"/>
      </w:pPr>
    </w:p>
    <w:p w:rsidR="00DA554D" w:rsidRPr="00615064" w:rsidRDefault="00DA554D" w:rsidP="00DA554D">
      <w:pPr>
        <w:pStyle w:val="a4"/>
        <w:spacing w:line="360" w:lineRule="auto"/>
        <w:ind w:left="232" w:right="261" w:firstLine="567"/>
        <w:contextualSpacing/>
        <w:jc w:val="both"/>
      </w:pPr>
      <w:r w:rsidRPr="00FB31D0">
        <w:t>Котельн</w:t>
      </w:r>
      <w:r>
        <w:t>ая</w:t>
      </w:r>
      <w:r w:rsidRPr="00FB31D0">
        <w:t xml:space="preserve"> №</w:t>
      </w:r>
      <w:r>
        <w:t xml:space="preserve"> 51 ООО «Теплоэнерго Псков»</w:t>
      </w:r>
      <w:r w:rsidRPr="00FB31D0">
        <w:t xml:space="preserve"> работа</w:t>
      </w:r>
      <w:r>
        <w:t>е</w:t>
      </w:r>
      <w:r w:rsidRPr="00FB31D0">
        <w:t xml:space="preserve">т в соответствии с температурным графиком </w:t>
      </w:r>
      <w:r>
        <w:t>95/70</w:t>
      </w:r>
      <w:r w:rsidRPr="00FB31D0">
        <w:t>, со срезкой при +</w:t>
      </w:r>
      <w:r>
        <w:t>14</w:t>
      </w:r>
      <w:r w:rsidRPr="00FB31D0">
        <w:t xml:space="preserve"> град. </w:t>
      </w:r>
      <w:r w:rsidRPr="00615064">
        <w:t>Температурны</w:t>
      </w:r>
      <w:r>
        <w:t>й</w:t>
      </w:r>
      <w:r w:rsidRPr="00615064">
        <w:t xml:space="preserve"> график работы котельн</w:t>
      </w:r>
      <w:r>
        <w:t>ой</w:t>
      </w:r>
      <w:r w:rsidRPr="00615064">
        <w:t xml:space="preserve"> представлен на рисунке</w:t>
      </w:r>
      <w:r>
        <w:t xml:space="preserve"> 29.</w:t>
      </w:r>
    </w:p>
    <w:p w:rsidR="00DA554D" w:rsidRDefault="00DA554D" w:rsidP="00DA554D">
      <w:pPr>
        <w:pStyle w:val="a4"/>
        <w:ind w:left="232" w:right="261" w:firstLine="567"/>
        <w:contextualSpacing/>
        <w:jc w:val="center"/>
      </w:pPr>
      <w:r w:rsidRPr="00615064">
        <w:t xml:space="preserve">Рисунок </w:t>
      </w:r>
      <w:r>
        <w:t>29</w:t>
      </w:r>
      <w:r w:rsidRPr="00615064">
        <w:t xml:space="preserve"> - Температурный график работы котельной № </w:t>
      </w:r>
      <w:r>
        <w:t>51</w:t>
      </w:r>
    </w:p>
    <w:p w:rsidR="00DA554D" w:rsidRPr="00615064" w:rsidRDefault="00DA554D" w:rsidP="00DA554D">
      <w:pPr>
        <w:pStyle w:val="a4"/>
        <w:ind w:left="232" w:right="261" w:firstLine="567"/>
        <w:contextualSpacing/>
        <w:jc w:val="center"/>
      </w:pPr>
      <w:r w:rsidRPr="00615064">
        <w:t xml:space="preserve"> </w:t>
      </w:r>
      <w:r>
        <w:t>ООО «Теплоэнерго Псков».</w:t>
      </w:r>
    </w:p>
    <w:p w:rsidR="00DA554D" w:rsidRDefault="00DA554D" w:rsidP="00DA554D">
      <w:pPr>
        <w:rPr>
          <w:sz w:val="26"/>
        </w:rPr>
      </w:pPr>
    </w:p>
    <w:tbl>
      <w:tblPr>
        <w:tblStyle w:val="ab"/>
        <w:tblW w:w="0" w:type="auto"/>
        <w:jc w:val="center"/>
        <w:tblLook w:val="04A0"/>
      </w:tblPr>
      <w:tblGrid>
        <w:gridCol w:w="3317"/>
        <w:gridCol w:w="3328"/>
        <w:gridCol w:w="3329"/>
      </w:tblGrid>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sidRPr="00E323B6">
              <w:rPr>
                <w:sz w:val="20"/>
                <w:szCs w:val="20"/>
              </w:rPr>
              <w:t>Температура наружного воздуха</w:t>
            </w:r>
            <w:r>
              <w:rPr>
                <w:sz w:val="20"/>
                <w:szCs w:val="20"/>
              </w:rPr>
              <w:t xml:space="preserve">, </w:t>
            </w:r>
            <w:r>
              <w:rPr>
                <w:sz w:val="20"/>
                <w:szCs w:val="20"/>
                <w:vertAlign w:val="superscript"/>
              </w:rPr>
              <w:t>0</w:t>
            </w:r>
            <w:r>
              <w:rPr>
                <w:sz w:val="20"/>
                <w:szCs w:val="20"/>
              </w:rPr>
              <w:t>С</w:t>
            </w:r>
          </w:p>
        </w:tc>
        <w:tc>
          <w:tcPr>
            <w:tcW w:w="3460" w:type="dxa"/>
            <w:vAlign w:val="center"/>
          </w:tcPr>
          <w:p w:rsidR="00DA554D" w:rsidRPr="00E323B6" w:rsidRDefault="00DA554D" w:rsidP="002A2C78">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подающем трубопроводе, </w:t>
            </w:r>
            <w:r>
              <w:rPr>
                <w:sz w:val="20"/>
                <w:szCs w:val="20"/>
                <w:vertAlign w:val="superscript"/>
              </w:rPr>
              <w:t>0</w:t>
            </w:r>
            <w:r>
              <w:rPr>
                <w:sz w:val="20"/>
                <w:szCs w:val="20"/>
              </w:rPr>
              <w:t>С</w:t>
            </w:r>
          </w:p>
        </w:tc>
        <w:tc>
          <w:tcPr>
            <w:tcW w:w="3461" w:type="dxa"/>
            <w:vAlign w:val="center"/>
          </w:tcPr>
          <w:p w:rsidR="00DA554D" w:rsidRPr="00E323B6" w:rsidRDefault="00DA554D" w:rsidP="002A2C78">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обратном трубопроводе, </w:t>
            </w:r>
            <w:r>
              <w:rPr>
                <w:sz w:val="20"/>
                <w:szCs w:val="20"/>
                <w:vertAlign w:val="superscript"/>
              </w:rPr>
              <w:t>0</w:t>
            </w:r>
            <w:r>
              <w:rPr>
                <w:sz w:val="20"/>
                <w:szCs w:val="20"/>
              </w:rPr>
              <w:t>С</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+14</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28,6</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26,3</w:t>
            </w:r>
          </w:p>
        </w:tc>
      </w:tr>
      <w:tr w:rsidR="00DA554D" w:rsidRPr="00E323B6" w:rsidTr="002A2C78">
        <w:trPr>
          <w:jc w:val="center"/>
        </w:trPr>
        <w:tc>
          <w:tcPr>
            <w:tcW w:w="3460" w:type="dxa"/>
            <w:vAlign w:val="center"/>
          </w:tcPr>
          <w:p w:rsidR="00DA554D" w:rsidRDefault="00DA554D" w:rsidP="002A2C78">
            <w:pPr>
              <w:pStyle w:val="a4"/>
              <w:spacing w:line="360" w:lineRule="auto"/>
              <w:ind w:right="261"/>
              <w:contextualSpacing/>
              <w:jc w:val="center"/>
              <w:rPr>
                <w:sz w:val="20"/>
                <w:szCs w:val="20"/>
              </w:rPr>
            </w:pPr>
            <w:r>
              <w:rPr>
                <w:sz w:val="20"/>
                <w:szCs w:val="20"/>
              </w:rPr>
              <w:t>+13</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30,7</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27,9</w:t>
            </w:r>
          </w:p>
        </w:tc>
      </w:tr>
      <w:tr w:rsidR="00DA554D" w:rsidRPr="00E323B6" w:rsidTr="002A2C78">
        <w:trPr>
          <w:jc w:val="center"/>
        </w:trPr>
        <w:tc>
          <w:tcPr>
            <w:tcW w:w="3460" w:type="dxa"/>
            <w:vAlign w:val="center"/>
          </w:tcPr>
          <w:p w:rsidR="00DA554D" w:rsidRDefault="00DA554D" w:rsidP="002A2C78">
            <w:pPr>
              <w:pStyle w:val="a4"/>
              <w:spacing w:line="360" w:lineRule="auto"/>
              <w:ind w:right="261"/>
              <w:contextualSpacing/>
              <w:jc w:val="center"/>
              <w:rPr>
                <w:sz w:val="20"/>
                <w:szCs w:val="20"/>
              </w:rPr>
            </w:pPr>
            <w:r>
              <w:rPr>
                <w:sz w:val="20"/>
                <w:szCs w:val="20"/>
              </w:rPr>
              <w:t>+12</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40,0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36,6</w:t>
            </w:r>
          </w:p>
        </w:tc>
      </w:tr>
      <w:tr w:rsidR="00DA554D" w:rsidRPr="00E323B6" w:rsidTr="002A2C78">
        <w:trPr>
          <w:jc w:val="center"/>
        </w:trPr>
        <w:tc>
          <w:tcPr>
            <w:tcW w:w="3460" w:type="dxa"/>
            <w:vAlign w:val="center"/>
          </w:tcPr>
          <w:p w:rsidR="00DA554D" w:rsidRDefault="00DA554D" w:rsidP="002A2C78">
            <w:pPr>
              <w:pStyle w:val="a4"/>
              <w:spacing w:line="360" w:lineRule="auto"/>
              <w:ind w:right="261"/>
              <w:contextualSpacing/>
              <w:jc w:val="center"/>
              <w:rPr>
                <w:sz w:val="20"/>
                <w:szCs w:val="20"/>
              </w:rPr>
            </w:pPr>
            <w:r>
              <w:rPr>
                <w:sz w:val="20"/>
                <w:szCs w:val="20"/>
              </w:rPr>
              <w:t>+11</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40,0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36,0</w:t>
            </w:r>
          </w:p>
        </w:tc>
      </w:tr>
      <w:tr w:rsidR="00DA554D" w:rsidRPr="00E323B6" w:rsidTr="002A2C78">
        <w:trPr>
          <w:jc w:val="center"/>
        </w:trPr>
        <w:tc>
          <w:tcPr>
            <w:tcW w:w="3460" w:type="dxa"/>
            <w:vAlign w:val="center"/>
          </w:tcPr>
          <w:p w:rsidR="00DA554D" w:rsidRDefault="00DA554D" w:rsidP="002A2C78">
            <w:pPr>
              <w:pStyle w:val="a4"/>
              <w:spacing w:line="360" w:lineRule="auto"/>
              <w:ind w:right="261"/>
              <w:contextualSpacing/>
              <w:jc w:val="center"/>
              <w:rPr>
                <w:sz w:val="20"/>
                <w:szCs w:val="20"/>
              </w:rPr>
            </w:pPr>
            <w:r>
              <w:rPr>
                <w:sz w:val="20"/>
                <w:szCs w:val="20"/>
              </w:rPr>
              <w:t>+10</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40,0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35,5</w:t>
            </w:r>
          </w:p>
        </w:tc>
      </w:tr>
      <w:tr w:rsidR="00DA554D" w:rsidRPr="00E323B6" w:rsidTr="002A2C78">
        <w:trPr>
          <w:jc w:val="center"/>
        </w:trPr>
        <w:tc>
          <w:tcPr>
            <w:tcW w:w="3460" w:type="dxa"/>
            <w:vAlign w:val="center"/>
          </w:tcPr>
          <w:p w:rsidR="00DA554D" w:rsidRDefault="00DA554D" w:rsidP="002A2C78">
            <w:pPr>
              <w:pStyle w:val="a4"/>
              <w:spacing w:line="360" w:lineRule="auto"/>
              <w:ind w:right="261"/>
              <w:contextualSpacing/>
              <w:jc w:val="center"/>
              <w:rPr>
                <w:sz w:val="20"/>
                <w:szCs w:val="20"/>
              </w:rPr>
            </w:pPr>
            <w:r>
              <w:rPr>
                <w:sz w:val="20"/>
                <w:szCs w:val="20"/>
              </w:rPr>
              <w:t>+9</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40,0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34,9</w:t>
            </w:r>
          </w:p>
        </w:tc>
      </w:tr>
      <w:tr w:rsidR="00DA554D" w:rsidRPr="00E323B6" w:rsidTr="002A2C78">
        <w:trPr>
          <w:jc w:val="center"/>
        </w:trPr>
        <w:tc>
          <w:tcPr>
            <w:tcW w:w="3460" w:type="dxa"/>
            <w:vAlign w:val="center"/>
          </w:tcPr>
          <w:p w:rsidR="00DA554D" w:rsidRDefault="00DA554D" w:rsidP="002A2C78">
            <w:pPr>
              <w:pStyle w:val="a4"/>
              <w:spacing w:line="360" w:lineRule="auto"/>
              <w:ind w:right="261"/>
              <w:contextualSpacing/>
              <w:jc w:val="center"/>
              <w:rPr>
                <w:sz w:val="20"/>
                <w:szCs w:val="20"/>
              </w:rPr>
            </w:pPr>
            <w:r>
              <w:rPr>
                <w:sz w:val="20"/>
                <w:szCs w:val="20"/>
              </w:rPr>
              <w:t>+8</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40,6</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34,9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+7</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42,4</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36,2</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+6</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44,2</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37,4</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+5</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46,0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38,6</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+4</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47,8</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39,8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+3</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49,5</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41,0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51,3</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42,2</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53,0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43,3</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0</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54,7</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44,4</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56,3</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45,5</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58,0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46,6</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-3</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59,7</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47,7</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-4</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61,3</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48,8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-5</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62,9</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49,9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-6</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64,5</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50,9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-7</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66,1</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51,9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-8</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67,7</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53,0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-9</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69,3</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54,0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-10</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70,9</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55,0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lastRenderedPageBreak/>
              <w:t>-11</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72,4</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56,0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-12</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74,0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57,0</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-13</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75,5</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57,9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-14</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77,1</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58,9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-15</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78,6</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59,9</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-16</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80,1</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60,8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-17</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81,7</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61,8</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-18</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83,2</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62,7</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-19</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84,7</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63,6</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-20</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86,2</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64,6</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-21</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87,6</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65,5</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-22</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89,1</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66,4</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-23</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90,6</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67,3</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-24</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92,1</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68,2</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-25</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93,5</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69,1</w:t>
            </w:r>
          </w:p>
        </w:tc>
      </w:tr>
      <w:tr w:rsidR="00DA554D" w:rsidRPr="00E323B6" w:rsidTr="002A2C78">
        <w:trPr>
          <w:jc w:val="center"/>
        </w:trPr>
        <w:tc>
          <w:tcPr>
            <w:tcW w:w="3460"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-26</w:t>
            </w:r>
          </w:p>
        </w:tc>
        <w:tc>
          <w:tcPr>
            <w:tcW w:w="3460" w:type="dxa"/>
          </w:tcPr>
          <w:p w:rsidR="00DA554D" w:rsidRPr="004E4EC5" w:rsidRDefault="00DA554D" w:rsidP="002A2C78">
            <w:pPr>
              <w:pStyle w:val="a4"/>
              <w:spacing w:line="360" w:lineRule="auto"/>
              <w:ind w:right="261"/>
              <w:contextualSpacing/>
              <w:jc w:val="center"/>
              <w:rPr>
                <w:sz w:val="20"/>
                <w:szCs w:val="20"/>
              </w:rPr>
            </w:pPr>
            <w:r>
              <w:rPr>
                <w:sz w:val="20"/>
                <w:szCs w:val="20"/>
              </w:rPr>
              <w:t>95,0</w:t>
            </w:r>
          </w:p>
        </w:tc>
        <w:tc>
          <w:tcPr>
            <w:tcW w:w="3461" w:type="dxa"/>
          </w:tcPr>
          <w:p w:rsidR="00DA554D" w:rsidRPr="004E4EC5" w:rsidRDefault="00DA554D" w:rsidP="002A2C78">
            <w:pPr>
              <w:pStyle w:val="a4"/>
              <w:spacing w:line="360" w:lineRule="auto"/>
              <w:ind w:right="261"/>
              <w:contextualSpacing/>
              <w:jc w:val="center"/>
              <w:rPr>
                <w:sz w:val="20"/>
                <w:szCs w:val="20"/>
              </w:rPr>
            </w:pPr>
            <w:r>
              <w:rPr>
                <w:sz w:val="20"/>
                <w:szCs w:val="20"/>
              </w:rPr>
              <w:t>70,0</w:t>
            </w:r>
          </w:p>
        </w:tc>
      </w:tr>
    </w:tbl>
    <w:p w:rsidR="00DA554D" w:rsidRDefault="00DA554D" w:rsidP="00DA554D">
      <w:pPr>
        <w:pStyle w:val="a4"/>
        <w:spacing w:line="360" w:lineRule="auto"/>
        <w:ind w:left="232" w:right="261" w:firstLine="567"/>
        <w:contextualSpacing/>
        <w:jc w:val="both"/>
      </w:pPr>
    </w:p>
    <w:p w:rsidR="00DA554D" w:rsidRPr="00615064" w:rsidRDefault="00DA554D" w:rsidP="00DA554D">
      <w:pPr>
        <w:pStyle w:val="a4"/>
        <w:spacing w:line="360" w:lineRule="auto"/>
        <w:ind w:left="232" w:right="261" w:firstLine="567"/>
        <w:contextualSpacing/>
        <w:jc w:val="both"/>
      </w:pPr>
      <w:r w:rsidRPr="00FB31D0">
        <w:t>Котельн</w:t>
      </w:r>
      <w:r>
        <w:t>ая</w:t>
      </w:r>
      <w:r w:rsidRPr="00FB31D0">
        <w:t xml:space="preserve"> </w:t>
      </w:r>
      <w:r>
        <w:t>ООО «Теплый остров»</w:t>
      </w:r>
      <w:r w:rsidRPr="00FB31D0">
        <w:t xml:space="preserve"> работа</w:t>
      </w:r>
      <w:r>
        <w:t>е</w:t>
      </w:r>
      <w:r w:rsidRPr="00FB31D0">
        <w:t xml:space="preserve">т в соответствии с температурным графиком </w:t>
      </w:r>
      <w:r>
        <w:t>95/70</w:t>
      </w:r>
      <w:r w:rsidRPr="00FB31D0">
        <w:t>, со срезкой при +</w:t>
      </w:r>
      <w:r>
        <w:t>10</w:t>
      </w:r>
      <w:r w:rsidRPr="00FB31D0">
        <w:t xml:space="preserve"> град. </w:t>
      </w:r>
      <w:r w:rsidRPr="00615064">
        <w:t>Температурны</w:t>
      </w:r>
      <w:r>
        <w:t>й</w:t>
      </w:r>
      <w:r w:rsidRPr="00615064">
        <w:t xml:space="preserve"> график работы котельн</w:t>
      </w:r>
      <w:r>
        <w:t>ой</w:t>
      </w:r>
      <w:r w:rsidRPr="00615064">
        <w:t xml:space="preserve"> представлен на рисунке</w:t>
      </w:r>
      <w:r>
        <w:t xml:space="preserve"> 30.</w:t>
      </w:r>
    </w:p>
    <w:p w:rsidR="00DA554D" w:rsidRDefault="00DA554D" w:rsidP="00DA554D">
      <w:pPr>
        <w:pStyle w:val="a4"/>
        <w:ind w:left="232" w:right="261" w:firstLine="567"/>
        <w:contextualSpacing/>
        <w:jc w:val="center"/>
      </w:pPr>
      <w:r w:rsidRPr="00615064">
        <w:t xml:space="preserve">Рисунок </w:t>
      </w:r>
      <w:r>
        <w:t>30</w:t>
      </w:r>
      <w:r w:rsidRPr="00615064">
        <w:t xml:space="preserve"> - Температурный график работы котельной</w:t>
      </w:r>
    </w:p>
    <w:p w:rsidR="00DA554D" w:rsidRPr="00615064" w:rsidRDefault="00DA554D" w:rsidP="00DA554D">
      <w:pPr>
        <w:pStyle w:val="a4"/>
        <w:ind w:left="232" w:right="261" w:firstLine="567"/>
        <w:contextualSpacing/>
        <w:jc w:val="center"/>
      </w:pPr>
      <w:r w:rsidRPr="00615064">
        <w:t xml:space="preserve"> </w:t>
      </w:r>
      <w:r>
        <w:t>ООО «Теплый остров».</w:t>
      </w:r>
    </w:p>
    <w:p w:rsidR="00DA554D" w:rsidRDefault="00DA554D" w:rsidP="00DA554D">
      <w:pPr>
        <w:rPr>
          <w:sz w:val="26"/>
        </w:rPr>
      </w:pPr>
    </w:p>
    <w:tbl>
      <w:tblPr>
        <w:tblStyle w:val="ab"/>
        <w:tblW w:w="0" w:type="auto"/>
        <w:jc w:val="center"/>
        <w:tblLook w:val="04A0"/>
      </w:tblPr>
      <w:tblGrid>
        <w:gridCol w:w="3104"/>
        <w:gridCol w:w="2334"/>
        <w:gridCol w:w="2281"/>
        <w:gridCol w:w="2255"/>
      </w:tblGrid>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sidRPr="00E323B6">
              <w:rPr>
                <w:sz w:val="20"/>
                <w:szCs w:val="20"/>
              </w:rPr>
              <w:t>Температура наружного воздуха</w:t>
            </w:r>
            <w:r>
              <w:rPr>
                <w:sz w:val="20"/>
                <w:szCs w:val="20"/>
              </w:rPr>
              <w:t xml:space="preserve">, </w:t>
            </w:r>
            <w:r>
              <w:rPr>
                <w:sz w:val="20"/>
                <w:szCs w:val="20"/>
                <w:vertAlign w:val="superscript"/>
              </w:rPr>
              <w:t>0</w:t>
            </w:r>
            <w:r>
              <w:rPr>
                <w:sz w:val="20"/>
                <w:szCs w:val="20"/>
              </w:rPr>
              <w:t>С</w:t>
            </w:r>
          </w:p>
        </w:tc>
        <w:tc>
          <w:tcPr>
            <w:tcW w:w="2334" w:type="dxa"/>
            <w:vAlign w:val="center"/>
          </w:tcPr>
          <w:p w:rsidR="00DA554D" w:rsidRPr="00E323B6" w:rsidRDefault="00DA554D" w:rsidP="002A2C78">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подающем трубопроводе, </w:t>
            </w:r>
            <w:r>
              <w:rPr>
                <w:sz w:val="20"/>
                <w:szCs w:val="20"/>
                <w:vertAlign w:val="superscript"/>
              </w:rPr>
              <w:t>0</w:t>
            </w:r>
            <w:r>
              <w:rPr>
                <w:sz w:val="20"/>
                <w:szCs w:val="20"/>
              </w:rPr>
              <w:t>С</w:t>
            </w:r>
          </w:p>
        </w:tc>
        <w:tc>
          <w:tcPr>
            <w:tcW w:w="2281" w:type="dxa"/>
            <w:vAlign w:val="center"/>
          </w:tcPr>
          <w:p w:rsidR="00DA554D" w:rsidRPr="00E323B6" w:rsidRDefault="00DA554D" w:rsidP="002A2C78">
            <w:pPr>
              <w:pStyle w:val="a4"/>
              <w:spacing w:line="360" w:lineRule="auto"/>
              <w:ind w:right="261"/>
              <w:contextualSpacing/>
              <w:jc w:val="center"/>
              <w:rPr>
                <w:sz w:val="20"/>
                <w:szCs w:val="20"/>
              </w:rPr>
            </w:pPr>
            <w:r w:rsidRPr="00E323B6">
              <w:rPr>
                <w:sz w:val="20"/>
                <w:szCs w:val="20"/>
              </w:rPr>
              <w:t xml:space="preserve">Температура </w:t>
            </w:r>
            <w:r>
              <w:rPr>
                <w:sz w:val="20"/>
                <w:szCs w:val="20"/>
              </w:rPr>
              <w:t xml:space="preserve">теплоносителя в обратном трубопроводе, </w:t>
            </w:r>
            <w:r>
              <w:rPr>
                <w:sz w:val="20"/>
                <w:szCs w:val="20"/>
                <w:vertAlign w:val="superscript"/>
              </w:rPr>
              <w:t>0</w:t>
            </w:r>
            <w:r>
              <w:rPr>
                <w:sz w:val="20"/>
                <w:szCs w:val="20"/>
              </w:rPr>
              <w:t>С</w:t>
            </w:r>
          </w:p>
        </w:tc>
        <w:tc>
          <w:tcPr>
            <w:tcW w:w="2255"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Примечание</w:t>
            </w:r>
          </w:p>
        </w:tc>
      </w:tr>
      <w:tr w:rsidR="00DA554D" w:rsidRPr="00E323B6" w:rsidTr="002A2C78">
        <w:trPr>
          <w:jc w:val="center"/>
        </w:trPr>
        <w:tc>
          <w:tcPr>
            <w:tcW w:w="3104" w:type="dxa"/>
            <w:vAlign w:val="center"/>
          </w:tcPr>
          <w:p w:rsidR="00DA554D" w:rsidRDefault="00DA554D" w:rsidP="002A2C78">
            <w:pPr>
              <w:pStyle w:val="a4"/>
              <w:spacing w:line="360" w:lineRule="auto"/>
              <w:ind w:right="261"/>
              <w:contextualSpacing/>
              <w:jc w:val="center"/>
              <w:rPr>
                <w:sz w:val="20"/>
                <w:szCs w:val="20"/>
              </w:rPr>
            </w:pPr>
            <w:r>
              <w:rPr>
                <w:sz w:val="20"/>
                <w:szCs w:val="20"/>
              </w:rPr>
              <w:t>+10</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val="restart"/>
          </w:tcPr>
          <w:p w:rsidR="00DA554D" w:rsidRDefault="00DA554D" w:rsidP="002A2C78">
            <w:pPr>
              <w:pStyle w:val="a4"/>
              <w:spacing w:line="360" w:lineRule="auto"/>
              <w:ind w:right="261"/>
              <w:contextualSpacing/>
              <w:jc w:val="center"/>
              <w:rPr>
                <w:sz w:val="20"/>
                <w:szCs w:val="20"/>
              </w:rPr>
            </w:pPr>
            <w:r>
              <w:rPr>
                <w:sz w:val="20"/>
                <w:szCs w:val="20"/>
              </w:rPr>
              <w:t>При безветренной погоде температуру теплоносителя в подающем трубопроводе допускается снижать на 10 %.</w:t>
            </w:r>
          </w:p>
          <w:p w:rsidR="00DA554D" w:rsidRDefault="00DA554D" w:rsidP="002A2C78">
            <w:pPr>
              <w:pStyle w:val="a4"/>
              <w:spacing w:line="360" w:lineRule="auto"/>
              <w:ind w:right="261"/>
              <w:contextualSpacing/>
              <w:jc w:val="center"/>
              <w:rPr>
                <w:sz w:val="20"/>
                <w:szCs w:val="20"/>
              </w:rPr>
            </w:pPr>
          </w:p>
          <w:p w:rsidR="00DA554D" w:rsidRDefault="00DA554D" w:rsidP="002A2C78">
            <w:pPr>
              <w:pStyle w:val="a4"/>
              <w:spacing w:line="360" w:lineRule="auto"/>
              <w:ind w:right="261"/>
              <w:contextualSpacing/>
              <w:jc w:val="center"/>
              <w:rPr>
                <w:sz w:val="20"/>
                <w:szCs w:val="20"/>
              </w:rPr>
            </w:pPr>
            <w:r>
              <w:rPr>
                <w:sz w:val="20"/>
                <w:szCs w:val="20"/>
              </w:rPr>
              <w:t xml:space="preserve">При сильном (шквальном) ветре температуру теплоносителя в прямом трубопроводе допускается </w:t>
            </w:r>
            <w:r>
              <w:rPr>
                <w:sz w:val="20"/>
                <w:szCs w:val="20"/>
              </w:rPr>
              <w:lastRenderedPageBreak/>
              <w:t>повышать на 10 %.</w:t>
            </w:r>
          </w:p>
        </w:tc>
      </w:tr>
      <w:tr w:rsidR="00DA554D" w:rsidRPr="00E323B6" w:rsidTr="002A2C78">
        <w:trPr>
          <w:jc w:val="center"/>
        </w:trPr>
        <w:tc>
          <w:tcPr>
            <w:tcW w:w="3104" w:type="dxa"/>
            <w:vAlign w:val="center"/>
          </w:tcPr>
          <w:p w:rsidR="00DA554D" w:rsidRDefault="00DA554D" w:rsidP="002A2C78">
            <w:pPr>
              <w:pStyle w:val="a4"/>
              <w:spacing w:line="360" w:lineRule="auto"/>
              <w:ind w:right="261"/>
              <w:contextualSpacing/>
              <w:jc w:val="center"/>
              <w:rPr>
                <w:sz w:val="20"/>
                <w:szCs w:val="20"/>
              </w:rPr>
            </w:pPr>
            <w:r>
              <w:rPr>
                <w:sz w:val="20"/>
                <w:szCs w:val="20"/>
              </w:rPr>
              <w:t>+9</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Default="00DA554D" w:rsidP="002A2C78">
            <w:pPr>
              <w:pStyle w:val="a4"/>
              <w:spacing w:line="360" w:lineRule="auto"/>
              <w:ind w:right="261"/>
              <w:contextualSpacing/>
              <w:jc w:val="center"/>
              <w:rPr>
                <w:sz w:val="20"/>
                <w:szCs w:val="20"/>
              </w:rPr>
            </w:pPr>
            <w:r>
              <w:rPr>
                <w:sz w:val="20"/>
                <w:szCs w:val="20"/>
              </w:rPr>
              <w:t>+8</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+7</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+6</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+5</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+4</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+3</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0</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-3</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-4</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lastRenderedPageBreak/>
              <w:t>-5</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51</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lastRenderedPageBreak/>
              <w:t>-6</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66</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52</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-7</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67</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53</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-8</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69</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54</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-9</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71</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55</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-10</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73</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56</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-11</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75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58</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-12</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77</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59</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-13</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78</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59</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-14</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79</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60</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-15</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81</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61</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-16</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82</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62</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-17</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84</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64</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-18</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85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64</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-19</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87</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65</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-20</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89</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66</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-21</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90</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67</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-22</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91</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68</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Pr="00E323B6" w:rsidRDefault="00DA554D" w:rsidP="002A2C78">
            <w:pPr>
              <w:pStyle w:val="a4"/>
              <w:spacing w:line="360" w:lineRule="auto"/>
              <w:ind w:right="261"/>
              <w:contextualSpacing/>
              <w:jc w:val="center"/>
              <w:rPr>
                <w:sz w:val="20"/>
                <w:szCs w:val="20"/>
              </w:rPr>
            </w:pPr>
            <w:r>
              <w:rPr>
                <w:sz w:val="20"/>
                <w:szCs w:val="20"/>
              </w:rPr>
              <w:t>-23</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92</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68</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Default="00DA554D" w:rsidP="002A2C78">
            <w:pPr>
              <w:pStyle w:val="a4"/>
              <w:spacing w:line="360" w:lineRule="auto"/>
              <w:ind w:right="261"/>
              <w:contextualSpacing/>
              <w:jc w:val="center"/>
              <w:rPr>
                <w:sz w:val="20"/>
                <w:szCs w:val="20"/>
              </w:rPr>
            </w:pPr>
            <w:r>
              <w:rPr>
                <w:sz w:val="20"/>
                <w:szCs w:val="20"/>
              </w:rPr>
              <w:t>-24</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93</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69</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Default="00DA554D" w:rsidP="002A2C78">
            <w:pPr>
              <w:pStyle w:val="a4"/>
              <w:spacing w:line="360" w:lineRule="auto"/>
              <w:ind w:right="261"/>
              <w:contextualSpacing/>
              <w:jc w:val="center"/>
              <w:rPr>
                <w:sz w:val="20"/>
                <w:szCs w:val="20"/>
              </w:rPr>
            </w:pPr>
            <w:r>
              <w:rPr>
                <w:sz w:val="20"/>
                <w:szCs w:val="20"/>
              </w:rPr>
              <w:t>-25</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94</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69</w:t>
            </w:r>
          </w:p>
        </w:tc>
        <w:tc>
          <w:tcPr>
            <w:tcW w:w="2255" w:type="dxa"/>
            <w:vMerge/>
          </w:tcPr>
          <w:p w:rsidR="00DA554D" w:rsidRDefault="00DA554D" w:rsidP="002A2C78">
            <w:pPr>
              <w:pStyle w:val="a4"/>
              <w:spacing w:line="360" w:lineRule="auto"/>
              <w:ind w:right="261"/>
              <w:contextualSpacing/>
              <w:jc w:val="center"/>
              <w:rPr>
                <w:sz w:val="20"/>
                <w:szCs w:val="20"/>
              </w:rPr>
            </w:pPr>
          </w:p>
        </w:tc>
      </w:tr>
      <w:tr w:rsidR="00DA554D" w:rsidRPr="00E323B6" w:rsidTr="002A2C78">
        <w:trPr>
          <w:jc w:val="center"/>
        </w:trPr>
        <w:tc>
          <w:tcPr>
            <w:tcW w:w="3104" w:type="dxa"/>
            <w:vAlign w:val="center"/>
          </w:tcPr>
          <w:p w:rsidR="00DA554D" w:rsidRDefault="00DA554D" w:rsidP="002A2C78">
            <w:pPr>
              <w:pStyle w:val="a4"/>
              <w:spacing w:line="360" w:lineRule="auto"/>
              <w:ind w:right="261"/>
              <w:contextualSpacing/>
              <w:jc w:val="center"/>
              <w:rPr>
                <w:sz w:val="20"/>
                <w:szCs w:val="20"/>
              </w:rPr>
            </w:pPr>
            <w:r>
              <w:rPr>
                <w:sz w:val="20"/>
                <w:szCs w:val="20"/>
              </w:rPr>
              <w:t>-26</w:t>
            </w:r>
          </w:p>
        </w:tc>
        <w:tc>
          <w:tcPr>
            <w:tcW w:w="2334" w:type="dxa"/>
          </w:tcPr>
          <w:p w:rsidR="00DA554D" w:rsidRPr="004E4EC5" w:rsidRDefault="00DA554D" w:rsidP="002A2C78">
            <w:pPr>
              <w:pStyle w:val="a4"/>
              <w:spacing w:line="360" w:lineRule="auto"/>
              <w:ind w:right="261"/>
              <w:contextualSpacing/>
              <w:jc w:val="center"/>
              <w:rPr>
                <w:sz w:val="20"/>
                <w:szCs w:val="20"/>
              </w:rPr>
            </w:pPr>
            <w:r>
              <w:rPr>
                <w:sz w:val="20"/>
                <w:szCs w:val="20"/>
              </w:rPr>
              <w:t>95</w:t>
            </w:r>
          </w:p>
        </w:tc>
        <w:tc>
          <w:tcPr>
            <w:tcW w:w="2281" w:type="dxa"/>
          </w:tcPr>
          <w:p w:rsidR="00DA554D" w:rsidRPr="004E4EC5" w:rsidRDefault="00DA554D" w:rsidP="002A2C78">
            <w:pPr>
              <w:pStyle w:val="a4"/>
              <w:spacing w:line="360" w:lineRule="auto"/>
              <w:ind w:right="261"/>
              <w:contextualSpacing/>
              <w:jc w:val="center"/>
              <w:rPr>
                <w:sz w:val="20"/>
                <w:szCs w:val="20"/>
              </w:rPr>
            </w:pPr>
            <w:r>
              <w:rPr>
                <w:sz w:val="20"/>
                <w:szCs w:val="20"/>
              </w:rPr>
              <w:t>70</w:t>
            </w:r>
          </w:p>
        </w:tc>
        <w:tc>
          <w:tcPr>
            <w:tcW w:w="2255" w:type="dxa"/>
            <w:vMerge/>
          </w:tcPr>
          <w:p w:rsidR="00DA554D" w:rsidRDefault="00DA554D" w:rsidP="002A2C78">
            <w:pPr>
              <w:pStyle w:val="a4"/>
              <w:spacing w:line="360" w:lineRule="auto"/>
              <w:ind w:right="261"/>
              <w:contextualSpacing/>
              <w:jc w:val="center"/>
              <w:rPr>
                <w:sz w:val="20"/>
                <w:szCs w:val="20"/>
              </w:rPr>
            </w:pPr>
          </w:p>
        </w:tc>
      </w:tr>
    </w:tbl>
    <w:p w:rsidR="00DA554D" w:rsidRDefault="00DA554D" w:rsidP="00DA554D">
      <w:pPr>
        <w:pStyle w:val="a4"/>
        <w:spacing w:line="360" w:lineRule="auto"/>
        <w:ind w:left="232" w:right="261" w:firstLine="567"/>
        <w:contextualSpacing/>
        <w:jc w:val="both"/>
      </w:pPr>
    </w:p>
    <w:p w:rsidR="00DA554D" w:rsidRPr="00A737A7" w:rsidRDefault="00DA554D" w:rsidP="00DA554D">
      <w:pPr>
        <w:pStyle w:val="a4"/>
        <w:spacing w:line="360" w:lineRule="auto"/>
        <w:ind w:left="232" w:right="261" w:firstLine="567"/>
        <w:contextualSpacing/>
        <w:jc w:val="both"/>
      </w:pPr>
      <w:r>
        <w:t xml:space="preserve">Котельная МАУ «ПЖРЭУ» </w:t>
      </w:r>
      <w:r w:rsidRPr="00A737A7">
        <w:t>Островского района работа</w:t>
      </w:r>
      <w:r>
        <w:t>е</w:t>
      </w:r>
      <w:r w:rsidRPr="00A737A7">
        <w:t xml:space="preserve">т в соответствии с температурным графиком </w:t>
      </w:r>
      <w:r>
        <w:t>95</w:t>
      </w:r>
      <w:r w:rsidRPr="00A737A7">
        <w:t>/70, со срезкой при +</w:t>
      </w:r>
      <w:r>
        <w:t>8</w:t>
      </w:r>
      <w:r w:rsidRPr="00A737A7">
        <w:t xml:space="preserve"> град. Температурный график работы котельн</w:t>
      </w:r>
      <w:r>
        <w:t>ой</w:t>
      </w:r>
      <w:r w:rsidRPr="00A737A7">
        <w:t xml:space="preserve"> представлен на рисунке </w:t>
      </w:r>
      <w:r>
        <w:t>31</w:t>
      </w:r>
      <w:r w:rsidRPr="00A737A7">
        <w:t xml:space="preserve">. </w:t>
      </w:r>
    </w:p>
    <w:p w:rsidR="00DA554D" w:rsidRDefault="00DA554D" w:rsidP="00DA554D">
      <w:pPr>
        <w:pStyle w:val="a4"/>
        <w:ind w:left="232" w:right="261" w:firstLine="567"/>
        <w:contextualSpacing/>
        <w:jc w:val="center"/>
      </w:pPr>
      <w:r w:rsidRPr="00615064">
        <w:t xml:space="preserve">Рисунок </w:t>
      </w:r>
      <w:r>
        <w:t>31</w:t>
      </w:r>
      <w:r w:rsidRPr="00615064">
        <w:t xml:space="preserve"> - Температурный график работы котельн</w:t>
      </w:r>
      <w:r>
        <w:t>ой МАУ</w:t>
      </w:r>
      <w:r w:rsidRPr="00615064">
        <w:t xml:space="preserve"> «</w:t>
      </w:r>
      <w:r>
        <w:t>ПЖРЭУ</w:t>
      </w:r>
      <w:r w:rsidRPr="00615064">
        <w:t>»</w:t>
      </w:r>
      <w:r>
        <w:t xml:space="preserve"> Островского района</w:t>
      </w:r>
      <w:r w:rsidRPr="00615064">
        <w:t>.</w:t>
      </w:r>
    </w:p>
    <w:p w:rsidR="00DA554D" w:rsidRPr="00615064" w:rsidRDefault="00DA554D" w:rsidP="00DA554D">
      <w:pPr>
        <w:pStyle w:val="a4"/>
        <w:ind w:left="232" w:right="261" w:firstLine="567"/>
        <w:contextualSpacing/>
        <w:jc w:val="center"/>
      </w:pPr>
    </w:p>
    <w:tbl>
      <w:tblPr>
        <w:tblStyle w:val="ab"/>
        <w:tblW w:w="0" w:type="auto"/>
        <w:jc w:val="center"/>
        <w:tblLook w:val="04A0"/>
      </w:tblPr>
      <w:tblGrid>
        <w:gridCol w:w="3317"/>
        <w:gridCol w:w="3328"/>
        <w:gridCol w:w="3329"/>
      </w:tblGrid>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 xml:space="preserve">Температура наружного воздуха, </w:t>
            </w:r>
            <w:r w:rsidRPr="008E1EE3">
              <w:rPr>
                <w:sz w:val="20"/>
                <w:szCs w:val="20"/>
                <w:vertAlign w:val="superscript"/>
              </w:rPr>
              <w:t>0</w:t>
            </w:r>
            <w:r w:rsidRPr="008E1EE3">
              <w:rPr>
                <w:sz w:val="20"/>
                <w:szCs w:val="20"/>
              </w:rPr>
              <w:t>С</w:t>
            </w:r>
          </w:p>
        </w:tc>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 xml:space="preserve">Температура теплоносителя в подающем трубопроводе, </w:t>
            </w:r>
            <w:r w:rsidRPr="008E1EE3">
              <w:rPr>
                <w:sz w:val="20"/>
                <w:szCs w:val="20"/>
                <w:vertAlign w:val="superscript"/>
              </w:rPr>
              <w:t>0</w:t>
            </w:r>
            <w:r w:rsidRPr="008E1EE3">
              <w:rPr>
                <w:sz w:val="20"/>
                <w:szCs w:val="20"/>
              </w:rPr>
              <w:t>С</w:t>
            </w:r>
          </w:p>
        </w:tc>
        <w:tc>
          <w:tcPr>
            <w:tcW w:w="3461"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 xml:space="preserve">Температура теплоносителя в обратном трубопроводе, </w:t>
            </w:r>
            <w:r w:rsidRPr="008E1EE3">
              <w:rPr>
                <w:sz w:val="20"/>
                <w:szCs w:val="20"/>
                <w:vertAlign w:val="superscript"/>
              </w:rPr>
              <w:t>0</w:t>
            </w:r>
            <w:r w:rsidRPr="008E1EE3">
              <w:rPr>
                <w:sz w:val="20"/>
                <w:szCs w:val="20"/>
              </w:rPr>
              <w:t>С</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+8</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36</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+7</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37</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+6</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46</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38</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+5</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47</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39</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+4</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49</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41</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+3</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52</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42</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53</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43</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54</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44</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0</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45</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57</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46</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59</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47</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lastRenderedPageBreak/>
              <w:t>-3</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60</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48</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-4</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62</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49</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-5</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64</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49</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-6</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51</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-7</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67</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52</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-8</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69</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53</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-9</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70</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54</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-10</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72</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55</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-11</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56</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-12</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76</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57</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-13</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77</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58</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-14</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78</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59</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-15</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80</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60</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-16</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81</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61</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-17</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83</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62</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-18</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63</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-19</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86</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64</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-20</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88</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65</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-21</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89</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66</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-22</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91</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67</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-23</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92</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68</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-24</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94</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69</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-25</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95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70</w:t>
            </w:r>
          </w:p>
        </w:tc>
      </w:tr>
      <w:tr w:rsidR="00DA554D" w:rsidRPr="008E1EE3" w:rsidTr="002A2C78">
        <w:trPr>
          <w:jc w:val="center"/>
        </w:trPr>
        <w:tc>
          <w:tcPr>
            <w:tcW w:w="3460" w:type="dxa"/>
            <w:vAlign w:val="center"/>
          </w:tcPr>
          <w:p w:rsidR="00DA554D" w:rsidRPr="008E1EE3" w:rsidRDefault="00DA554D" w:rsidP="002A2C78">
            <w:pPr>
              <w:pStyle w:val="a4"/>
              <w:spacing w:line="360" w:lineRule="auto"/>
              <w:ind w:right="261"/>
              <w:contextualSpacing/>
              <w:jc w:val="center"/>
              <w:rPr>
                <w:sz w:val="20"/>
                <w:szCs w:val="20"/>
              </w:rPr>
            </w:pPr>
            <w:r w:rsidRPr="008E1EE3">
              <w:rPr>
                <w:sz w:val="20"/>
                <w:szCs w:val="20"/>
              </w:rPr>
              <w:t>-26</w:t>
            </w:r>
          </w:p>
        </w:tc>
        <w:tc>
          <w:tcPr>
            <w:tcW w:w="3460"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95</w:t>
            </w:r>
          </w:p>
        </w:tc>
        <w:tc>
          <w:tcPr>
            <w:tcW w:w="3461" w:type="dxa"/>
          </w:tcPr>
          <w:p w:rsidR="00DA554D" w:rsidRPr="008E1EE3" w:rsidRDefault="00DA554D" w:rsidP="002A2C78">
            <w:pPr>
              <w:pStyle w:val="a4"/>
              <w:spacing w:line="360" w:lineRule="auto"/>
              <w:ind w:right="261"/>
              <w:contextualSpacing/>
              <w:jc w:val="center"/>
              <w:rPr>
                <w:sz w:val="20"/>
                <w:szCs w:val="20"/>
              </w:rPr>
            </w:pPr>
            <w:r w:rsidRPr="008E1EE3">
              <w:rPr>
                <w:sz w:val="20"/>
                <w:szCs w:val="20"/>
              </w:rPr>
              <w:t>70</w:t>
            </w:r>
          </w:p>
        </w:tc>
      </w:tr>
    </w:tbl>
    <w:p w:rsidR="00DA554D" w:rsidRDefault="00DA554D" w:rsidP="00DA554D">
      <w:pPr>
        <w:pStyle w:val="a4"/>
        <w:spacing w:line="360" w:lineRule="auto"/>
        <w:ind w:left="232" w:right="261" w:firstLine="567"/>
        <w:contextualSpacing/>
        <w:jc w:val="both"/>
      </w:pPr>
      <w:r>
        <w:t>Изменение температурных графиков работы котельных теплоснабжающих организаций нецелесообразно.</w:t>
      </w:r>
    </w:p>
    <w:p w:rsidR="00DA554D" w:rsidRDefault="00DA554D" w:rsidP="00DA554D">
      <w:pPr>
        <w:pStyle w:val="a4"/>
        <w:spacing w:line="360" w:lineRule="auto"/>
        <w:ind w:left="232" w:right="261" w:firstLine="567"/>
        <w:contextualSpacing/>
        <w:jc w:val="both"/>
      </w:pPr>
    </w:p>
    <w:p w:rsidR="00DA554D" w:rsidRDefault="00DA554D" w:rsidP="00DA554D">
      <w:pPr>
        <w:pStyle w:val="310"/>
        <w:ind w:left="0" w:right="299" w:firstLine="709"/>
      </w:pPr>
      <w:bookmarkStart w:id="32" w:name="_Hlk230937378"/>
      <w:r w:rsidRPr="00557896">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bookmarkEnd w:id="32"/>
    <w:p w:rsidR="00DA554D" w:rsidRDefault="00DA554D" w:rsidP="00DA554D">
      <w:pPr>
        <w:pStyle w:val="310"/>
        <w:ind w:left="0" w:right="299" w:firstLine="709"/>
      </w:pPr>
    </w:p>
    <w:p w:rsidR="00DA554D" w:rsidRPr="00557896" w:rsidRDefault="00DA554D" w:rsidP="00DA554D">
      <w:pPr>
        <w:pStyle w:val="a4"/>
        <w:spacing w:line="360" w:lineRule="auto"/>
        <w:ind w:left="232" w:right="261" w:firstLine="567"/>
        <w:contextualSpacing/>
        <w:jc w:val="both"/>
      </w:pPr>
      <w:r w:rsidRPr="00557896">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t xml:space="preserve"> отсутствуют.</w:t>
      </w:r>
    </w:p>
    <w:p w:rsidR="00DA554D" w:rsidRPr="00C7053B" w:rsidRDefault="00DA554D" w:rsidP="00DA554D">
      <w:pPr>
        <w:pStyle w:val="a4"/>
        <w:spacing w:line="360" w:lineRule="auto"/>
        <w:ind w:left="232" w:right="261" w:firstLine="567"/>
        <w:contextualSpacing/>
        <w:jc w:val="both"/>
        <w:rPr>
          <w:b/>
          <w:bCs/>
        </w:rPr>
      </w:pPr>
    </w:p>
    <w:p w:rsidR="00DA554D" w:rsidRDefault="00DA554D" w:rsidP="00DA554D">
      <w:pPr>
        <w:pStyle w:val="310"/>
        <w:ind w:left="0" w:right="299" w:firstLine="709"/>
      </w:pPr>
      <w:bookmarkStart w:id="33" w:name="_Hlk230937381"/>
      <w:r w:rsidRPr="00557896">
        <w:t xml:space="preserve">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 </w:t>
      </w:r>
    </w:p>
    <w:bookmarkEnd w:id="33"/>
    <w:p w:rsidR="00DA554D" w:rsidRDefault="00DA554D" w:rsidP="00DA554D">
      <w:pPr>
        <w:pStyle w:val="310"/>
        <w:tabs>
          <w:tab w:val="left" w:pos="2032"/>
          <w:tab w:val="left" w:pos="2033"/>
        </w:tabs>
        <w:ind w:left="2127" w:right="299" w:hanging="851"/>
      </w:pPr>
    </w:p>
    <w:p w:rsidR="00DA554D" w:rsidRDefault="00DA554D" w:rsidP="00DA554D">
      <w:pPr>
        <w:pStyle w:val="a4"/>
        <w:spacing w:line="360" w:lineRule="auto"/>
        <w:ind w:left="232" w:right="261" w:firstLine="567"/>
        <w:contextualSpacing/>
        <w:jc w:val="both"/>
      </w:pPr>
      <w:r>
        <w:t xml:space="preserve">Ввод новых и реконструкция существующих источников тепловой энергии с использованием возобновляемых источников энергии на </w:t>
      </w:r>
      <w:r>
        <w:lastRenderedPageBreak/>
        <w:t>территории Островского муниципального округа нецелесообразны.</w:t>
      </w:r>
    </w:p>
    <w:p w:rsidR="00DA554D" w:rsidRDefault="00DA554D" w:rsidP="00DA554D">
      <w:pPr>
        <w:rPr>
          <w:sz w:val="28"/>
          <w:szCs w:val="28"/>
        </w:rPr>
      </w:pPr>
      <w:r>
        <w:br w:type="page"/>
      </w:r>
    </w:p>
    <w:p w:rsidR="00DA554D" w:rsidRPr="0061517B" w:rsidRDefault="00DA554D" w:rsidP="00DA554D">
      <w:pPr>
        <w:pStyle w:val="110"/>
        <w:ind w:left="232" w:right="433"/>
      </w:pPr>
      <w:bookmarkStart w:id="34" w:name="_Hlk230937389"/>
      <w:r w:rsidRPr="0061517B">
        <w:lastRenderedPageBreak/>
        <w:t xml:space="preserve">РАЗДЕЛ 6.  ПРЕДЛОЖЕНИЯ ПО СТРОИТЕЛЬСТВУ, РЕКОНСТРУКЦИИ И (ИЛИ) МОДЕРНИЗАЦИИ ТЕПЛОВЫХ СЕТЕЙ. </w:t>
      </w:r>
    </w:p>
    <w:p w:rsidR="00DA554D" w:rsidRDefault="00DA554D" w:rsidP="00DA554D">
      <w:pPr>
        <w:pStyle w:val="a4"/>
        <w:spacing w:line="360" w:lineRule="auto"/>
        <w:ind w:left="232" w:right="261" w:firstLine="567"/>
        <w:contextualSpacing/>
        <w:jc w:val="both"/>
        <w:rPr>
          <w:highlight w:val="yellow"/>
        </w:rPr>
      </w:pPr>
    </w:p>
    <w:p w:rsidR="00DA554D" w:rsidRDefault="00DA554D" w:rsidP="00DA554D">
      <w:pPr>
        <w:pStyle w:val="310"/>
        <w:tabs>
          <w:tab w:val="left" w:pos="1276"/>
        </w:tabs>
        <w:ind w:left="0" w:right="299" w:firstLine="709"/>
      </w:pPr>
      <w:r w:rsidRPr="00037ECC">
        <w:t xml:space="preserve">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w:t>
      </w:r>
      <w:r>
        <w:t xml:space="preserve">тепловой </w:t>
      </w:r>
      <w:r w:rsidRPr="00037ECC">
        <w:t>мощности источников тепловой энергии (использование существующих резервов).</w:t>
      </w:r>
    </w:p>
    <w:bookmarkEnd w:id="34"/>
    <w:p w:rsidR="00DA554D" w:rsidRDefault="00DA554D" w:rsidP="00DA554D">
      <w:pPr>
        <w:pStyle w:val="310"/>
        <w:tabs>
          <w:tab w:val="left" w:pos="2032"/>
          <w:tab w:val="left" w:pos="2033"/>
        </w:tabs>
        <w:ind w:left="2127" w:right="299" w:hanging="851"/>
      </w:pPr>
    </w:p>
    <w:p w:rsidR="00DA554D" w:rsidRDefault="00DA554D" w:rsidP="00DA554D">
      <w:pPr>
        <w:pStyle w:val="a4"/>
        <w:spacing w:line="360" w:lineRule="auto"/>
        <w:ind w:left="232" w:right="261" w:firstLine="567"/>
        <w:contextualSpacing/>
        <w:jc w:val="both"/>
      </w:pPr>
      <w:r w:rsidRPr="00534027">
        <w:t xml:space="preserve">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мощности источников тепловой энергии (использование существующих резервов), отсутствуют ввиду отсутствия зон с дефицитом располагаемой тепловой мощности источников тепловой энергии. </w:t>
      </w:r>
    </w:p>
    <w:p w:rsidR="00DA554D" w:rsidRPr="00534027" w:rsidRDefault="00DA554D" w:rsidP="00DA554D">
      <w:pPr>
        <w:pStyle w:val="a4"/>
        <w:spacing w:line="360" w:lineRule="auto"/>
        <w:ind w:left="232" w:right="261" w:firstLine="567"/>
        <w:contextualSpacing/>
        <w:jc w:val="both"/>
      </w:pPr>
    </w:p>
    <w:p w:rsidR="00DA554D" w:rsidRDefault="00DA554D" w:rsidP="00DA554D">
      <w:pPr>
        <w:pStyle w:val="310"/>
        <w:ind w:left="0" w:right="299" w:firstLine="709"/>
      </w:pPr>
      <w:bookmarkStart w:id="35" w:name="_Hlk230937394"/>
      <w:r w:rsidRPr="00037ECC">
        <w:t xml:space="preserve">6.2.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w:t>
      </w:r>
      <w:r>
        <w:t xml:space="preserve">муниципального округа, </w:t>
      </w:r>
      <w:r w:rsidRPr="00037ECC">
        <w:t xml:space="preserve">городского округа, города федерального значения под жилищную, комплексную или производственную застройку. </w:t>
      </w:r>
    </w:p>
    <w:bookmarkEnd w:id="35"/>
    <w:p w:rsidR="00DA554D" w:rsidRDefault="00DA554D" w:rsidP="00DA554D">
      <w:pPr>
        <w:pStyle w:val="310"/>
        <w:tabs>
          <w:tab w:val="left" w:pos="2032"/>
          <w:tab w:val="left" w:pos="2033"/>
        </w:tabs>
        <w:ind w:left="2127" w:right="299" w:hanging="851"/>
      </w:pPr>
    </w:p>
    <w:p w:rsidR="00DA554D" w:rsidRDefault="00DA554D" w:rsidP="00DA554D">
      <w:pPr>
        <w:pStyle w:val="a4"/>
        <w:spacing w:line="360" w:lineRule="auto"/>
        <w:ind w:left="232" w:right="261" w:firstLine="567"/>
        <w:contextualSpacing/>
        <w:jc w:val="both"/>
      </w:pPr>
      <w:r w:rsidRPr="00534027">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 отсутствуют ввиду отсутствия осваиваемых районов поселения.</w:t>
      </w:r>
    </w:p>
    <w:p w:rsidR="00DA554D" w:rsidRDefault="00DA554D" w:rsidP="00DA554D">
      <w:pPr>
        <w:pStyle w:val="a4"/>
        <w:spacing w:line="360" w:lineRule="auto"/>
        <w:ind w:left="232" w:right="261" w:firstLine="567"/>
        <w:contextualSpacing/>
        <w:jc w:val="both"/>
      </w:pPr>
    </w:p>
    <w:p w:rsidR="00DA554D" w:rsidRDefault="00DA554D" w:rsidP="00DA554D">
      <w:pPr>
        <w:pStyle w:val="310"/>
        <w:ind w:left="0" w:right="299" w:firstLine="709"/>
      </w:pPr>
      <w:bookmarkStart w:id="36" w:name="_Hlk230937400"/>
      <w:r w:rsidRPr="00597764">
        <w:t xml:space="preserve">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p>
    <w:bookmarkEnd w:id="36"/>
    <w:p w:rsidR="00DA554D" w:rsidRPr="00037ECC" w:rsidRDefault="00DA554D" w:rsidP="00DA554D">
      <w:pPr>
        <w:pStyle w:val="a4"/>
        <w:spacing w:line="360" w:lineRule="auto"/>
        <w:ind w:left="232" w:right="261" w:firstLine="567"/>
        <w:contextualSpacing/>
        <w:jc w:val="both"/>
        <w:rPr>
          <w:highlight w:val="yellow"/>
        </w:rPr>
      </w:pPr>
    </w:p>
    <w:p w:rsidR="00DA554D" w:rsidRPr="00534027" w:rsidRDefault="00DA554D" w:rsidP="00DA554D">
      <w:pPr>
        <w:pStyle w:val="a4"/>
        <w:spacing w:line="360" w:lineRule="auto"/>
        <w:ind w:left="232" w:right="261" w:firstLine="567"/>
        <w:contextualSpacing/>
        <w:jc w:val="both"/>
      </w:pPr>
      <w:r w:rsidRPr="00534027">
        <w:lastRenderedPageBreak/>
        <w:t xml:space="preserve">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отсутствуют.  </w:t>
      </w:r>
    </w:p>
    <w:p w:rsidR="00DA554D" w:rsidRDefault="00DA554D" w:rsidP="00DA554D">
      <w:pPr>
        <w:pStyle w:val="a4"/>
        <w:spacing w:line="360" w:lineRule="auto"/>
        <w:ind w:left="232" w:right="261" w:firstLine="567"/>
        <w:contextualSpacing/>
        <w:jc w:val="both"/>
      </w:pPr>
    </w:p>
    <w:p w:rsidR="00DA554D" w:rsidRDefault="00DA554D" w:rsidP="00DA554D">
      <w:pPr>
        <w:pStyle w:val="310"/>
        <w:tabs>
          <w:tab w:val="left" w:pos="1276"/>
        </w:tabs>
        <w:ind w:left="0" w:right="299" w:firstLine="709"/>
      </w:pPr>
      <w:bookmarkStart w:id="37" w:name="_Hlk139464574"/>
      <w:r w:rsidRPr="00573EA9">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bookmarkEnd w:id="37"/>
    <w:p w:rsidR="00DA554D" w:rsidRPr="00573EA9" w:rsidRDefault="00DA554D" w:rsidP="00DA554D">
      <w:pPr>
        <w:pStyle w:val="310"/>
        <w:tabs>
          <w:tab w:val="left" w:pos="2032"/>
          <w:tab w:val="left" w:pos="2033"/>
        </w:tabs>
        <w:ind w:left="2127" w:right="299" w:hanging="851"/>
      </w:pPr>
    </w:p>
    <w:p w:rsidR="00DA554D" w:rsidRDefault="00DA554D" w:rsidP="00DA554D">
      <w:pPr>
        <w:pStyle w:val="a4"/>
        <w:spacing w:line="360" w:lineRule="auto"/>
        <w:ind w:left="232" w:right="261" w:firstLine="567"/>
        <w:contextualSpacing/>
        <w:jc w:val="both"/>
      </w:pPr>
      <w:r w:rsidRPr="00573EA9">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t xml:space="preserve"> отсутствуют.  </w:t>
      </w:r>
    </w:p>
    <w:p w:rsidR="00DA554D" w:rsidRDefault="00DA554D" w:rsidP="00DA554D">
      <w:pPr>
        <w:pStyle w:val="a4"/>
        <w:spacing w:line="360" w:lineRule="auto"/>
        <w:ind w:left="232" w:right="261" w:firstLine="567"/>
        <w:contextualSpacing/>
        <w:jc w:val="both"/>
      </w:pPr>
      <w:r>
        <w:t xml:space="preserve">Ликвидация котельных на территории Островского муниципального округа не планируется, перевод котельных в пиковый режим работы не предусматривается. </w:t>
      </w:r>
    </w:p>
    <w:p w:rsidR="00DA554D" w:rsidRDefault="00DA554D" w:rsidP="00DA554D">
      <w:pPr>
        <w:pStyle w:val="a4"/>
        <w:spacing w:line="360" w:lineRule="auto"/>
        <w:ind w:left="232" w:right="261" w:firstLine="567"/>
        <w:contextualSpacing/>
        <w:jc w:val="both"/>
      </w:pPr>
    </w:p>
    <w:p w:rsidR="00DA554D" w:rsidRDefault="00DA554D" w:rsidP="00DA554D">
      <w:pPr>
        <w:pStyle w:val="310"/>
        <w:ind w:left="0" w:right="299" w:firstLine="709"/>
      </w:pPr>
      <w:bookmarkStart w:id="38" w:name="_Hlk139464582"/>
      <w:r w:rsidRPr="00573EA9">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p>
    <w:bookmarkEnd w:id="38"/>
    <w:p w:rsidR="00DA554D" w:rsidRDefault="00DA554D" w:rsidP="00DA554D">
      <w:pPr>
        <w:pStyle w:val="a4"/>
        <w:spacing w:line="360" w:lineRule="auto"/>
        <w:ind w:left="232" w:right="261" w:firstLine="567"/>
        <w:contextualSpacing/>
        <w:jc w:val="both"/>
      </w:pPr>
    </w:p>
    <w:p w:rsidR="00DA554D" w:rsidRDefault="00DA554D" w:rsidP="00DA554D">
      <w:pPr>
        <w:pStyle w:val="a4"/>
        <w:spacing w:line="360" w:lineRule="auto"/>
        <w:ind w:left="232" w:right="261" w:firstLine="567"/>
        <w:contextualSpacing/>
        <w:jc w:val="both"/>
      </w:pPr>
      <w:r w:rsidRPr="00EF43D7">
        <w:t>Основной технической и технологической проблемой, относящейся к теплоснабжению Островского муниципального округа, является высокая степень физического износа оборудования и тепловых сетей предприяти</w:t>
      </w:r>
      <w:r>
        <w:t>й</w:t>
      </w:r>
      <w:r w:rsidRPr="00EF43D7">
        <w:t>.</w:t>
      </w:r>
    </w:p>
    <w:p w:rsidR="00DA554D" w:rsidRDefault="00DA554D" w:rsidP="00DA554D">
      <w:pPr>
        <w:pStyle w:val="a4"/>
        <w:spacing w:line="360" w:lineRule="auto"/>
        <w:ind w:left="232" w:right="261" w:firstLine="567"/>
        <w:contextualSpacing/>
        <w:jc w:val="both"/>
      </w:pPr>
      <w:r>
        <w:t>В 2026 году на территории Островского муниципального округа выполняются следующие мероприятия:</w:t>
      </w:r>
    </w:p>
    <w:p w:rsidR="00DA554D" w:rsidRPr="00EF43D7" w:rsidRDefault="00DA554D" w:rsidP="00DA554D">
      <w:pPr>
        <w:pStyle w:val="a4"/>
        <w:spacing w:line="360" w:lineRule="auto"/>
        <w:ind w:left="232" w:right="261" w:firstLine="567"/>
        <w:contextualSpacing/>
        <w:jc w:val="both"/>
      </w:pPr>
      <w:r w:rsidRPr="00EF43D7">
        <w:t>1. Строительство тепловых сетей от камеры № 4-5 до Центра единоборств и подключению (технологическому присоединению) к центральной сети теплоснабжения</w:t>
      </w:r>
      <w:r>
        <w:t>.</w:t>
      </w:r>
    </w:p>
    <w:p w:rsidR="00DA554D" w:rsidRDefault="00DA554D" w:rsidP="00DA554D">
      <w:pPr>
        <w:pStyle w:val="a4"/>
        <w:spacing w:line="360" w:lineRule="auto"/>
        <w:ind w:left="232" w:right="261" w:firstLine="567"/>
        <w:contextualSpacing/>
        <w:jc w:val="both"/>
      </w:pPr>
      <w:r>
        <w:t xml:space="preserve">Между МУП «ЖКХ» Островского района и ИО МС Администрацией Островского района заключен Договор № 330 от 24.12.2025 на выполнение работ по объекту: строительство тепловых сетей от камеры № 4-5 до Центра </w:t>
      </w:r>
      <w:r>
        <w:lastRenderedPageBreak/>
        <w:t>единоборств и подключению (технологическому присоединению) к центральной сети теплоснабжения.</w:t>
      </w:r>
    </w:p>
    <w:p w:rsidR="00DA554D" w:rsidRPr="000A6F59" w:rsidRDefault="00DA554D" w:rsidP="00DA554D">
      <w:pPr>
        <w:pStyle w:val="a4"/>
        <w:spacing w:line="360" w:lineRule="auto"/>
        <w:ind w:left="232" w:right="261" w:firstLine="567"/>
        <w:contextualSpacing/>
        <w:jc w:val="both"/>
      </w:pPr>
      <w:r w:rsidRPr="000A6F59">
        <w:t>Подключение данного объекта к системе теплоснабжения осуществляется с учетом следующих характеристик:</w:t>
      </w:r>
    </w:p>
    <w:p w:rsidR="00DA554D" w:rsidRPr="000A6F59" w:rsidRDefault="00DA554D" w:rsidP="00DA554D">
      <w:pPr>
        <w:pStyle w:val="a4"/>
        <w:spacing w:line="360" w:lineRule="auto"/>
        <w:ind w:left="232" w:right="261" w:firstLine="567"/>
        <w:contextualSpacing/>
        <w:jc w:val="both"/>
      </w:pPr>
      <w:r w:rsidRPr="000A6F59">
        <w:t>- подключаемый объект капитального строительства многоквартирного жилого дома, расположенный по адресу: Псковская область, м.</w:t>
      </w:r>
      <w:r>
        <w:t xml:space="preserve"> </w:t>
      </w:r>
      <w:r w:rsidRPr="000A6F59">
        <w:t>р-н Островский</w:t>
      </w:r>
      <w:r>
        <w:t>,</w:t>
      </w:r>
      <w:r w:rsidRPr="000A6F59">
        <w:t xml:space="preserve"> г. Остров, ул.  Меркурьева, вблизи д. 28.</w:t>
      </w:r>
    </w:p>
    <w:p w:rsidR="00DA554D" w:rsidRPr="000A6F59" w:rsidRDefault="00DA554D" w:rsidP="00DA554D">
      <w:pPr>
        <w:pStyle w:val="a4"/>
        <w:spacing w:line="360" w:lineRule="auto"/>
        <w:ind w:left="232" w:right="261" w:firstLine="567"/>
        <w:contextualSpacing/>
        <w:jc w:val="both"/>
      </w:pPr>
      <w:r w:rsidRPr="000A6F59">
        <w:t xml:space="preserve">-  расход тепловой энергии модульного зала для единоборств не должен превышать 0,4-0,6   Гкал/час,   </w:t>
      </w:r>
    </w:p>
    <w:p w:rsidR="00DA554D" w:rsidRPr="000A6F59" w:rsidRDefault="00DA554D" w:rsidP="00DA554D">
      <w:pPr>
        <w:pStyle w:val="a4"/>
        <w:spacing w:line="360" w:lineRule="auto"/>
        <w:ind w:left="232" w:right="261" w:firstLine="567"/>
        <w:contextualSpacing/>
        <w:jc w:val="both"/>
      </w:pPr>
      <w:r w:rsidRPr="000A6F59">
        <w:t xml:space="preserve">- местоположение точек подключения к системе теплоснабжения: проектируемая тепловая камера на границе земельного участка строящегося здания модульного зала для единоборств. </w:t>
      </w:r>
    </w:p>
    <w:p w:rsidR="00DA554D" w:rsidRPr="000A6F59" w:rsidRDefault="00DA554D" w:rsidP="00DA554D">
      <w:pPr>
        <w:pStyle w:val="a4"/>
        <w:spacing w:line="360" w:lineRule="auto"/>
        <w:ind w:left="232" w:right="261" w:firstLine="567"/>
        <w:contextualSpacing/>
        <w:jc w:val="both"/>
      </w:pPr>
      <w:r w:rsidRPr="000A6F59">
        <w:t>Единица измерения - условная единица (усл. ед.), объем-1 усл. ед.</w:t>
      </w:r>
    </w:p>
    <w:p w:rsidR="00DA554D" w:rsidRDefault="00DA554D" w:rsidP="00DA554D">
      <w:pPr>
        <w:pStyle w:val="a4"/>
        <w:spacing w:line="360" w:lineRule="auto"/>
        <w:ind w:left="232" w:right="261" w:firstLine="567"/>
        <w:contextualSpacing/>
        <w:jc w:val="both"/>
      </w:pPr>
      <w:r w:rsidRPr="000A6F59">
        <w:t>Технические мероприятия, выполняемые сторонами для осуществления подключения, а также иные технические параметры (точки подключения, максимальные часовые и среднечасовые тепловые нагрузки подключаемого объекта по видам теплоносителей и видам теплопотребления, схемы подключения теплопотребляющих установок, параметры теплоносителей и др.</w:t>
      </w:r>
      <w:r>
        <w:t>)</w:t>
      </w:r>
      <w:r w:rsidRPr="000A6F59">
        <w:t xml:space="preserve"> определяются в соответствии с условиями подключения объекта к системе теплоснабжения.</w:t>
      </w:r>
    </w:p>
    <w:p w:rsidR="00DA554D" w:rsidRDefault="00DA554D" w:rsidP="00DA554D">
      <w:pPr>
        <w:pStyle w:val="a4"/>
        <w:spacing w:line="360" w:lineRule="auto"/>
        <w:ind w:left="232" w:right="261" w:firstLine="567"/>
        <w:contextualSpacing/>
        <w:jc w:val="both"/>
      </w:pPr>
      <w:r w:rsidRPr="00130D85">
        <w:t>Плата за подключение на момент заключения настоящего Договора составляет 2 673 183 (Два миллиона шестьсот семьдесят три тысячи сто восемьдесят три) рубля 88 коп., в том числе НДС в сумме 445 530 руб</w:t>
      </w:r>
      <w:r>
        <w:t>.</w:t>
      </w:r>
      <w:r w:rsidRPr="00130D85">
        <w:t xml:space="preserve"> 65 коп.</w:t>
      </w:r>
    </w:p>
    <w:p w:rsidR="00DA554D" w:rsidRDefault="00DA554D" w:rsidP="00DA554D">
      <w:pPr>
        <w:pStyle w:val="a4"/>
        <w:spacing w:line="360" w:lineRule="auto"/>
        <w:ind w:left="232" w:right="261" w:firstLine="567"/>
        <w:contextualSpacing/>
        <w:jc w:val="both"/>
      </w:pPr>
      <w:r w:rsidRPr="00130D85">
        <w:t xml:space="preserve">Источник финансирования - </w:t>
      </w:r>
      <w:r>
        <w:t>б</w:t>
      </w:r>
      <w:r w:rsidRPr="00130D85">
        <w:t>юджет муниципального района «Островский район» в виде субсидии из областного бюджета.</w:t>
      </w:r>
    </w:p>
    <w:p w:rsidR="00DA554D" w:rsidRDefault="00DA554D" w:rsidP="00DA554D">
      <w:pPr>
        <w:pStyle w:val="a4"/>
        <w:spacing w:line="360" w:lineRule="auto"/>
        <w:ind w:left="232" w:right="261" w:firstLine="567"/>
        <w:contextualSpacing/>
        <w:jc w:val="both"/>
      </w:pPr>
      <w:r w:rsidRPr="00130D85">
        <w:t>Срок выполнения работ по настоящему договору - до 01.10.2026 года включительно.</w:t>
      </w:r>
    </w:p>
    <w:p w:rsidR="00DA554D" w:rsidRDefault="00DA554D" w:rsidP="00DA554D">
      <w:pPr>
        <w:pStyle w:val="a4"/>
        <w:spacing w:line="360" w:lineRule="auto"/>
        <w:ind w:left="232" w:right="261" w:firstLine="567"/>
        <w:contextualSpacing/>
        <w:jc w:val="both"/>
      </w:pPr>
      <w:r>
        <w:t>В рамках данного договора будет осуществлено строительство тепловых сетей протяженностью 0,404 км.</w:t>
      </w:r>
    </w:p>
    <w:p w:rsidR="00DA554D" w:rsidRPr="00EF43D7" w:rsidRDefault="00DA554D" w:rsidP="00DA554D">
      <w:pPr>
        <w:pStyle w:val="a4"/>
        <w:spacing w:line="360" w:lineRule="auto"/>
        <w:ind w:left="232" w:right="261" w:firstLine="567"/>
        <w:contextualSpacing/>
        <w:jc w:val="both"/>
      </w:pPr>
      <w:r w:rsidRPr="00EF43D7">
        <w:t>2. Замена участка тепловых сетей от котельной № 4 МУП «ЖКХ»</w:t>
      </w:r>
      <w:r>
        <w:t xml:space="preserve"> Островского района</w:t>
      </w:r>
      <w:r w:rsidRPr="00EF43D7">
        <w:t xml:space="preserve"> в микрорайоне «Остров-2»:</w:t>
      </w:r>
    </w:p>
    <w:p w:rsidR="00DA554D" w:rsidRDefault="00DA554D" w:rsidP="00DA554D">
      <w:pPr>
        <w:pStyle w:val="a4"/>
        <w:spacing w:line="360" w:lineRule="auto"/>
        <w:ind w:left="232" w:right="261" w:firstLine="567"/>
        <w:contextualSpacing/>
        <w:jc w:val="both"/>
      </w:pPr>
      <w:r>
        <w:lastRenderedPageBreak/>
        <w:t xml:space="preserve">Между Администрацией Островского муниципального округа и ООО «Альфагазмонтаж» заключен муниципальный контракт </w:t>
      </w:r>
      <w:r>
        <w:br/>
        <w:t>№ 01576000033260000170001 от 06.04.2026 на выполнение работ по замене участка тепловых сетей от котельной № 4 МУП «ЖКХ» в микрорайоне «Остров-2».</w:t>
      </w:r>
    </w:p>
    <w:p w:rsidR="00DA554D" w:rsidRPr="006E4EDB" w:rsidRDefault="00DA554D" w:rsidP="00DA554D">
      <w:pPr>
        <w:pStyle w:val="a4"/>
        <w:spacing w:line="360" w:lineRule="auto"/>
        <w:ind w:left="232" w:right="261" w:firstLine="567"/>
        <w:contextualSpacing/>
        <w:jc w:val="both"/>
      </w:pPr>
      <w:r w:rsidRPr="00EF43D7">
        <w:t>Цена Контракта составляет</w:t>
      </w:r>
      <w:r w:rsidRPr="006E4EDB">
        <w:t xml:space="preserve"> </w:t>
      </w:r>
      <w:r w:rsidRPr="00EF43D7">
        <w:t>13 349 433,27 (тринадцать миллионов триста сорок девять тысяч четыреста тридцать три) рубля 27 копеек, в том числе НДС по налоговой ставке 22%, что составляет 2 407 274,85 (два миллиона четыреста семь тысяч двести семьдесят четыре рубля 85 копеек).</w:t>
      </w:r>
    </w:p>
    <w:p w:rsidR="00DA554D" w:rsidRPr="00EF43D7" w:rsidRDefault="00DA554D" w:rsidP="00DA554D">
      <w:pPr>
        <w:pStyle w:val="a4"/>
        <w:spacing w:line="360" w:lineRule="auto"/>
        <w:ind w:left="232" w:right="261" w:firstLine="567"/>
        <w:contextualSpacing/>
        <w:jc w:val="both"/>
      </w:pPr>
      <w:r w:rsidRPr="00EF43D7">
        <w:t>Источник финансирования:</w:t>
      </w:r>
      <w:r w:rsidRPr="00D5551C">
        <w:t xml:space="preserve"> </w:t>
      </w:r>
      <w:r w:rsidRPr="00EF43D7">
        <w:t>Бюджет Островского муниципального округа.</w:t>
      </w:r>
    </w:p>
    <w:p w:rsidR="00DA554D" w:rsidRPr="00D5551C" w:rsidRDefault="00DA554D" w:rsidP="00DA554D">
      <w:pPr>
        <w:pStyle w:val="a4"/>
        <w:spacing w:line="360" w:lineRule="auto"/>
        <w:ind w:left="232" w:right="261" w:firstLine="567"/>
        <w:contextualSpacing/>
        <w:jc w:val="both"/>
      </w:pPr>
      <w:r w:rsidRPr="00D5551C">
        <w:t>Сроки выполнения работ по Объекту:</w:t>
      </w:r>
    </w:p>
    <w:p w:rsidR="00DA554D" w:rsidRPr="00EF43D7" w:rsidRDefault="00DA554D" w:rsidP="00DA554D">
      <w:pPr>
        <w:pStyle w:val="a4"/>
        <w:spacing w:line="360" w:lineRule="auto"/>
        <w:ind w:left="232" w:right="261" w:firstLine="567"/>
        <w:contextualSpacing/>
        <w:jc w:val="both"/>
      </w:pPr>
      <w:r w:rsidRPr="00D5551C">
        <w:t xml:space="preserve">- Начало выполнения работ: </w:t>
      </w:r>
      <w:r w:rsidRPr="00EF43D7">
        <w:t>с даты подписания Контракта</w:t>
      </w:r>
    </w:p>
    <w:p w:rsidR="00DA554D" w:rsidRPr="00EF43D7" w:rsidRDefault="00DA554D" w:rsidP="00DA554D">
      <w:pPr>
        <w:pStyle w:val="a4"/>
        <w:spacing w:line="360" w:lineRule="auto"/>
        <w:ind w:left="232" w:right="261" w:firstLine="567"/>
        <w:contextualSpacing/>
        <w:jc w:val="both"/>
      </w:pPr>
      <w:r w:rsidRPr="00EF43D7">
        <w:t xml:space="preserve">- </w:t>
      </w:r>
      <w:r w:rsidRPr="00D5551C">
        <w:t xml:space="preserve">Окончание выполнения работ – </w:t>
      </w:r>
      <w:r w:rsidRPr="00EF43D7">
        <w:t>01.08.2026 год (включительно).</w:t>
      </w:r>
    </w:p>
    <w:p w:rsidR="00DA554D" w:rsidRDefault="00DA554D" w:rsidP="00DA554D">
      <w:pPr>
        <w:pStyle w:val="a4"/>
        <w:spacing w:line="360" w:lineRule="auto"/>
        <w:ind w:left="232" w:right="261" w:firstLine="567"/>
        <w:contextualSpacing/>
        <w:jc w:val="both"/>
      </w:pPr>
      <w:r>
        <w:t>В рамках данного муниципального контракта будет осуществлена замена участка тепловых сетей протяженностью 0,68 км.</w:t>
      </w:r>
    </w:p>
    <w:p w:rsidR="00DA554D" w:rsidRPr="00A913A1" w:rsidRDefault="00DA554D" w:rsidP="00DA554D">
      <w:pPr>
        <w:pStyle w:val="a4"/>
        <w:spacing w:line="360" w:lineRule="auto"/>
        <w:ind w:left="232" w:right="261" w:firstLine="567"/>
        <w:contextualSpacing/>
        <w:jc w:val="both"/>
      </w:pPr>
      <w:r w:rsidRPr="00A913A1">
        <w:t xml:space="preserve">Кроме того, ввиду высокого физического износа отдельных участков тепловых сетей на территории г. Острова, </w:t>
      </w:r>
      <w:r>
        <w:t>необходимо выполнить мероприятия по капитальному ремонту отдельных участков сетей теплоснабжения. Данные мероприятия приведены в таблице 6.1.</w:t>
      </w:r>
    </w:p>
    <w:p w:rsidR="00DA554D" w:rsidRPr="00A913A1" w:rsidRDefault="00DA554D" w:rsidP="00DA554D">
      <w:pPr>
        <w:pStyle w:val="a4"/>
        <w:ind w:left="232" w:right="261" w:firstLine="567"/>
        <w:contextualSpacing/>
        <w:jc w:val="center"/>
      </w:pPr>
      <w:r>
        <w:t>Таблица 6.1.</w:t>
      </w:r>
      <w:r w:rsidRPr="00615064">
        <w:t xml:space="preserve"> - </w:t>
      </w:r>
      <w:r w:rsidRPr="00A913A1">
        <w:t>Предполагаемые мероприятия по капитальному ремонту тепловых сетей на территории Островск</w:t>
      </w:r>
      <w:r>
        <w:t>ого</w:t>
      </w:r>
      <w:r w:rsidRPr="00A913A1">
        <w:t xml:space="preserve"> муниципальн</w:t>
      </w:r>
      <w:r>
        <w:t>ого</w:t>
      </w:r>
      <w:r w:rsidRPr="00A913A1">
        <w:t xml:space="preserve"> округ</w:t>
      </w:r>
      <w:r>
        <w:t>а</w:t>
      </w:r>
    </w:p>
    <w:p w:rsidR="00DA554D" w:rsidRDefault="00DA554D" w:rsidP="00DA554D">
      <w:pPr>
        <w:pStyle w:val="ConsPlusNormal"/>
        <w:ind w:firstLine="539"/>
        <w:jc w:val="center"/>
        <w:rPr>
          <w:rFonts w:ascii="Times New Roman" w:hAnsi="Times New Roman" w:cs="Times New Roman"/>
          <w:b/>
          <w:sz w:val="28"/>
          <w:szCs w:val="28"/>
        </w:rPr>
      </w:pPr>
    </w:p>
    <w:tbl>
      <w:tblPr>
        <w:tblStyle w:val="ab"/>
        <w:tblW w:w="0" w:type="auto"/>
        <w:tblLook w:val="04A0"/>
      </w:tblPr>
      <w:tblGrid>
        <w:gridCol w:w="817"/>
        <w:gridCol w:w="3402"/>
        <w:gridCol w:w="2552"/>
        <w:gridCol w:w="2694"/>
      </w:tblGrid>
      <w:tr w:rsidR="00DA554D" w:rsidRPr="0005640E" w:rsidTr="002A2C78">
        <w:tc>
          <w:tcPr>
            <w:tcW w:w="817" w:type="dxa"/>
            <w:vAlign w:val="center"/>
          </w:tcPr>
          <w:p w:rsidR="00DA554D" w:rsidRPr="0005640E" w:rsidRDefault="00DA554D" w:rsidP="002A2C78">
            <w:pPr>
              <w:pStyle w:val="ConsPlusNormal"/>
              <w:jc w:val="center"/>
              <w:rPr>
                <w:rFonts w:ascii="Times New Roman" w:hAnsi="Times New Roman" w:cs="Times New Roman"/>
                <w:szCs w:val="22"/>
              </w:rPr>
            </w:pPr>
            <w:r w:rsidRPr="0005640E">
              <w:rPr>
                <w:rFonts w:ascii="Times New Roman" w:hAnsi="Times New Roman" w:cs="Times New Roman"/>
                <w:szCs w:val="22"/>
              </w:rPr>
              <w:t>№ п/п</w:t>
            </w:r>
          </w:p>
        </w:tc>
        <w:tc>
          <w:tcPr>
            <w:tcW w:w="3402" w:type="dxa"/>
            <w:vAlign w:val="center"/>
          </w:tcPr>
          <w:p w:rsidR="00DA554D" w:rsidRPr="0005640E" w:rsidRDefault="00DA554D" w:rsidP="002A2C78">
            <w:pPr>
              <w:pStyle w:val="ConsPlusNormal"/>
              <w:jc w:val="center"/>
              <w:rPr>
                <w:rFonts w:ascii="Times New Roman" w:hAnsi="Times New Roman" w:cs="Times New Roman"/>
                <w:szCs w:val="22"/>
              </w:rPr>
            </w:pPr>
            <w:r w:rsidRPr="0005640E">
              <w:rPr>
                <w:rFonts w:ascii="Times New Roman" w:hAnsi="Times New Roman" w:cs="Times New Roman"/>
                <w:szCs w:val="22"/>
              </w:rPr>
              <w:t>Наименование мероприятия</w:t>
            </w:r>
          </w:p>
        </w:tc>
        <w:tc>
          <w:tcPr>
            <w:tcW w:w="2552" w:type="dxa"/>
            <w:vAlign w:val="center"/>
          </w:tcPr>
          <w:p w:rsidR="00DA554D" w:rsidRPr="0005640E" w:rsidRDefault="00DA554D" w:rsidP="002A2C78">
            <w:pPr>
              <w:pStyle w:val="ConsPlusNormal"/>
              <w:jc w:val="center"/>
              <w:rPr>
                <w:rFonts w:ascii="Times New Roman" w:hAnsi="Times New Roman" w:cs="Times New Roman"/>
                <w:szCs w:val="22"/>
              </w:rPr>
            </w:pPr>
            <w:r w:rsidRPr="0005640E">
              <w:rPr>
                <w:rFonts w:ascii="Times New Roman" w:hAnsi="Times New Roman" w:cs="Times New Roman"/>
                <w:szCs w:val="22"/>
              </w:rPr>
              <w:t>Ориентировочный срок реализации</w:t>
            </w:r>
          </w:p>
        </w:tc>
        <w:tc>
          <w:tcPr>
            <w:tcW w:w="2694" w:type="dxa"/>
            <w:vAlign w:val="center"/>
          </w:tcPr>
          <w:p w:rsidR="00DA554D" w:rsidRPr="0005640E" w:rsidRDefault="00DA554D" w:rsidP="002A2C78">
            <w:pPr>
              <w:pStyle w:val="ConsPlusNormal"/>
              <w:jc w:val="center"/>
              <w:rPr>
                <w:rFonts w:ascii="Times New Roman" w:hAnsi="Times New Roman" w:cs="Times New Roman"/>
                <w:szCs w:val="22"/>
              </w:rPr>
            </w:pPr>
            <w:r w:rsidRPr="0005640E">
              <w:rPr>
                <w:rFonts w:ascii="Times New Roman" w:hAnsi="Times New Roman" w:cs="Times New Roman"/>
                <w:szCs w:val="22"/>
              </w:rPr>
              <w:t>Ориентировочная стоимость, тыс.</w:t>
            </w:r>
            <w:r>
              <w:rPr>
                <w:rFonts w:ascii="Times New Roman" w:hAnsi="Times New Roman" w:cs="Times New Roman"/>
                <w:szCs w:val="22"/>
              </w:rPr>
              <w:t xml:space="preserve"> </w:t>
            </w:r>
            <w:r w:rsidRPr="0005640E">
              <w:rPr>
                <w:rFonts w:ascii="Times New Roman" w:hAnsi="Times New Roman" w:cs="Times New Roman"/>
                <w:szCs w:val="22"/>
              </w:rPr>
              <w:t>руб.</w:t>
            </w:r>
          </w:p>
        </w:tc>
      </w:tr>
      <w:tr w:rsidR="00DA554D" w:rsidRPr="0005640E" w:rsidTr="002A2C78">
        <w:tc>
          <w:tcPr>
            <w:tcW w:w="817" w:type="dxa"/>
            <w:vAlign w:val="center"/>
          </w:tcPr>
          <w:p w:rsidR="00DA554D" w:rsidRPr="0005640E"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1</w:t>
            </w:r>
          </w:p>
        </w:tc>
        <w:tc>
          <w:tcPr>
            <w:tcW w:w="3402" w:type="dxa"/>
            <w:vAlign w:val="center"/>
          </w:tcPr>
          <w:p w:rsidR="00DA554D" w:rsidRPr="0005640E"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Капитальный ремонт участка тепловой сети по ул. 25 Октября и по ул. Спартака</w:t>
            </w:r>
          </w:p>
        </w:tc>
        <w:tc>
          <w:tcPr>
            <w:tcW w:w="2552" w:type="dxa"/>
            <w:vAlign w:val="center"/>
          </w:tcPr>
          <w:p w:rsidR="00DA554D" w:rsidRPr="0005640E"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2028 год</w:t>
            </w:r>
          </w:p>
        </w:tc>
        <w:tc>
          <w:tcPr>
            <w:tcW w:w="2694" w:type="dxa"/>
            <w:vAlign w:val="center"/>
          </w:tcPr>
          <w:p w:rsidR="00DA554D" w:rsidRPr="0005640E"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28 610,1</w:t>
            </w:r>
          </w:p>
        </w:tc>
      </w:tr>
      <w:tr w:rsidR="00DA554D" w:rsidRPr="0005640E" w:rsidTr="002A2C78">
        <w:tc>
          <w:tcPr>
            <w:tcW w:w="817" w:type="dxa"/>
            <w:vAlign w:val="center"/>
          </w:tcPr>
          <w:p w:rsidR="00DA554D" w:rsidRPr="0005640E"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2</w:t>
            </w:r>
          </w:p>
        </w:tc>
        <w:tc>
          <w:tcPr>
            <w:tcW w:w="3402" w:type="dxa"/>
            <w:vAlign w:val="center"/>
          </w:tcPr>
          <w:p w:rsidR="00DA554D" w:rsidRPr="0005640E"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Капитальный ремонт участка тепловой сети по ул. К. Маркса вдоль жилых домов №№ 2, 4, 6</w:t>
            </w:r>
          </w:p>
        </w:tc>
        <w:tc>
          <w:tcPr>
            <w:tcW w:w="2552" w:type="dxa"/>
            <w:vAlign w:val="center"/>
          </w:tcPr>
          <w:p w:rsidR="00DA554D" w:rsidRPr="0005640E"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2029 год</w:t>
            </w:r>
          </w:p>
        </w:tc>
        <w:tc>
          <w:tcPr>
            <w:tcW w:w="2694" w:type="dxa"/>
            <w:vAlign w:val="center"/>
          </w:tcPr>
          <w:p w:rsidR="00DA554D" w:rsidRPr="0005640E"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23 895,2</w:t>
            </w:r>
          </w:p>
        </w:tc>
      </w:tr>
      <w:tr w:rsidR="00DA554D" w:rsidRPr="0005640E" w:rsidTr="002A2C78">
        <w:tc>
          <w:tcPr>
            <w:tcW w:w="817" w:type="dxa"/>
            <w:vAlign w:val="center"/>
          </w:tcPr>
          <w:p w:rsidR="00DA554D" w:rsidRPr="0005640E"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3</w:t>
            </w:r>
          </w:p>
        </w:tc>
        <w:tc>
          <w:tcPr>
            <w:tcW w:w="3402" w:type="dxa"/>
            <w:vAlign w:val="center"/>
          </w:tcPr>
          <w:p w:rsidR="00DA554D" w:rsidRPr="0005640E"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Капитальный ремонт участка тепловой сети по ул. 1 Мая вдоль жилых домов №№ 13, 10, 14, 16, 27</w:t>
            </w:r>
          </w:p>
        </w:tc>
        <w:tc>
          <w:tcPr>
            <w:tcW w:w="2552" w:type="dxa"/>
            <w:vAlign w:val="center"/>
          </w:tcPr>
          <w:p w:rsidR="00DA554D" w:rsidRPr="0005640E"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2030 год</w:t>
            </w:r>
          </w:p>
        </w:tc>
        <w:tc>
          <w:tcPr>
            <w:tcW w:w="2694" w:type="dxa"/>
            <w:vAlign w:val="center"/>
          </w:tcPr>
          <w:p w:rsidR="00DA554D" w:rsidRPr="0005640E" w:rsidRDefault="00DA554D" w:rsidP="002A2C78">
            <w:pPr>
              <w:pStyle w:val="ConsPlusNormal"/>
              <w:jc w:val="center"/>
              <w:rPr>
                <w:rFonts w:ascii="Times New Roman" w:hAnsi="Times New Roman" w:cs="Times New Roman"/>
                <w:szCs w:val="22"/>
              </w:rPr>
            </w:pPr>
            <w:r>
              <w:rPr>
                <w:rFonts w:ascii="Times New Roman" w:hAnsi="Times New Roman" w:cs="Times New Roman"/>
                <w:szCs w:val="22"/>
              </w:rPr>
              <w:t>47 790,3</w:t>
            </w:r>
          </w:p>
        </w:tc>
      </w:tr>
      <w:tr w:rsidR="00DA554D" w:rsidRPr="001B2972" w:rsidTr="002A2C78">
        <w:tc>
          <w:tcPr>
            <w:tcW w:w="817" w:type="dxa"/>
            <w:vAlign w:val="center"/>
          </w:tcPr>
          <w:p w:rsidR="00DA554D" w:rsidRPr="001B2972" w:rsidRDefault="00DA554D" w:rsidP="002A2C78">
            <w:pPr>
              <w:pStyle w:val="ConsPlusNormal"/>
              <w:jc w:val="center"/>
              <w:rPr>
                <w:rFonts w:ascii="Times New Roman" w:hAnsi="Times New Roman" w:cs="Times New Roman"/>
                <w:b/>
                <w:szCs w:val="22"/>
              </w:rPr>
            </w:pPr>
          </w:p>
        </w:tc>
        <w:tc>
          <w:tcPr>
            <w:tcW w:w="3402" w:type="dxa"/>
            <w:vAlign w:val="center"/>
          </w:tcPr>
          <w:p w:rsidR="00DA554D" w:rsidRPr="001B2972" w:rsidRDefault="00DA554D" w:rsidP="002A2C78">
            <w:pPr>
              <w:pStyle w:val="ConsPlusNormal"/>
              <w:jc w:val="center"/>
              <w:rPr>
                <w:rFonts w:ascii="Times New Roman" w:hAnsi="Times New Roman" w:cs="Times New Roman"/>
                <w:b/>
                <w:szCs w:val="22"/>
              </w:rPr>
            </w:pPr>
            <w:r w:rsidRPr="001B2972">
              <w:rPr>
                <w:rFonts w:ascii="Times New Roman" w:hAnsi="Times New Roman" w:cs="Times New Roman"/>
                <w:b/>
                <w:szCs w:val="22"/>
              </w:rPr>
              <w:t>ИТОГО:</w:t>
            </w:r>
          </w:p>
        </w:tc>
        <w:tc>
          <w:tcPr>
            <w:tcW w:w="2552" w:type="dxa"/>
            <w:vAlign w:val="center"/>
          </w:tcPr>
          <w:p w:rsidR="00DA554D" w:rsidRPr="001B2972" w:rsidRDefault="00DA554D" w:rsidP="002A2C78">
            <w:pPr>
              <w:pStyle w:val="ConsPlusNormal"/>
              <w:jc w:val="center"/>
              <w:rPr>
                <w:rFonts w:ascii="Times New Roman" w:hAnsi="Times New Roman" w:cs="Times New Roman"/>
                <w:b/>
                <w:szCs w:val="22"/>
              </w:rPr>
            </w:pPr>
          </w:p>
        </w:tc>
        <w:tc>
          <w:tcPr>
            <w:tcW w:w="2694" w:type="dxa"/>
            <w:vAlign w:val="center"/>
          </w:tcPr>
          <w:p w:rsidR="00DA554D" w:rsidRPr="001B2972" w:rsidRDefault="00DA554D" w:rsidP="002A2C78">
            <w:pPr>
              <w:pStyle w:val="ConsPlusNormal"/>
              <w:jc w:val="center"/>
              <w:rPr>
                <w:rFonts w:ascii="Times New Roman" w:hAnsi="Times New Roman" w:cs="Times New Roman"/>
                <w:b/>
                <w:szCs w:val="22"/>
              </w:rPr>
            </w:pPr>
            <w:r>
              <w:rPr>
                <w:rFonts w:ascii="Times New Roman" w:hAnsi="Times New Roman" w:cs="Times New Roman"/>
                <w:b/>
                <w:szCs w:val="22"/>
              </w:rPr>
              <w:t>100 295,6</w:t>
            </w:r>
          </w:p>
        </w:tc>
      </w:tr>
    </w:tbl>
    <w:p w:rsidR="00DA554D" w:rsidRDefault="00DA554D" w:rsidP="00DA554D">
      <w:pPr>
        <w:pStyle w:val="a4"/>
        <w:spacing w:line="360" w:lineRule="auto"/>
        <w:ind w:left="232" w:right="261" w:firstLine="567"/>
        <w:contextualSpacing/>
        <w:jc w:val="both"/>
      </w:pPr>
    </w:p>
    <w:p w:rsidR="00DA554D" w:rsidRPr="00EF43D7" w:rsidRDefault="00DA554D" w:rsidP="00DA554D">
      <w:pPr>
        <w:pStyle w:val="a4"/>
        <w:spacing w:line="360" w:lineRule="auto"/>
        <w:ind w:left="232" w:right="261" w:firstLine="567"/>
        <w:contextualSpacing/>
        <w:jc w:val="both"/>
      </w:pPr>
      <w:r>
        <w:t xml:space="preserve">Также в 2026 году планируется подключение к инженерным сетям здания Островского городского суда, расположенного по адресу: г. Остров, ул. Загородная, здания Отдела министерства внутренних дел РФ по </w:t>
      </w:r>
      <w:r>
        <w:lastRenderedPageBreak/>
        <w:t>Островскому району, расположенного по адресу: г. Остров, ул. Ветеранов Войны, д. 49, а также здания Центра единоборств, расположенного по адресу: г. Остров, ул. Меркурьева, вблизи д. 28.</w:t>
      </w:r>
    </w:p>
    <w:p w:rsidR="00DA554D" w:rsidRPr="0008398E" w:rsidRDefault="00DA554D" w:rsidP="00DA554D">
      <w:pPr>
        <w:pStyle w:val="a4"/>
        <w:spacing w:line="360" w:lineRule="auto"/>
        <w:ind w:left="232" w:right="261" w:firstLine="567"/>
        <w:contextualSpacing/>
        <w:jc w:val="both"/>
      </w:pPr>
      <w:r>
        <w:br w:type="page"/>
      </w:r>
    </w:p>
    <w:p w:rsidR="00DA554D" w:rsidRDefault="00DA554D" w:rsidP="00DA554D">
      <w:pPr>
        <w:rPr>
          <w:sz w:val="28"/>
          <w:szCs w:val="28"/>
        </w:rPr>
      </w:pPr>
    </w:p>
    <w:p w:rsidR="00DA554D" w:rsidRPr="00534027" w:rsidRDefault="00DA554D" w:rsidP="00DA554D">
      <w:pPr>
        <w:pStyle w:val="110"/>
        <w:ind w:left="232" w:right="433"/>
      </w:pPr>
      <w:bookmarkStart w:id="39" w:name="_Hlk139464588"/>
      <w:r w:rsidRPr="00534027">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DA554D" w:rsidRDefault="00DA554D" w:rsidP="00DA554D">
      <w:pPr>
        <w:pStyle w:val="a4"/>
        <w:spacing w:line="360" w:lineRule="auto"/>
        <w:ind w:left="232" w:right="261" w:firstLine="567"/>
        <w:contextualSpacing/>
        <w:jc w:val="both"/>
      </w:pPr>
    </w:p>
    <w:p w:rsidR="00DA554D" w:rsidRDefault="00DA554D" w:rsidP="00DA554D">
      <w:pPr>
        <w:pStyle w:val="310"/>
        <w:tabs>
          <w:tab w:val="left" w:pos="1276"/>
        </w:tabs>
        <w:ind w:left="0" w:right="299" w:firstLine="709"/>
      </w:pPr>
      <w:r w:rsidRPr="00584E84">
        <w:t xml:space="preserve">7.1.  </w:t>
      </w:r>
      <w:bookmarkStart w:id="40" w:name="_Hlk139878736"/>
      <w:r w:rsidRPr="00F0679F">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40"/>
    </w:p>
    <w:bookmarkEnd w:id="39"/>
    <w:p w:rsidR="00DA554D" w:rsidRDefault="00DA554D" w:rsidP="00DA554D">
      <w:pPr>
        <w:pStyle w:val="a4"/>
        <w:spacing w:line="360" w:lineRule="auto"/>
        <w:ind w:left="232" w:right="261" w:firstLine="567"/>
        <w:contextualSpacing/>
        <w:jc w:val="both"/>
      </w:pPr>
    </w:p>
    <w:p w:rsidR="00DA554D" w:rsidRPr="00B076D0" w:rsidRDefault="00DA554D" w:rsidP="00DA554D">
      <w:pPr>
        <w:pStyle w:val="a4"/>
        <w:spacing w:line="360" w:lineRule="auto"/>
        <w:ind w:left="232" w:right="261" w:firstLine="567"/>
        <w:contextualSpacing/>
        <w:jc w:val="both"/>
      </w:pPr>
      <w:r w:rsidRPr="00B076D0">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 отсутствуют ввиду отсутствия открытых систем теплоснабжения (горячего водоснабжения) на территории Островского муниципального округа.</w:t>
      </w:r>
    </w:p>
    <w:p w:rsidR="00DA554D" w:rsidRDefault="00DA554D" w:rsidP="00DA554D">
      <w:pPr>
        <w:pStyle w:val="a4"/>
        <w:spacing w:line="360" w:lineRule="auto"/>
        <w:ind w:left="232" w:right="261" w:firstLine="567"/>
        <w:contextualSpacing/>
        <w:jc w:val="both"/>
      </w:pPr>
    </w:p>
    <w:p w:rsidR="00DA554D" w:rsidRPr="001E7CC4" w:rsidRDefault="00DA554D" w:rsidP="00DA554D">
      <w:pPr>
        <w:pStyle w:val="310"/>
        <w:tabs>
          <w:tab w:val="left" w:pos="1985"/>
        </w:tabs>
        <w:ind w:left="0" w:right="299" w:firstLine="709"/>
      </w:pPr>
      <w:bookmarkStart w:id="41" w:name="_Hlk139464595"/>
      <w:r w:rsidRPr="001E7CC4">
        <w:t>7.2.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p>
    <w:bookmarkEnd w:id="41"/>
    <w:p w:rsidR="00DA554D" w:rsidRPr="00531FF1" w:rsidRDefault="00DA554D" w:rsidP="00DA554D">
      <w:pPr>
        <w:pStyle w:val="a4"/>
        <w:spacing w:line="360" w:lineRule="auto"/>
        <w:ind w:left="232" w:right="261" w:firstLine="567"/>
        <w:contextualSpacing/>
        <w:jc w:val="both"/>
        <w:rPr>
          <w:highlight w:val="yellow"/>
        </w:rPr>
      </w:pPr>
    </w:p>
    <w:p w:rsidR="00DA554D" w:rsidRDefault="00DA554D" w:rsidP="00DA554D">
      <w:pPr>
        <w:pStyle w:val="a4"/>
        <w:spacing w:line="360" w:lineRule="auto"/>
        <w:ind w:left="232" w:right="261" w:firstLine="567"/>
        <w:contextualSpacing/>
        <w:jc w:val="both"/>
      </w:pPr>
      <w:r w:rsidRPr="001E7CC4">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отсутствуют</w:t>
      </w:r>
      <w:r>
        <w:t xml:space="preserve"> на территории </w:t>
      </w:r>
      <w:r>
        <w:lastRenderedPageBreak/>
        <w:t>Островского муниципального округа</w:t>
      </w:r>
      <w:r w:rsidRPr="001E7CC4">
        <w:t>.</w:t>
      </w:r>
    </w:p>
    <w:p w:rsidR="00DA554D" w:rsidRDefault="00DA554D" w:rsidP="00DA554D">
      <w:pPr>
        <w:rPr>
          <w:sz w:val="26"/>
        </w:rPr>
      </w:pPr>
      <w:r>
        <w:rPr>
          <w:sz w:val="26"/>
        </w:rPr>
        <w:br w:type="page"/>
      </w:r>
    </w:p>
    <w:p w:rsidR="00DA554D" w:rsidRPr="00534027" w:rsidRDefault="00DA554D" w:rsidP="00DA554D">
      <w:pPr>
        <w:pStyle w:val="110"/>
        <w:ind w:left="232" w:right="433"/>
      </w:pPr>
      <w:bookmarkStart w:id="42" w:name="_Hlk139464601"/>
      <w:r w:rsidRPr="00534027">
        <w:lastRenderedPageBreak/>
        <w:t>РАЗДЕЛ 8. ПЕРСПЕКТИВНЫЕ ТОПЛИВНЫЕ БАЛАНСЫ.</w:t>
      </w:r>
    </w:p>
    <w:p w:rsidR="00DA554D" w:rsidRDefault="00DA554D" w:rsidP="00DA554D">
      <w:pPr>
        <w:pStyle w:val="a4"/>
        <w:spacing w:line="360" w:lineRule="auto"/>
        <w:ind w:left="232" w:right="261" w:firstLine="567"/>
        <w:contextualSpacing/>
        <w:jc w:val="both"/>
      </w:pPr>
    </w:p>
    <w:p w:rsidR="00DA554D" w:rsidRDefault="00DA554D" w:rsidP="00DA554D">
      <w:pPr>
        <w:pStyle w:val="310"/>
        <w:tabs>
          <w:tab w:val="left" w:pos="1985"/>
        </w:tabs>
        <w:ind w:left="0" w:right="299" w:firstLine="709"/>
      </w:pPr>
      <w:r>
        <w:t xml:space="preserve">8.1. Перспективные топливные балансы для каждого источника тепловой энергии по видам основного, резервного и аварийного топлива на каждом этапе. </w:t>
      </w:r>
    </w:p>
    <w:bookmarkEnd w:id="42"/>
    <w:p w:rsidR="00DA554D" w:rsidRDefault="00DA554D" w:rsidP="00DA554D">
      <w:pPr>
        <w:rPr>
          <w:sz w:val="26"/>
        </w:rPr>
      </w:pPr>
    </w:p>
    <w:p w:rsidR="00DA554D" w:rsidRDefault="00DA554D" w:rsidP="00DA554D">
      <w:pPr>
        <w:pStyle w:val="a4"/>
        <w:spacing w:line="360" w:lineRule="auto"/>
        <w:ind w:left="232" w:right="261" w:firstLine="567"/>
        <w:contextualSpacing/>
        <w:jc w:val="both"/>
      </w:pPr>
      <w:r>
        <w:t xml:space="preserve">Перспективные топливные балансы для каждого источника тепловой энергии по видам топлива представлены в таблице 8.1. </w:t>
      </w:r>
    </w:p>
    <w:p w:rsidR="00DA554D" w:rsidRDefault="00DA554D" w:rsidP="00DA554D">
      <w:pPr>
        <w:pStyle w:val="a4"/>
        <w:spacing w:line="360" w:lineRule="auto"/>
        <w:ind w:left="232" w:right="261" w:firstLine="567"/>
        <w:contextualSpacing/>
        <w:jc w:val="center"/>
      </w:pPr>
      <w:r w:rsidRPr="00E034C3">
        <w:t>Таблица 8.1. – Перспективные топливные балансы для каждого источника тепловой энергии.</w:t>
      </w:r>
    </w:p>
    <w:tbl>
      <w:tblPr>
        <w:tblStyle w:val="ab"/>
        <w:tblW w:w="11501" w:type="dxa"/>
        <w:tblInd w:w="-1168" w:type="dxa"/>
        <w:tblLayout w:type="fixed"/>
        <w:tblLook w:val="04A0"/>
      </w:tblPr>
      <w:tblGrid>
        <w:gridCol w:w="990"/>
        <w:gridCol w:w="917"/>
        <w:gridCol w:w="837"/>
        <w:gridCol w:w="918"/>
        <w:gridCol w:w="838"/>
        <w:gridCol w:w="918"/>
        <w:gridCol w:w="903"/>
        <w:gridCol w:w="1047"/>
        <w:gridCol w:w="838"/>
        <w:gridCol w:w="11"/>
        <w:gridCol w:w="907"/>
        <w:gridCol w:w="838"/>
        <w:gridCol w:w="11"/>
        <w:gridCol w:w="797"/>
        <w:gridCol w:w="711"/>
        <w:gridCol w:w="20"/>
      </w:tblGrid>
      <w:tr w:rsidR="00DA554D" w:rsidRPr="00D82739" w:rsidTr="002A2C78">
        <w:tc>
          <w:tcPr>
            <w:tcW w:w="990" w:type="dxa"/>
            <w:vMerge w:val="restart"/>
            <w:textDirection w:val="btLr"/>
            <w:vAlign w:val="center"/>
          </w:tcPr>
          <w:p w:rsidR="00DA554D" w:rsidRPr="00D82739" w:rsidRDefault="00DA554D" w:rsidP="002A2C78">
            <w:pPr>
              <w:pStyle w:val="a4"/>
              <w:spacing w:line="360" w:lineRule="auto"/>
              <w:ind w:left="113" w:right="261"/>
              <w:contextualSpacing/>
              <w:jc w:val="center"/>
              <w:rPr>
                <w:sz w:val="18"/>
                <w:szCs w:val="18"/>
              </w:rPr>
            </w:pPr>
            <w:r w:rsidRPr="00D82739">
              <w:rPr>
                <w:sz w:val="18"/>
                <w:szCs w:val="18"/>
              </w:rPr>
              <w:t>Котельная</w:t>
            </w:r>
          </w:p>
        </w:tc>
        <w:tc>
          <w:tcPr>
            <w:tcW w:w="1754" w:type="dxa"/>
            <w:gridSpan w:val="2"/>
          </w:tcPr>
          <w:p w:rsidR="00DA554D" w:rsidRDefault="00DA554D" w:rsidP="002A2C78">
            <w:pPr>
              <w:pStyle w:val="a4"/>
              <w:spacing w:line="360" w:lineRule="auto"/>
              <w:ind w:right="261"/>
              <w:contextualSpacing/>
              <w:jc w:val="center"/>
              <w:rPr>
                <w:sz w:val="18"/>
                <w:szCs w:val="18"/>
              </w:rPr>
            </w:pPr>
            <w:r>
              <w:rPr>
                <w:sz w:val="18"/>
                <w:szCs w:val="18"/>
              </w:rPr>
              <w:t>2025 год</w:t>
            </w:r>
          </w:p>
          <w:p w:rsidR="00DA554D" w:rsidRPr="00D82739" w:rsidRDefault="00DA554D" w:rsidP="002A2C78">
            <w:pPr>
              <w:pStyle w:val="a4"/>
              <w:spacing w:line="360" w:lineRule="auto"/>
              <w:ind w:right="261"/>
              <w:contextualSpacing/>
              <w:jc w:val="center"/>
              <w:rPr>
                <w:sz w:val="18"/>
                <w:szCs w:val="18"/>
              </w:rPr>
            </w:pPr>
            <w:r>
              <w:rPr>
                <w:sz w:val="18"/>
                <w:szCs w:val="18"/>
              </w:rPr>
              <w:t>(факт)</w:t>
            </w:r>
          </w:p>
        </w:tc>
        <w:tc>
          <w:tcPr>
            <w:tcW w:w="1756" w:type="dxa"/>
            <w:gridSpan w:val="2"/>
          </w:tcPr>
          <w:p w:rsidR="00DA554D" w:rsidRDefault="00DA554D" w:rsidP="002A2C78">
            <w:pPr>
              <w:pStyle w:val="a4"/>
              <w:spacing w:line="360" w:lineRule="auto"/>
              <w:ind w:right="261"/>
              <w:contextualSpacing/>
              <w:jc w:val="center"/>
              <w:rPr>
                <w:sz w:val="18"/>
                <w:szCs w:val="18"/>
              </w:rPr>
            </w:pPr>
            <w:r>
              <w:rPr>
                <w:sz w:val="18"/>
                <w:szCs w:val="18"/>
              </w:rPr>
              <w:t>2026 год</w:t>
            </w:r>
          </w:p>
          <w:p w:rsidR="00DA554D" w:rsidRPr="00D82739" w:rsidRDefault="00DA554D" w:rsidP="002A2C78">
            <w:pPr>
              <w:pStyle w:val="a4"/>
              <w:spacing w:line="360" w:lineRule="auto"/>
              <w:ind w:right="261"/>
              <w:contextualSpacing/>
              <w:jc w:val="center"/>
              <w:rPr>
                <w:sz w:val="18"/>
                <w:szCs w:val="18"/>
              </w:rPr>
            </w:pPr>
            <w:r>
              <w:rPr>
                <w:sz w:val="18"/>
                <w:szCs w:val="18"/>
              </w:rPr>
              <w:t>(план)</w:t>
            </w:r>
          </w:p>
        </w:tc>
        <w:tc>
          <w:tcPr>
            <w:tcW w:w="1821" w:type="dxa"/>
            <w:gridSpan w:val="2"/>
          </w:tcPr>
          <w:p w:rsidR="00DA554D" w:rsidRDefault="00DA554D" w:rsidP="002A2C78">
            <w:pPr>
              <w:pStyle w:val="a4"/>
              <w:spacing w:line="360" w:lineRule="auto"/>
              <w:ind w:right="261"/>
              <w:contextualSpacing/>
              <w:jc w:val="center"/>
              <w:rPr>
                <w:sz w:val="18"/>
                <w:szCs w:val="18"/>
              </w:rPr>
            </w:pPr>
            <w:r>
              <w:rPr>
                <w:sz w:val="18"/>
                <w:szCs w:val="18"/>
              </w:rPr>
              <w:t xml:space="preserve">2027 год </w:t>
            </w:r>
          </w:p>
          <w:p w:rsidR="00DA554D" w:rsidRPr="00D82739" w:rsidRDefault="00DA554D" w:rsidP="002A2C78">
            <w:pPr>
              <w:pStyle w:val="a4"/>
              <w:spacing w:line="360" w:lineRule="auto"/>
              <w:ind w:right="261"/>
              <w:contextualSpacing/>
              <w:jc w:val="center"/>
              <w:rPr>
                <w:sz w:val="18"/>
                <w:szCs w:val="18"/>
              </w:rPr>
            </w:pPr>
            <w:r>
              <w:rPr>
                <w:sz w:val="18"/>
                <w:szCs w:val="18"/>
              </w:rPr>
              <w:t>(план)</w:t>
            </w:r>
          </w:p>
        </w:tc>
        <w:tc>
          <w:tcPr>
            <w:tcW w:w="1896" w:type="dxa"/>
            <w:gridSpan w:val="3"/>
          </w:tcPr>
          <w:p w:rsidR="00DA554D" w:rsidRDefault="00DA554D" w:rsidP="002A2C78">
            <w:pPr>
              <w:pStyle w:val="a4"/>
              <w:spacing w:line="360" w:lineRule="auto"/>
              <w:ind w:right="261"/>
              <w:contextualSpacing/>
              <w:jc w:val="center"/>
              <w:rPr>
                <w:sz w:val="18"/>
                <w:szCs w:val="18"/>
              </w:rPr>
            </w:pPr>
            <w:r>
              <w:rPr>
                <w:sz w:val="18"/>
                <w:szCs w:val="18"/>
              </w:rPr>
              <w:t>2028 год</w:t>
            </w:r>
          </w:p>
          <w:p w:rsidR="00DA554D" w:rsidRPr="00D82739" w:rsidRDefault="00DA554D" w:rsidP="002A2C78">
            <w:pPr>
              <w:pStyle w:val="a4"/>
              <w:spacing w:line="360" w:lineRule="auto"/>
              <w:ind w:right="261"/>
              <w:contextualSpacing/>
              <w:jc w:val="center"/>
              <w:rPr>
                <w:sz w:val="18"/>
                <w:szCs w:val="18"/>
              </w:rPr>
            </w:pPr>
            <w:r>
              <w:rPr>
                <w:sz w:val="18"/>
                <w:szCs w:val="18"/>
              </w:rPr>
              <w:t>(план)</w:t>
            </w:r>
          </w:p>
        </w:tc>
        <w:tc>
          <w:tcPr>
            <w:tcW w:w="1756" w:type="dxa"/>
            <w:gridSpan w:val="3"/>
          </w:tcPr>
          <w:p w:rsidR="00DA554D" w:rsidRDefault="00DA554D" w:rsidP="002A2C78">
            <w:pPr>
              <w:pStyle w:val="a4"/>
              <w:spacing w:line="360" w:lineRule="auto"/>
              <w:ind w:right="261"/>
              <w:contextualSpacing/>
              <w:jc w:val="center"/>
              <w:rPr>
                <w:sz w:val="18"/>
                <w:szCs w:val="18"/>
              </w:rPr>
            </w:pPr>
            <w:r>
              <w:rPr>
                <w:sz w:val="18"/>
                <w:szCs w:val="18"/>
              </w:rPr>
              <w:t>2029 год</w:t>
            </w:r>
          </w:p>
          <w:p w:rsidR="00DA554D" w:rsidRPr="00D82739" w:rsidRDefault="00DA554D" w:rsidP="002A2C78">
            <w:pPr>
              <w:pStyle w:val="a4"/>
              <w:spacing w:line="360" w:lineRule="auto"/>
              <w:ind w:right="261"/>
              <w:contextualSpacing/>
              <w:jc w:val="center"/>
              <w:rPr>
                <w:sz w:val="18"/>
                <w:szCs w:val="18"/>
              </w:rPr>
            </w:pPr>
            <w:r>
              <w:rPr>
                <w:sz w:val="18"/>
                <w:szCs w:val="18"/>
              </w:rPr>
              <w:t>(план)</w:t>
            </w:r>
          </w:p>
        </w:tc>
        <w:tc>
          <w:tcPr>
            <w:tcW w:w="1528" w:type="dxa"/>
            <w:gridSpan w:val="3"/>
          </w:tcPr>
          <w:p w:rsidR="00DA554D" w:rsidRDefault="00DA554D" w:rsidP="002A2C78">
            <w:pPr>
              <w:pStyle w:val="a4"/>
              <w:spacing w:line="360" w:lineRule="auto"/>
              <w:ind w:right="261"/>
              <w:contextualSpacing/>
              <w:jc w:val="center"/>
              <w:rPr>
                <w:sz w:val="18"/>
                <w:szCs w:val="18"/>
              </w:rPr>
            </w:pPr>
            <w:r>
              <w:rPr>
                <w:sz w:val="18"/>
                <w:szCs w:val="18"/>
              </w:rPr>
              <w:t>2030 год</w:t>
            </w:r>
          </w:p>
          <w:p w:rsidR="00DA554D" w:rsidRDefault="00DA554D" w:rsidP="002A2C78">
            <w:pPr>
              <w:pStyle w:val="a4"/>
              <w:spacing w:line="360" w:lineRule="auto"/>
              <w:ind w:right="261"/>
              <w:contextualSpacing/>
              <w:jc w:val="center"/>
              <w:rPr>
                <w:sz w:val="18"/>
                <w:szCs w:val="18"/>
              </w:rPr>
            </w:pPr>
            <w:r>
              <w:rPr>
                <w:sz w:val="18"/>
                <w:szCs w:val="18"/>
              </w:rPr>
              <w:t>(план)</w:t>
            </w:r>
          </w:p>
        </w:tc>
      </w:tr>
      <w:tr w:rsidR="00DA554D" w:rsidRPr="00D82739" w:rsidTr="002A2C78">
        <w:trPr>
          <w:gridAfter w:val="1"/>
          <w:wAfter w:w="20" w:type="dxa"/>
          <w:cantSplit/>
          <w:trHeight w:val="2770"/>
        </w:trPr>
        <w:tc>
          <w:tcPr>
            <w:tcW w:w="990" w:type="dxa"/>
            <w:vMerge/>
          </w:tcPr>
          <w:p w:rsidR="00DA554D" w:rsidRPr="00D82739" w:rsidRDefault="00DA554D" w:rsidP="002A2C78">
            <w:pPr>
              <w:pStyle w:val="a4"/>
              <w:spacing w:line="360" w:lineRule="auto"/>
              <w:ind w:right="261"/>
              <w:contextualSpacing/>
              <w:jc w:val="both"/>
              <w:rPr>
                <w:sz w:val="18"/>
                <w:szCs w:val="18"/>
              </w:rPr>
            </w:pPr>
          </w:p>
        </w:tc>
        <w:tc>
          <w:tcPr>
            <w:tcW w:w="917" w:type="dxa"/>
            <w:textDirection w:val="btLr"/>
          </w:tcPr>
          <w:p w:rsidR="00DA554D" w:rsidRPr="00D82739" w:rsidRDefault="00DA554D" w:rsidP="002A2C78">
            <w:pPr>
              <w:pStyle w:val="a4"/>
              <w:spacing w:line="360" w:lineRule="auto"/>
              <w:ind w:left="113" w:right="261"/>
              <w:contextualSpacing/>
              <w:jc w:val="center"/>
              <w:rPr>
                <w:sz w:val="18"/>
                <w:szCs w:val="18"/>
              </w:rPr>
            </w:pPr>
            <w:r w:rsidRPr="00D82739">
              <w:rPr>
                <w:sz w:val="18"/>
                <w:szCs w:val="18"/>
              </w:rPr>
              <w:t xml:space="preserve">Годовая выработка тепловой энергии, </w:t>
            </w:r>
            <w:r>
              <w:rPr>
                <w:sz w:val="18"/>
                <w:szCs w:val="18"/>
              </w:rPr>
              <w:t xml:space="preserve">тыс. </w:t>
            </w:r>
            <w:r w:rsidRPr="00D82739">
              <w:rPr>
                <w:sz w:val="18"/>
                <w:szCs w:val="18"/>
              </w:rPr>
              <w:t>Гкал</w:t>
            </w:r>
          </w:p>
        </w:tc>
        <w:tc>
          <w:tcPr>
            <w:tcW w:w="837" w:type="dxa"/>
            <w:textDirection w:val="btLr"/>
          </w:tcPr>
          <w:p w:rsidR="00DA554D" w:rsidRPr="00D82739" w:rsidRDefault="00DA554D" w:rsidP="002A2C78">
            <w:pPr>
              <w:pStyle w:val="a4"/>
              <w:spacing w:line="360" w:lineRule="auto"/>
              <w:ind w:left="113" w:right="261"/>
              <w:contextualSpacing/>
              <w:jc w:val="center"/>
              <w:rPr>
                <w:sz w:val="18"/>
                <w:szCs w:val="18"/>
              </w:rPr>
            </w:pPr>
            <w:r w:rsidRPr="00D82739">
              <w:rPr>
                <w:sz w:val="18"/>
                <w:szCs w:val="18"/>
              </w:rPr>
              <w:t>Годовой расход условного топлива, тыс.т.у.т.</w:t>
            </w:r>
          </w:p>
        </w:tc>
        <w:tc>
          <w:tcPr>
            <w:tcW w:w="918" w:type="dxa"/>
            <w:textDirection w:val="btLr"/>
          </w:tcPr>
          <w:p w:rsidR="00DA554D" w:rsidRPr="00D82739" w:rsidRDefault="00DA554D" w:rsidP="002A2C78">
            <w:pPr>
              <w:pStyle w:val="a4"/>
              <w:spacing w:line="360" w:lineRule="auto"/>
              <w:ind w:right="261"/>
              <w:contextualSpacing/>
              <w:jc w:val="center"/>
              <w:rPr>
                <w:sz w:val="18"/>
                <w:szCs w:val="18"/>
              </w:rPr>
            </w:pPr>
            <w:r w:rsidRPr="00D82739">
              <w:rPr>
                <w:sz w:val="18"/>
                <w:szCs w:val="18"/>
              </w:rPr>
              <w:t xml:space="preserve">Годовая выработка тепловой энергии, </w:t>
            </w:r>
            <w:r>
              <w:rPr>
                <w:sz w:val="18"/>
                <w:szCs w:val="18"/>
              </w:rPr>
              <w:t xml:space="preserve">тыс. </w:t>
            </w:r>
            <w:r w:rsidRPr="00D82739">
              <w:rPr>
                <w:sz w:val="18"/>
                <w:szCs w:val="18"/>
              </w:rPr>
              <w:t>Гкал</w:t>
            </w:r>
          </w:p>
        </w:tc>
        <w:tc>
          <w:tcPr>
            <w:tcW w:w="838" w:type="dxa"/>
            <w:textDirection w:val="btLr"/>
          </w:tcPr>
          <w:p w:rsidR="00DA554D" w:rsidRPr="00D82739" w:rsidRDefault="00DA554D" w:rsidP="002A2C78">
            <w:pPr>
              <w:pStyle w:val="a4"/>
              <w:spacing w:line="360" w:lineRule="auto"/>
              <w:ind w:right="261"/>
              <w:contextualSpacing/>
              <w:jc w:val="center"/>
              <w:rPr>
                <w:sz w:val="18"/>
                <w:szCs w:val="18"/>
              </w:rPr>
            </w:pPr>
            <w:r w:rsidRPr="00D82739">
              <w:rPr>
                <w:sz w:val="18"/>
                <w:szCs w:val="18"/>
              </w:rPr>
              <w:t>Годовой расход условного топлива, тыс.т.у.т.</w:t>
            </w:r>
          </w:p>
        </w:tc>
        <w:tc>
          <w:tcPr>
            <w:tcW w:w="918" w:type="dxa"/>
            <w:textDirection w:val="btLr"/>
          </w:tcPr>
          <w:p w:rsidR="00DA554D" w:rsidRPr="00D82739" w:rsidRDefault="00DA554D" w:rsidP="002A2C78">
            <w:pPr>
              <w:pStyle w:val="a4"/>
              <w:spacing w:line="360" w:lineRule="auto"/>
              <w:ind w:right="261"/>
              <w:contextualSpacing/>
              <w:jc w:val="center"/>
              <w:rPr>
                <w:sz w:val="18"/>
                <w:szCs w:val="18"/>
              </w:rPr>
            </w:pPr>
            <w:r w:rsidRPr="00D82739">
              <w:rPr>
                <w:sz w:val="18"/>
                <w:szCs w:val="18"/>
              </w:rPr>
              <w:t xml:space="preserve">Годовая выработка тепловой энергии, </w:t>
            </w:r>
            <w:r>
              <w:rPr>
                <w:sz w:val="18"/>
                <w:szCs w:val="18"/>
              </w:rPr>
              <w:t xml:space="preserve">тыс. </w:t>
            </w:r>
            <w:r w:rsidRPr="00D82739">
              <w:rPr>
                <w:sz w:val="18"/>
                <w:szCs w:val="18"/>
              </w:rPr>
              <w:t>Гкал</w:t>
            </w:r>
          </w:p>
        </w:tc>
        <w:tc>
          <w:tcPr>
            <w:tcW w:w="903" w:type="dxa"/>
            <w:textDirection w:val="btLr"/>
          </w:tcPr>
          <w:p w:rsidR="00DA554D" w:rsidRPr="00D82739" w:rsidRDefault="00DA554D" w:rsidP="002A2C78">
            <w:pPr>
              <w:pStyle w:val="a4"/>
              <w:spacing w:line="360" w:lineRule="auto"/>
              <w:ind w:right="261"/>
              <w:contextualSpacing/>
              <w:jc w:val="center"/>
              <w:rPr>
                <w:sz w:val="18"/>
                <w:szCs w:val="18"/>
              </w:rPr>
            </w:pPr>
            <w:r w:rsidRPr="00D82739">
              <w:rPr>
                <w:sz w:val="18"/>
                <w:szCs w:val="18"/>
              </w:rPr>
              <w:t>Годовой расход условного топлива, тыс.т.у.т.</w:t>
            </w:r>
          </w:p>
        </w:tc>
        <w:tc>
          <w:tcPr>
            <w:tcW w:w="1047" w:type="dxa"/>
            <w:textDirection w:val="btLr"/>
          </w:tcPr>
          <w:p w:rsidR="00DA554D" w:rsidRPr="00D82739" w:rsidRDefault="00DA554D" w:rsidP="002A2C78">
            <w:pPr>
              <w:pStyle w:val="a4"/>
              <w:spacing w:line="360" w:lineRule="auto"/>
              <w:ind w:right="261"/>
              <w:contextualSpacing/>
              <w:jc w:val="center"/>
              <w:rPr>
                <w:sz w:val="18"/>
                <w:szCs w:val="18"/>
              </w:rPr>
            </w:pPr>
            <w:r w:rsidRPr="00D82739">
              <w:rPr>
                <w:sz w:val="18"/>
                <w:szCs w:val="18"/>
              </w:rPr>
              <w:t xml:space="preserve">Годовая выработка тепловой энергии, </w:t>
            </w:r>
            <w:r>
              <w:rPr>
                <w:sz w:val="18"/>
                <w:szCs w:val="18"/>
              </w:rPr>
              <w:t xml:space="preserve">тыс. </w:t>
            </w:r>
            <w:r w:rsidRPr="00D82739">
              <w:rPr>
                <w:sz w:val="18"/>
                <w:szCs w:val="18"/>
              </w:rPr>
              <w:t>Гкал</w:t>
            </w:r>
          </w:p>
        </w:tc>
        <w:tc>
          <w:tcPr>
            <w:tcW w:w="838" w:type="dxa"/>
            <w:textDirection w:val="btLr"/>
          </w:tcPr>
          <w:p w:rsidR="00DA554D" w:rsidRPr="00D82739" w:rsidRDefault="00DA554D" w:rsidP="002A2C78">
            <w:pPr>
              <w:pStyle w:val="a4"/>
              <w:spacing w:line="360" w:lineRule="auto"/>
              <w:ind w:right="261"/>
              <w:contextualSpacing/>
              <w:jc w:val="center"/>
              <w:rPr>
                <w:sz w:val="18"/>
                <w:szCs w:val="18"/>
              </w:rPr>
            </w:pPr>
            <w:r w:rsidRPr="00D82739">
              <w:rPr>
                <w:sz w:val="18"/>
                <w:szCs w:val="18"/>
              </w:rPr>
              <w:t>Годовой расход условного топлива, тыс.т.у.т.</w:t>
            </w:r>
          </w:p>
        </w:tc>
        <w:tc>
          <w:tcPr>
            <w:tcW w:w="918" w:type="dxa"/>
            <w:gridSpan w:val="2"/>
            <w:textDirection w:val="btLr"/>
          </w:tcPr>
          <w:p w:rsidR="00DA554D" w:rsidRPr="00D82739" w:rsidRDefault="00DA554D" w:rsidP="002A2C78">
            <w:pPr>
              <w:pStyle w:val="a4"/>
              <w:spacing w:line="360" w:lineRule="auto"/>
              <w:ind w:right="261"/>
              <w:contextualSpacing/>
              <w:jc w:val="center"/>
              <w:rPr>
                <w:sz w:val="18"/>
                <w:szCs w:val="18"/>
              </w:rPr>
            </w:pPr>
            <w:r w:rsidRPr="00D82739">
              <w:rPr>
                <w:sz w:val="18"/>
                <w:szCs w:val="18"/>
              </w:rPr>
              <w:t xml:space="preserve">Годовая выработка тепловой энергии, </w:t>
            </w:r>
            <w:r>
              <w:rPr>
                <w:sz w:val="18"/>
                <w:szCs w:val="18"/>
              </w:rPr>
              <w:t xml:space="preserve">тыс. </w:t>
            </w:r>
            <w:r w:rsidRPr="00D82739">
              <w:rPr>
                <w:sz w:val="18"/>
                <w:szCs w:val="18"/>
              </w:rPr>
              <w:t>Гкал</w:t>
            </w:r>
          </w:p>
        </w:tc>
        <w:tc>
          <w:tcPr>
            <w:tcW w:w="838" w:type="dxa"/>
            <w:textDirection w:val="btLr"/>
          </w:tcPr>
          <w:p w:rsidR="00DA554D" w:rsidRPr="00D82739" w:rsidRDefault="00DA554D" w:rsidP="002A2C78">
            <w:pPr>
              <w:pStyle w:val="a4"/>
              <w:spacing w:line="360" w:lineRule="auto"/>
              <w:ind w:right="261"/>
              <w:contextualSpacing/>
              <w:jc w:val="center"/>
              <w:rPr>
                <w:sz w:val="18"/>
                <w:szCs w:val="18"/>
              </w:rPr>
            </w:pPr>
            <w:r w:rsidRPr="00D82739">
              <w:rPr>
                <w:sz w:val="18"/>
                <w:szCs w:val="18"/>
              </w:rPr>
              <w:t>Годовой расход условного топлива, тыс.т.у.т.</w:t>
            </w:r>
          </w:p>
        </w:tc>
        <w:tc>
          <w:tcPr>
            <w:tcW w:w="808" w:type="dxa"/>
            <w:gridSpan w:val="2"/>
            <w:textDirection w:val="btLr"/>
          </w:tcPr>
          <w:p w:rsidR="00DA554D" w:rsidRPr="00D82739" w:rsidRDefault="00DA554D" w:rsidP="002A2C78">
            <w:pPr>
              <w:pStyle w:val="a4"/>
              <w:spacing w:line="360" w:lineRule="auto"/>
              <w:ind w:right="261"/>
              <w:contextualSpacing/>
              <w:jc w:val="center"/>
              <w:rPr>
                <w:sz w:val="18"/>
                <w:szCs w:val="18"/>
              </w:rPr>
            </w:pPr>
            <w:r w:rsidRPr="00D82739">
              <w:rPr>
                <w:sz w:val="18"/>
                <w:szCs w:val="18"/>
              </w:rPr>
              <w:t xml:space="preserve">Годовая выработка тепловой энергии, </w:t>
            </w:r>
            <w:r>
              <w:rPr>
                <w:sz w:val="18"/>
                <w:szCs w:val="18"/>
              </w:rPr>
              <w:t xml:space="preserve">тыс. </w:t>
            </w:r>
            <w:r w:rsidRPr="00D82739">
              <w:rPr>
                <w:sz w:val="18"/>
                <w:szCs w:val="18"/>
              </w:rPr>
              <w:t>Гкал</w:t>
            </w:r>
          </w:p>
        </w:tc>
        <w:tc>
          <w:tcPr>
            <w:tcW w:w="711" w:type="dxa"/>
            <w:textDirection w:val="btLr"/>
          </w:tcPr>
          <w:p w:rsidR="00DA554D" w:rsidRPr="00D82739" w:rsidRDefault="00DA554D" w:rsidP="002A2C78">
            <w:pPr>
              <w:pStyle w:val="a4"/>
              <w:spacing w:line="360" w:lineRule="auto"/>
              <w:ind w:right="261"/>
              <w:contextualSpacing/>
              <w:jc w:val="center"/>
              <w:rPr>
                <w:sz w:val="18"/>
                <w:szCs w:val="18"/>
              </w:rPr>
            </w:pPr>
            <w:r w:rsidRPr="00D82739">
              <w:rPr>
                <w:sz w:val="18"/>
                <w:szCs w:val="18"/>
              </w:rPr>
              <w:t>Годовой расход условного топлива, тыс.т.у.т.</w:t>
            </w:r>
          </w:p>
        </w:tc>
      </w:tr>
      <w:tr w:rsidR="00DA554D" w:rsidRPr="00D82739" w:rsidTr="002A2C78">
        <w:trPr>
          <w:gridAfter w:val="1"/>
          <w:wAfter w:w="20" w:type="dxa"/>
        </w:trPr>
        <w:tc>
          <w:tcPr>
            <w:tcW w:w="11481" w:type="dxa"/>
            <w:gridSpan w:val="15"/>
          </w:tcPr>
          <w:p w:rsidR="00DA554D" w:rsidRPr="00D82739" w:rsidRDefault="00DA554D" w:rsidP="002A2C78">
            <w:pPr>
              <w:pStyle w:val="a4"/>
              <w:spacing w:line="360" w:lineRule="auto"/>
              <w:ind w:right="261"/>
              <w:contextualSpacing/>
              <w:jc w:val="center"/>
              <w:rPr>
                <w:sz w:val="18"/>
                <w:szCs w:val="18"/>
              </w:rPr>
            </w:pPr>
            <w:r w:rsidRPr="00D82739">
              <w:rPr>
                <w:sz w:val="18"/>
                <w:szCs w:val="18"/>
              </w:rPr>
              <w:t xml:space="preserve">МУП </w:t>
            </w:r>
            <w:r>
              <w:rPr>
                <w:sz w:val="18"/>
                <w:szCs w:val="18"/>
              </w:rPr>
              <w:t>«ЖКХ</w:t>
            </w:r>
            <w:r w:rsidRPr="00D82739">
              <w:rPr>
                <w:sz w:val="18"/>
                <w:szCs w:val="18"/>
              </w:rPr>
              <w:t>»</w:t>
            </w:r>
            <w:r>
              <w:rPr>
                <w:sz w:val="18"/>
                <w:szCs w:val="18"/>
              </w:rPr>
              <w:t xml:space="preserve"> Островского района</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1</w:t>
            </w:r>
          </w:p>
        </w:tc>
        <w:tc>
          <w:tcPr>
            <w:tcW w:w="917" w:type="dxa"/>
            <w:vAlign w:val="center"/>
          </w:tcPr>
          <w:p w:rsidR="00DA554D" w:rsidRPr="00847009" w:rsidRDefault="00DA554D" w:rsidP="002A2C78">
            <w:pPr>
              <w:pStyle w:val="a4"/>
              <w:spacing w:line="360" w:lineRule="auto"/>
              <w:ind w:right="261"/>
              <w:contextualSpacing/>
              <w:jc w:val="center"/>
              <w:rPr>
                <w:sz w:val="16"/>
                <w:szCs w:val="16"/>
              </w:rPr>
            </w:pPr>
            <w:r>
              <w:rPr>
                <w:sz w:val="16"/>
                <w:szCs w:val="16"/>
              </w:rPr>
              <w:t>48,037</w:t>
            </w:r>
          </w:p>
        </w:tc>
        <w:tc>
          <w:tcPr>
            <w:tcW w:w="837" w:type="dxa"/>
            <w:vAlign w:val="center"/>
          </w:tcPr>
          <w:p w:rsidR="00DA554D" w:rsidRPr="00847009" w:rsidRDefault="00DA554D" w:rsidP="002A2C78">
            <w:pPr>
              <w:pStyle w:val="a4"/>
              <w:spacing w:line="360" w:lineRule="auto"/>
              <w:ind w:right="261"/>
              <w:contextualSpacing/>
              <w:jc w:val="center"/>
              <w:rPr>
                <w:sz w:val="16"/>
                <w:szCs w:val="16"/>
              </w:rPr>
            </w:pPr>
            <w:r>
              <w:rPr>
                <w:sz w:val="16"/>
                <w:szCs w:val="16"/>
              </w:rPr>
              <w:t>7,823</w:t>
            </w:r>
          </w:p>
        </w:tc>
        <w:tc>
          <w:tcPr>
            <w:tcW w:w="918" w:type="dxa"/>
            <w:vAlign w:val="center"/>
          </w:tcPr>
          <w:p w:rsidR="00DA554D" w:rsidRPr="002A2F6B" w:rsidRDefault="00DA554D" w:rsidP="002A2C78">
            <w:pPr>
              <w:pStyle w:val="a4"/>
              <w:spacing w:line="360" w:lineRule="auto"/>
              <w:ind w:right="261"/>
              <w:contextualSpacing/>
              <w:jc w:val="center"/>
              <w:rPr>
                <w:sz w:val="16"/>
                <w:szCs w:val="16"/>
              </w:rPr>
            </w:pPr>
            <w:r>
              <w:rPr>
                <w:sz w:val="16"/>
                <w:szCs w:val="16"/>
              </w:rPr>
              <w:t>43,495</w:t>
            </w:r>
          </w:p>
        </w:tc>
        <w:tc>
          <w:tcPr>
            <w:tcW w:w="838" w:type="dxa"/>
            <w:vAlign w:val="center"/>
          </w:tcPr>
          <w:p w:rsidR="00DA554D" w:rsidRPr="002A2F6B" w:rsidRDefault="00DA554D" w:rsidP="002A2C78">
            <w:pPr>
              <w:pStyle w:val="a4"/>
              <w:spacing w:line="360" w:lineRule="auto"/>
              <w:ind w:right="261"/>
              <w:contextualSpacing/>
              <w:jc w:val="center"/>
              <w:rPr>
                <w:sz w:val="16"/>
                <w:szCs w:val="16"/>
              </w:rPr>
            </w:pPr>
            <w:r>
              <w:rPr>
                <w:sz w:val="16"/>
                <w:szCs w:val="16"/>
              </w:rPr>
              <w:t>7,100</w:t>
            </w:r>
          </w:p>
        </w:tc>
        <w:tc>
          <w:tcPr>
            <w:tcW w:w="918" w:type="dxa"/>
            <w:vAlign w:val="center"/>
          </w:tcPr>
          <w:p w:rsidR="00DA554D" w:rsidRPr="00847009" w:rsidRDefault="00DA554D" w:rsidP="002A2C78">
            <w:pPr>
              <w:pStyle w:val="a4"/>
              <w:spacing w:line="360" w:lineRule="auto"/>
              <w:ind w:right="261"/>
              <w:contextualSpacing/>
              <w:jc w:val="center"/>
              <w:rPr>
                <w:sz w:val="16"/>
                <w:szCs w:val="16"/>
              </w:rPr>
            </w:pPr>
            <w:r>
              <w:rPr>
                <w:sz w:val="16"/>
                <w:szCs w:val="16"/>
              </w:rPr>
              <w:t>41,974</w:t>
            </w:r>
          </w:p>
        </w:tc>
        <w:tc>
          <w:tcPr>
            <w:tcW w:w="903" w:type="dxa"/>
            <w:vAlign w:val="center"/>
          </w:tcPr>
          <w:p w:rsidR="00DA554D" w:rsidRPr="00847009" w:rsidRDefault="00DA554D" w:rsidP="002A2C78">
            <w:pPr>
              <w:pStyle w:val="a4"/>
              <w:spacing w:line="360" w:lineRule="auto"/>
              <w:ind w:right="261"/>
              <w:contextualSpacing/>
              <w:jc w:val="center"/>
              <w:rPr>
                <w:sz w:val="16"/>
                <w:szCs w:val="16"/>
              </w:rPr>
            </w:pPr>
            <w:r>
              <w:rPr>
                <w:sz w:val="16"/>
                <w:szCs w:val="16"/>
              </w:rPr>
              <w:t>6,851</w:t>
            </w:r>
          </w:p>
        </w:tc>
        <w:tc>
          <w:tcPr>
            <w:tcW w:w="1047"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41,974</w:t>
            </w:r>
          </w:p>
        </w:tc>
        <w:tc>
          <w:tcPr>
            <w:tcW w:w="838" w:type="dxa"/>
            <w:vAlign w:val="center"/>
          </w:tcPr>
          <w:p w:rsidR="00DA554D" w:rsidRPr="00F13D2A" w:rsidRDefault="00DA554D" w:rsidP="002A2C78">
            <w:pPr>
              <w:pStyle w:val="a4"/>
              <w:spacing w:line="360" w:lineRule="auto"/>
              <w:ind w:right="261"/>
              <w:contextualSpacing/>
              <w:jc w:val="center"/>
              <w:rPr>
                <w:sz w:val="16"/>
                <w:szCs w:val="16"/>
                <w:highlight w:val="yellow"/>
              </w:rPr>
            </w:pPr>
            <w:r>
              <w:rPr>
                <w:sz w:val="16"/>
                <w:szCs w:val="16"/>
              </w:rPr>
              <w:t>6,851</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41,974</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6,851</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41,974</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6,851</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2</w:t>
            </w:r>
          </w:p>
        </w:tc>
        <w:tc>
          <w:tcPr>
            <w:tcW w:w="917" w:type="dxa"/>
            <w:vAlign w:val="center"/>
          </w:tcPr>
          <w:p w:rsidR="00DA554D" w:rsidRPr="007C0836" w:rsidRDefault="00DA554D" w:rsidP="002A2C78">
            <w:pPr>
              <w:pStyle w:val="a4"/>
              <w:spacing w:line="360" w:lineRule="auto"/>
              <w:ind w:right="261"/>
              <w:contextualSpacing/>
              <w:jc w:val="center"/>
              <w:rPr>
                <w:sz w:val="16"/>
                <w:szCs w:val="16"/>
              </w:rPr>
            </w:pPr>
            <w:r w:rsidRPr="007C0836">
              <w:rPr>
                <w:sz w:val="16"/>
                <w:szCs w:val="16"/>
              </w:rPr>
              <w:t>0,12</w:t>
            </w:r>
            <w:r>
              <w:rPr>
                <w:sz w:val="16"/>
                <w:szCs w:val="16"/>
              </w:rPr>
              <w:t>0</w:t>
            </w:r>
          </w:p>
        </w:tc>
        <w:tc>
          <w:tcPr>
            <w:tcW w:w="837" w:type="dxa"/>
            <w:vAlign w:val="center"/>
          </w:tcPr>
          <w:p w:rsidR="00DA554D" w:rsidRPr="007C0836" w:rsidRDefault="00DA554D" w:rsidP="002A2C78">
            <w:pPr>
              <w:pStyle w:val="a4"/>
              <w:spacing w:line="360" w:lineRule="auto"/>
              <w:ind w:right="261"/>
              <w:contextualSpacing/>
              <w:jc w:val="center"/>
              <w:rPr>
                <w:sz w:val="16"/>
                <w:szCs w:val="16"/>
              </w:rPr>
            </w:pPr>
            <w:r>
              <w:rPr>
                <w:sz w:val="16"/>
                <w:szCs w:val="16"/>
              </w:rPr>
              <w:t>0,017</w:t>
            </w:r>
          </w:p>
        </w:tc>
        <w:tc>
          <w:tcPr>
            <w:tcW w:w="918" w:type="dxa"/>
            <w:vAlign w:val="center"/>
          </w:tcPr>
          <w:p w:rsidR="00DA554D" w:rsidRPr="00BC1173" w:rsidRDefault="00DA554D" w:rsidP="002A2C78">
            <w:pPr>
              <w:pStyle w:val="a4"/>
              <w:spacing w:line="360" w:lineRule="auto"/>
              <w:ind w:right="261"/>
              <w:contextualSpacing/>
              <w:jc w:val="center"/>
              <w:rPr>
                <w:sz w:val="16"/>
                <w:szCs w:val="16"/>
              </w:rPr>
            </w:pPr>
            <w:r w:rsidRPr="00BC1173">
              <w:rPr>
                <w:sz w:val="16"/>
                <w:szCs w:val="16"/>
              </w:rPr>
              <w:t>0,1</w:t>
            </w:r>
            <w:r>
              <w:rPr>
                <w:sz w:val="16"/>
                <w:szCs w:val="16"/>
              </w:rPr>
              <w:t>29</w:t>
            </w:r>
          </w:p>
        </w:tc>
        <w:tc>
          <w:tcPr>
            <w:tcW w:w="838" w:type="dxa"/>
            <w:vAlign w:val="center"/>
          </w:tcPr>
          <w:p w:rsidR="00DA554D" w:rsidRPr="00BC1173" w:rsidRDefault="00DA554D" w:rsidP="002A2C78">
            <w:pPr>
              <w:pStyle w:val="a4"/>
              <w:spacing w:line="360" w:lineRule="auto"/>
              <w:ind w:right="261"/>
              <w:contextualSpacing/>
              <w:jc w:val="center"/>
              <w:rPr>
                <w:sz w:val="16"/>
                <w:szCs w:val="16"/>
              </w:rPr>
            </w:pPr>
            <w:r>
              <w:rPr>
                <w:sz w:val="16"/>
                <w:szCs w:val="16"/>
              </w:rPr>
              <w:t>0,022</w:t>
            </w:r>
          </w:p>
        </w:tc>
        <w:tc>
          <w:tcPr>
            <w:tcW w:w="918" w:type="dxa"/>
            <w:vAlign w:val="center"/>
          </w:tcPr>
          <w:p w:rsidR="00DA554D" w:rsidRPr="00F0679F" w:rsidRDefault="00DA554D" w:rsidP="002A2C78">
            <w:pPr>
              <w:pStyle w:val="a4"/>
              <w:spacing w:line="360" w:lineRule="auto"/>
              <w:ind w:right="261"/>
              <w:contextualSpacing/>
              <w:jc w:val="center"/>
              <w:rPr>
                <w:sz w:val="16"/>
                <w:szCs w:val="16"/>
              </w:rPr>
            </w:pPr>
            <w:r w:rsidRPr="00F0679F">
              <w:rPr>
                <w:sz w:val="16"/>
                <w:szCs w:val="16"/>
              </w:rPr>
              <w:t>0,1</w:t>
            </w:r>
            <w:r>
              <w:rPr>
                <w:sz w:val="16"/>
                <w:szCs w:val="16"/>
              </w:rPr>
              <w:t>29</w:t>
            </w:r>
          </w:p>
        </w:tc>
        <w:tc>
          <w:tcPr>
            <w:tcW w:w="903" w:type="dxa"/>
            <w:vAlign w:val="center"/>
          </w:tcPr>
          <w:p w:rsidR="00DA554D" w:rsidRPr="00F0679F" w:rsidRDefault="00DA554D" w:rsidP="002A2C78">
            <w:pPr>
              <w:pStyle w:val="a4"/>
              <w:spacing w:line="360" w:lineRule="auto"/>
              <w:ind w:right="261"/>
              <w:contextualSpacing/>
              <w:jc w:val="center"/>
              <w:rPr>
                <w:sz w:val="16"/>
                <w:szCs w:val="16"/>
              </w:rPr>
            </w:pPr>
            <w:r>
              <w:rPr>
                <w:sz w:val="16"/>
                <w:szCs w:val="16"/>
              </w:rPr>
              <w:t>0,021</w:t>
            </w:r>
          </w:p>
        </w:tc>
        <w:tc>
          <w:tcPr>
            <w:tcW w:w="1047" w:type="dxa"/>
            <w:vAlign w:val="center"/>
          </w:tcPr>
          <w:p w:rsidR="00DA554D" w:rsidRPr="00531FF1" w:rsidRDefault="00DA554D" w:rsidP="002A2C78">
            <w:pPr>
              <w:pStyle w:val="a4"/>
              <w:spacing w:line="360" w:lineRule="auto"/>
              <w:ind w:right="261"/>
              <w:contextualSpacing/>
              <w:jc w:val="center"/>
              <w:rPr>
                <w:sz w:val="16"/>
                <w:szCs w:val="16"/>
                <w:highlight w:val="yellow"/>
              </w:rPr>
            </w:pPr>
            <w:r w:rsidRPr="00F0679F">
              <w:rPr>
                <w:sz w:val="16"/>
                <w:szCs w:val="16"/>
              </w:rPr>
              <w:t>0,1</w:t>
            </w:r>
            <w:r>
              <w:rPr>
                <w:sz w:val="16"/>
                <w:szCs w:val="16"/>
              </w:rPr>
              <w:t>29</w:t>
            </w:r>
          </w:p>
        </w:tc>
        <w:tc>
          <w:tcPr>
            <w:tcW w:w="838" w:type="dxa"/>
            <w:vAlign w:val="center"/>
          </w:tcPr>
          <w:p w:rsidR="00DA554D" w:rsidRPr="00F13D2A" w:rsidRDefault="00DA554D" w:rsidP="002A2C78">
            <w:pPr>
              <w:pStyle w:val="a4"/>
              <w:spacing w:line="360" w:lineRule="auto"/>
              <w:ind w:right="261"/>
              <w:contextualSpacing/>
              <w:jc w:val="center"/>
              <w:rPr>
                <w:sz w:val="16"/>
                <w:szCs w:val="16"/>
                <w:highlight w:val="yellow"/>
              </w:rPr>
            </w:pPr>
            <w:r>
              <w:rPr>
                <w:sz w:val="16"/>
                <w:szCs w:val="16"/>
              </w:rPr>
              <w:t>0,021</w:t>
            </w:r>
          </w:p>
        </w:tc>
        <w:tc>
          <w:tcPr>
            <w:tcW w:w="918" w:type="dxa"/>
            <w:gridSpan w:val="2"/>
            <w:vAlign w:val="center"/>
          </w:tcPr>
          <w:p w:rsidR="00DA554D" w:rsidRPr="00531FF1" w:rsidRDefault="00DA554D" w:rsidP="002A2C78">
            <w:pPr>
              <w:pStyle w:val="a4"/>
              <w:spacing w:line="360" w:lineRule="auto"/>
              <w:ind w:right="261"/>
              <w:contextualSpacing/>
              <w:jc w:val="center"/>
              <w:rPr>
                <w:sz w:val="16"/>
                <w:szCs w:val="16"/>
                <w:highlight w:val="yellow"/>
              </w:rPr>
            </w:pPr>
            <w:r w:rsidRPr="00F0679F">
              <w:rPr>
                <w:sz w:val="16"/>
                <w:szCs w:val="16"/>
              </w:rPr>
              <w:t>0,1</w:t>
            </w:r>
            <w:r>
              <w:rPr>
                <w:sz w:val="16"/>
                <w:szCs w:val="16"/>
              </w:rPr>
              <w:t>29</w:t>
            </w:r>
          </w:p>
        </w:tc>
        <w:tc>
          <w:tcPr>
            <w:tcW w:w="838" w:type="dxa"/>
            <w:vAlign w:val="center"/>
          </w:tcPr>
          <w:p w:rsidR="00DA554D" w:rsidRPr="00531FF1" w:rsidRDefault="00DA554D" w:rsidP="002A2C78">
            <w:pPr>
              <w:pStyle w:val="a4"/>
              <w:spacing w:line="360" w:lineRule="auto"/>
              <w:ind w:right="261"/>
              <w:contextualSpacing/>
              <w:jc w:val="center"/>
              <w:rPr>
                <w:sz w:val="16"/>
                <w:szCs w:val="16"/>
                <w:highlight w:val="yellow"/>
              </w:rPr>
            </w:pPr>
            <w:r>
              <w:rPr>
                <w:sz w:val="16"/>
                <w:szCs w:val="16"/>
              </w:rPr>
              <w:t>0,021</w:t>
            </w:r>
          </w:p>
        </w:tc>
        <w:tc>
          <w:tcPr>
            <w:tcW w:w="808" w:type="dxa"/>
            <w:gridSpan w:val="2"/>
            <w:vAlign w:val="center"/>
          </w:tcPr>
          <w:p w:rsidR="00DA554D" w:rsidRPr="00F0679F" w:rsidRDefault="00DA554D" w:rsidP="002A2C78">
            <w:pPr>
              <w:pStyle w:val="a4"/>
              <w:spacing w:line="360" w:lineRule="auto"/>
              <w:ind w:right="261"/>
              <w:contextualSpacing/>
              <w:jc w:val="center"/>
              <w:rPr>
                <w:sz w:val="16"/>
                <w:szCs w:val="16"/>
              </w:rPr>
            </w:pPr>
            <w:r w:rsidRPr="00F0679F">
              <w:rPr>
                <w:sz w:val="16"/>
                <w:szCs w:val="16"/>
              </w:rPr>
              <w:t>0,1</w:t>
            </w:r>
            <w:r>
              <w:rPr>
                <w:sz w:val="16"/>
                <w:szCs w:val="16"/>
              </w:rPr>
              <w:t>29</w:t>
            </w:r>
          </w:p>
        </w:tc>
        <w:tc>
          <w:tcPr>
            <w:tcW w:w="711" w:type="dxa"/>
            <w:vAlign w:val="center"/>
          </w:tcPr>
          <w:p w:rsidR="00DA554D" w:rsidRPr="00F0679F" w:rsidRDefault="00DA554D" w:rsidP="002A2C78">
            <w:pPr>
              <w:pStyle w:val="a4"/>
              <w:spacing w:line="360" w:lineRule="auto"/>
              <w:ind w:right="261"/>
              <w:contextualSpacing/>
              <w:jc w:val="center"/>
              <w:rPr>
                <w:sz w:val="16"/>
                <w:szCs w:val="16"/>
              </w:rPr>
            </w:pPr>
            <w:r>
              <w:rPr>
                <w:sz w:val="16"/>
                <w:szCs w:val="16"/>
              </w:rPr>
              <w:t>0,021</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4</w:t>
            </w:r>
          </w:p>
        </w:tc>
        <w:tc>
          <w:tcPr>
            <w:tcW w:w="91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29,340</w:t>
            </w:r>
          </w:p>
        </w:tc>
        <w:tc>
          <w:tcPr>
            <w:tcW w:w="83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4,785</w:t>
            </w:r>
          </w:p>
        </w:tc>
        <w:tc>
          <w:tcPr>
            <w:tcW w:w="91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24,845</w:t>
            </w:r>
          </w:p>
        </w:tc>
        <w:tc>
          <w:tcPr>
            <w:tcW w:w="83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4,057</w:t>
            </w:r>
          </w:p>
        </w:tc>
        <w:tc>
          <w:tcPr>
            <w:tcW w:w="91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24,356</w:t>
            </w:r>
          </w:p>
        </w:tc>
        <w:tc>
          <w:tcPr>
            <w:tcW w:w="903"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3,977</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24,356</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3,977</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24,356</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3,977</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24,356</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3,977</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5</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1,177</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0,261</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1,036</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0,233</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1,001</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0,226</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1,001</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0,226</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1,001</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0,226</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1,001</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0,226</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6</w:t>
            </w:r>
          </w:p>
        </w:tc>
        <w:tc>
          <w:tcPr>
            <w:tcW w:w="91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0,328</w:t>
            </w:r>
          </w:p>
        </w:tc>
        <w:tc>
          <w:tcPr>
            <w:tcW w:w="83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0,069</w:t>
            </w:r>
          </w:p>
        </w:tc>
        <w:tc>
          <w:tcPr>
            <w:tcW w:w="91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0,336</w:t>
            </w:r>
          </w:p>
        </w:tc>
        <w:tc>
          <w:tcPr>
            <w:tcW w:w="83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0,116</w:t>
            </w:r>
          </w:p>
        </w:tc>
        <w:tc>
          <w:tcPr>
            <w:tcW w:w="91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0,336</w:t>
            </w:r>
          </w:p>
        </w:tc>
        <w:tc>
          <w:tcPr>
            <w:tcW w:w="903"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0,116</w:t>
            </w:r>
          </w:p>
        </w:tc>
        <w:tc>
          <w:tcPr>
            <w:tcW w:w="104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0,336</w:t>
            </w:r>
          </w:p>
        </w:tc>
        <w:tc>
          <w:tcPr>
            <w:tcW w:w="838" w:type="dxa"/>
            <w:vAlign w:val="center"/>
          </w:tcPr>
          <w:p w:rsidR="00DA554D" w:rsidRPr="00F13D2A" w:rsidRDefault="00DA554D" w:rsidP="002A2C78">
            <w:pPr>
              <w:pStyle w:val="a4"/>
              <w:spacing w:line="360" w:lineRule="auto"/>
              <w:ind w:right="261"/>
              <w:contextualSpacing/>
              <w:jc w:val="center"/>
              <w:rPr>
                <w:sz w:val="16"/>
                <w:szCs w:val="16"/>
                <w:highlight w:val="yellow"/>
              </w:rPr>
            </w:pPr>
            <w:r>
              <w:rPr>
                <w:sz w:val="16"/>
                <w:szCs w:val="16"/>
              </w:rPr>
              <w:t>0,116</w:t>
            </w:r>
          </w:p>
        </w:tc>
        <w:tc>
          <w:tcPr>
            <w:tcW w:w="918" w:type="dxa"/>
            <w:gridSpan w:val="2"/>
            <w:vAlign w:val="center"/>
          </w:tcPr>
          <w:p w:rsidR="00DA554D" w:rsidRPr="002A3743" w:rsidRDefault="00DA554D" w:rsidP="002A2C78">
            <w:pPr>
              <w:pStyle w:val="a4"/>
              <w:spacing w:line="360" w:lineRule="auto"/>
              <w:ind w:right="261"/>
              <w:contextualSpacing/>
              <w:jc w:val="center"/>
              <w:rPr>
                <w:sz w:val="16"/>
                <w:szCs w:val="16"/>
              </w:rPr>
            </w:pPr>
            <w:r>
              <w:rPr>
                <w:sz w:val="16"/>
                <w:szCs w:val="16"/>
              </w:rPr>
              <w:t>0,336</w:t>
            </w:r>
          </w:p>
        </w:tc>
        <w:tc>
          <w:tcPr>
            <w:tcW w:w="83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0,116</w:t>
            </w:r>
          </w:p>
        </w:tc>
        <w:tc>
          <w:tcPr>
            <w:tcW w:w="80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0,336</w:t>
            </w:r>
          </w:p>
        </w:tc>
        <w:tc>
          <w:tcPr>
            <w:tcW w:w="711" w:type="dxa"/>
            <w:vAlign w:val="center"/>
          </w:tcPr>
          <w:p w:rsidR="00DA554D" w:rsidRDefault="00DA554D" w:rsidP="002A2C78">
            <w:pPr>
              <w:pStyle w:val="a4"/>
              <w:spacing w:line="360" w:lineRule="auto"/>
              <w:ind w:right="261"/>
              <w:contextualSpacing/>
              <w:jc w:val="center"/>
              <w:rPr>
                <w:sz w:val="16"/>
                <w:szCs w:val="16"/>
              </w:rPr>
            </w:pPr>
            <w:r>
              <w:rPr>
                <w:sz w:val="16"/>
                <w:szCs w:val="16"/>
              </w:rPr>
              <w:t>0,116</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7</w:t>
            </w:r>
          </w:p>
        </w:tc>
        <w:tc>
          <w:tcPr>
            <w:tcW w:w="91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0,371</w:t>
            </w:r>
          </w:p>
        </w:tc>
        <w:tc>
          <w:tcPr>
            <w:tcW w:w="83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0,076</w:t>
            </w:r>
          </w:p>
        </w:tc>
        <w:tc>
          <w:tcPr>
            <w:tcW w:w="91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0,409</w:t>
            </w:r>
          </w:p>
        </w:tc>
        <w:tc>
          <w:tcPr>
            <w:tcW w:w="83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0,091</w:t>
            </w:r>
          </w:p>
        </w:tc>
        <w:tc>
          <w:tcPr>
            <w:tcW w:w="91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0,409</w:t>
            </w:r>
          </w:p>
        </w:tc>
        <w:tc>
          <w:tcPr>
            <w:tcW w:w="903"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0,091</w:t>
            </w:r>
          </w:p>
        </w:tc>
        <w:tc>
          <w:tcPr>
            <w:tcW w:w="104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0,409</w:t>
            </w:r>
          </w:p>
        </w:tc>
        <w:tc>
          <w:tcPr>
            <w:tcW w:w="838" w:type="dxa"/>
            <w:vAlign w:val="center"/>
          </w:tcPr>
          <w:p w:rsidR="00DA554D" w:rsidRPr="00F13D2A" w:rsidRDefault="00DA554D" w:rsidP="002A2C78">
            <w:pPr>
              <w:pStyle w:val="a4"/>
              <w:spacing w:line="360" w:lineRule="auto"/>
              <w:ind w:right="261"/>
              <w:contextualSpacing/>
              <w:jc w:val="center"/>
              <w:rPr>
                <w:sz w:val="16"/>
                <w:szCs w:val="16"/>
                <w:highlight w:val="yellow"/>
              </w:rPr>
            </w:pPr>
            <w:r>
              <w:rPr>
                <w:sz w:val="16"/>
                <w:szCs w:val="16"/>
              </w:rPr>
              <w:t>0,091</w:t>
            </w:r>
          </w:p>
        </w:tc>
        <w:tc>
          <w:tcPr>
            <w:tcW w:w="918" w:type="dxa"/>
            <w:gridSpan w:val="2"/>
            <w:vAlign w:val="center"/>
          </w:tcPr>
          <w:p w:rsidR="00DA554D" w:rsidRPr="002A3743" w:rsidRDefault="00DA554D" w:rsidP="002A2C78">
            <w:pPr>
              <w:pStyle w:val="a4"/>
              <w:spacing w:line="360" w:lineRule="auto"/>
              <w:ind w:right="261"/>
              <w:contextualSpacing/>
              <w:jc w:val="center"/>
              <w:rPr>
                <w:sz w:val="16"/>
                <w:szCs w:val="16"/>
              </w:rPr>
            </w:pPr>
            <w:r>
              <w:rPr>
                <w:sz w:val="16"/>
                <w:szCs w:val="16"/>
              </w:rPr>
              <w:t>0,409</w:t>
            </w:r>
          </w:p>
        </w:tc>
        <w:tc>
          <w:tcPr>
            <w:tcW w:w="83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0,091</w:t>
            </w:r>
          </w:p>
        </w:tc>
        <w:tc>
          <w:tcPr>
            <w:tcW w:w="80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0,409</w:t>
            </w:r>
          </w:p>
        </w:tc>
        <w:tc>
          <w:tcPr>
            <w:tcW w:w="711" w:type="dxa"/>
            <w:vAlign w:val="center"/>
          </w:tcPr>
          <w:p w:rsidR="00DA554D" w:rsidRDefault="00DA554D" w:rsidP="002A2C78">
            <w:pPr>
              <w:pStyle w:val="a4"/>
              <w:spacing w:line="360" w:lineRule="auto"/>
              <w:ind w:right="261"/>
              <w:contextualSpacing/>
              <w:jc w:val="center"/>
              <w:rPr>
                <w:sz w:val="16"/>
                <w:szCs w:val="16"/>
              </w:rPr>
            </w:pPr>
            <w:r>
              <w:rPr>
                <w:sz w:val="16"/>
                <w:szCs w:val="16"/>
              </w:rPr>
              <w:t>0,091</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9</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1,229</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0,310</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1,156</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0,310</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1,112</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0,297</w:t>
            </w:r>
          </w:p>
        </w:tc>
        <w:tc>
          <w:tcPr>
            <w:tcW w:w="1047" w:type="dxa"/>
            <w:vAlign w:val="center"/>
          </w:tcPr>
          <w:p w:rsidR="00DA554D" w:rsidRDefault="00DA554D" w:rsidP="002A2C78">
            <w:pPr>
              <w:pStyle w:val="a4"/>
              <w:spacing w:line="360" w:lineRule="auto"/>
              <w:ind w:right="261"/>
              <w:contextualSpacing/>
              <w:jc w:val="center"/>
              <w:rPr>
                <w:sz w:val="16"/>
                <w:szCs w:val="16"/>
              </w:rPr>
            </w:pPr>
            <w:r>
              <w:rPr>
                <w:sz w:val="16"/>
                <w:szCs w:val="16"/>
              </w:rPr>
              <w:t>1,112</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0,297</w:t>
            </w:r>
          </w:p>
        </w:tc>
        <w:tc>
          <w:tcPr>
            <w:tcW w:w="91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1,112</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0,297</w:t>
            </w:r>
          </w:p>
        </w:tc>
        <w:tc>
          <w:tcPr>
            <w:tcW w:w="80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1,112</w:t>
            </w:r>
          </w:p>
        </w:tc>
        <w:tc>
          <w:tcPr>
            <w:tcW w:w="711" w:type="dxa"/>
            <w:vAlign w:val="center"/>
          </w:tcPr>
          <w:p w:rsidR="00DA554D" w:rsidRDefault="00DA554D" w:rsidP="002A2C78">
            <w:pPr>
              <w:pStyle w:val="a4"/>
              <w:spacing w:line="360" w:lineRule="auto"/>
              <w:ind w:right="261"/>
              <w:contextualSpacing/>
              <w:jc w:val="center"/>
              <w:rPr>
                <w:sz w:val="16"/>
                <w:szCs w:val="16"/>
              </w:rPr>
            </w:pPr>
            <w:r>
              <w:rPr>
                <w:sz w:val="16"/>
                <w:szCs w:val="16"/>
              </w:rPr>
              <w:t>0,297</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10</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0,762</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0,192</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0,649</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0,180</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0,626</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0,173</w:t>
            </w:r>
          </w:p>
        </w:tc>
        <w:tc>
          <w:tcPr>
            <w:tcW w:w="1047" w:type="dxa"/>
            <w:vAlign w:val="center"/>
          </w:tcPr>
          <w:p w:rsidR="00DA554D" w:rsidRDefault="00DA554D" w:rsidP="002A2C78">
            <w:pPr>
              <w:pStyle w:val="a4"/>
              <w:spacing w:line="360" w:lineRule="auto"/>
              <w:ind w:right="261"/>
              <w:contextualSpacing/>
              <w:jc w:val="center"/>
              <w:rPr>
                <w:sz w:val="16"/>
                <w:szCs w:val="16"/>
              </w:rPr>
            </w:pPr>
            <w:r>
              <w:rPr>
                <w:sz w:val="16"/>
                <w:szCs w:val="16"/>
              </w:rPr>
              <w:t>0,626</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0,173</w:t>
            </w:r>
          </w:p>
        </w:tc>
        <w:tc>
          <w:tcPr>
            <w:tcW w:w="91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0,626</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0,173</w:t>
            </w:r>
          </w:p>
        </w:tc>
        <w:tc>
          <w:tcPr>
            <w:tcW w:w="80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0,626</w:t>
            </w:r>
          </w:p>
        </w:tc>
        <w:tc>
          <w:tcPr>
            <w:tcW w:w="711" w:type="dxa"/>
            <w:vAlign w:val="center"/>
          </w:tcPr>
          <w:p w:rsidR="00DA554D" w:rsidRDefault="00DA554D" w:rsidP="002A2C78">
            <w:pPr>
              <w:pStyle w:val="a4"/>
              <w:spacing w:line="360" w:lineRule="auto"/>
              <w:ind w:right="261"/>
              <w:contextualSpacing/>
              <w:jc w:val="center"/>
              <w:rPr>
                <w:sz w:val="16"/>
                <w:szCs w:val="16"/>
              </w:rPr>
            </w:pPr>
            <w:r>
              <w:rPr>
                <w:sz w:val="16"/>
                <w:szCs w:val="16"/>
              </w:rPr>
              <w:t>0,173</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11</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0,859</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0,202</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0,785</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0,185</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0,788</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0,186</w:t>
            </w:r>
          </w:p>
        </w:tc>
        <w:tc>
          <w:tcPr>
            <w:tcW w:w="1047" w:type="dxa"/>
            <w:vAlign w:val="center"/>
          </w:tcPr>
          <w:p w:rsidR="00DA554D" w:rsidRDefault="00DA554D" w:rsidP="002A2C78">
            <w:pPr>
              <w:pStyle w:val="a4"/>
              <w:spacing w:line="360" w:lineRule="auto"/>
              <w:ind w:right="261"/>
              <w:contextualSpacing/>
              <w:jc w:val="center"/>
              <w:rPr>
                <w:sz w:val="16"/>
                <w:szCs w:val="16"/>
              </w:rPr>
            </w:pPr>
            <w:r>
              <w:rPr>
                <w:sz w:val="16"/>
                <w:szCs w:val="16"/>
              </w:rPr>
              <w:t>0,788</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0,186</w:t>
            </w:r>
          </w:p>
        </w:tc>
        <w:tc>
          <w:tcPr>
            <w:tcW w:w="91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0,788</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0,186</w:t>
            </w:r>
          </w:p>
        </w:tc>
        <w:tc>
          <w:tcPr>
            <w:tcW w:w="80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0,788</w:t>
            </w:r>
          </w:p>
        </w:tc>
        <w:tc>
          <w:tcPr>
            <w:tcW w:w="711" w:type="dxa"/>
            <w:vAlign w:val="center"/>
          </w:tcPr>
          <w:p w:rsidR="00DA554D" w:rsidRDefault="00DA554D" w:rsidP="002A2C78">
            <w:pPr>
              <w:pStyle w:val="a4"/>
              <w:spacing w:line="360" w:lineRule="auto"/>
              <w:ind w:right="261"/>
              <w:contextualSpacing/>
              <w:jc w:val="center"/>
              <w:rPr>
                <w:sz w:val="16"/>
                <w:szCs w:val="16"/>
              </w:rPr>
            </w:pPr>
            <w:r>
              <w:rPr>
                <w:sz w:val="16"/>
                <w:szCs w:val="16"/>
              </w:rPr>
              <w:t>0,186</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12</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0,412</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0,103</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0,378</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0,095</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0,368</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0,092</w:t>
            </w:r>
          </w:p>
        </w:tc>
        <w:tc>
          <w:tcPr>
            <w:tcW w:w="1047" w:type="dxa"/>
            <w:vAlign w:val="center"/>
          </w:tcPr>
          <w:p w:rsidR="00DA554D" w:rsidRDefault="00DA554D" w:rsidP="002A2C78">
            <w:pPr>
              <w:pStyle w:val="a4"/>
              <w:spacing w:line="360" w:lineRule="auto"/>
              <w:ind w:right="261"/>
              <w:contextualSpacing/>
              <w:jc w:val="center"/>
              <w:rPr>
                <w:sz w:val="16"/>
                <w:szCs w:val="16"/>
              </w:rPr>
            </w:pPr>
            <w:r>
              <w:rPr>
                <w:sz w:val="16"/>
                <w:szCs w:val="16"/>
              </w:rPr>
              <w:t>0,368</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0,092</w:t>
            </w:r>
          </w:p>
        </w:tc>
        <w:tc>
          <w:tcPr>
            <w:tcW w:w="91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0,368</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0,092</w:t>
            </w:r>
          </w:p>
        </w:tc>
        <w:tc>
          <w:tcPr>
            <w:tcW w:w="80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0,368</w:t>
            </w:r>
          </w:p>
        </w:tc>
        <w:tc>
          <w:tcPr>
            <w:tcW w:w="711" w:type="dxa"/>
            <w:vAlign w:val="center"/>
          </w:tcPr>
          <w:p w:rsidR="00DA554D" w:rsidRDefault="00DA554D" w:rsidP="002A2C78">
            <w:pPr>
              <w:pStyle w:val="a4"/>
              <w:spacing w:line="360" w:lineRule="auto"/>
              <w:ind w:right="261"/>
              <w:contextualSpacing/>
              <w:jc w:val="center"/>
              <w:rPr>
                <w:sz w:val="16"/>
                <w:szCs w:val="16"/>
              </w:rPr>
            </w:pPr>
            <w:r>
              <w:rPr>
                <w:sz w:val="16"/>
                <w:szCs w:val="16"/>
              </w:rPr>
              <w:t>0,092</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13</w:t>
            </w:r>
          </w:p>
        </w:tc>
        <w:tc>
          <w:tcPr>
            <w:tcW w:w="91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0,292</w:t>
            </w:r>
          </w:p>
        </w:tc>
        <w:tc>
          <w:tcPr>
            <w:tcW w:w="83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0,062</w:t>
            </w:r>
          </w:p>
        </w:tc>
        <w:tc>
          <w:tcPr>
            <w:tcW w:w="91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0,306</w:t>
            </w:r>
          </w:p>
        </w:tc>
        <w:tc>
          <w:tcPr>
            <w:tcW w:w="83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0,071</w:t>
            </w:r>
          </w:p>
        </w:tc>
        <w:tc>
          <w:tcPr>
            <w:tcW w:w="91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0,306</w:t>
            </w:r>
          </w:p>
        </w:tc>
        <w:tc>
          <w:tcPr>
            <w:tcW w:w="903"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0,071</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0,306</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0,071</w:t>
            </w:r>
          </w:p>
        </w:tc>
        <w:tc>
          <w:tcPr>
            <w:tcW w:w="918" w:type="dxa"/>
            <w:gridSpan w:val="2"/>
            <w:vAlign w:val="center"/>
          </w:tcPr>
          <w:p w:rsidR="00DA554D" w:rsidRPr="002A3743" w:rsidRDefault="00DA554D" w:rsidP="002A2C78">
            <w:pPr>
              <w:pStyle w:val="a4"/>
              <w:spacing w:line="360" w:lineRule="auto"/>
              <w:ind w:right="261"/>
              <w:contextualSpacing/>
              <w:jc w:val="center"/>
              <w:rPr>
                <w:sz w:val="16"/>
                <w:szCs w:val="16"/>
              </w:rPr>
            </w:pPr>
            <w:r>
              <w:rPr>
                <w:sz w:val="16"/>
                <w:szCs w:val="16"/>
              </w:rPr>
              <w:t>0,306</w:t>
            </w:r>
          </w:p>
        </w:tc>
        <w:tc>
          <w:tcPr>
            <w:tcW w:w="83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0,071</w:t>
            </w:r>
          </w:p>
        </w:tc>
        <w:tc>
          <w:tcPr>
            <w:tcW w:w="80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0,306</w:t>
            </w:r>
          </w:p>
        </w:tc>
        <w:tc>
          <w:tcPr>
            <w:tcW w:w="711" w:type="dxa"/>
            <w:vAlign w:val="center"/>
          </w:tcPr>
          <w:p w:rsidR="00DA554D" w:rsidRDefault="00DA554D" w:rsidP="002A2C78">
            <w:pPr>
              <w:pStyle w:val="a4"/>
              <w:spacing w:line="360" w:lineRule="auto"/>
              <w:ind w:right="261"/>
              <w:contextualSpacing/>
              <w:jc w:val="center"/>
              <w:rPr>
                <w:sz w:val="16"/>
                <w:szCs w:val="16"/>
              </w:rPr>
            </w:pPr>
            <w:r>
              <w:rPr>
                <w:sz w:val="16"/>
                <w:szCs w:val="16"/>
              </w:rPr>
              <w:t>0,071</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14</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0,586</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0,148</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0,572</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0,140</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0,572</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0,140</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0,572</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0,140</w:t>
            </w:r>
          </w:p>
        </w:tc>
        <w:tc>
          <w:tcPr>
            <w:tcW w:w="91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0,572</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0,140</w:t>
            </w:r>
          </w:p>
        </w:tc>
        <w:tc>
          <w:tcPr>
            <w:tcW w:w="80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0,572</w:t>
            </w:r>
          </w:p>
        </w:tc>
        <w:tc>
          <w:tcPr>
            <w:tcW w:w="711" w:type="dxa"/>
            <w:vAlign w:val="center"/>
          </w:tcPr>
          <w:p w:rsidR="00DA554D" w:rsidRDefault="00DA554D" w:rsidP="002A2C78">
            <w:pPr>
              <w:pStyle w:val="a4"/>
              <w:spacing w:line="360" w:lineRule="auto"/>
              <w:ind w:right="261"/>
              <w:contextualSpacing/>
              <w:jc w:val="center"/>
              <w:rPr>
                <w:sz w:val="16"/>
                <w:szCs w:val="16"/>
              </w:rPr>
            </w:pPr>
            <w:r>
              <w:rPr>
                <w:sz w:val="16"/>
                <w:szCs w:val="16"/>
              </w:rPr>
              <w:t>0,140</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15</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0,216</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0,057</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0,224</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0,058</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0,217</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0,056</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0,217</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0,056</w:t>
            </w:r>
          </w:p>
        </w:tc>
        <w:tc>
          <w:tcPr>
            <w:tcW w:w="91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0,217</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0,056</w:t>
            </w:r>
          </w:p>
        </w:tc>
        <w:tc>
          <w:tcPr>
            <w:tcW w:w="808" w:type="dxa"/>
            <w:gridSpan w:val="2"/>
            <w:vAlign w:val="center"/>
          </w:tcPr>
          <w:p w:rsidR="00DA554D" w:rsidRDefault="00DA554D" w:rsidP="002A2C78">
            <w:pPr>
              <w:pStyle w:val="a4"/>
              <w:spacing w:line="360" w:lineRule="auto"/>
              <w:ind w:right="261"/>
              <w:contextualSpacing/>
              <w:jc w:val="center"/>
              <w:rPr>
                <w:sz w:val="16"/>
                <w:szCs w:val="16"/>
              </w:rPr>
            </w:pPr>
            <w:r>
              <w:rPr>
                <w:sz w:val="16"/>
                <w:szCs w:val="16"/>
              </w:rPr>
              <w:t>0,217</w:t>
            </w:r>
          </w:p>
        </w:tc>
        <w:tc>
          <w:tcPr>
            <w:tcW w:w="711" w:type="dxa"/>
            <w:vAlign w:val="center"/>
          </w:tcPr>
          <w:p w:rsidR="00DA554D" w:rsidRDefault="00DA554D" w:rsidP="002A2C78">
            <w:pPr>
              <w:pStyle w:val="a4"/>
              <w:spacing w:line="360" w:lineRule="auto"/>
              <w:ind w:right="261"/>
              <w:contextualSpacing/>
              <w:jc w:val="center"/>
              <w:rPr>
                <w:sz w:val="16"/>
                <w:szCs w:val="16"/>
              </w:rPr>
            </w:pPr>
            <w:r>
              <w:rPr>
                <w:sz w:val="16"/>
                <w:szCs w:val="16"/>
              </w:rPr>
              <w:t>0,056</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lastRenderedPageBreak/>
              <w:t xml:space="preserve">Котельная № </w:t>
            </w:r>
            <w:r>
              <w:rPr>
                <w:sz w:val="16"/>
                <w:szCs w:val="16"/>
              </w:rPr>
              <w:t>16</w:t>
            </w:r>
          </w:p>
        </w:tc>
        <w:tc>
          <w:tcPr>
            <w:tcW w:w="91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0,682</w:t>
            </w:r>
          </w:p>
        </w:tc>
        <w:tc>
          <w:tcPr>
            <w:tcW w:w="83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0,159</w:t>
            </w:r>
          </w:p>
        </w:tc>
        <w:tc>
          <w:tcPr>
            <w:tcW w:w="91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0,624</w:t>
            </w:r>
          </w:p>
        </w:tc>
        <w:tc>
          <w:tcPr>
            <w:tcW w:w="83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0,146</w:t>
            </w:r>
          </w:p>
        </w:tc>
        <w:tc>
          <w:tcPr>
            <w:tcW w:w="91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0,619</w:t>
            </w:r>
          </w:p>
        </w:tc>
        <w:tc>
          <w:tcPr>
            <w:tcW w:w="903"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0,145</w:t>
            </w:r>
          </w:p>
        </w:tc>
        <w:tc>
          <w:tcPr>
            <w:tcW w:w="1047"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0,619</w:t>
            </w:r>
          </w:p>
        </w:tc>
        <w:tc>
          <w:tcPr>
            <w:tcW w:w="838" w:type="dxa"/>
            <w:vAlign w:val="center"/>
          </w:tcPr>
          <w:p w:rsidR="00DA554D" w:rsidRPr="00F13D2A" w:rsidRDefault="00DA554D" w:rsidP="002A2C78">
            <w:pPr>
              <w:pStyle w:val="a4"/>
              <w:spacing w:line="360" w:lineRule="auto"/>
              <w:ind w:right="261"/>
              <w:contextualSpacing/>
              <w:jc w:val="center"/>
              <w:rPr>
                <w:sz w:val="16"/>
                <w:szCs w:val="16"/>
                <w:highlight w:val="yellow"/>
              </w:rPr>
            </w:pPr>
            <w:r>
              <w:rPr>
                <w:sz w:val="16"/>
                <w:szCs w:val="16"/>
              </w:rPr>
              <w:t>0,145</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0,619</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0,145</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0,619</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0,145</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18</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0,381</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0,102</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0,359</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0,095</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0,359</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0,095</w:t>
            </w:r>
          </w:p>
        </w:tc>
        <w:tc>
          <w:tcPr>
            <w:tcW w:w="1047" w:type="dxa"/>
            <w:vAlign w:val="center"/>
          </w:tcPr>
          <w:p w:rsidR="00DA554D" w:rsidRDefault="00DA554D" w:rsidP="002A2C78">
            <w:pPr>
              <w:pStyle w:val="a4"/>
              <w:spacing w:line="360" w:lineRule="auto"/>
              <w:ind w:right="261"/>
              <w:contextualSpacing/>
              <w:jc w:val="center"/>
              <w:rPr>
                <w:sz w:val="16"/>
                <w:szCs w:val="16"/>
              </w:rPr>
            </w:pPr>
            <w:r>
              <w:rPr>
                <w:sz w:val="16"/>
                <w:szCs w:val="16"/>
              </w:rPr>
              <w:t>0,359</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0,095</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0,359</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0,095</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0,359</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0,095</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19</w:t>
            </w:r>
          </w:p>
        </w:tc>
        <w:tc>
          <w:tcPr>
            <w:tcW w:w="91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2,964</w:t>
            </w:r>
          </w:p>
        </w:tc>
        <w:tc>
          <w:tcPr>
            <w:tcW w:w="837"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0,676</w:t>
            </w:r>
          </w:p>
        </w:tc>
        <w:tc>
          <w:tcPr>
            <w:tcW w:w="91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2,377</w:t>
            </w:r>
          </w:p>
        </w:tc>
        <w:tc>
          <w:tcPr>
            <w:tcW w:w="83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0,537</w:t>
            </w:r>
          </w:p>
        </w:tc>
        <w:tc>
          <w:tcPr>
            <w:tcW w:w="918"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2,312</w:t>
            </w:r>
          </w:p>
        </w:tc>
        <w:tc>
          <w:tcPr>
            <w:tcW w:w="903" w:type="dxa"/>
            <w:vAlign w:val="center"/>
          </w:tcPr>
          <w:p w:rsidR="00DA554D" w:rsidRPr="002A3743" w:rsidRDefault="00DA554D" w:rsidP="002A2C78">
            <w:pPr>
              <w:pStyle w:val="a4"/>
              <w:spacing w:line="360" w:lineRule="auto"/>
              <w:ind w:right="261"/>
              <w:contextualSpacing/>
              <w:jc w:val="center"/>
              <w:rPr>
                <w:sz w:val="16"/>
                <w:szCs w:val="16"/>
              </w:rPr>
            </w:pPr>
            <w:r>
              <w:rPr>
                <w:sz w:val="16"/>
                <w:szCs w:val="16"/>
              </w:rPr>
              <w:t>0,523</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2,312</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0,523</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2,312</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0,523</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2,312</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0,523</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20</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0,477</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0,122</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0,472</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0,118</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0,472</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0,118</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0,472</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0,118</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0,472</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0,118</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0,472</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0,118</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21</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3,126</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0,619</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2,812</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0,563</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2,812</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0,563</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2,812</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0,563</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2,812</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0,563</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2,812</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0,563</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22</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0,286</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0,074</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0,281</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0,071</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0,281</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0,071</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0,281</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0,071</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0,281</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0,071</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0,281</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0,071</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23</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0,114</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0,031</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0,114</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0,031</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0,114</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0,031</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0,114</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0,031</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0,114</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0,031</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0,114</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0,031</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24</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0,151</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0,032</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0,156</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0,036</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0,156</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0,036</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0,156</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0,036</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0,156</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0,036</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0,156</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0,036</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26</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0,071</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0,018</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0,075</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0,018</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0,075</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0,018</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0,075</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0,018</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0,075</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0,018</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0,075</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0,018</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28</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0,064</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0,300</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0,078</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0,019</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0,078</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0,019</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0,078</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0,019</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0,078</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0,019</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0,078</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0,019</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29</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0,016</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0,020</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0,014</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0,04</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0,016</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0,04</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0,016</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0,04</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0,016</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0,04</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0,016</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0,04</w:t>
            </w:r>
          </w:p>
        </w:tc>
      </w:tr>
      <w:tr w:rsidR="00DA554D" w:rsidRPr="00D82739" w:rsidTr="002A2C78">
        <w:trPr>
          <w:gridAfter w:val="1"/>
          <w:wAfter w:w="20" w:type="dxa"/>
        </w:trPr>
        <w:tc>
          <w:tcPr>
            <w:tcW w:w="990" w:type="dxa"/>
            <w:vAlign w:val="center"/>
          </w:tcPr>
          <w:p w:rsidR="00DA554D" w:rsidRPr="002A3743" w:rsidRDefault="00DA554D" w:rsidP="002A2C78">
            <w:pPr>
              <w:pStyle w:val="a4"/>
              <w:ind w:right="261"/>
              <w:contextualSpacing/>
              <w:jc w:val="center"/>
              <w:rPr>
                <w:sz w:val="16"/>
                <w:szCs w:val="16"/>
              </w:rPr>
            </w:pPr>
            <w:r w:rsidRPr="002A3743">
              <w:rPr>
                <w:sz w:val="16"/>
                <w:szCs w:val="16"/>
              </w:rPr>
              <w:t xml:space="preserve">Котельная № </w:t>
            </w:r>
            <w:r>
              <w:rPr>
                <w:sz w:val="16"/>
                <w:szCs w:val="16"/>
              </w:rPr>
              <w:t>30</w:t>
            </w:r>
          </w:p>
        </w:tc>
        <w:tc>
          <w:tcPr>
            <w:tcW w:w="917" w:type="dxa"/>
            <w:vAlign w:val="center"/>
          </w:tcPr>
          <w:p w:rsidR="00DA554D" w:rsidRDefault="00DA554D" w:rsidP="002A2C78">
            <w:pPr>
              <w:pStyle w:val="a4"/>
              <w:spacing w:line="360" w:lineRule="auto"/>
              <w:ind w:right="261"/>
              <w:contextualSpacing/>
              <w:jc w:val="center"/>
              <w:rPr>
                <w:sz w:val="16"/>
                <w:szCs w:val="16"/>
              </w:rPr>
            </w:pPr>
            <w:r>
              <w:rPr>
                <w:sz w:val="16"/>
                <w:szCs w:val="16"/>
              </w:rPr>
              <w:t>0,080</w:t>
            </w:r>
          </w:p>
        </w:tc>
        <w:tc>
          <w:tcPr>
            <w:tcW w:w="837" w:type="dxa"/>
            <w:vAlign w:val="center"/>
          </w:tcPr>
          <w:p w:rsidR="00DA554D" w:rsidRDefault="00DA554D" w:rsidP="002A2C78">
            <w:pPr>
              <w:pStyle w:val="a4"/>
              <w:spacing w:line="360" w:lineRule="auto"/>
              <w:ind w:right="261"/>
              <w:contextualSpacing/>
              <w:jc w:val="center"/>
              <w:rPr>
                <w:sz w:val="16"/>
                <w:szCs w:val="16"/>
              </w:rPr>
            </w:pPr>
            <w:r>
              <w:rPr>
                <w:sz w:val="16"/>
                <w:szCs w:val="16"/>
              </w:rPr>
              <w:t>0,022</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0,086</w:t>
            </w:r>
          </w:p>
        </w:tc>
        <w:tc>
          <w:tcPr>
            <w:tcW w:w="838" w:type="dxa"/>
            <w:vAlign w:val="center"/>
          </w:tcPr>
          <w:p w:rsidR="00DA554D" w:rsidRDefault="00DA554D" w:rsidP="002A2C78">
            <w:pPr>
              <w:pStyle w:val="a4"/>
              <w:spacing w:line="360" w:lineRule="auto"/>
              <w:ind w:right="261"/>
              <w:contextualSpacing/>
              <w:jc w:val="center"/>
              <w:rPr>
                <w:sz w:val="16"/>
                <w:szCs w:val="16"/>
              </w:rPr>
            </w:pPr>
            <w:r>
              <w:rPr>
                <w:sz w:val="16"/>
                <w:szCs w:val="16"/>
              </w:rPr>
              <w:t>0,023</w:t>
            </w:r>
          </w:p>
        </w:tc>
        <w:tc>
          <w:tcPr>
            <w:tcW w:w="918" w:type="dxa"/>
            <w:vAlign w:val="center"/>
          </w:tcPr>
          <w:p w:rsidR="00DA554D" w:rsidRDefault="00DA554D" w:rsidP="002A2C78">
            <w:pPr>
              <w:pStyle w:val="a4"/>
              <w:spacing w:line="360" w:lineRule="auto"/>
              <w:ind w:right="261"/>
              <w:contextualSpacing/>
              <w:jc w:val="center"/>
              <w:rPr>
                <w:sz w:val="16"/>
                <w:szCs w:val="16"/>
              </w:rPr>
            </w:pPr>
            <w:r>
              <w:rPr>
                <w:sz w:val="16"/>
                <w:szCs w:val="16"/>
              </w:rPr>
              <w:t>0,086</w:t>
            </w:r>
          </w:p>
        </w:tc>
        <w:tc>
          <w:tcPr>
            <w:tcW w:w="903" w:type="dxa"/>
            <w:vAlign w:val="center"/>
          </w:tcPr>
          <w:p w:rsidR="00DA554D" w:rsidRDefault="00DA554D" w:rsidP="002A2C78">
            <w:pPr>
              <w:pStyle w:val="a4"/>
              <w:spacing w:line="360" w:lineRule="auto"/>
              <w:ind w:right="261"/>
              <w:contextualSpacing/>
              <w:jc w:val="center"/>
              <w:rPr>
                <w:sz w:val="16"/>
                <w:szCs w:val="16"/>
              </w:rPr>
            </w:pPr>
            <w:r>
              <w:rPr>
                <w:sz w:val="16"/>
                <w:szCs w:val="16"/>
              </w:rPr>
              <w:t>0,023</w:t>
            </w:r>
          </w:p>
        </w:tc>
        <w:tc>
          <w:tcPr>
            <w:tcW w:w="1047"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0,086</w:t>
            </w:r>
          </w:p>
        </w:tc>
        <w:tc>
          <w:tcPr>
            <w:tcW w:w="838" w:type="dxa"/>
            <w:vAlign w:val="center"/>
          </w:tcPr>
          <w:p w:rsidR="00DA554D" w:rsidRPr="00A01A5A" w:rsidRDefault="00DA554D" w:rsidP="002A2C78">
            <w:pPr>
              <w:pStyle w:val="a4"/>
              <w:spacing w:line="360" w:lineRule="auto"/>
              <w:ind w:right="261"/>
              <w:contextualSpacing/>
              <w:jc w:val="center"/>
              <w:rPr>
                <w:sz w:val="16"/>
                <w:szCs w:val="16"/>
              </w:rPr>
            </w:pPr>
            <w:r>
              <w:rPr>
                <w:sz w:val="16"/>
                <w:szCs w:val="16"/>
              </w:rPr>
              <w:t>0,023</w:t>
            </w:r>
          </w:p>
        </w:tc>
        <w:tc>
          <w:tcPr>
            <w:tcW w:w="91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0,086</w:t>
            </w:r>
          </w:p>
        </w:tc>
        <w:tc>
          <w:tcPr>
            <w:tcW w:w="838"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0,023</w:t>
            </w:r>
          </w:p>
        </w:tc>
        <w:tc>
          <w:tcPr>
            <w:tcW w:w="808" w:type="dxa"/>
            <w:gridSpan w:val="2"/>
            <w:vAlign w:val="center"/>
          </w:tcPr>
          <w:p w:rsidR="00DA554D" w:rsidRPr="00B95DAB" w:rsidRDefault="00DA554D" w:rsidP="002A2C78">
            <w:pPr>
              <w:pStyle w:val="a4"/>
              <w:spacing w:line="360" w:lineRule="auto"/>
              <w:ind w:right="261"/>
              <w:contextualSpacing/>
              <w:jc w:val="center"/>
              <w:rPr>
                <w:sz w:val="16"/>
                <w:szCs w:val="16"/>
              </w:rPr>
            </w:pPr>
            <w:r>
              <w:rPr>
                <w:sz w:val="16"/>
                <w:szCs w:val="16"/>
              </w:rPr>
              <w:t>0,086</w:t>
            </w:r>
          </w:p>
        </w:tc>
        <w:tc>
          <w:tcPr>
            <w:tcW w:w="711" w:type="dxa"/>
            <w:vAlign w:val="center"/>
          </w:tcPr>
          <w:p w:rsidR="00DA554D" w:rsidRPr="00B95DAB" w:rsidRDefault="00DA554D" w:rsidP="002A2C78">
            <w:pPr>
              <w:pStyle w:val="a4"/>
              <w:spacing w:line="360" w:lineRule="auto"/>
              <w:ind w:right="261"/>
              <w:contextualSpacing/>
              <w:jc w:val="center"/>
              <w:rPr>
                <w:sz w:val="16"/>
                <w:szCs w:val="16"/>
              </w:rPr>
            </w:pPr>
            <w:r>
              <w:rPr>
                <w:sz w:val="16"/>
                <w:szCs w:val="16"/>
              </w:rPr>
              <w:t>0,023</w:t>
            </w:r>
          </w:p>
        </w:tc>
      </w:tr>
      <w:tr w:rsidR="00DA554D" w:rsidRPr="004D5E7D" w:rsidTr="002A2C78">
        <w:tc>
          <w:tcPr>
            <w:tcW w:w="11501" w:type="dxa"/>
            <w:gridSpan w:val="16"/>
          </w:tcPr>
          <w:p w:rsidR="00DA554D" w:rsidRPr="004D5E7D" w:rsidRDefault="00DA554D" w:rsidP="002A2C78">
            <w:pPr>
              <w:pStyle w:val="a4"/>
              <w:spacing w:line="360" w:lineRule="auto"/>
              <w:ind w:right="261"/>
              <w:contextualSpacing/>
              <w:jc w:val="center"/>
              <w:rPr>
                <w:sz w:val="18"/>
                <w:szCs w:val="18"/>
              </w:rPr>
            </w:pPr>
            <w:r w:rsidRPr="004D5E7D">
              <w:rPr>
                <w:sz w:val="18"/>
                <w:szCs w:val="18"/>
              </w:rPr>
              <w:t>ЖКС № 3 (г. Тверь) филиала ФГБУ «ЦЖКУ» МО РФ по ВКС</w:t>
            </w:r>
          </w:p>
        </w:tc>
      </w:tr>
      <w:tr w:rsidR="00DA554D" w:rsidRPr="004D5E7D" w:rsidTr="002A2C78">
        <w:trPr>
          <w:gridAfter w:val="1"/>
          <w:wAfter w:w="20" w:type="dxa"/>
        </w:trPr>
        <w:tc>
          <w:tcPr>
            <w:tcW w:w="990" w:type="dxa"/>
          </w:tcPr>
          <w:p w:rsidR="00DA554D" w:rsidRPr="004D5E7D" w:rsidRDefault="00DA554D" w:rsidP="002A2C78">
            <w:pPr>
              <w:pStyle w:val="a4"/>
              <w:ind w:right="261"/>
              <w:contextualSpacing/>
              <w:jc w:val="both"/>
              <w:rPr>
                <w:sz w:val="16"/>
                <w:szCs w:val="16"/>
              </w:rPr>
            </w:pPr>
            <w:r w:rsidRPr="004D5E7D">
              <w:rPr>
                <w:sz w:val="16"/>
                <w:szCs w:val="16"/>
              </w:rPr>
              <w:t>Котельная № 22</w:t>
            </w:r>
          </w:p>
        </w:tc>
        <w:tc>
          <w:tcPr>
            <w:tcW w:w="917"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3,167</w:t>
            </w:r>
          </w:p>
        </w:tc>
        <w:tc>
          <w:tcPr>
            <w:tcW w:w="837"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1,284</w:t>
            </w:r>
          </w:p>
        </w:tc>
        <w:tc>
          <w:tcPr>
            <w:tcW w:w="918"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3,148</w:t>
            </w:r>
          </w:p>
        </w:tc>
        <w:tc>
          <w:tcPr>
            <w:tcW w:w="838"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0,717</w:t>
            </w:r>
          </w:p>
        </w:tc>
        <w:tc>
          <w:tcPr>
            <w:tcW w:w="918"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3,148</w:t>
            </w:r>
          </w:p>
        </w:tc>
        <w:tc>
          <w:tcPr>
            <w:tcW w:w="903"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0,717</w:t>
            </w:r>
          </w:p>
        </w:tc>
        <w:tc>
          <w:tcPr>
            <w:tcW w:w="1047"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3,148</w:t>
            </w:r>
          </w:p>
        </w:tc>
        <w:tc>
          <w:tcPr>
            <w:tcW w:w="838"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0,717</w:t>
            </w:r>
          </w:p>
        </w:tc>
        <w:tc>
          <w:tcPr>
            <w:tcW w:w="918" w:type="dxa"/>
            <w:gridSpan w:val="2"/>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3,148</w:t>
            </w:r>
          </w:p>
        </w:tc>
        <w:tc>
          <w:tcPr>
            <w:tcW w:w="838"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0,717</w:t>
            </w:r>
          </w:p>
        </w:tc>
        <w:tc>
          <w:tcPr>
            <w:tcW w:w="808" w:type="dxa"/>
            <w:gridSpan w:val="2"/>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3,148</w:t>
            </w:r>
          </w:p>
        </w:tc>
        <w:tc>
          <w:tcPr>
            <w:tcW w:w="711"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0,717</w:t>
            </w:r>
          </w:p>
        </w:tc>
      </w:tr>
      <w:tr w:rsidR="00DA554D" w:rsidRPr="00D82739" w:rsidTr="002A2C78">
        <w:tc>
          <w:tcPr>
            <w:tcW w:w="11501" w:type="dxa"/>
            <w:gridSpan w:val="16"/>
          </w:tcPr>
          <w:p w:rsidR="00DA554D" w:rsidRPr="00162375" w:rsidRDefault="00DA554D" w:rsidP="002A2C78">
            <w:pPr>
              <w:pStyle w:val="a4"/>
              <w:spacing w:line="360" w:lineRule="auto"/>
              <w:ind w:right="261"/>
              <w:contextualSpacing/>
              <w:jc w:val="center"/>
              <w:rPr>
                <w:sz w:val="16"/>
                <w:szCs w:val="16"/>
              </w:rPr>
            </w:pPr>
            <w:r w:rsidRPr="00162375">
              <w:rPr>
                <w:sz w:val="16"/>
                <w:szCs w:val="16"/>
              </w:rPr>
              <w:t>ДТВУ-2 (филиал ОАО «РЖД»)</w:t>
            </w:r>
          </w:p>
        </w:tc>
      </w:tr>
      <w:tr w:rsidR="00DA554D" w:rsidRPr="00D82739" w:rsidTr="002A2C78">
        <w:trPr>
          <w:gridAfter w:val="1"/>
          <w:wAfter w:w="20" w:type="dxa"/>
        </w:trPr>
        <w:tc>
          <w:tcPr>
            <w:tcW w:w="990" w:type="dxa"/>
          </w:tcPr>
          <w:p w:rsidR="00DA554D" w:rsidRPr="00162375" w:rsidRDefault="00DA554D" w:rsidP="002A2C78">
            <w:pPr>
              <w:pStyle w:val="a4"/>
              <w:spacing w:line="360" w:lineRule="auto"/>
              <w:ind w:right="261"/>
              <w:contextualSpacing/>
              <w:jc w:val="both"/>
              <w:rPr>
                <w:sz w:val="16"/>
                <w:szCs w:val="16"/>
              </w:rPr>
            </w:pPr>
            <w:r w:rsidRPr="00162375">
              <w:rPr>
                <w:sz w:val="16"/>
                <w:szCs w:val="16"/>
              </w:rPr>
              <w:t>Котельная</w:t>
            </w:r>
          </w:p>
        </w:tc>
        <w:tc>
          <w:tcPr>
            <w:tcW w:w="917" w:type="dxa"/>
            <w:vAlign w:val="center"/>
          </w:tcPr>
          <w:p w:rsidR="00DA554D" w:rsidRPr="00162375" w:rsidRDefault="00DA554D" w:rsidP="002A2C78">
            <w:pPr>
              <w:pStyle w:val="a4"/>
              <w:spacing w:line="360" w:lineRule="auto"/>
              <w:ind w:right="261"/>
              <w:contextualSpacing/>
              <w:jc w:val="both"/>
              <w:rPr>
                <w:sz w:val="16"/>
                <w:szCs w:val="16"/>
              </w:rPr>
            </w:pPr>
            <w:r w:rsidRPr="00162375">
              <w:rPr>
                <w:sz w:val="16"/>
                <w:szCs w:val="16"/>
              </w:rPr>
              <w:t>1,482</w:t>
            </w:r>
          </w:p>
        </w:tc>
        <w:tc>
          <w:tcPr>
            <w:tcW w:w="837" w:type="dxa"/>
            <w:vAlign w:val="center"/>
          </w:tcPr>
          <w:p w:rsidR="00DA554D" w:rsidRPr="00162375" w:rsidRDefault="00DA554D" w:rsidP="002A2C78">
            <w:pPr>
              <w:pStyle w:val="a4"/>
              <w:spacing w:line="360" w:lineRule="auto"/>
              <w:ind w:right="261"/>
              <w:contextualSpacing/>
              <w:jc w:val="both"/>
              <w:rPr>
                <w:sz w:val="16"/>
                <w:szCs w:val="16"/>
              </w:rPr>
            </w:pPr>
            <w:r w:rsidRPr="00162375">
              <w:rPr>
                <w:sz w:val="16"/>
                <w:szCs w:val="16"/>
              </w:rPr>
              <w:t>0,325</w:t>
            </w:r>
          </w:p>
        </w:tc>
        <w:tc>
          <w:tcPr>
            <w:tcW w:w="918" w:type="dxa"/>
            <w:vAlign w:val="center"/>
          </w:tcPr>
          <w:p w:rsidR="00DA554D" w:rsidRPr="00162375" w:rsidRDefault="00DA554D" w:rsidP="002A2C78">
            <w:pPr>
              <w:pStyle w:val="a4"/>
              <w:spacing w:line="360" w:lineRule="auto"/>
              <w:ind w:right="261"/>
              <w:contextualSpacing/>
              <w:jc w:val="both"/>
              <w:rPr>
                <w:sz w:val="16"/>
                <w:szCs w:val="16"/>
              </w:rPr>
            </w:pPr>
            <w:r w:rsidRPr="00162375">
              <w:rPr>
                <w:sz w:val="16"/>
                <w:szCs w:val="16"/>
              </w:rPr>
              <w:t>1,550</w:t>
            </w:r>
          </w:p>
        </w:tc>
        <w:tc>
          <w:tcPr>
            <w:tcW w:w="838" w:type="dxa"/>
            <w:vAlign w:val="center"/>
          </w:tcPr>
          <w:p w:rsidR="00DA554D" w:rsidRPr="00162375" w:rsidRDefault="00DA554D" w:rsidP="002A2C78">
            <w:pPr>
              <w:pStyle w:val="a4"/>
              <w:spacing w:line="360" w:lineRule="auto"/>
              <w:ind w:right="261"/>
              <w:contextualSpacing/>
              <w:jc w:val="both"/>
              <w:rPr>
                <w:sz w:val="16"/>
                <w:szCs w:val="16"/>
              </w:rPr>
            </w:pPr>
            <w:r w:rsidRPr="00162375">
              <w:rPr>
                <w:sz w:val="16"/>
                <w:szCs w:val="16"/>
              </w:rPr>
              <w:t>0,301</w:t>
            </w:r>
          </w:p>
        </w:tc>
        <w:tc>
          <w:tcPr>
            <w:tcW w:w="918" w:type="dxa"/>
            <w:vAlign w:val="center"/>
          </w:tcPr>
          <w:p w:rsidR="00DA554D" w:rsidRPr="00162375" w:rsidRDefault="00DA554D" w:rsidP="002A2C78">
            <w:pPr>
              <w:pStyle w:val="a4"/>
              <w:spacing w:line="360" w:lineRule="auto"/>
              <w:ind w:right="261"/>
              <w:contextualSpacing/>
              <w:jc w:val="both"/>
              <w:rPr>
                <w:sz w:val="16"/>
                <w:szCs w:val="16"/>
              </w:rPr>
            </w:pPr>
            <w:r w:rsidRPr="00162375">
              <w:rPr>
                <w:sz w:val="16"/>
                <w:szCs w:val="16"/>
              </w:rPr>
              <w:t>1,455</w:t>
            </w:r>
          </w:p>
        </w:tc>
        <w:tc>
          <w:tcPr>
            <w:tcW w:w="903" w:type="dxa"/>
            <w:vAlign w:val="center"/>
          </w:tcPr>
          <w:p w:rsidR="00DA554D" w:rsidRPr="00162375" w:rsidRDefault="00DA554D" w:rsidP="002A2C78">
            <w:pPr>
              <w:pStyle w:val="a4"/>
              <w:spacing w:line="360" w:lineRule="auto"/>
              <w:ind w:right="261"/>
              <w:contextualSpacing/>
              <w:jc w:val="both"/>
              <w:rPr>
                <w:sz w:val="16"/>
                <w:szCs w:val="16"/>
              </w:rPr>
            </w:pPr>
            <w:r w:rsidRPr="00162375">
              <w:rPr>
                <w:sz w:val="16"/>
                <w:szCs w:val="16"/>
              </w:rPr>
              <w:t>0,320</w:t>
            </w:r>
          </w:p>
        </w:tc>
        <w:tc>
          <w:tcPr>
            <w:tcW w:w="1047" w:type="dxa"/>
            <w:vAlign w:val="center"/>
          </w:tcPr>
          <w:p w:rsidR="00DA554D" w:rsidRPr="00162375" w:rsidRDefault="00DA554D" w:rsidP="002A2C78">
            <w:pPr>
              <w:pStyle w:val="a4"/>
              <w:spacing w:line="360" w:lineRule="auto"/>
              <w:ind w:right="261"/>
              <w:contextualSpacing/>
              <w:jc w:val="both"/>
              <w:rPr>
                <w:sz w:val="16"/>
                <w:szCs w:val="16"/>
              </w:rPr>
            </w:pPr>
            <w:r w:rsidRPr="00162375">
              <w:rPr>
                <w:sz w:val="16"/>
                <w:szCs w:val="16"/>
              </w:rPr>
              <w:t>1,455</w:t>
            </w:r>
          </w:p>
        </w:tc>
        <w:tc>
          <w:tcPr>
            <w:tcW w:w="838" w:type="dxa"/>
            <w:vAlign w:val="center"/>
          </w:tcPr>
          <w:p w:rsidR="00DA554D" w:rsidRPr="00162375" w:rsidRDefault="00DA554D" w:rsidP="002A2C78">
            <w:pPr>
              <w:pStyle w:val="a4"/>
              <w:spacing w:line="360" w:lineRule="auto"/>
              <w:ind w:right="261"/>
              <w:contextualSpacing/>
              <w:jc w:val="both"/>
              <w:rPr>
                <w:sz w:val="16"/>
                <w:szCs w:val="16"/>
              </w:rPr>
            </w:pPr>
            <w:r w:rsidRPr="00162375">
              <w:rPr>
                <w:sz w:val="16"/>
                <w:szCs w:val="16"/>
              </w:rPr>
              <w:t>0,320</w:t>
            </w:r>
          </w:p>
        </w:tc>
        <w:tc>
          <w:tcPr>
            <w:tcW w:w="918" w:type="dxa"/>
            <w:gridSpan w:val="2"/>
            <w:vAlign w:val="center"/>
          </w:tcPr>
          <w:p w:rsidR="00DA554D" w:rsidRPr="00162375" w:rsidRDefault="00DA554D" w:rsidP="002A2C78">
            <w:pPr>
              <w:pStyle w:val="a4"/>
              <w:spacing w:line="360" w:lineRule="auto"/>
              <w:ind w:right="261"/>
              <w:contextualSpacing/>
              <w:jc w:val="both"/>
              <w:rPr>
                <w:sz w:val="16"/>
                <w:szCs w:val="16"/>
              </w:rPr>
            </w:pPr>
            <w:r w:rsidRPr="00162375">
              <w:rPr>
                <w:sz w:val="16"/>
                <w:szCs w:val="16"/>
              </w:rPr>
              <w:t>1,455</w:t>
            </w:r>
          </w:p>
        </w:tc>
        <w:tc>
          <w:tcPr>
            <w:tcW w:w="838" w:type="dxa"/>
            <w:vAlign w:val="center"/>
          </w:tcPr>
          <w:p w:rsidR="00DA554D" w:rsidRPr="00162375" w:rsidRDefault="00DA554D" w:rsidP="002A2C78">
            <w:pPr>
              <w:pStyle w:val="a4"/>
              <w:spacing w:line="360" w:lineRule="auto"/>
              <w:ind w:right="261"/>
              <w:contextualSpacing/>
              <w:jc w:val="both"/>
              <w:rPr>
                <w:sz w:val="16"/>
                <w:szCs w:val="16"/>
              </w:rPr>
            </w:pPr>
            <w:r w:rsidRPr="00162375">
              <w:rPr>
                <w:sz w:val="16"/>
                <w:szCs w:val="16"/>
              </w:rPr>
              <w:t>0,320</w:t>
            </w:r>
          </w:p>
        </w:tc>
        <w:tc>
          <w:tcPr>
            <w:tcW w:w="808" w:type="dxa"/>
            <w:gridSpan w:val="2"/>
            <w:vAlign w:val="center"/>
          </w:tcPr>
          <w:p w:rsidR="00DA554D" w:rsidRPr="00162375" w:rsidRDefault="00DA554D" w:rsidP="002A2C78">
            <w:pPr>
              <w:pStyle w:val="a4"/>
              <w:spacing w:line="360" w:lineRule="auto"/>
              <w:ind w:right="261"/>
              <w:contextualSpacing/>
              <w:jc w:val="both"/>
              <w:rPr>
                <w:sz w:val="16"/>
                <w:szCs w:val="16"/>
              </w:rPr>
            </w:pPr>
            <w:r w:rsidRPr="00162375">
              <w:rPr>
                <w:sz w:val="16"/>
                <w:szCs w:val="16"/>
              </w:rPr>
              <w:t>1,455</w:t>
            </w:r>
          </w:p>
        </w:tc>
        <w:tc>
          <w:tcPr>
            <w:tcW w:w="711" w:type="dxa"/>
            <w:vAlign w:val="center"/>
          </w:tcPr>
          <w:p w:rsidR="00DA554D" w:rsidRPr="00162375" w:rsidRDefault="00DA554D" w:rsidP="002A2C78">
            <w:pPr>
              <w:pStyle w:val="a4"/>
              <w:spacing w:line="360" w:lineRule="auto"/>
              <w:ind w:right="261"/>
              <w:contextualSpacing/>
              <w:jc w:val="both"/>
              <w:rPr>
                <w:sz w:val="16"/>
                <w:szCs w:val="16"/>
              </w:rPr>
            </w:pPr>
            <w:r w:rsidRPr="00162375">
              <w:rPr>
                <w:sz w:val="16"/>
                <w:szCs w:val="16"/>
              </w:rPr>
              <w:t>0,320</w:t>
            </w:r>
          </w:p>
        </w:tc>
      </w:tr>
      <w:tr w:rsidR="00DA554D" w:rsidRPr="00D82739" w:rsidTr="002A2C78">
        <w:tc>
          <w:tcPr>
            <w:tcW w:w="11501" w:type="dxa"/>
            <w:gridSpan w:val="16"/>
          </w:tcPr>
          <w:p w:rsidR="00DA554D" w:rsidRPr="00231BE5" w:rsidRDefault="00DA554D" w:rsidP="002A2C78">
            <w:pPr>
              <w:pStyle w:val="a4"/>
              <w:spacing w:line="360" w:lineRule="auto"/>
              <w:ind w:right="261"/>
              <w:contextualSpacing/>
              <w:jc w:val="center"/>
              <w:rPr>
                <w:sz w:val="18"/>
                <w:szCs w:val="18"/>
              </w:rPr>
            </w:pPr>
            <w:r w:rsidRPr="00231BE5">
              <w:rPr>
                <w:sz w:val="18"/>
                <w:szCs w:val="18"/>
              </w:rPr>
              <w:t>ООО «Теплоэнерго Псков»</w:t>
            </w:r>
          </w:p>
        </w:tc>
      </w:tr>
      <w:tr w:rsidR="00DA554D" w:rsidRPr="00D82739" w:rsidTr="002A2C78">
        <w:trPr>
          <w:gridAfter w:val="1"/>
          <w:wAfter w:w="20" w:type="dxa"/>
        </w:trPr>
        <w:tc>
          <w:tcPr>
            <w:tcW w:w="990" w:type="dxa"/>
          </w:tcPr>
          <w:p w:rsidR="00DA554D" w:rsidRPr="00231BE5" w:rsidRDefault="00DA554D" w:rsidP="002A2C78">
            <w:pPr>
              <w:pStyle w:val="a4"/>
              <w:ind w:right="261"/>
              <w:contextualSpacing/>
              <w:jc w:val="both"/>
              <w:rPr>
                <w:sz w:val="16"/>
                <w:szCs w:val="16"/>
              </w:rPr>
            </w:pPr>
            <w:r w:rsidRPr="00231BE5">
              <w:rPr>
                <w:sz w:val="16"/>
                <w:szCs w:val="16"/>
              </w:rPr>
              <w:t>Котельная № 51</w:t>
            </w:r>
          </w:p>
        </w:tc>
        <w:tc>
          <w:tcPr>
            <w:tcW w:w="917"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10,050</w:t>
            </w:r>
          </w:p>
        </w:tc>
        <w:tc>
          <w:tcPr>
            <w:tcW w:w="837"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1,579</w:t>
            </w:r>
          </w:p>
        </w:tc>
        <w:tc>
          <w:tcPr>
            <w:tcW w:w="918"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8,713</w:t>
            </w:r>
          </w:p>
        </w:tc>
        <w:tc>
          <w:tcPr>
            <w:tcW w:w="838"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1,377</w:t>
            </w:r>
          </w:p>
        </w:tc>
        <w:tc>
          <w:tcPr>
            <w:tcW w:w="918"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8,545</w:t>
            </w:r>
          </w:p>
        </w:tc>
        <w:tc>
          <w:tcPr>
            <w:tcW w:w="903"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1,351</w:t>
            </w:r>
          </w:p>
        </w:tc>
        <w:tc>
          <w:tcPr>
            <w:tcW w:w="1047"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8,545</w:t>
            </w:r>
          </w:p>
        </w:tc>
        <w:tc>
          <w:tcPr>
            <w:tcW w:w="838"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1,351</w:t>
            </w:r>
          </w:p>
        </w:tc>
        <w:tc>
          <w:tcPr>
            <w:tcW w:w="918" w:type="dxa"/>
            <w:gridSpan w:val="2"/>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8,545</w:t>
            </w:r>
          </w:p>
        </w:tc>
        <w:tc>
          <w:tcPr>
            <w:tcW w:w="838"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1,351</w:t>
            </w:r>
          </w:p>
        </w:tc>
        <w:tc>
          <w:tcPr>
            <w:tcW w:w="808" w:type="dxa"/>
            <w:gridSpan w:val="2"/>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8,545</w:t>
            </w:r>
          </w:p>
        </w:tc>
        <w:tc>
          <w:tcPr>
            <w:tcW w:w="711"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1,351</w:t>
            </w:r>
          </w:p>
        </w:tc>
      </w:tr>
      <w:tr w:rsidR="00DA554D" w:rsidRPr="00D82739" w:rsidTr="002A2C78">
        <w:tc>
          <w:tcPr>
            <w:tcW w:w="11501" w:type="dxa"/>
            <w:gridSpan w:val="16"/>
          </w:tcPr>
          <w:p w:rsidR="00DA554D" w:rsidRPr="004D5E7D" w:rsidRDefault="00DA554D" w:rsidP="002A2C78">
            <w:pPr>
              <w:pStyle w:val="a4"/>
              <w:spacing w:line="360" w:lineRule="auto"/>
              <w:ind w:right="261"/>
              <w:contextualSpacing/>
              <w:jc w:val="center"/>
              <w:rPr>
                <w:sz w:val="18"/>
                <w:szCs w:val="18"/>
              </w:rPr>
            </w:pPr>
            <w:r w:rsidRPr="004D5E7D">
              <w:rPr>
                <w:sz w:val="18"/>
                <w:szCs w:val="18"/>
              </w:rPr>
              <w:t>ООО «Теплый остров»</w:t>
            </w:r>
          </w:p>
        </w:tc>
      </w:tr>
      <w:tr w:rsidR="00DA554D" w:rsidRPr="00D82739" w:rsidTr="002A2C78">
        <w:trPr>
          <w:gridAfter w:val="1"/>
          <w:wAfter w:w="20" w:type="dxa"/>
        </w:trPr>
        <w:tc>
          <w:tcPr>
            <w:tcW w:w="990" w:type="dxa"/>
          </w:tcPr>
          <w:p w:rsidR="00DA554D" w:rsidRPr="004D5E7D" w:rsidRDefault="00DA554D" w:rsidP="002A2C78">
            <w:pPr>
              <w:pStyle w:val="a4"/>
              <w:spacing w:line="360" w:lineRule="auto"/>
              <w:ind w:right="261"/>
              <w:contextualSpacing/>
              <w:jc w:val="both"/>
              <w:rPr>
                <w:sz w:val="16"/>
                <w:szCs w:val="16"/>
              </w:rPr>
            </w:pPr>
            <w:r w:rsidRPr="004D5E7D">
              <w:rPr>
                <w:sz w:val="16"/>
                <w:szCs w:val="16"/>
              </w:rPr>
              <w:t>Котельная</w:t>
            </w:r>
          </w:p>
        </w:tc>
        <w:tc>
          <w:tcPr>
            <w:tcW w:w="917"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32,810</w:t>
            </w:r>
          </w:p>
        </w:tc>
        <w:tc>
          <w:tcPr>
            <w:tcW w:w="837"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5,317</w:t>
            </w:r>
          </w:p>
        </w:tc>
        <w:tc>
          <w:tcPr>
            <w:tcW w:w="918"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45,880</w:t>
            </w:r>
          </w:p>
        </w:tc>
        <w:tc>
          <w:tcPr>
            <w:tcW w:w="838" w:type="dxa"/>
            <w:vAlign w:val="center"/>
          </w:tcPr>
          <w:p w:rsidR="00DA554D" w:rsidRPr="004D5E7D" w:rsidRDefault="00DA554D" w:rsidP="002A2C78">
            <w:pPr>
              <w:pStyle w:val="a4"/>
              <w:spacing w:line="360" w:lineRule="auto"/>
              <w:ind w:right="261"/>
              <w:contextualSpacing/>
              <w:jc w:val="both"/>
              <w:rPr>
                <w:sz w:val="16"/>
                <w:szCs w:val="16"/>
              </w:rPr>
            </w:pPr>
            <w:r>
              <w:rPr>
                <w:sz w:val="16"/>
                <w:szCs w:val="16"/>
              </w:rPr>
              <w:t>7,134</w:t>
            </w:r>
          </w:p>
        </w:tc>
        <w:tc>
          <w:tcPr>
            <w:tcW w:w="918"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45,880</w:t>
            </w:r>
          </w:p>
        </w:tc>
        <w:tc>
          <w:tcPr>
            <w:tcW w:w="903" w:type="dxa"/>
            <w:vAlign w:val="center"/>
          </w:tcPr>
          <w:p w:rsidR="00DA554D" w:rsidRPr="004D5E7D" w:rsidRDefault="00DA554D" w:rsidP="002A2C78">
            <w:pPr>
              <w:pStyle w:val="a4"/>
              <w:spacing w:line="360" w:lineRule="auto"/>
              <w:ind w:right="261"/>
              <w:contextualSpacing/>
              <w:jc w:val="both"/>
              <w:rPr>
                <w:sz w:val="16"/>
                <w:szCs w:val="16"/>
              </w:rPr>
            </w:pPr>
            <w:r>
              <w:rPr>
                <w:sz w:val="16"/>
                <w:szCs w:val="16"/>
              </w:rPr>
              <w:t>7,099</w:t>
            </w:r>
          </w:p>
        </w:tc>
        <w:tc>
          <w:tcPr>
            <w:tcW w:w="1047" w:type="dxa"/>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45,880</w:t>
            </w:r>
          </w:p>
        </w:tc>
        <w:tc>
          <w:tcPr>
            <w:tcW w:w="838" w:type="dxa"/>
            <w:vAlign w:val="center"/>
          </w:tcPr>
          <w:p w:rsidR="00DA554D" w:rsidRPr="004D5E7D" w:rsidRDefault="00DA554D" w:rsidP="002A2C78">
            <w:pPr>
              <w:pStyle w:val="a4"/>
              <w:spacing w:line="360" w:lineRule="auto"/>
              <w:ind w:right="261"/>
              <w:contextualSpacing/>
              <w:jc w:val="both"/>
              <w:rPr>
                <w:sz w:val="16"/>
                <w:szCs w:val="16"/>
              </w:rPr>
            </w:pPr>
            <w:r>
              <w:rPr>
                <w:sz w:val="16"/>
                <w:szCs w:val="16"/>
              </w:rPr>
              <w:t>7,099</w:t>
            </w:r>
          </w:p>
        </w:tc>
        <w:tc>
          <w:tcPr>
            <w:tcW w:w="918" w:type="dxa"/>
            <w:gridSpan w:val="2"/>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45,880</w:t>
            </w:r>
          </w:p>
        </w:tc>
        <w:tc>
          <w:tcPr>
            <w:tcW w:w="838" w:type="dxa"/>
            <w:vAlign w:val="center"/>
          </w:tcPr>
          <w:p w:rsidR="00DA554D" w:rsidRPr="004D5E7D" w:rsidRDefault="00DA554D" w:rsidP="002A2C78">
            <w:pPr>
              <w:pStyle w:val="a4"/>
              <w:spacing w:line="360" w:lineRule="auto"/>
              <w:ind w:right="261"/>
              <w:contextualSpacing/>
              <w:jc w:val="both"/>
              <w:rPr>
                <w:sz w:val="16"/>
                <w:szCs w:val="16"/>
              </w:rPr>
            </w:pPr>
            <w:r>
              <w:rPr>
                <w:sz w:val="16"/>
                <w:szCs w:val="16"/>
              </w:rPr>
              <w:t>7,099</w:t>
            </w:r>
          </w:p>
        </w:tc>
        <w:tc>
          <w:tcPr>
            <w:tcW w:w="808" w:type="dxa"/>
            <w:gridSpan w:val="2"/>
            <w:vAlign w:val="center"/>
          </w:tcPr>
          <w:p w:rsidR="00DA554D" w:rsidRPr="004D5E7D" w:rsidRDefault="00DA554D" w:rsidP="002A2C78">
            <w:pPr>
              <w:pStyle w:val="a4"/>
              <w:spacing w:line="360" w:lineRule="auto"/>
              <w:ind w:right="261"/>
              <w:contextualSpacing/>
              <w:jc w:val="both"/>
              <w:rPr>
                <w:sz w:val="16"/>
                <w:szCs w:val="16"/>
              </w:rPr>
            </w:pPr>
            <w:r w:rsidRPr="004D5E7D">
              <w:rPr>
                <w:sz w:val="16"/>
                <w:szCs w:val="16"/>
              </w:rPr>
              <w:t>45,880</w:t>
            </w:r>
          </w:p>
        </w:tc>
        <w:tc>
          <w:tcPr>
            <w:tcW w:w="711" w:type="dxa"/>
            <w:vAlign w:val="center"/>
          </w:tcPr>
          <w:p w:rsidR="00DA554D" w:rsidRPr="004D5E7D" w:rsidRDefault="00DA554D" w:rsidP="002A2C78">
            <w:pPr>
              <w:pStyle w:val="a4"/>
              <w:spacing w:line="360" w:lineRule="auto"/>
              <w:ind w:right="261"/>
              <w:contextualSpacing/>
              <w:jc w:val="both"/>
              <w:rPr>
                <w:sz w:val="16"/>
                <w:szCs w:val="16"/>
              </w:rPr>
            </w:pPr>
            <w:r>
              <w:rPr>
                <w:sz w:val="16"/>
                <w:szCs w:val="16"/>
              </w:rPr>
              <w:t>7,099</w:t>
            </w:r>
          </w:p>
        </w:tc>
      </w:tr>
      <w:tr w:rsidR="00DA554D" w:rsidRPr="00D82739" w:rsidTr="002A2C78">
        <w:tc>
          <w:tcPr>
            <w:tcW w:w="11501" w:type="dxa"/>
            <w:gridSpan w:val="16"/>
          </w:tcPr>
          <w:p w:rsidR="00DA554D" w:rsidRPr="00231BE5" w:rsidRDefault="00DA554D" w:rsidP="002A2C78">
            <w:pPr>
              <w:pStyle w:val="a4"/>
              <w:spacing w:line="360" w:lineRule="auto"/>
              <w:ind w:right="261"/>
              <w:contextualSpacing/>
              <w:jc w:val="center"/>
              <w:rPr>
                <w:sz w:val="18"/>
                <w:szCs w:val="18"/>
              </w:rPr>
            </w:pPr>
            <w:r w:rsidRPr="00231BE5">
              <w:rPr>
                <w:sz w:val="18"/>
                <w:szCs w:val="18"/>
              </w:rPr>
              <w:t>МАУ «ПЖРЭУ» Островского района</w:t>
            </w:r>
          </w:p>
        </w:tc>
      </w:tr>
      <w:tr w:rsidR="00DA554D" w:rsidRPr="00D82739" w:rsidTr="002A2C78">
        <w:trPr>
          <w:gridAfter w:val="1"/>
          <w:wAfter w:w="20" w:type="dxa"/>
        </w:trPr>
        <w:tc>
          <w:tcPr>
            <w:tcW w:w="990" w:type="dxa"/>
          </w:tcPr>
          <w:p w:rsidR="00DA554D" w:rsidRPr="00D760E2" w:rsidRDefault="00DA554D" w:rsidP="002A2C78">
            <w:pPr>
              <w:pStyle w:val="a4"/>
              <w:spacing w:line="360" w:lineRule="auto"/>
              <w:ind w:right="261"/>
              <w:contextualSpacing/>
              <w:jc w:val="both"/>
              <w:rPr>
                <w:sz w:val="16"/>
                <w:szCs w:val="16"/>
                <w:highlight w:val="yellow"/>
              </w:rPr>
            </w:pPr>
            <w:r w:rsidRPr="00162375">
              <w:rPr>
                <w:sz w:val="16"/>
                <w:szCs w:val="16"/>
              </w:rPr>
              <w:t>Котельная</w:t>
            </w:r>
          </w:p>
        </w:tc>
        <w:tc>
          <w:tcPr>
            <w:tcW w:w="917"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0,304</w:t>
            </w:r>
          </w:p>
        </w:tc>
        <w:tc>
          <w:tcPr>
            <w:tcW w:w="837"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0,102</w:t>
            </w:r>
          </w:p>
        </w:tc>
        <w:tc>
          <w:tcPr>
            <w:tcW w:w="918"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0,304</w:t>
            </w:r>
          </w:p>
        </w:tc>
        <w:tc>
          <w:tcPr>
            <w:tcW w:w="838"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0,102</w:t>
            </w:r>
          </w:p>
        </w:tc>
        <w:tc>
          <w:tcPr>
            <w:tcW w:w="918"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0,304</w:t>
            </w:r>
          </w:p>
        </w:tc>
        <w:tc>
          <w:tcPr>
            <w:tcW w:w="903"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0,102</w:t>
            </w:r>
          </w:p>
        </w:tc>
        <w:tc>
          <w:tcPr>
            <w:tcW w:w="1047"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0,304</w:t>
            </w:r>
          </w:p>
        </w:tc>
        <w:tc>
          <w:tcPr>
            <w:tcW w:w="838"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0,102</w:t>
            </w:r>
          </w:p>
        </w:tc>
        <w:tc>
          <w:tcPr>
            <w:tcW w:w="918" w:type="dxa"/>
            <w:gridSpan w:val="2"/>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0,304</w:t>
            </w:r>
          </w:p>
        </w:tc>
        <w:tc>
          <w:tcPr>
            <w:tcW w:w="838"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0,102</w:t>
            </w:r>
          </w:p>
        </w:tc>
        <w:tc>
          <w:tcPr>
            <w:tcW w:w="808" w:type="dxa"/>
            <w:gridSpan w:val="2"/>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0,304</w:t>
            </w:r>
          </w:p>
        </w:tc>
        <w:tc>
          <w:tcPr>
            <w:tcW w:w="711" w:type="dxa"/>
            <w:vAlign w:val="center"/>
          </w:tcPr>
          <w:p w:rsidR="00DA554D" w:rsidRPr="00231BE5" w:rsidRDefault="00DA554D" w:rsidP="002A2C78">
            <w:pPr>
              <w:pStyle w:val="a4"/>
              <w:spacing w:line="360" w:lineRule="auto"/>
              <w:ind w:right="261"/>
              <w:contextualSpacing/>
              <w:jc w:val="both"/>
              <w:rPr>
                <w:sz w:val="16"/>
                <w:szCs w:val="16"/>
              </w:rPr>
            </w:pPr>
            <w:r w:rsidRPr="00231BE5">
              <w:rPr>
                <w:sz w:val="16"/>
                <w:szCs w:val="16"/>
              </w:rPr>
              <w:t>0,102</w:t>
            </w:r>
          </w:p>
        </w:tc>
      </w:tr>
    </w:tbl>
    <w:p w:rsidR="00DA554D" w:rsidRDefault="00DA554D" w:rsidP="00DA554D">
      <w:pPr>
        <w:rPr>
          <w:sz w:val="26"/>
        </w:rPr>
      </w:pPr>
    </w:p>
    <w:p w:rsidR="00DA554D" w:rsidRDefault="00DA554D" w:rsidP="00DA554D">
      <w:pPr>
        <w:rPr>
          <w:sz w:val="26"/>
        </w:rPr>
      </w:pPr>
    </w:p>
    <w:p w:rsidR="00DA554D" w:rsidRDefault="00DA554D" w:rsidP="00DA554D">
      <w:pPr>
        <w:pStyle w:val="310"/>
        <w:tabs>
          <w:tab w:val="left" w:pos="1985"/>
        </w:tabs>
        <w:ind w:left="0" w:right="299" w:firstLine="709"/>
      </w:pPr>
      <w:bookmarkStart w:id="43" w:name="_Hlk139464606"/>
      <w:r>
        <w:t xml:space="preserve">8.2. Потребляемые источником тепловой энергии виды топлива, включая местные виды топлива, а также используемые возобновляемые источники энергии. </w:t>
      </w:r>
    </w:p>
    <w:bookmarkEnd w:id="43"/>
    <w:p w:rsidR="00DA554D" w:rsidRDefault="00DA554D" w:rsidP="00DA554D">
      <w:pPr>
        <w:pStyle w:val="a4"/>
        <w:spacing w:line="360" w:lineRule="auto"/>
        <w:ind w:left="232" w:right="261" w:firstLine="567"/>
        <w:contextualSpacing/>
        <w:jc w:val="both"/>
      </w:pPr>
    </w:p>
    <w:p w:rsidR="00DA554D" w:rsidRPr="00A82778" w:rsidRDefault="00DA554D" w:rsidP="00DA554D">
      <w:pPr>
        <w:pStyle w:val="a4"/>
        <w:spacing w:line="360" w:lineRule="auto"/>
        <w:ind w:left="232" w:right="261" w:firstLine="567"/>
        <w:contextualSpacing/>
        <w:jc w:val="both"/>
      </w:pPr>
      <w:r w:rsidRPr="00C865DD">
        <w:t xml:space="preserve">Потребляемые источниками тепловой энергии виды топлива представлены в </w:t>
      </w:r>
      <w:r w:rsidRPr="00A82778">
        <w:t>таблице 8.2.</w:t>
      </w:r>
    </w:p>
    <w:p w:rsidR="00DA554D" w:rsidRDefault="00DA554D" w:rsidP="00DA554D">
      <w:pPr>
        <w:pStyle w:val="a4"/>
        <w:spacing w:line="360" w:lineRule="auto"/>
        <w:ind w:left="232" w:right="261" w:firstLine="567"/>
        <w:contextualSpacing/>
        <w:jc w:val="center"/>
      </w:pPr>
      <w:r w:rsidRPr="00A82778">
        <w:t>Таблица 8.2. - Потребляемые источниками тепловой энергии виды топлива.</w:t>
      </w:r>
    </w:p>
    <w:tbl>
      <w:tblPr>
        <w:tblStyle w:val="ab"/>
        <w:tblW w:w="0" w:type="auto"/>
        <w:tblInd w:w="232" w:type="dxa"/>
        <w:tblLook w:val="04A0"/>
      </w:tblPr>
      <w:tblGrid>
        <w:gridCol w:w="4841"/>
        <w:gridCol w:w="4901"/>
      </w:tblGrid>
      <w:tr w:rsidR="00DA554D" w:rsidRPr="008B0BAB" w:rsidTr="002A2C78">
        <w:tc>
          <w:tcPr>
            <w:tcW w:w="4841" w:type="dxa"/>
          </w:tcPr>
          <w:p w:rsidR="00DA554D" w:rsidRPr="008B0BAB" w:rsidRDefault="00DA554D" w:rsidP="002A2C78">
            <w:pPr>
              <w:pStyle w:val="a4"/>
              <w:spacing w:line="360" w:lineRule="auto"/>
              <w:ind w:right="261"/>
              <w:contextualSpacing/>
              <w:jc w:val="center"/>
              <w:rPr>
                <w:sz w:val="24"/>
                <w:szCs w:val="24"/>
              </w:rPr>
            </w:pPr>
            <w:r w:rsidRPr="008B0BAB">
              <w:rPr>
                <w:sz w:val="24"/>
                <w:szCs w:val="24"/>
              </w:rPr>
              <w:lastRenderedPageBreak/>
              <w:t>Наименование котельной</w:t>
            </w:r>
          </w:p>
        </w:tc>
        <w:tc>
          <w:tcPr>
            <w:tcW w:w="4901" w:type="dxa"/>
          </w:tcPr>
          <w:p w:rsidR="00DA554D" w:rsidRPr="008B0BAB" w:rsidRDefault="00DA554D" w:rsidP="002A2C78">
            <w:pPr>
              <w:pStyle w:val="a4"/>
              <w:spacing w:line="360" w:lineRule="auto"/>
              <w:ind w:right="261"/>
              <w:contextualSpacing/>
              <w:jc w:val="center"/>
              <w:rPr>
                <w:sz w:val="24"/>
                <w:szCs w:val="24"/>
              </w:rPr>
            </w:pPr>
            <w:r w:rsidRPr="008B0BAB">
              <w:rPr>
                <w:sz w:val="24"/>
                <w:szCs w:val="24"/>
              </w:rPr>
              <w:t>Вид топлива</w:t>
            </w:r>
            <w:r>
              <w:rPr>
                <w:sz w:val="24"/>
                <w:szCs w:val="24"/>
              </w:rPr>
              <w:t xml:space="preserve"> (основное/резервное)</w:t>
            </w:r>
          </w:p>
        </w:tc>
      </w:tr>
      <w:tr w:rsidR="00DA554D" w:rsidRPr="008B0BAB" w:rsidTr="002A2C78">
        <w:tc>
          <w:tcPr>
            <w:tcW w:w="9742" w:type="dxa"/>
            <w:gridSpan w:val="2"/>
          </w:tcPr>
          <w:p w:rsidR="00DA554D" w:rsidRPr="008B0BAB" w:rsidRDefault="00DA554D" w:rsidP="002A2C78">
            <w:pPr>
              <w:pStyle w:val="a4"/>
              <w:spacing w:line="360" w:lineRule="auto"/>
              <w:ind w:right="261"/>
              <w:contextualSpacing/>
              <w:jc w:val="center"/>
              <w:rPr>
                <w:sz w:val="24"/>
                <w:szCs w:val="24"/>
              </w:rPr>
            </w:pPr>
            <w:r>
              <w:rPr>
                <w:sz w:val="24"/>
                <w:szCs w:val="24"/>
              </w:rPr>
              <w:t>МУП «ЖКХ» Островского района</w:t>
            </w:r>
          </w:p>
        </w:tc>
      </w:tr>
      <w:tr w:rsidR="00DA554D" w:rsidRPr="008B0BAB" w:rsidTr="002A2C78">
        <w:tc>
          <w:tcPr>
            <w:tcW w:w="4841" w:type="dxa"/>
          </w:tcPr>
          <w:p w:rsidR="00DA554D" w:rsidRPr="008B0BAB" w:rsidRDefault="00DA554D" w:rsidP="002A2C78">
            <w:pPr>
              <w:pStyle w:val="a4"/>
              <w:spacing w:line="360" w:lineRule="auto"/>
              <w:ind w:right="261"/>
              <w:contextualSpacing/>
              <w:jc w:val="center"/>
              <w:rPr>
                <w:sz w:val="24"/>
                <w:szCs w:val="24"/>
              </w:rPr>
            </w:pPr>
            <w:r>
              <w:rPr>
                <w:sz w:val="24"/>
                <w:szCs w:val="24"/>
              </w:rPr>
              <w:t>Котельная № 1</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Природный газ (мазут)</w:t>
            </w:r>
          </w:p>
        </w:tc>
      </w:tr>
      <w:tr w:rsidR="00DA554D" w:rsidRPr="008B0BAB" w:rsidTr="002A2C78">
        <w:tc>
          <w:tcPr>
            <w:tcW w:w="4841" w:type="dxa"/>
          </w:tcPr>
          <w:p w:rsidR="00DA554D" w:rsidRPr="008B0BAB" w:rsidRDefault="00DA554D" w:rsidP="002A2C78">
            <w:pPr>
              <w:pStyle w:val="a4"/>
              <w:spacing w:line="360" w:lineRule="auto"/>
              <w:ind w:right="261"/>
              <w:contextualSpacing/>
              <w:jc w:val="center"/>
              <w:rPr>
                <w:sz w:val="24"/>
                <w:szCs w:val="24"/>
              </w:rPr>
            </w:pPr>
            <w:r>
              <w:rPr>
                <w:sz w:val="24"/>
                <w:szCs w:val="24"/>
              </w:rPr>
              <w:t>Котельная № 2</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Природный газ (дизельное топливо)</w:t>
            </w:r>
          </w:p>
        </w:tc>
      </w:tr>
      <w:tr w:rsidR="00DA554D" w:rsidRPr="008B0BAB" w:rsidTr="002A2C78">
        <w:tc>
          <w:tcPr>
            <w:tcW w:w="4841" w:type="dxa"/>
          </w:tcPr>
          <w:p w:rsidR="00DA554D"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4</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Природный газ (мазут)</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Pr>
                <w:sz w:val="24"/>
                <w:szCs w:val="24"/>
              </w:rPr>
              <w:t>Котельная № 5</w:t>
            </w:r>
          </w:p>
        </w:tc>
        <w:tc>
          <w:tcPr>
            <w:tcW w:w="4901" w:type="dxa"/>
          </w:tcPr>
          <w:p w:rsidR="00DA554D" w:rsidRPr="00A82778" w:rsidRDefault="00DA554D" w:rsidP="002A2C78">
            <w:pPr>
              <w:pStyle w:val="a4"/>
              <w:spacing w:line="360" w:lineRule="auto"/>
              <w:ind w:right="261"/>
              <w:contextualSpacing/>
              <w:jc w:val="center"/>
              <w:rPr>
                <w:sz w:val="24"/>
                <w:szCs w:val="24"/>
              </w:rPr>
            </w:pPr>
            <w:r>
              <w:rPr>
                <w:sz w:val="24"/>
                <w:szCs w:val="24"/>
              </w:rPr>
              <w:t>Каменный уголь, дрова</w:t>
            </w:r>
          </w:p>
        </w:tc>
      </w:tr>
      <w:tr w:rsidR="00DA554D" w:rsidRPr="008B0BAB" w:rsidTr="002A2C78">
        <w:tc>
          <w:tcPr>
            <w:tcW w:w="4841" w:type="dxa"/>
          </w:tcPr>
          <w:p w:rsidR="00DA554D"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6</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7</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Pr>
                <w:sz w:val="24"/>
                <w:szCs w:val="24"/>
              </w:rPr>
              <w:t>Котельная № 9</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r>
              <w:rPr>
                <w:sz w:val="24"/>
                <w:szCs w:val="24"/>
              </w:rPr>
              <w:t>, щепа</w:t>
            </w:r>
          </w:p>
        </w:tc>
      </w:tr>
      <w:tr w:rsidR="00DA554D" w:rsidRPr="008B0BAB" w:rsidTr="002A2C78">
        <w:tc>
          <w:tcPr>
            <w:tcW w:w="4841" w:type="dxa"/>
          </w:tcPr>
          <w:p w:rsidR="00DA554D" w:rsidRDefault="00DA554D" w:rsidP="002A2C78">
            <w:pPr>
              <w:pStyle w:val="a4"/>
              <w:spacing w:line="360" w:lineRule="auto"/>
              <w:ind w:right="261"/>
              <w:contextualSpacing/>
              <w:jc w:val="center"/>
              <w:rPr>
                <w:sz w:val="24"/>
                <w:szCs w:val="24"/>
              </w:rPr>
            </w:pPr>
            <w:r>
              <w:rPr>
                <w:sz w:val="24"/>
                <w:szCs w:val="24"/>
              </w:rPr>
              <w:t>Котельная № 10</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Default="00DA554D" w:rsidP="002A2C78">
            <w:pPr>
              <w:pStyle w:val="a4"/>
              <w:spacing w:line="360" w:lineRule="auto"/>
              <w:ind w:right="261"/>
              <w:contextualSpacing/>
              <w:jc w:val="center"/>
              <w:rPr>
                <w:sz w:val="24"/>
                <w:szCs w:val="24"/>
              </w:rPr>
            </w:pPr>
            <w:r>
              <w:rPr>
                <w:sz w:val="24"/>
                <w:szCs w:val="24"/>
              </w:rPr>
              <w:t>Котельная № 11</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Default="00DA554D" w:rsidP="002A2C78">
            <w:pPr>
              <w:pStyle w:val="a4"/>
              <w:spacing w:line="360" w:lineRule="auto"/>
              <w:ind w:right="261"/>
              <w:contextualSpacing/>
              <w:jc w:val="center"/>
              <w:rPr>
                <w:sz w:val="24"/>
                <w:szCs w:val="24"/>
              </w:rPr>
            </w:pPr>
            <w:r>
              <w:rPr>
                <w:sz w:val="24"/>
                <w:szCs w:val="24"/>
              </w:rPr>
              <w:t>Котельная № 12</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1</w:t>
            </w:r>
            <w:r w:rsidRPr="006345CE">
              <w:rPr>
                <w:sz w:val="24"/>
                <w:szCs w:val="24"/>
              </w:rPr>
              <w:t>3</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Pr>
                <w:sz w:val="24"/>
                <w:szCs w:val="24"/>
              </w:rPr>
              <w:t>Котельная № 14</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Pr>
                <w:sz w:val="24"/>
                <w:szCs w:val="24"/>
              </w:rPr>
              <w:t>Котельная № 15</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16</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Pr>
                <w:sz w:val="24"/>
                <w:szCs w:val="24"/>
              </w:rPr>
              <w:t>Котельная № 18</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19</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20</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21</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r>
              <w:rPr>
                <w:sz w:val="24"/>
                <w:szCs w:val="24"/>
              </w:rPr>
              <w:t>, щепа</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22</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23</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r>
              <w:rPr>
                <w:sz w:val="24"/>
                <w:szCs w:val="24"/>
              </w:rPr>
              <w:t>, пеллеты</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24</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26</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28</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r>
              <w:rPr>
                <w:sz w:val="24"/>
                <w:szCs w:val="24"/>
              </w:rPr>
              <w:t>, пеллеты</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29</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4841" w:type="dxa"/>
          </w:tcPr>
          <w:p w:rsidR="00DA554D" w:rsidRPr="006345CE" w:rsidRDefault="00DA554D" w:rsidP="002A2C78">
            <w:pPr>
              <w:pStyle w:val="a4"/>
              <w:spacing w:line="360" w:lineRule="auto"/>
              <w:ind w:right="261"/>
              <w:contextualSpacing/>
              <w:jc w:val="center"/>
              <w:rPr>
                <w:sz w:val="24"/>
                <w:szCs w:val="24"/>
              </w:rPr>
            </w:pPr>
            <w:r w:rsidRPr="006345CE">
              <w:rPr>
                <w:sz w:val="24"/>
                <w:szCs w:val="24"/>
              </w:rPr>
              <w:t xml:space="preserve">Котельная № </w:t>
            </w:r>
            <w:r>
              <w:rPr>
                <w:sz w:val="24"/>
                <w:szCs w:val="24"/>
              </w:rPr>
              <w:t>30</w:t>
            </w:r>
          </w:p>
        </w:tc>
        <w:tc>
          <w:tcPr>
            <w:tcW w:w="4901" w:type="dxa"/>
          </w:tcPr>
          <w:p w:rsidR="00DA554D" w:rsidRPr="00A82778"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r w:rsidR="00DA554D" w:rsidRPr="008B0BAB" w:rsidTr="002A2C78">
        <w:tc>
          <w:tcPr>
            <w:tcW w:w="9742" w:type="dxa"/>
            <w:gridSpan w:val="2"/>
          </w:tcPr>
          <w:p w:rsidR="00DA554D" w:rsidRDefault="00DA554D" w:rsidP="002A2C78">
            <w:pPr>
              <w:pStyle w:val="a4"/>
              <w:spacing w:line="360" w:lineRule="auto"/>
              <w:ind w:right="261"/>
              <w:contextualSpacing/>
              <w:jc w:val="center"/>
              <w:rPr>
                <w:sz w:val="24"/>
                <w:szCs w:val="24"/>
              </w:rPr>
            </w:pPr>
            <w:r>
              <w:rPr>
                <w:sz w:val="24"/>
                <w:szCs w:val="24"/>
              </w:rPr>
              <w:t>ЖКС № 3 (г. Тверь) филиала ФГБУ «ЦЖКУ» МО РФ по ВКС</w:t>
            </w:r>
          </w:p>
        </w:tc>
      </w:tr>
      <w:tr w:rsidR="00DA554D" w:rsidRPr="008B0BAB" w:rsidTr="002A2C78">
        <w:tc>
          <w:tcPr>
            <w:tcW w:w="4841" w:type="dxa"/>
          </w:tcPr>
          <w:p w:rsidR="00DA554D" w:rsidRDefault="00DA554D" w:rsidP="002A2C78">
            <w:pPr>
              <w:pStyle w:val="a4"/>
              <w:spacing w:line="360" w:lineRule="auto"/>
              <w:ind w:right="261"/>
              <w:contextualSpacing/>
              <w:jc w:val="center"/>
              <w:rPr>
                <w:sz w:val="24"/>
                <w:szCs w:val="24"/>
              </w:rPr>
            </w:pPr>
            <w:r>
              <w:rPr>
                <w:sz w:val="24"/>
                <w:szCs w:val="24"/>
              </w:rPr>
              <w:t>Котельная № 22</w:t>
            </w:r>
          </w:p>
        </w:tc>
        <w:tc>
          <w:tcPr>
            <w:tcW w:w="4901" w:type="dxa"/>
          </w:tcPr>
          <w:p w:rsidR="00DA554D" w:rsidRDefault="00DA554D" w:rsidP="002A2C78">
            <w:pPr>
              <w:pStyle w:val="a4"/>
              <w:spacing w:line="360" w:lineRule="auto"/>
              <w:ind w:right="261"/>
              <w:contextualSpacing/>
              <w:jc w:val="center"/>
              <w:rPr>
                <w:sz w:val="24"/>
                <w:szCs w:val="24"/>
              </w:rPr>
            </w:pPr>
            <w:r>
              <w:rPr>
                <w:sz w:val="24"/>
                <w:szCs w:val="24"/>
              </w:rPr>
              <w:t>Каменный уголь</w:t>
            </w:r>
          </w:p>
        </w:tc>
      </w:tr>
      <w:tr w:rsidR="00DA554D" w:rsidRPr="008B0BAB" w:rsidTr="002A2C78">
        <w:tc>
          <w:tcPr>
            <w:tcW w:w="9742" w:type="dxa"/>
            <w:gridSpan w:val="2"/>
          </w:tcPr>
          <w:p w:rsidR="00DA554D" w:rsidRPr="008B0BAB" w:rsidRDefault="00DA554D" w:rsidP="002A2C78">
            <w:pPr>
              <w:pStyle w:val="a4"/>
              <w:spacing w:line="360" w:lineRule="auto"/>
              <w:ind w:right="261"/>
              <w:contextualSpacing/>
              <w:jc w:val="center"/>
              <w:rPr>
                <w:sz w:val="24"/>
                <w:szCs w:val="24"/>
              </w:rPr>
            </w:pPr>
            <w:r>
              <w:rPr>
                <w:sz w:val="24"/>
                <w:szCs w:val="24"/>
              </w:rPr>
              <w:t>ДТВУ-2 (филиал ОАО «РЖД»)</w:t>
            </w:r>
          </w:p>
        </w:tc>
      </w:tr>
      <w:tr w:rsidR="00DA554D" w:rsidRPr="008B0BAB" w:rsidTr="002A2C78">
        <w:tc>
          <w:tcPr>
            <w:tcW w:w="4841" w:type="dxa"/>
          </w:tcPr>
          <w:p w:rsidR="00DA554D" w:rsidRPr="008B0BAB" w:rsidRDefault="00DA554D" w:rsidP="002A2C78">
            <w:pPr>
              <w:pStyle w:val="a4"/>
              <w:spacing w:line="360" w:lineRule="auto"/>
              <w:ind w:right="261"/>
              <w:contextualSpacing/>
              <w:jc w:val="center"/>
              <w:rPr>
                <w:sz w:val="24"/>
                <w:szCs w:val="24"/>
              </w:rPr>
            </w:pPr>
            <w:r>
              <w:rPr>
                <w:sz w:val="24"/>
                <w:szCs w:val="24"/>
              </w:rPr>
              <w:t>Котельная</w:t>
            </w:r>
          </w:p>
        </w:tc>
        <w:tc>
          <w:tcPr>
            <w:tcW w:w="4901" w:type="dxa"/>
          </w:tcPr>
          <w:p w:rsidR="00DA554D" w:rsidRPr="008B0BAB" w:rsidRDefault="00DA554D" w:rsidP="002A2C78">
            <w:pPr>
              <w:pStyle w:val="a4"/>
              <w:spacing w:line="360" w:lineRule="auto"/>
              <w:ind w:right="261"/>
              <w:contextualSpacing/>
              <w:jc w:val="center"/>
              <w:rPr>
                <w:sz w:val="24"/>
                <w:szCs w:val="24"/>
              </w:rPr>
            </w:pPr>
            <w:r>
              <w:rPr>
                <w:sz w:val="24"/>
                <w:szCs w:val="24"/>
              </w:rPr>
              <w:t>Каменный уголь</w:t>
            </w:r>
          </w:p>
        </w:tc>
      </w:tr>
      <w:tr w:rsidR="00DA554D" w:rsidRPr="008B0BAB" w:rsidTr="002A2C78">
        <w:tc>
          <w:tcPr>
            <w:tcW w:w="9742" w:type="dxa"/>
            <w:gridSpan w:val="2"/>
          </w:tcPr>
          <w:p w:rsidR="00DA554D" w:rsidRPr="008B0BAB" w:rsidRDefault="00DA554D" w:rsidP="002A2C78">
            <w:pPr>
              <w:pStyle w:val="a4"/>
              <w:spacing w:line="360" w:lineRule="auto"/>
              <w:ind w:right="261"/>
              <w:contextualSpacing/>
              <w:jc w:val="center"/>
              <w:rPr>
                <w:sz w:val="24"/>
                <w:szCs w:val="24"/>
              </w:rPr>
            </w:pPr>
            <w:r>
              <w:rPr>
                <w:sz w:val="24"/>
                <w:szCs w:val="24"/>
              </w:rPr>
              <w:t>ООО «Теплоэнерго Псков»</w:t>
            </w:r>
          </w:p>
        </w:tc>
      </w:tr>
      <w:tr w:rsidR="00DA554D" w:rsidRPr="008B0BAB" w:rsidTr="002A2C78">
        <w:tc>
          <w:tcPr>
            <w:tcW w:w="4841" w:type="dxa"/>
          </w:tcPr>
          <w:p w:rsidR="00DA554D" w:rsidRPr="008B0BAB" w:rsidRDefault="00DA554D" w:rsidP="002A2C78">
            <w:pPr>
              <w:pStyle w:val="a4"/>
              <w:spacing w:line="360" w:lineRule="auto"/>
              <w:ind w:right="261"/>
              <w:contextualSpacing/>
              <w:jc w:val="center"/>
              <w:rPr>
                <w:sz w:val="24"/>
                <w:szCs w:val="24"/>
              </w:rPr>
            </w:pPr>
            <w:r>
              <w:rPr>
                <w:sz w:val="24"/>
                <w:szCs w:val="24"/>
              </w:rPr>
              <w:t>Котельная № 51</w:t>
            </w:r>
          </w:p>
        </w:tc>
        <w:tc>
          <w:tcPr>
            <w:tcW w:w="4901" w:type="dxa"/>
          </w:tcPr>
          <w:p w:rsidR="00DA554D" w:rsidRPr="008B0BAB" w:rsidRDefault="00DA554D" w:rsidP="002A2C78">
            <w:pPr>
              <w:pStyle w:val="a4"/>
              <w:spacing w:line="360" w:lineRule="auto"/>
              <w:ind w:right="261"/>
              <w:contextualSpacing/>
              <w:jc w:val="center"/>
              <w:rPr>
                <w:sz w:val="24"/>
                <w:szCs w:val="24"/>
              </w:rPr>
            </w:pPr>
            <w:r>
              <w:rPr>
                <w:sz w:val="24"/>
                <w:szCs w:val="24"/>
              </w:rPr>
              <w:t>Природный газ (дизельное топливо)</w:t>
            </w:r>
          </w:p>
        </w:tc>
      </w:tr>
      <w:tr w:rsidR="00DA554D" w:rsidRPr="008B0BAB" w:rsidTr="002A2C78">
        <w:tc>
          <w:tcPr>
            <w:tcW w:w="9742" w:type="dxa"/>
            <w:gridSpan w:val="2"/>
          </w:tcPr>
          <w:p w:rsidR="00DA554D" w:rsidRPr="008B0BAB" w:rsidRDefault="00DA554D" w:rsidP="002A2C78">
            <w:pPr>
              <w:pStyle w:val="a4"/>
              <w:spacing w:line="360" w:lineRule="auto"/>
              <w:ind w:right="261"/>
              <w:contextualSpacing/>
              <w:jc w:val="center"/>
              <w:rPr>
                <w:sz w:val="24"/>
                <w:szCs w:val="24"/>
              </w:rPr>
            </w:pPr>
            <w:r>
              <w:rPr>
                <w:sz w:val="24"/>
                <w:szCs w:val="24"/>
              </w:rPr>
              <w:t>ООО «Теплый остров»</w:t>
            </w:r>
          </w:p>
        </w:tc>
      </w:tr>
      <w:tr w:rsidR="00DA554D" w:rsidRPr="008B0BAB" w:rsidTr="002A2C78">
        <w:tc>
          <w:tcPr>
            <w:tcW w:w="4841" w:type="dxa"/>
          </w:tcPr>
          <w:p w:rsidR="00DA554D" w:rsidRPr="008B0BAB" w:rsidRDefault="00DA554D" w:rsidP="002A2C78">
            <w:pPr>
              <w:pStyle w:val="a4"/>
              <w:spacing w:line="360" w:lineRule="auto"/>
              <w:ind w:right="261"/>
              <w:contextualSpacing/>
              <w:jc w:val="center"/>
              <w:rPr>
                <w:sz w:val="24"/>
                <w:szCs w:val="24"/>
              </w:rPr>
            </w:pPr>
            <w:r>
              <w:rPr>
                <w:sz w:val="24"/>
                <w:szCs w:val="24"/>
              </w:rPr>
              <w:t>Котельная</w:t>
            </w:r>
          </w:p>
        </w:tc>
        <w:tc>
          <w:tcPr>
            <w:tcW w:w="4901" w:type="dxa"/>
          </w:tcPr>
          <w:p w:rsidR="00DA554D" w:rsidRPr="008B0BAB" w:rsidRDefault="00DA554D" w:rsidP="002A2C78">
            <w:pPr>
              <w:pStyle w:val="a4"/>
              <w:spacing w:line="360" w:lineRule="auto"/>
              <w:ind w:right="261"/>
              <w:contextualSpacing/>
              <w:jc w:val="center"/>
              <w:rPr>
                <w:sz w:val="24"/>
                <w:szCs w:val="24"/>
              </w:rPr>
            </w:pPr>
            <w:r>
              <w:rPr>
                <w:sz w:val="24"/>
                <w:szCs w:val="24"/>
              </w:rPr>
              <w:t>Природный газ (дизельное топливо)</w:t>
            </w:r>
          </w:p>
        </w:tc>
      </w:tr>
      <w:tr w:rsidR="00DA554D" w:rsidRPr="008B0BAB" w:rsidTr="002A2C78">
        <w:tc>
          <w:tcPr>
            <w:tcW w:w="9742" w:type="dxa"/>
            <w:gridSpan w:val="2"/>
          </w:tcPr>
          <w:p w:rsidR="00DA554D" w:rsidRDefault="00DA554D" w:rsidP="002A2C78">
            <w:pPr>
              <w:pStyle w:val="a4"/>
              <w:spacing w:line="360" w:lineRule="auto"/>
              <w:ind w:right="261"/>
              <w:contextualSpacing/>
              <w:jc w:val="center"/>
              <w:rPr>
                <w:sz w:val="24"/>
                <w:szCs w:val="24"/>
              </w:rPr>
            </w:pPr>
            <w:r>
              <w:rPr>
                <w:sz w:val="24"/>
                <w:szCs w:val="24"/>
              </w:rPr>
              <w:t>МАУ «ПЖРЭУ» Островского района</w:t>
            </w:r>
          </w:p>
        </w:tc>
      </w:tr>
      <w:tr w:rsidR="00DA554D" w:rsidRPr="008B0BAB" w:rsidTr="002A2C78">
        <w:tc>
          <w:tcPr>
            <w:tcW w:w="4841" w:type="dxa"/>
          </w:tcPr>
          <w:p w:rsidR="00DA554D" w:rsidRDefault="00DA554D" w:rsidP="002A2C78">
            <w:pPr>
              <w:pStyle w:val="a4"/>
              <w:spacing w:line="360" w:lineRule="auto"/>
              <w:ind w:right="261"/>
              <w:contextualSpacing/>
              <w:jc w:val="center"/>
              <w:rPr>
                <w:sz w:val="24"/>
                <w:szCs w:val="24"/>
              </w:rPr>
            </w:pPr>
            <w:r>
              <w:rPr>
                <w:sz w:val="24"/>
                <w:szCs w:val="24"/>
              </w:rPr>
              <w:lastRenderedPageBreak/>
              <w:t>Котельная</w:t>
            </w:r>
          </w:p>
        </w:tc>
        <w:tc>
          <w:tcPr>
            <w:tcW w:w="4901" w:type="dxa"/>
          </w:tcPr>
          <w:p w:rsidR="00DA554D" w:rsidRDefault="00DA554D" w:rsidP="002A2C78">
            <w:pPr>
              <w:pStyle w:val="a4"/>
              <w:spacing w:line="360" w:lineRule="auto"/>
              <w:ind w:right="261"/>
              <w:contextualSpacing/>
              <w:jc w:val="center"/>
              <w:rPr>
                <w:sz w:val="24"/>
                <w:szCs w:val="24"/>
              </w:rPr>
            </w:pPr>
            <w:r w:rsidRPr="00A82778">
              <w:rPr>
                <w:sz w:val="24"/>
                <w:szCs w:val="24"/>
              </w:rPr>
              <w:t>Каменный уголь, дрова</w:t>
            </w:r>
          </w:p>
        </w:tc>
      </w:tr>
    </w:tbl>
    <w:p w:rsidR="00DA554D" w:rsidRDefault="00DA554D" w:rsidP="00DA554D">
      <w:pPr>
        <w:rPr>
          <w:sz w:val="26"/>
        </w:rPr>
      </w:pPr>
    </w:p>
    <w:p w:rsidR="00DA554D" w:rsidRDefault="00DA554D" w:rsidP="00DA554D">
      <w:pPr>
        <w:rPr>
          <w:sz w:val="26"/>
        </w:rPr>
      </w:pPr>
    </w:p>
    <w:p w:rsidR="00DA554D" w:rsidRDefault="00DA554D" w:rsidP="00DA554D">
      <w:pPr>
        <w:pStyle w:val="310"/>
        <w:tabs>
          <w:tab w:val="left" w:pos="1985"/>
        </w:tabs>
        <w:ind w:left="0" w:right="299" w:firstLine="709"/>
      </w:pPr>
      <w:bookmarkStart w:id="44" w:name="_Hlk139464611"/>
      <w:r>
        <w:t>8.3.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доля и значение низшей теплоты сгорания топлива, используемые для производства тепловой энергии по каждой системе теплоснабжения.</w:t>
      </w:r>
    </w:p>
    <w:bookmarkEnd w:id="44"/>
    <w:p w:rsidR="00DA554D" w:rsidRDefault="00DA554D" w:rsidP="00DA554D">
      <w:pPr>
        <w:rPr>
          <w:sz w:val="26"/>
        </w:rPr>
      </w:pPr>
    </w:p>
    <w:p w:rsidR="00DA554D" w:rsidRDefault="00DA554D" w:rsidP="00DA554D">
      <w:pPr>
        <w:pStyle w:val="a4"/>
        <w:spacing w:line="360" w:lineRule="auto"/>
        <w:ind w:left="232" w:right="261" w:firstLine="567"/>
        <w:contextualSpacing/>
        <w:jc w:val="both"/>
      </w:pPr>
      <w:r>
        <w:t xml:space="preserve">На котельных МУП «ЖКХ» Островского района, расположенных на территории Островского муниципального округа, используются следующие виды топлива: природный газ, каменный уголь, дрова, </w:t>
      </w:r>
      <w:r w:rsidRPr="007474C8">
        <w:t>пеллеты</w:t>
      </w:r>
      <w:r>
        <w:t xml:space="preserve">, </w:t>
      </w:r>
      <w:r w:rsidRPr="00E50B5B">
        <w:t>щепа</w:t>
      </w:r>
      <w:r>
        <w:t>.</w:t>
      </w:r>
    </w:p>
    <w:p w:rsidR="00DA554D" w:rsidRDefault="00DA554D" w:rsidP="00DA554D">
      <w:pPr>
        <w:pStyle w:val="a4"/>
        <w:spacing w:line="360" w:lineRule="auto"/>
        <w:ind w:left="232" w:right="261" w:firstLine="567"/>
        <w:contextualSpacing/>
        <w:jc w:val="both"/>
      </w:pPr>
      <w:r>
        <w:t xml:space="preserve">Каменный уголь используется в качестве </w:t>
      </w:r>
      <w:r w:rsidRPr="00921D3D">
        <w:t xml:space="preserve">топлива на котельных №№ </w:t>
      </w:r>
      <w:r>
        <w:t>5, 6, 7, 9, 10, 11, 12, 13, 14, 15, 16, 18, 19, 20, 21, 22, 23, 24, 26, 28, 29, 30 МУП «ЖКХ» Островского района, расположенных на территории Островского муниципального округа.</w:t>
      </w:r>
    </w:p>
    <w:p w:rsidR="00DA554D" w:rsidRDefault="00DA554D" w:rsidP="00DA554D">
      <w:pPr>
        <w:pStyle w:val="a4"/>
        <w:spacing w:line="360" w:lineRule="auto"/>
        <w:ind w:left="232" w:right="261" w:firstLine="567"/>
        <w:contextualSpacing/>
        <w:jc w:val="both"/>
      </w:pPr>
      <w:r>
        <w:t xml:space="preserve">Низшая теплота сгорания </w:t>
      </w:r>
      <w:r w:rsidRPr="00C56973">
        <w:t>каменного угля, используемого на котельных МУП «ЖКХ» Островского района, составляет в среднем 5500 кКал/кг (каменный уголь поставляет АО «УК «Разрез Степной», ООО «Восточно-Бейский разрез»).</w:t>
      </w:r>
    </w:p>
    <w:p w:rsidR="00DA554D" w:rsidRDefault="00DA554D" w:rsidP="00DA554D">
      <w:pPr>
        <w:pStyle w:val="a4"/>
        <w:spacing w:line="360" w:lineRule="auto"/>
        <w:ind w:left="232" w:right="261" w:firstLine="567"/>
        <w:contextualSpacing/>
        <w:jc w:val="both"/>
      </w:pPr>
      <w:r>
        <w:t>Каменный уголь используется на котельной № 22 ЖКС № 3 (г. Тверь) филиала ФГБУ «ЦЖКУ» МО РФ по ВКС</w:t>
      </w:r>
      <w:r w:rsidRPr="00A255AF">
        <w:t xml:space="preserve">. </w:t>
      </w:r>
      <w:r w:rsidRPr="000957E0">
        <w:t xml:space="preserve">Низшая теплота сгорания каменного угля, используемого на котельной № 22 ЖКС № 3 (г. Тверь) филиала ФГБУ «ЦЖКУ» МО РФ по ВКС, составляет </w:t>
      </w:r>
      <w:r>
        <w:t>5216</w:t>
      </w:r>
      <w:r w:rsidRPr="000957E0">
        <w:t xml:space="preserve"> кКал/кг (каменный уголь поставляет АО «УК «Кузбассразрезуголь»).</w:t>
      </w:r>
    </w:p>
    <w:p w:rsidR="00DA554D" w:rsidRDefault="00DA554D" w:rsidP="00DA554D">
      <w:pPr>
        <w:pStyle w:val="a4"/>
        <w:spacing w:line="360" w:lineRule="auto"/>
        <w:ind w:left="232" w:right="261" w:firstLine="567"/>
        <w:contextualSpacing/>
        <w:jc w:val="both"/>
      </w:pPr>
      <w:r>
        <w:t xml:space="preserve">Каменный уголь используется на котельной ДТВУ-2 (филиала ОАО «РЖД»). </w:t>
      </w:r>
      <w:r w:rsidRPr="00162375">
        <w:t>Низшая теплота сгорания каменного угля, используемого на котельной ДТВУ-2 (филиал ОАО «РЖД»), составляет 6514 кКал/кг (каменный уголь поставляет АО «УК «Кузбассразрезуголь»).</w:t>
      </w:r>
    </w:p>
    <w:p w:rsidR="00DA554D" w:rsidRDefault="00DA554D" w:rsidP="00DA554D">
      <w:pPr>
        <w:pStyle w:val="a4"/>
        <w:spacing w:line="360" w:lineRule="auto"/>
        <w:ind w:left="232" w:right="261" w:firstLine="567"/>
        <w:contextualSpacing/>
        <w:jc w:val="both"/>
      </w:pPr>
    </w:p>
    <w:p w:rsidR="00DA554D" w:rsidRDefault="00DA554D" w:rsidP="00DA554D">
      <w:pPr>
        <w:pStyle w:val="310"/>
        <w:tabs>
          <w:tab w:val="left" w:pos="1985"/>
        </w:tabs>
        <w:ind w:left="0" w:right="299" w:firstLine="709"/>
      </w:pPr>
      <w:bookmarkStart w:id="45" w:name="_Hlk139464616"/>
      <w:r>
        <w:t xml:space="preserve">8.4.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 </w:t>
      </w:r>
    </w:p>
    <w:bookmarkEnd w:id="45"/>
    <w:p w:rsidR="00DA554D" w:rsidRDefault="00DA554D" w:rsidP="00DA554D">
      <w:pPr>
        <w:pStyle w:val="310"/>
        <w:tabs>
          <w:tab w:val="left" w:pos="1985"/>
        </w:tabs>
        <w:ind w:left="2127" w:right="299" w:hanging="851"/>
      </w:pPr>
    </w:p>
    <w:p w:rsidR="00DA554D" w:rsidRDefault="00DA554D" w:rsidP="00DA554D">
      <w:pPr>
        <w:pStyle w:val="a4"/>
        <w:spacing w:line="360" w:lineRule="auto"/>
        <w:ind w:left="232" w:right="261" w:firstLine="567"/>
        <w:contextualSpacing/>
        <w:jc w:val="both"/>
      </w:pPr>
      <w:r>
        <w:t xml:space="preserve">Преобладающий на территории Островского муниципального округа </w:t>
      </w:r>
      <w:r>
        <w:lastRenderedPageBreak/>
        <w:t>вид используемого топлива – природный газ.</w:t>
      </w:r>
    </w:p>
    <w:p w:rsidR="00DA554D" w:rsidRPr="00CD0741" w:rsidRDefault="00DA554D" w:rsidP="00DA554D">
      <w:pPr>
        <w:spacing w:line="360" w:lineRule="auto"/>
        <w:ind w:left="232" w:right="261" w:firstLine="567"/>
        <w:contextualSpacing/>
        <w:jc w:val="both"/>
        <w:rPr>
          <w:sz w:val="28"/>
          <w:szCs w:val="28"/>
        </w:rPr>
      </w:pPr>
      <w:r w:rsidRPr="00CD0741">
        <w:rPr>
          <w:sz w:val="28"/>
          <w:szCs w:val="28"/>
        </w:rPr>
        <w:t>Преобладающи</w:t>
      </w:r>
      <w:r>
        <w:rPr>
          <w:sz w:val="28"/>
          <w:szCs w:val="28"/>
        </w:rPr>
        <w:t>е</w:t>
      </w:r>
      <w:r w:rsidRPr="00CD0741">
        <w:rPr>
          <w:sz w:val="28"/>
          <w:szCs w:val="28"/>
        </w:rPr>
        <w:t xml:space="preserve"> </w:t>
      </w:r>
      <w:r>
        <w:rPr>
          <w:sz w:val="28"/>
          <w:szCs w:val="28"/>
        </w:rPr>
        <w:t>виды топлива, используемые на источниках теплоснабжения сельских поселений Островского муниципального округа</w:t>
      </w:r>
      <w:r w:rsidRPr="00CD0741">
        <w:rPr>
          <w:sz w:val="28"/>
          <w:szCs w:val="28"/>
        </w:rPr>
        <w:t xml:space="preserve"> – </w:t>
      </w:r>
      <w:r>
        <w:rPr>
          <w:sz w:val="28"/>
          <w:szCs w:val="28"/>
        </w:rPr>
        <w:t xml:space="preserve">каменный уголь и </w:t>
      </w:r>
      <w:r w:rsidRPr="00CD0741">
        <w:rPr>
          <w:sz w:val="28"/>
          <w:szCs w:val="28"/>
        </w:rPr>
        <w:t>дрова.</w:t>
      </w:r>
    </w:p>
    <w:p w:rsidR="00DA554D" w:rsidRDefault="00DA554D" w:rsidP="00DA554D">
      <w:pPr>
        <w:pStyle w:val="a4"/>
        <w:spacing w:line="360" w:lineRule="auto"/>
        <w:ind w:left="232" w:right="261" w:firstLine="567"/>
        <w:contextualSpacing/>
        <w:jc w:val="both"/>
      </w:pPr>
    </w:p>
    <w:p w:rsidR="00DA554D" w:rsidRDefault="00DA554D" w:rsidP="00DA554D">
      <w:pPr>
        <w:pStyle w:val="310"/>
        <w:ind w:left="0" w:right="299" w:firstLine="709"/>
      </w:pPr>
      <w:bookmarkStart w:id="46" w:name="_Hlk139464619"/>
      <w:r>
        <w:t xml:space="preserve">8.5. Приоритетное направление развития топливного баланса поселения, муниципального округа, городского округа. </w:t>
      </w:r>
    </w:p>
    <w:bookmarkEnd w:id="46"/>
    <w:p w:rsidR="00DA554D" w:rsidRDefault="00DA554D" w:rsidP="00DA554D">
      <w:pPr>
        <w:pStyle w:val="310"/>
        <w:tabs>
          <w:tab w:val="left" w:pos="1985"/>
        </w:tabs>
        <w:ind w:left="2127" w:right="299" w:hanging="851"/>
      </w:pPr>
    </w:p>
    <w:p w:rsidR="00DA554D" w:rsidRDefault="00DA554D" w:rsidP="00DA554D">
      <w:pPr>
        <w:spacing w:line="360" w:lineRule="auto"/>
        <w:ind w:right="213" w:firstLine="709"/>
        <w:jc w:val="both"/>
        <w:rPr>
          <w:sz w:val="28"/>
          <w:szCs w:val="28"/>
        </w:rPr>
      </w:pPr>
      <w:r>
        <w:rPr>
          <w:bCs/>
          <w:sz w:val="28"/>
          <w:szCs w:val="28"/>
        </w:rPr>
        <w:t>Один из в</w:t>
      </w:r>
      <w:r w:rsidRPr="006A7A00">
        <w:rPr>
          <w:bCs/>
          <w:sz w:val="28"/>
          <w:szCs w:val="28"/>
        </w:rPr>
        <w:t>ариант</w:t>
      </w:r>
      <w:r>
        <w:rPr>
          <w:bCs/>
          <w:sz w:val="28"/>
          <w:szCs w:val="28"/>
        </w:rPr>
        <w:t>ов</w:t>
      </w:r>
      <w:r>
        <w:rPr>
          <w:sz w:val="28"/>
          <w:szCs w:val="28"/>
        </w:rPr>
        <w:t xml:space="preserve"> </w:t>
      </w:r>
      <w:r w:rsidRPr="000D349B">
        <w:rPr>
          <w:sz w:val="28"/>
          <w:szCs w:val="28"/>
        </w:rPr>
        <w:t xml:space="preserve">развития системы теплоснабжения на территории </w:t>
      </w:r>
      <w:r>
        <w:rPr>
          <w:sz w:val="28"/>
          <w:szCs w:val="28"/>
        </w:rPr>
        <w:t>Островского муниципального округа</w:t>
      </w:r>
      <w:r w:rsidRPr="007A2C8E">
        <w:rPr>
          <w:sz w:val="28"/>
          <w:szCs w:val="28"/>
        </w:rPr>
        <w:t xml:space="preserve"> предполагает сохранение существующей системы теплоснабжения с плановой реконструкцией</w:t>
      </w:r>
      <w:r>
        <w:rPr>
          <w:sz w:val="28"/>
          <w:szCs w:val="28"/>
        </w:rPr>
        <w:t xml:space="preserve"> (модернизацией)</w:t>
      </w:r>
      <w:r w:rsidRPr="007A2C8E">
        <w:rPr>
          <w:sz w:val="28"/>
          <w:szCs w:val="28"/>
        </w:rPr>
        <w:t xml:space="preserve"> источников теплоснабжения по мере износа, либо неисправного состояния основного и вспомогательного оборудования в процессе эксплуатации. </w:t>
      </w:r>
      <w:r>
        <w:rPr>
          <w:sz w:val="28"/>
          <w:szCs w:val="28"/>
        </w:rPr>
        <w:t>Таким образом, топливный баланс существенно не изменится.</w:t>
      </w:r>
    </w:p>
    <w:p w:rsidR="00DA554D" w:rsidRDefault="00DA554D" w:rsidP="00DA554D">
      <w:pPr>
        <w:spacing w:line="360" w:lineRule="auto"/>
        <w:ind w:right="213" w:firstLine="709"/>
        <w:jc w:val="both"/>
        <w:rPr>
          <w:sz w:val="28"/>
          <w:szCs w:val="28"/>
        </w:rPr>
      </w:pPr>
      <w:r>
        <w:rPr>
          <w:sz w:val="28"/>
          <w:szCs w:val="28"/>
        </w:rPr>
        <w:t>В случае строительства новых блочно-модульных котельных на территории Островского муниципального округа значительно увеличится расход топлива – природный газ, потребление твердого топлива (каменный уголь и дрова) сократится.</w:t>
      </w:r>
    </w:p>
    <w:p w:rsidR="00DA554D" w:rsidRDefault="00DA554D" w:rsidP="00DA554D">
      <w:pPr>
        <w:spacing w:line="360" w:lineRule="auto"/>
        <w:ind w:right="213" w:firstLine="709"/>
        <w:jc w:val="both"/>
        <w:rPr>
          <w:sz w:val="28"/>
          <w:szCs w:val="28"/>
        </w:rPr>
      </w:pPr>
    </w:p>
    <w:p w:rsidR="00DA554D" w:rsidRPr="00F51339" w:rsidRDefault="00DA554D" w:rsidP="00DA554D">
      <w:pPr>
        <w:rPr>
          <w:b/>
          <w:bCs/>
        </w:rPr>
      </w:pPr>
      <w:r>
        <w:rPr>
          <w:sz w:val="28"/>
          <w:szCs w:val="28"/>
        </w:rPr>
        <w:br w:type="page"/>
      </w:r>
      <w:bookmarkStart w:id="47" w:name="_Hlk139464625"/>
      <w:r w:rsidRPr="00F51339">
        <w:rPr>
          <w:b/>
          <w:bCs/>
          <w:sz w:val="32"/>
          <w:szCs w:val="32"/>
        </w:rPr>
        <w:lastRenderedPageBreak/>
        <w:t xml:space="preserve">РАЗДЕЛ 9.  ИНВЕСТИЦИИ В СТРОИТЕЛЬСТВО, РЕКОНСТРУКЦИЮ, ТЕХНИЧЕСКОЕ ПЕРЕВООРУЖЕНИЕ И (ИЛИ) МОДЕРНИЗАЦИЮ.  </w:t>
      </w:r>
    </w:p>
    <w:p w:rsidR="00DA554D" w:rsidRDefault="00DA554D" w:rsidP="00DA554D">
      <w:pPr>
        <w:pStyle w:val="110"/>
        <w:ind w:left="232" w:right="433"/>
        <w:rPr>
          <w:highlight w:val="yellow"/>
        </w:rPr>
      </w:pPr>
    </w:p>
    <w:p w:rsidR="00DA554D" w:rsidRDefault="00DA554D" w:rsidP="00DA554D">
      <w:pPr>
        <w:pStyle w:val="310"/>
        <w:tabs>
          <w:tab w:val="left" w:pos="1985"/>
        </w:tabs>
        <w:ind w:left="0" w:right="299" w:firstLine="709"/>
      </w:pPr>
      <w:r w:rsidRPr="00313B60">
        <w:t>9.1. Предложения по</w:t>
      </w:r>
      <w:r w:rsidRPr="008E6280">
        <w:t xml:space="preserve">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p>
    <w:bookmarkEnd w:id="47"/>
    <w:p w:rsidR="00DA554D" w:rsidRDefault="00DA554D" w:rsidP="00DA554D">
      <w:pPr>
        <w:spacing w:line="360" w:lineRule="auto"/>
        <w:ind w:right="213" w:firstLine="709"/>
        <w:jc w:val="both"/>
        <w:rPr>
          <w:sz w:val="28"/>
          <w:szCs w:val="28"/>
        </w:rPr>
      </w:pPr>
    </w:p>
    <w:p w:rsidR="00DA554D" w:rsidRPr="000656BB" w:rsidRDefault="00DA554D" w:rsidP="00DA554D">
      <w:pPr>
        <w:spacing w:line="360" w:lineRule="auto"/>
        <w:ind w:right="213" w:firstLine="709"/>
        <w:jc w:val="both"/>
        <w:rPr>
          <w:sz w:val="28"/>
          <w:szCs w:val="28"/>
        </w:rPr>
      </w:pPr>
      <w:r>
        <w:rPr>
          <w:bCs/>
          <w:sz w:val="28"/>
          <w:szCs w:val="28"/>
        </w:rPr>
        <w:t>Один из в</w:t>
      </w:r>
      <w:r w:rsidRPr="006A7A00">
        <w:rPr>
          <w:bCs/>
          <w:sz w:val="28"/>
          <w:szCs w:val="28"/>
        </w:rPr>
        <w:t>ариант</w:t>
      </w:r>
      <w:r>
        <w:rPr>
          <w:bCs/>
          <w:sz w:val="28"/>
          <w:szCs w:val="28"/>
        </w:rPr>
        <w:t>ов</w:t>
      </w:r>
      <w:r>
        <w:rPr>
          <w:sz w:val="28"/>
          <w:szCs w:val="28"/>
        </w:rPr>
        <w:t xml:space="preserve"> </w:t>
      </w:r>
      <w:r w:rsidRPr="000D349B">
        <w:rPr>
          <w:sz w:val="28"/>
          <w:szCs w:val="28"/>
        </w:rPr>
        <w:t xml:space="preserve">развития системы теплоснабжения на территории </w:t>
      </w:r>
      <w:r>
        <w:rPr>
          <w:sz w:val="28"/>
          <w:szCs w:val="28"/>
        </w:rPr>
        <w:t>Островского муниципального округа</w:t>
      </w:r>
      <w:r w:rsidRPr="007A2C8E">
        <w:rPr>
          <w:sz w:val="28"/>
          <w:szCs w:val="28"/>
        </w:rPr>
        <w:t xml:space="preserve"> предполагает сохранение существующей системы </w:t>
      </w:r>
      <w:r w:rsidRPr="000656BB">
        <w:rPr>
          <w:sz w:val="28"/>
          <w:szCs w:val="28"/>
        </w:rPr>
        <w:t xml:space="preserve">теплоснабжения с плановой реконструкцией (модернизацией) источников теплоснабжения по мере износа, либо неисправного состояния основного и вспомогательного оборудования в процессе эксплуатации. </w:t>
      </w:r>
    </w:p>
    <w:p w:rsidR="00DA554D" w:rsidRPr="000656BB" w:rsidRDefault="00DA554D" w:rsidP="00DA554D">
      <w:pPr>
        <w:spacing w:line="360" w:lineRule="auto"/>
        <w:ind w:right="213" w:firstLine="709"/>
        <w:jc w:val="both"/>
        <w:rPr>
          <w:sz w:val="28"/>
          <w:szCs w:val="28"/>
        </w:rPr>
      </w:pPr>
    </w:p>
    <w:p w:rsidR="00DA554D" w:rsidRPr="000656BB" w:rsidRDefault="00DA554D" w:rsidP="00DA554D">
      <w:pPr>
        <w:pStyle w:val="310"/>
        <w:tabs>
          <w:tab w:val="left" w:pos="1985"/>
        </w:tabs>
        <w:ind w:left="0" w:right="299" w:firstLine="709"/>
      </w:pPr>
      <w:bookmarkStart w:id="48" w:name="_Hlk139464637"/>
      <w:r w:rsidRPr="000656BB">
        <w:t xml:space="preserve">9.2.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 </w:t>
      </w:r>
    </w:p>
    <w:bookmarkEnd w:id="48"/>
    <w:p w:rsidR="00DA554D" w:rsidRPr="000656BB" w:rsidRDefault="00DA554D" w:rsidP="00DA554D">
      <w:pPr>
        <w:pStyle w:val="310"/>
        <w:tabs>
          <w:tab w:val="left" w:pos="1985"/>
        </w:tabs>
        <w:ind w:left="2127" w:right="299" w:hanging="851"/>
      </w:pPr>
    </w:p>
    <w:p w:rsidR="00DA554D" w:rsidRPr="007B1B23" w:rsidRDefault="00DA554D" w:rsidP="00DA554D">
      <w:pPr>
        <w:pStyle w:val="a4"/>
        <w:spacing w:line="360" w:lineRule="auto"/>
        <w:ind w:left="232" w:right="261" w:firstLine="567"/>
        <w:contextualSpacing/>
        <w:jc w:val="both"/>
      </w:pPr>
      <w:r w:rsidRPr="007B1B23">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отсутствуют.</w:t>
      </w:r>
    </w:p>
    <w:p w:rsidR="00DA554D" w:rsidRPr="00CD0741" w:rsidRDefault="00DA554D" w:rsidP="00DA554D">
      <w:pPr>
        <w:spacing w:after="120" w:line="360" w:lineRule="auto"/>
        <w:ind w:left="142" w:firstLine="709"/>
        <w:jc w:val="both"/>
        <w:rPr>
          <w:sz w:val="28"/>
          <w:szCs w:val="28"/>
        </w:rPr>
      </w:pPr>
      <w:r w:rsidRPr="00CD0741">
        <w:rPr>
          <w:sz w:val="28"/>
          <w:szCs w:val="28"/>
        </w:rPr>
        <w:t xml:space="preserve">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территории </w:t>
      </w:r>
      <w:r>
        <w:rPr>
          <w:sz w:val="28"/>
          <w:szCs w:val="28"/>
        </w:rPr>
        <w:t>сельских поселений Островского муниципального округа отсутствуют.</w:t>
      </w:r>
    </w:p>
    <w:p w:rsidR="00DA554D" w:rsidRPr="008E6280" w:rsidRDefault="00DA554D" w:rsidP="00DA554D">
      <w:pPr>
        <w:pStyle w:val="310"/>
        <w:tabs>
          <w:tab w:val="left" w:pos="1985"/>
        </w:tabs>
        <w:ind w:left="0" w:right="299" w:firstLine="709"/>
      </w:pPr>
      <w:bookmarkStart w:id="49" w:name="_Hlk139464645"/>
      <w:r>
        <w:t xml:space="preserve">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 </w:t>
      </w:r>
    </w:p>
    <w:bookmarkEnd w:id="49"/>
    <w:p w:rsidR="00DA554D" w:rsidRDefault="00DA554D" w:rsidP="00DA554D">
      <w:pPr>
        <w:pStyle w:val="a4"/>
        <w:spacing w:line="360" w:lineRule="auto"/>
        <w:ind w:left="232" w:right="261" w:firstLine="567"/>
        <w:contextualSpacing/>
        <w:jc w:val="both"/>
      </w:pPr>
    </w:p>
    <w:p w:rsidR="00DA554D" w:rsidRPr="000656BB" w:rsidRDefault="00DA554D" w:rsidP="00DA554D">
      <w:pPr>
        <w:pStyle w:val="a4"/>
        <w:spacing w:line="360" w:lineRule="auto"/>
        <w:ind w:left="232" w:right="261" w:firstLine="567"/>
        <w:contextualSpacing/>
        <w:jc w:val="both"/>
      </w:pPr>
      <w:r>
        <w:t xml:space="preserve">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территории Островского муниципального округа, </w:t>
      </w:r>
      <w:r w:rsidRPr="000656BB">
        <w:t xml:space="preserve">отсутствуют. </w:t>
      </w:r>
    </w:p>
    <w:p w:rsidR="00DA554D" w:rsidRPr="000656BB" w:rsidRDefault="00DA554D" w:rsidP="00DA554D">
      <w:pPr>
        <w:pStyle w:val="a4"/>
        <w:spacing w:line="360" w:lineRule="auto"/>
        <w:ind w:left="232" w:right="261" w:firstLine="567"/>
        <w:contextualSpacing/>
        <w:jc w:val="both"/>
      </w:pPr>
    </w:p>
    <w:p w:rsidR="00DA554D" w:rsidRPr="000656BB" w:rsidRDefault="00DA554D" w:rsidP="00DA554D">
      <w:pPr>
        <w:pStyle w:val="310"/>
        <w:tabs>
          <w:tab w:val="left" w:pos="1985"/>
        </w:tabs>
        <w:ind w:left="0" w:right="299" w:firstLine="709"/>
      </w:pPr>
      <w:bookmarkStart w:id="50" w:name="_Hlk230937508"/>
      <w:bookmarkStart w:id="51" w:name="_Hlk139464652"/>
      <w:r w:rsidRPr="000656BB">
        <w:t>9.4.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50"/>
      <w:r w:rsidRPr="000656BB">
        <w:t xml:space="preserve">. </w:t>
      </w:r>
    </w:p>
    <w:bookmarkEnd w:id="51"/>
    <w:p w:rsidR="00DA554D" w:rsidRPr="000656BB" w:rsidRDefault="00DA554D" w:rsidP="00DA554D">
      <w:pPr>
        <w:pStyle w:val="a4"/>
        <w:spacing w:line="360" w:lineRule="auto"/>
        <w:ind w:left="232" w:right="261" w:firstLine="567"/>
        <w:contextualSpacing/>
        <w:jc w:val="both"/>
      </w:pPr>
    </w:p>
    <w:p w:rsidR="00DA554D" w:rsidRPr="00CD0741" w:rsidRDefault="00DA554D" w:rsidP="00DA554D">
      <w:pPr>
        <w:spacing w:line="360" w:lineRule="auto"/>
        <w:ind w:left="232" w:right="261" w:firstLine="567"/>
        <w:contextualSpacing/>
        <w:jc w:val="both"/>
        <w:rPr>
          <w:sz w:val="28"/>
          <w:szCs w:val="28"/>
        </w:rPr>
      </w:pPr>
      <w:r w:rsidRPr="00B076D0">
        <w:rPr>
          <w:sz w:val="28"/>
          <w:szCs w:val="28"/>
        </w:rPr>
        <w:t xml:space="preserve">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отсутствуют </w:t>
      </w:r>
      <w:r w:rsidRPr="00CD0741">
        <w:rPr>
          <w:sz w:val="28"/>
          <w:szCs w:val="28"/>
        </w:rPr>
        <w:t xml:space="preserve">ввиду отсутствия на территории </w:t>
      </w:r>
      <w:r>
        <w:rPr>
          <w:sz w:val="28"/>
          <w:szCs w:val="28"/>
        </w:rPr>
        <w:t>Островского муниципального округа</w:t>
      </w:r>
      <w:r w:rsidRPr="00CD0741">
        <w:rPr>
          <w:sz w:val="28"/>
          <w:szCs w:val="28"/>
        </w:rPr>
        <w:t xml:space="preserve"> открытой системы теплоснабжения (горячего водоснабжения). </w:t>
      </w:r>
    </w:p>
    <w:p w:rsidR="00DA554D" w:rsidRDefault="00DA554D" w:rsidP="00DA554D">
      <w:pPr>
        <w:pStyle w:val="310"/>
        <w:tabs>
          <w:tab w:val="left" w:pos="1985"/>
        </w:tabs>
        <w:ind w:left="0" w:right="299" w:firstLine="709"/>
      </w:pPr>
      <w:bookmarkStart w:id="52" w:name="_Hlk139464656"/>
    </w:p>
    <w:p w:rsidR="00DA554D" w:rsidRDefault="00DA554D" w:rsidP="00DA554D">
      <w:pPr>
        <w:pStyle w:val="310"/>
        <w:tabs>
          <w:tab w:val="left" w:pos="1985"/>
        </w:tabs>
        <w:ind w:left="0" w:right="299" w:firstLine="709"/>
      </w:pPr>
      <w:r w:rsidRPr="000656BB">
        <w:t>9.5. Оценка эффективности инвестиций по отдельным предложениям.</w:t>
      </w:r>
      <w:r>
        <w:t xml:space="preserve"> </w:t>
      </w:r>
    </w:p>
    <w:p w:rsidR="00DA554D" w:rsidRDefault="00DA554D" w:rsidP="00DA554D">
      <w:pPr>
        <w:pStyle w:val="a4"/>
        <w:spacing w:line="360" w:lineRule="auto"/>
        <w:ind w:left="232" w:right="261" w:firstLine="567"/>
        <w:contextualSpacing/>
        <w:jc w:val="both"/>
      </w:pPr>
      <w:bookmarkStart w:id="53" w:name="_Hlk139464659"/>
      <w:bookmarkEnd w:id="52"/>
    </w:p>
    <w:p w:rsidR="00DA554D" w:rsidRDefault="00DA554D" w:rsidP="00DA554D">
      <w:pPr>
        <w:pStyle w:val="a4"/>
        <w:spacing w:line="360" w:lineRule="auto"/>
        <w:ind w:left="232" w:right="261" w:firstLine="567"/>
        <w:contextualSpacing/>
        <w:jc w:val="both"/>
      </w:pPr>
      <w:r w:rsidRPr="00A10311">
        <w:t xml:space="preserve">Администрацией Островского муниципального округа были заключены 4 муниципальных контракта на выполнение работ по строительству сетей и ЦТП в военном городке Остров-3. </w:t>
      </w:r>
      <w:r>
        <w:t xml:space="preserve">Вышеуказанные муниципальные контракты исполнены. </w:t>
      </w:r>
    </w:p>
    <w:p w:rsidR="00DA554D" w:rsidRDefault="00DA554D" w:rsidP="00DA554D">
      <w:pPr>
        <w:pStyle w:val="a4"/>
        <w:spacing w:line="360" w:lineRule="auto"/>
        <w:ind w:left="232" w:right="261" w:firstLine="567"/>
        <w:contextualSpacing/>
        <w:jc w:val="both"/>
      </w:pPr>
      <w:r w:rsidRPr="00A10311">
        <w:t>Реализация</w:t>
      </w:r>
      <w:r>
        <w:t xml:space="preserve"> мероприятий позволила увеличить надежность и качество теплоснабжения, а также позволила перейти от открытой системы </w:t>
      </w:r>
      <w:r w:rsidRPr="000656BB">
        <w:t>теплоснабжения (горячего водоснабжения) к закрытой системе</w:t>
      </w:r>
      <w:r>
        <w:t xml:space="preserve"> теплоснабжения</w:t>
      </w:r>
      <w:r w:rsidRPr="000656BB">
        <w:t xml:space="preserve">. </w:t>
      </w:r>
    </w:p>
    <w:p w:rsidR="00DA554D" w:rsidRDefault="00DA554D" w:rsidP="00DA554D">
      <w:pPr>
        <w:pStyle w:val="a4"/>
        <w:spacing w:line="360" w:lineRule="auto"/>
        <w:ind w:left="232" w:right="261" w:firstLine="567"/>
        <w:contextualSpacing/>
        <w:jc w:val="both"/>
      </w:pPr>
    </w:p>
    <w:p w:rsidR="00DA554D" w:rsidRPr="000656BB" w:rsidRDefault="00DA554D" w:rsidP="00DA554D">
      <w:pPr>
        <w:pStyle w:val="310"/>
        <w:tabs>
          <w:tab w:val="left" w:pos="1985"/>
        </w:tabs>
        <w:ind w:left="0" w:right="299" w:firstLine="709"/>
      </w:pPr>
      <w:bookmarkStart w:id="54" w:name="_Hlk230937521"/>
      <w:r w:rsidRPr="000656BB">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bookmarkEnd w:id="53"/>
    <w:bookmarkEnd w:id="54"/>
    <w:p w:rsidR="00DA554D" w:rsidRPr="000656BB" w:rsidRDefault="00DA554D" w:rsidP="00DA554D">
      <w:pPr>
        <w:pStyle w:val="a4"/>
        <w:spacing w:line="360" w:lineRule="auto"/>
        <w:ind w:left="232" w:right="261" w:firstLine="567"/>
        <w:contextualSpacing/>
        <w:jc w:val="both"/>
      </w:pPr>
    </w:p>
    <w:p w:rsidR="00DA554D" w:rsidRPr="00EF43D7" w:rsidRDefault="00DA554D" w:rsidP="00DA554D">
      <w:pPr>
        <w:spacing w:line="360" w:lineRule="auto"/>
        <w:ind w:firstLine="709"/>
        <w:contextualSpacing/>
        <w:jc w:val="both"/>
        <w:rPr>
          <w:sz w:val="28"/>
          <w:szCs w:val="28"/>
        </w:rPr>
      </w:pPr>
      <w:r w:rsidRPr="00EF43D7">
        <w:rPr>
          <w:sz w:val="28"/>
          <w:szCs w:val="28"/>
        </w:rPr>
        <w:t>Основной технической и технологической проблемой, относящейся к теплоснабжению Островского муниципального округа, является высокая степень физического износа оборудования и тепловых сетей предприяти</w:t>
      </w:r>
      <w:r>
        <w:rPr>
          <w:sz w:val="28"/>
          <w:szCs w:val="28"/>
        </w:rPr>
        <w:t>й</w:t>
      </w:r>
      <w:r w:rsidRPr="00EF43D7">
        <w:rPr>
          <w:sz w:val="28"/>
          <w:szCs w:val="28"/>
        </w:rPr>
        <w:t>.</w:t>
      </w:r>
    </w:p>
    <w:p w:rsidR="00DA554D" w:rsidRPr="00EF43D7" w:rsidRDefault="00DA554D" w:rsidP="00DA554D">
      <w:pPr>
        <w:spacing w:line="360" w:lineRule="auto"/>
        <w:ind w:firstLine="709"/>
        <w:contextualSpacing/>
        <w:jc w:val="both"/>
        <w:rPr>
          <w:sz w:val="28"/>
          <w:szCs w:val="28"/>
        </w:rPr>
      </w:pPr>
      <w:r w:rsidRPr="00EF43D7">
        <w:rPr>
          <w:sz w:val="28"/>
          <w:szCs w:val="28"/>
        </w:rPr>
        <w:t xml:space="preserve">Часть тепловых сетей </w:t>
      </w:r>
      <w:r>
        <w:rPr>
          <w:sz w:val="28"/>
          <w:szCs w:val="28"/>
        </w:rPr>
        <w:t>военного городка</w:t>
      </w:r>
      <w:r w:rsidRPr="00EF43D7">
        <w:rPr>
          <w:sz w:val="28"/>
          <w:szCs w:val="28"/>
        </w:rPr>
        <w:t xml:space="preserve"> Острова-3 были построены в 1976-1982 годах. Степень физического износа составля</w:t>
      </w:r>
      <w:r>
        <w:rPr>
          <w:sz w:val="28"/>
          <w:szCs w:val="28"/>
        </w:rPr>
        <w:t>ла</w:t>
      </w:r>
      <w:r w:rsidRPr="00EF43D7">
        <w:rPr>
          <w:sz w:val="28"/>
          <w:szCs w:val="28"/>
        </w:rPr>
        <w:t xml:space="preserve"> 95 %. Сети име</w:t>
      </w:r>
      <w:r>
        <w:rPr>
          <w:sz w:val="28"/>
          <w:szCs w:val="28"/>
        </w:rPr>
        <w:t>ли</w:t>
      </w:r>
      <w:r w:rsidRPr="00EF43D7">
        <w:rPr>
          <w:sz w:val="28"/>
          <w:szCs w:val="28"/>
        </w:rPr>
        <w:t xml:space="preserve"> высокую аварийность и низкую эффективность в виду значительного износа </w:t>
      </w:r>
      <w:r w:rsidRPr="00EF43D7">
        <w:rPr>
          <w:sz w:val="28"/>
          <w:szCs w:val="28"/>
        </w:rPr>
        <w:lastRenderedPageBreak/>
        <w:t>теплоизоляционных материалов на отдельных участках. Отдельные участки тепловых сетей</w:t>
      </w:r>
      <w:r>
        <w:rPr>
          <w:sz w:val="28"/>
          <w:szCs w:val="28"/>
        </w:rPr>
        <w:t xml:space="preserve"> были</w:t>
      </w:r>
      <w:r w:rsidRPr="00EF43D7">
        <w:rPr>
          <w:sz w:val="28"/>
          <w:szCs w:val="28"/>
        </w:rPr>
        <w:t xml:space="preserve"> проложены подземным бесканальным способом, без тепловой изоляции. В результате этого на тепловых сетях постоянно возника</w:t>
      </w:r>
      <w:r>
        <w:rPr>
          <w:sz w:val="28"/>
          <w:szCs w:val="28"/>
        </w:rPr>
        <w:t>ли</w:t>
      </w:r>
      <w:r w:rsidRPr="00EF43D7">
        <w:rPr>
          <w:sz w:val="28"/>
          <w:szCs w:val="28"/>
        </w:rPr>
        <w:t xml:space="preserve"> многочисленные аварии, </w:t>
      </w:r>
      <w:r>
        <w:rPr>
          <w:sz w:val="28"/>
          <w:szCs w:val="28"/>
        </w:rPr>
        <w:t>которые влекли</w:t>
      </w:r>
      <w:r w:rsidRPr="00EF43D7">
        <w:rPr>
          <w:sz w:val="28"/>
          <w:szCs w:val="28"/>
        </w:rPr>
        <w:t xml:space="preserve"> за собой прекращение подачи теплоэнергии в жилые дома, школы, детские сады, учреждения Министерства Обороны. Запорная арматура зачастую не менялась и находи</w:t>
      </w:r>
      <w:r>
        <w:rPr>
          <w:sz w:val="28"/>
          <w:szCs w:val="28"/>
        </w:rPr>
        <w:t>лась</w:t>
      </w:r>
      <w:r w:rsidRPr="00EF43D7">
        <w:rPr>
          <w:sz w:val="28"/>
          <w:szCs w:val="28"/>
        </w:rPr>
        <w:t xml:space="preserve"> в неисправном состоянии.</w:t>
      </w:r>
    </w:p>
    <w:p w:rsidR="00DA554D" w:rsidRDefault="00DA554D" w:rsidP="00DA554D">
      <w:pPr>
        <w:spacing w:line="360" w:lineRule="auto"/>
        <w:ind w:firstLine="709"/>
        <w:contextualSpacing/>
        <w:jc w:val="both"/>
        <w:rPr>
          <w:sz w:val="28"/>
          <w:szCs w:val="28"/>
        </w:rPr>
      </w:pPr>
      <w:r w:rsidRPr="00EF43D7">
        <w:rPr>
          <w:sz w:val="28"/>
          <w:szCs w:val="28"/>
        </w:rPr>
        <w:t xml:space="preserve">Стоимость реконструкции существующих тепловых сетей в </w:t>
      </w:r>
      <w:r>
        <w:rPr>
          <w:sz w:val="28"/>
          <w:szCs w:val="28"/>
        </w:rPr>
        <w:t>военном городке</w:t>
      </w:r>
      <w:r w:rsidRPr="00EF43D7">
        <w:rPr>
          <w:sz w:val="28"/>
          <w:szCs w:val="28"/>
        </w:rPr>
        <w:t xml:space="preserve"> Остров-3 значительно выше стоимости строительства новых сетей. Кроме того, технологически выполнить реконструкцию существующих тепловых сетей не представля</w:t>
      </w:r>
      <w:r>
        <w:rPr>
          <w:sz w:val="28"/>
          <w:szCs w:val="28"/>
        </w:rPr>
        <w:t>лось</w:t>
      </w:r>
      <w:r w:rsidRPr="00EF43D7">
        <w:rPr>
          <w:sz w:val="28"/>
          <w:szCs w:val="28"/>
        </w:rPr>
        <w:t xml:space="preserve"> возможным ввиду отсутствия возможности прокладки сетей в существующих коридорах.</w:t>
      </w:r>
    </w:p>
    <w:p w:rsidR="00DA554D" w:rsidRPr="00727897" w:rsidRDefault="00DA554D" w:rsidP="00DA554D">
      <w:pPr>
        <w:spacing w:line="360" w:lineRule="auto"/>
        <w:ind w:firstLine="709"/>
        <w:contextualSpacing/>
        <w:jc w:val="both"/>
        <w:rPr>
          <w:sz w:val="28"/>
          <w:szCs w:val="28"/>
        </w:rPr>
      </w:pPr>
      <w:r w:rsidRPr="00727897">
        <w:rPr>
          <w:sz w:val="28"/>
          <w:szCs w:val="28"/>
        </w:rPr>
        <w:t>В 2025 году в рамках государственной программы Псковской области «Модернизация систем коммунальной инфраструктуры Псковской области», утвержденной постановлением Правительства Псковской области от 02.05.2024 № 149, на территории военного городка Остров-3 построено 5 ЦТП и 15,1 км сетей теплоснабжения и горячего водоснабжения.  Выполненные мероприятия в рамках государственной программы Псковской области «Модернизация систем коммунальной инфраструктуры Псковской области» приведена в таблице 9.1.</w:t>
      </w:r>
    </w:p>
    <w:p w:rsidR="00DA554D" w:rsidRDefault="00DA554D" w:rsidP="00DA554D">
      <w:pPr>
        <w:pStyle w:val="a4"/>
        <w:ind w:right="176" w:firstLine="709"/>
        <w:contextualSpacing/>
        <w:jc w:val="center"/>
      </w:pPr>
    </w:p>
    <w:p w:rsidR="00DA554D" w:rsidRDefault="00DA554D" w:rsidP="00DA554D">
      <w:pPr>
        <w:pStyle w:val="a4"/>
        <w:ind w:right="176" w:firstLine="709"/>
        <w:contextualSpacing/>
        <w:jc w:val="center"/>
      </w:pPr>
      <w:r w:rsidRPr="00727897">
        <w:t xml:space="preserve">Таблица </w:t>
      </w:r>
      <w:r>
        <w:t>9</w:t>
      </w:r>
      <w:r w:rsidRPr="00727897">
        <w:t>.1. - Выполненные мероприятия в рамках государственной программы Псковской области «Модернизация систем коммунальной инфраструктуры Псковской области».</w:t>
      </w:r>
    </w:p>
    <w:p w:rsidR="00DA554D" w:rsidRDefault="00DA554D" w:rsidP="00DA554D">
      <w:pPr>
        <w:pStyle w:val="a4"/>
        <w:ind w:right="176" w:firstLine="709"/>
        <w:contextualSpacing/>
        <w:jc w:val="center"/>
      </w:pPr>
    </w:p>
    <w:tbl>
      <w:tblPr>
        <w:tblStyle w:val="ab"/>
        <w:tblW w:w="10349" w:type="dxa"/>
        <w:jc w:val="center"/>
        <w:tblLayout w:type="fixed"/>
        <w:tblLook w:val="04A0"/>
      </w:tblPr>
      <w:tblGrid>
        <w:gridCol w:w="567"/>
        <w:gridCol w:w="3863"/>
        <w:gridCol w:w="1875"/>
        <w:gridCol w:w="2343"/>
        <w:gridCol w:w="1701"/>
      </w:tblGrid>
      <w:tr w:rsidR="00DA554D" w:rsidRPr="003A56D7" w:rsidTr="002A2C78">
        <w:trPr>
          <w:jc w:val="center"/>
        </w:trPr>
        <w:tc>
          <w:tcPr>
            <w:tcW w:w="567" w:type="dxa"/>
            <w:vAlign w:val="center"/>
          </w:tcPr>
          <w:p w:rsidR="00DA554D" w:rsidRPr="003A56D7" w:rsidRDefault="00DA554D" w:rsidP="002A2C78">
            <w:pPr>
              <w:jc w:val="center"/>
              <w:rPr>
                <w:sz w:val="24"/>
                <w:szCs w:val="24"/>
              </w:rPr>
            </w:pPr>
            <w:r w:rsidRPr="003A56D7">
              <w:rPr>
                <w:sz w:val="24"/>
                <w:szCs w:val="24"/>
              </w:rPr>
              <w:t>№ п/п</w:t>
            </w:r>
          </w:p>
        </w:tc>
        <w:tc>
          <w:tcPr>
            <w:tcW w:w="3863" w:type="dxa"/>
            <w:vAlign w:val="center"/>
          </w:tcPr>
          <w:p w:rsidR="00DA554D" w:rsidRPr="003A56D7" w:rsidRDefault="00DA554D" w:rsidP="002A2C78">
            <w:pPr>
              <w:jc w:val="center"/>
              <w:rPr>
                <w:sz w:val="24"/>
                <w:szCs w:val="24"/>
              </w:rPr>
            </w:pPr>
            <w:r w:rsidRPr="003A56D7">
              <w:rPr>
                <w:sz w:val="24"/>
                <w:szCs w:val="24"/>
              </w:rPr>
              <w:t>Наименование мероприятия</w:t>
            </w:r>
          </w:p>
        </w:tc>
        <w:tc>
          <w:tcPr>
            <w:tcW w:w="1875" w:type="dxa"/>
            <w:vAlign w:val="center"/>
          </w:tcPr>
          <w:p w:rsidR="00DA554D" w:rsidRPr="003A56D7" w:rsidRDefault="00DA554D" w:rsidP="002A2C78">
            <w:pPr>
              <w:jc w:val="center"/>
              <w:rPr>
                <w:sz w:val="24"/>
                <w:szCs w:val="24"/>
              </w:rPr>
            </w:pPr>
            <w:r w:rsidRPr="003A56D7">
              <w:rPr>
                <w:sz w:val="24"/>
                <w:szCs w:val="24"/>
              </w:rPr>
              <w:t>Протяженность, м</w:t>
            </w:r>
          </w:p>
        </w:tc>
        <w:tc>
          <w:tcPr>
            <w:tcW w:w="2343" w:type="dxa"/>
            <w:vAlign w:val="center"/>
          </w:tcPr>
          <w:p w:rsidR="00DA554D" w:rsidRPr="003A56D7" w:rsidRDefault="00DA554D" w:rsidP="002A2C78">
            <w:pPr>
              <w:jc w:val="center"/>
              <w:rPr>
                <w:sz w:val="24"/>
                <w:szCs w:val="24"/>
              </w:rPr>
            </w:pPr>
            <w:r w:rsidRPr="003A56D7">
              <w:rPr>
                <w:sz w:val="24"/>
                <w:szCs w:val="24"/>
              </w:rPr>
              <w:t>Стоимость работ, руб.</w:t>
            </w:r>
          </w:p>
        </w:tc>
        <w:tc>
          <w:tcPr>
            <w:tcW w:w="1701" w:type="dxa"/>
            <w:vAlign w:val="center"/>
          </w:tcPr>
          <w:p w:rsidR="00DA554D" w:rsidRPr="003A56D7" w:rsidRDefault="00DA554D" w:rsidP="002A2C78">
            <w:pPr>
              <w:jc w:val="center"/>
              <w:rPr>
                <w:sz w:val="24"/>
                <w:szCs w:val="24"/>
              </w:rPr>
            </w:pPr>
            <w:r w:rsidRPr="003A56D7">
              <w:rPr>
                <w:sz w:val="24"/>
                <w:szCs w:val="24"/>
              </w:rPr>
              <w:t>Дата принятия в эксплуатацию</w:t>
            </w:r>
          </w:p>
        </w:tc>
      </w:tr>
      <w:tr w:rsidR="00DA554D" w:rsidRPr="003A56D7" w:rsidTr="002A2C78">
        <w:trPr>
          <w:jc w:val="center"/>
        </w:trPr>
        <w:tc>
          <w:tcPr>
            <w:tcW w:w="567" w:type="dxa"/>
            <w:vAlign w:val="center"/>
          </w:tcPr>
          <w:p w:rsidR="00DA554D" w:rsidRPr="003A56D7" w:rsidRDefault="00DA554D" w:rsidP="002A2C78">
            <w:pPr>
              <w:rPr>
                <w:sz w:val="24"/>
                <w:szCs w:val="24"/>
              </w:rPr>
            </w:pPr>
            <w:r w:rsidRPr="003A56D7">
              <w:rPr>
                <w:sz w:val="24"/>
                <w:szCs w:val="24"/>
              </w:rPr>
              <w:t>1</w:t>
            </w:r>
          </w:p>
        </w:tc>
        <w:tc>
          <w:tcPr>
            <w:tcW w:w="3863" w:type="dxa"/>
            <w:vAlign w:val="center"/>
          </w:tcPr>
          <w:p w:rsidR="00DA554D" w:rsidRPr="003A56D7" w:rsidRDefault="00DA554D" w:rsidP="002A2C78">
            <w:pPr>
              <w:rPr>
                <w:sz w:val="24"/>
                <w:szCs w:val="24"/>
              </w:rPr>
            </w:pPr>
            <w:r w:rsidRPr="003A56D7">
              <w:rPr>
                <w:sz w:val="24"/>
                <w:szCs w:val="24"/>
              </w:rPr>
              <w:t>«Строительство ЦТП №№ 2, 3 с прокладкой трубопроводов системы горячего водоснабжения на территории войсковой части 35700 в военном городке «Остров-3»</w:t>
            </w:r>
          </w:p>
        </w:tc>
        <w:tc>
          <w:tcPr>
            <w:tcW w:w="1875" w:type="dxa"/>
            <w:vAlign w:val="center"/>
          </w:tcPr>
          <w:p w:rsidR="00DA554D" w:rsidRPr="003A56D7" w:rsidRDefault="00DA554D" w:rsidP="002A2C78">
            <w:pPr>
              <w:jc w:val="center"/>
              <w:rPr>
                <w:sz w:val="24"/>
                <w:szCs w:val="24"/>
              </w:rPr>
            </w:pPr>
            <w:r w:rsidRPr="003A56D7">
              <w:rPr>
                <w:sz w:val="24"/>
                <w:szCs w:val="24"/>
              </w:rPr>
              <w:t>3 480,02</w:t>
            </w:r>
          </w:p>
        </w:tc>
        <w:tc>
          <w:tcPr>
            <w:tcW w:w="2343" w:type="dxa"/>
            <w:vAlign w:val="center"/>
          </w:tcPr>
          <w:p w:rsidR="00DA554D" w:rsidRPr="003A56D7" w:rsidRDefault="00DA554D" w:rsidP="002A2C78">
            <w:pPr>
              <w:jc w:val="center"/>
              <w:rPr>
                <w:sz w:val="24"/>
                <w:szCs w:val="24"/>
              </w:rPr>
            </w:pPr>
            <w:r w:rsidRPr="003A56D7">
              <w:rPr>
                <w:sz w:val="24"/>
                <w:szCs w:val="24"/>
              </w:rPr>
              <w:t>130 384 500,00</w:t>
            </w:r>
          </w:p>
        </w:tc>
        <w:tc>
          <w:tcPr>
            <w:tcW w:w="1701" w:type="dxa"/>
            <w:vAlign w:val="center"/>
          </w:tcPr>
          <w:p w:rsidR="00DA554D" w:rsidRPr="003A56D7" w:rsidRDefault="00DA554D" w:rsidP="002A2C78">
            <w:pPr>
              <w:jc w:val="center"/>
              <w:rPr>
                <w:sz w:val="24"/>
                <w:szCs w:val="24"/>
              </w:rPr>
            </w:pPr>
            <w:r w:rsidRPr="003A56D7">
              <w:rPr>
                <w:sz w:val="24"/>
                <w:szCs w:val="24"/>
              </w:rPr>
              <w:t>1</w:t>
            </w:r>
            <w:r>
              <w:rPr>
                <w:sz w:val="24"/>
                <w:szCs w:val="24"/>
              </w:rPr>
              <w:t>9.09.2025</w:t>
            </w:r>
          </w:p>
        </w:tc>
      </w:tr>
      <w:tr w:rsidR="00DA554D" w:rsidRPr="003A56D7" w:rsidTr="002A2C78">
        <w:trPr>
          <w:jc w:val="center"/>
        </w:trPr>
        <w:tc>
          <w:tcPr>
            <w:tcW w:w="567" w:type="dxa"/>
            <w:vAlign w:val="center"/>
          </w:tcPr>
          <w:p w:rsidR="00DA554D" w:rsidRPr="003A56D7" w:rsidRDefault="00DA554D" w:rsidP="002A2C78">
            <w:pPr>
              <w:rPr>
                <w:sz w:val="24"/>
                <w:szCs w:val="24"/>
              </w:rPr>
            </w:pPr>
            <w:r w:rsidRPr="003A56D7">
              <w:rPr>
                <w:sz w:val="24"/>
                <w:szCs w:val="24"/>
              </w:rPr>
              <w:t>2</w:t>
            </w:r>
          </w:p>
        </w:tc>
        <w:tc>
          <w:tcPr>
            <w:tcW w:w="3863" w:type="dxa"/>
            <w:vAlign w:val="center"/>
          </w:tcPr>
          <w:p w:rsidR="00DA554D" w:rsidRPr="003A56D7" w:rsidRDefault="00DA554D" w:rsidP="002A2C78">
            <w:pPr>
              <w:rPr>
                <w:sz w:val="24"/>
                <w:szCs w:val="24"/>
              </w:rPr>
            </w:pPr>
            <w:r w:rsidRPr="003A56D7">
              <w:rPr>
                <w:sz w:val="24"/>
                <w:szCs w:val="24"/>
              </w:rPr>
              <w:t>«Строительство ЦТП №№ 4, 5, 6 с прокладкой трубопроводов системы горячего водоснабжения к домам №№ 1-23 в военном городке «Остров-3».</w:t>
            </w:r>
          </w:p>
        </w:tc>
        <w:tc>
          <w:tcPr>
            <w:tcW w:w="1875" w:type="dxa"/>
            <w:vAlign w:val="center"/>
          </w:tcPr>
          <w:p w:rsidR="00DA554D" w:rsidRPr="003A56D7" w:rsidRDefault="00DA554D" w:rsidP="002A2C78">
            <w:pPr>
              <w:jc w:val="center"/>
              <w:rPr>
                <w:sz w:val="24"/>
                <w:szCs w:val="24"/>
              </w:rPr>
            </w:pPr>
            <w:r w:rsidRPr="003A56D7">
              <w:rPr>
                <w:sz w:val="24"/>
                <w:szCs w:val="24"/>
              </w:rPr>
              <w:t>7 078,2</w:t>
            </w:r>
          </w:p>
        </w:tc>
        <w:tc>
          <w:tcPr>
            <w:tcW w:w="2343" w:type="dxa"/>
            <w:vAlign w:val="center"/>
          </w:tcPr>
          <w:p w:rsidR="00DA554D" w:rsidRPr="003A56D7" w:rsidRDefault="00DA554D" w:rsidP="002A2C78">
            <w:pPr>
              <w:jc w:val="center"/>
              <w:rPr>
                <w:sz w:val="24"/>
                <w:szCs w:val="24"/>
              </w:rPr>
            </w:pPr>
            <w:r w:rsidRPr="003A56D7">
              <w:rPr>
                <w:sz w:val="24"/>
                <w:szCs w:val="24"/>
              </w:rPr>
              <w:t>235 398 820,00</w:t>
            </w:r>
          </w:p>
        </w:tc>
        <w:tc>
          <w:tcPr>
            <w:tcW w:w="1701" w:type="dxa"/>
            <w:vAlign w:val="center"/>
          </w:tcPr>
          <w:p w:rsidR="00DA554D" w:rsidRPr="003A56D7" w:rsidRDefault="00DA554D" w:rsidP="002A2C78">
            <w:pPr>
              <w:jc w:val="center"/>
              <w:rPr>
                <w:sz w:val="24"/>
                <w:szCs w:val="24"/>
              </w:rPr>
            </w:pPr>
            <w:r w:rsidRPr="003A56D7">
              <w:rPr>
                <w:sz w:val="24"/>
                <w:szCs w:val="24"/>
              </w:rPr>
              <w:t>1</w:t>
            </w:r>
            <w:r>
              <w:rPr>
                <w:sz w:val="24"/>
                <w:szCs w:val="24"/>
              </w:rPr>
              <w:t>9.09.2025</w:t>
            </w:r>
          </w:p>
        </w:tc>
      </w:tr>
      <w:tr w:rsidR="00DA554D" w:rsidRPr="003A56D7" w:rsidTr="002A2C78">
        <w:trPr>
          <w:jc w:val="center"/>
        </w:trPr>
        <w:tc>
          <w:tcPr>
            <w:tcW w:w="567" w:type="dxa"/>
            <w:vAlign w:val="center"/>
          </w:tcPr>
          <w:p w:rsidR="00DA554D" w:rsidRPr="003A56D7" w:rsidRDefault="00DA554D" w:rsidP="002A2C78">
            <w:pPr>
              <w:rPr>
                <w:sz w:val="24"/>
                <w:szCs w:val="24"/>
              </w:rPr>
            </w:pPr>
            <w:r w:rsidRPr="003A56D7">
              <w:rPr>
                <w:sz w:val="24"/>
                <w:szCs w:val="24"/>
              </w:rPr>
              <w:t>3</w:t>
            </w:r>
          </w:p>
        </w:tc>
        <w:tc>
          <w:tcPr>
            <w:tcW w:w="3863" w:type="dxa"/>
            <w:vAlign w:val="center"/>
          </w:tcPr>
          <w:p w:rsidR="00DA554D" w:rsidRPr="003A56D7" w:rsidRDefault="00DA554D" w:rsidP="002A2C78">
            <w:pPr>
              <w:rPr>
                <w:sz w:val="24"/>
                <w:szCs w:val="24"/>
              </w:rPr>
            </w:pPr>
            <w:r w:rsidRPr="003A56D7">
              <w:rPr>
                <w:sz w:val="24"/>
                <w:szCs w:val="24"/>
              </w:rPr>
              <w:t xml:space="preserve">«Строительство тепловых сетей от котельной до здания Дома </w:t>
            </w:r>
            <w:r w:rsidRPr="003A56D7">
              <w:rPr>
                <w:sz w:val="24"/>
                <w:szCs w:val="24"/>
              </w:rPr>
              <w:lastRenderedPageBreak/>
              <w:t>офицеров, ТК № 31, ТК № 10 в военном городке «Остров-3»</w:t>
            </w:r>
          </w:p>
        </w:tc>
        <w:tc>
          <w:tcPr>
            <w:tcW w:w="1875" w:type="dxa"/>
            <w:vAlign w:val="center"/>
          </w:tcPr>
          <w:p w:rsidR="00DA554D" w:rsidRPr="003A56D7" w:rsidRDefault="00DA554D" w:rsidP="002A2C78">
            <w:pPr>
              <w:jc w:val="center"/>
              <w:rPr>
                <w:sz w:val="24"/>
                <w:szCs w:val="24"/>
              </w:rPr>
            </w:pPr>
            <w:r w:rsidRPr="003A56D7">
              <w:rPr>
                <w:sz w:val="24"/>
                <w:szCs w:val="24"/>
              </w:rPr>
              <w:lastRenderedPageBreak/>
              <w:t>9 698</w:t>
            </w:r>
          </w:p>
        </w:tc>
        <w:tc>
          <w:tcPr>
            <w:tcW w:w="2343" w:type="dxa"/>
            <w:vAlign w:val="center"/>
          </w:tcPr>
          <w:p w:rsidR="00DA554D" w:rsidRPr="003A56D7" w:rsidRDefault="00DA554D" w:rsidP="002A2C78">
            <w:pPr>
              <w:jc w:val="center"/>
              <w:rPr>
                <w:sz w:val="24"/>
                <w:szCs w:val="24"/>
              </w:rPr>
            </w:pPr>
            <w:r w:rsidRPr="003A56D7">
              <w:rPr>
                <w:sz w:val="24"/>
                <w:szCs w:val="24"/>
              </w:rPr>
              <w:t>266 369 131,86</w:t>
            </w:r>
          </w:p>
        </w:tc>
        <w:tc>
          <w:tcPr>
            <w:tcW w:w="1701" w:type="dxa"/>
            <w:vAlign w:val="center"/>
          </w:tcPr>
          <w:p w:rsidR="00DA554D" w:rsidRPr="003A56D7" w:rsidRDefault="00DA554D" w:rsidP="002A2C78">
            <w:pPr>
              <w:jc w:val="center"/>
              <w:rPr>
                <w:sz w:val="24"/>
                <w:szCs w:val="24"/>
              </w:rPr>
            </w:pPr>
            <w:r w:rsidRPr="003A56D7">
              <w:rPr>
                <w:sz w:val="24"/>
                <w:szCs w:val="24"/>
              </w:rPr>
              <w:t>18.12.2024</w:t>
            </w:r>
          </w:p>
        </w:tc>
      </w:tr>
      <w:tr w:rsidR="00DA554D" w:rsidRPr="003A56D7" w:rsidTr="002A2C78">
        <w:trPr>
          <w:jc w:val="center"/>
        </w:trPr>
        <w:tc>
          <w:tcPr>
            <w:tcW w:w="567" w:type="dxa"/>
            <w:vAlign w:val="center"/>
          </w:tcPr>
          <w:p w:rsidR="00DA554D" w:rsidRPr="003A56D7" w:rsidRDefault="00DA554D" w:rsidP="002A2C78">
            <w:pPr>
              <w:rPr>
                <w:sz w:val="24"/>
                <w:szCs w:val="24"/>
              </w:rPr>
            </w:pPr>
            <w:r w:rsidRPr="003A56D7">
              <w:rPr>
                <w:sz w:val="24"/>
                <w:szCs w:val="24"/>
              </w:rPr>
              <w:lastRenderedPageBreak/>
              <w:t>4</w:t>
            </w:r>
          </w:p>
        </w:tc>
        <w:tc>
          <w:tcPr>
            <w:tcW w:w="3863" w:type="dxa"/>
            <w:vAlign w:val="center"/>
          </w:tcPr>
          <w:p w:rsidR="00DA554D" w:rsidRPr="003A56D7" w:rsidRDefault="00DA554D" w:rsidP="002A2C78">
            <w:pPr>
              <w:rPr>
                <w:sz w:val="24"/>
                <w:szCs w:val="24"/>
              </w:rPr>
            </w:pPr>
            <w:r w:rsidRPr="003A56D7">
              <w:rPr>
                <w:sz w:val="24"/>
                <w:szCs w:val="24"/>
              </w:rPr>
              <w:t>«Строительство внутриквартальной системы отопления к жилым домам №№ 1-23 и внутриквартальной системы отопления на территории войсковой части 35700 в военном городке «Остров-3»</w:t>
            </w:r>
          </w:p>
        </w:tc>
        <w:tc>
          <w:tcPr>
            <w:tcW w:w="1875" w:type="dxa"/>
            <w:vAlign w:val="center"/>
          </w:tcPr>
          <w:p w:rsidR="00DA554D" w:rsidRPr="003A56D7" w:rsidRDefault="00DA554D" w:rsidP="002A2C78">
            <w:pPr>
              <w:jc w:val="center"/>
              <w:rPr>
                <w:sz w:val="24"/>
                <w:szCs w:val="24"/>
              </w:rPr>
            </w:pPr>
            <w:r>
              <w:rPr>
                <w:sz w:val="24"/>
                <w:szCs w:val="24"/>
              </w:rPr>
              <w:t>13 847</w:t>
            </w:r>
          </w:p>
        </w:tc>
        <w:tc>
          <w:tcPr>
            <w:tcW w:w="2343" w:type="dxa"/>
            <w:vAlign w:val="center"/>
          </w:tcPr>
          <w:p w:rsidR="00DA554D" w:rsidRPr="003A56D7" w:rsidRDefault="00DA554D" w:rsidP="002A2C78">
            <w:pPr>
              <w:jc w:val="center"/>
              <w:rPr>
                <w:sz w:val="24"/>
                <w:szCs w:val="24"/>
              </w:rPr>
            </w:pPr>
            <w:r>
              <w:rPr>
                <w:sz w:val="24"/>
                <w:szCs w:val="24"/>
              </w:rPr>
              <w:t>517 881 861,64</w:t>
            </w:r>
          </w:p>
        </w:tc>
        <w:tc>
          <w:tcPr>
            <w:tcW w:w="1701" w:type="dxa"/>
            <w:vAlign w:val="center"/>
          </w:tcPr>
          <w:p w:rsidR="00DA554D" w:rsidRPr="003A56D7" w:rsidRDefault="00DA554D" w:rsidP="002A2C78">
            <w:pPr>
              <w:jc w:val="center"/>
              <w:rPr>
                <w:sz w:val="24"/>
                <w:szCs w:val="24"/>
              </w:rPr>
            </w:pPr>
            <w:r>
              <w:rPr>
                <w:sz w:val="24"/>
                <w:szCs w:val="24"/>
              </w:rPr>
              <w:t>18.12.2024</w:t>
            </w:r>
          </w:p>
        </w:tc>
      </w:tr>
      <w:tr w:rsidR="00DA554D" w:rsidRPr="00A021FA" w:rsidTr="002A2C78">
        <w:trPr>
          <w:jc w:val="center"/>
        </w:trPr>
        <w:tc>
          <w:tcPr>
            <w:tcW w:w="567" w:type="dxa"/>
            <w:vAlign w:val="center"/>
          </w:tcPr>
          <w:p w:rsidR="00DA554D" w:rsidRPr="00A021FA" w:rsidRDefault="00DA554D" w:rsidP="002A2C78">
            <w:pPr>
              <w:rPr>
                <w:b/>
                <w:sz w:val="24"/>
                <w:szCs w:val="24"/>
              </w:rPr>
            </w:pPr>
          </w:p>
        </w:tc>
        <w:tc>
          <w:tcPr>
            <w:tcW w:w="3863" w:type="dxa"/>
            <w:vAlign w:val="center"/>
          </w:tcPr>
          <w:p w:rsidR="00DA554D" w:rsidRPr="00A021FA" w:rsidRDefault="00DA554D" w:rsidP="002A2C78">
            <w:pPr>
              <w:rPr>
                <w:b/>
                <w:sz w:val="24"/>
                <w:szCs w:val="24"/>
              </w:rPr>
            </w:pPr>
            <w:r w:rsidRPr="00A021FA">
              <w:rPr>
                <w:b/>
                <w:sz w:val="24"/>
                <w:szCs w:val="24"/>
              </w:rPr>
              <w:t>ИТОГО:</w:t>
            </w:r>
          </w:p>
        </w:tc>
        <w:tc>
          <w:tcPr>
            <w:tcW w:w="1875" w:type="dxa"/>
            <w:vAlign w:val="center"/>
          </w:tcPr>
          <w:p w:rsidR="00DA554D" w:rsidRPr="00A021FA" w:rsidRDefault="00DA554D" w:rsidP="002A2C78">
            <w:pPr>
              <w:jc w:val="center"/>
              <w:rPr>
                <w:b/>
                <w:sz w:val="24"/>
                <w:szCs w:val="24"/>
              </w:rPr>
            </w:pPr>
            <w:r w:rsidRPr="00A021FA">
              <w:rPr>
                <w:b/>
                <w:sz w:val="24"/>
                <w:szCs w:val="24"/>
              </w:rPr>
              <w:t>34 103,22</w:t>
            </w:r>
          </w:p>
        </w:tc>
        <w:tc>
          <w:tcPr>
            <w:tcW w:w="2343" w:type="dxa"/>
            <w:vAlign w:val="center"/>
          </w:tcPr>
          <w:p w:rsidR="00DA554D" w:rsidRPr="00A021FA" w:rsidRDefault="00DA554D" w:rsidP="002A2C78">
            <w:pPr>
              <w:jc w:val="center"/>
              <w:rPr>
                <w:b/>
                <w:sz w:val="24"/>
                <w:szCs w:val="24"/>
              </w:rPr>
            </w:pPr>
            <w:r w:rsidRPr="00A021FA">
              <w:rPr>
                <w:b/>
                <w:bCs/>
                <w:color w:val="000000"/>
                <w:sz w:val="24"/>
                <w:szCs w:val="24"/>
              </w:rPr>
              <w:t>1 150 034 313,50</w:t>
            </w:r>
          </w:p>
        </w:tc>
        <w:tc>
          <w:tcPr>
            <w:tcW w:w="1701" w:type="dxa"/>
            <w:vAlign w:val="center"/>
          </w:tcPr>
          <w:p w:rsidR="00DA554D" w:rsidRPr="00AA31D1" w:rsidRDefault="00DA554D" w:rsidP="002A2C78">
            <w:pPr>
              <w:jc w:val="center"/>
              <w:rPr>
                <w:b/>
                <w:sz w:val="24"/>
                <w:szCs w:val="24"/>
              </w:rPr>
            </w:pPr>
            <w:r w:rsidRPr="00AA31D1">
              <w:rPr>
                <w:b/>
                <w:sz w:val="24"/>
                <w:szCs w:val="24"/>
              </w:rPr>
              <w:t>-</w:t>
            </w:r>
          </w:p>
        </w:tc>
      </w:tr>
    </w:tbl>
    <w:p w:rsidR="00DA554D" w:rsidRDefault="00DA554D" w:rsidP="00DA554D">
      <w:pPr>
        <w:spacing w:line="360" w:lineRule="auto"/>
        <w:ind w:firstLine="709"/>
        <w:contextualSpacing/>
        <w:jc w:val="both"/>
        <w:rPr>
          <w:sz w:val="28"/>
          <w:szCs w:val="28"/>
        </w:rPr>
      </w:pPr>
    </w:p>
    <w:p w:rsidR="00DA554D" w:rsidRDefault="00DA554D" w:rsidP="00DA554D">
      <w:pPr>
        <w:spacing w:line="360" w:lineRule="auto"/>
        <w:ind w:firstLine="709"/>
        <w:contextualSpacing/>
        <w:jc w:val="both"/>
        <w:rPr>
          <w:sz w:val="28"/>
          <w:szCs w:val="28"/>
        </w:rPr>
      </w:pPr>
      <w:r w:rsidRPr="00EF2BD7">
        <w:rPr>
          <w:sz w:val="28"/>
          <w:szCs w:val="28"/>
        </w:rPr>
        <w:t xml:space="preserve">Мероприятия, </w:t>
      </w:r>
      <w:r>
        <w:rPr>
          <w:sz w:val="28"/>
          <w:szCs w:val="28"/>
        </w:rPr>
        <w:t>выполненные</w:t>
      </w:r>
      <w:r w:rsidRPr="00EF2BD7">
        <w:rPr>
          <w:sz w:val="28"/>
          <w:szCs w:val="28"/>
        </w:rPr>
        <w:t xml:space="preserve"> в рамках проекта модернизации коммунальной инфраструктуры, позвол</w:t>
      </w:r>
      <w:r>
        <w:rPr>
          <w:sz w:val="28"/>
          <w:szCs w:val="28"/>
        </w:rPr>
        <w:t>или</w:t>
      </w:r>
      <w:r w:rsidRPr="00EF2BD7">
        <w:rPr>
          <w:sz w:val="28"/>
          <w:szCs w:val="28"/>
        </w:rPr>
        <w:t xml:space="preserve"> решить проблемы с устранением открытого водоразбора, сверхнормативными потерями теплоносителя и приве</w:t>
      </w:r>
      <w:r>
        <w:rPr>
          <w:sz w:val="28"/>
          <w:szCs w:val="28"/>
        </w:rPr>
        <w:t>ли</w:t>
      </w:r>
      <w:r w:rsidRPr="00EF2BD7">
        <w:rPr>
          <w:sz w:val="28"/>
          <w:szCs w:val="28"/>
        </w:rPr>
        <w:t xml:space="preserve"> к повышению надежности и эффективности системы теплоснабжения</w:t>
      </w:r>
      <w:r>
        <w:rPr>
          <w:sz w:val="28"/>
          <w:szCs w:val="28"/>
        </w:rPr>
        <w:t xml:space="preserve"> и горячего водоснабжения</w:t>
      </w:r>
      <w:r w:rsidRPr="00EF2BD7">
        <w:rPr>
          <w:sz w:val="28"/>
          <w:szCs w:val="28"/>
        </w:rPr>
        <w:t>.</w:t>
      </w:r>
      <w:r w:rsidRPr="00194D4F">
        <w:rPr>
          <w:sz w:val="28"/>
          <w:szCs w:val="28"/>
        </w:rPr>
        <w:t xml:space="preserve"> </w:t>
      </w:r>
    </w:p>
    <w:p w:rsidR="00DA554D" w:rsidRPr="00D760E2" w:rsidRDefault="00DA554D" w:rsidP="00DA554D">
      <w:pPr>
        <w:spacing w:line="360" w:lineRule="auto"/>
        <w:ind w:firstLine="709"/>
        <w:contextualSpacing/>
        <w:jc w:val="both"/>
        <w:rPr>
          <w:sz w:val="28"/>
          <w:szCs w:val="28"/>
        </w:rPr>
      </w:pPr>
      <w:r w:rsidRPr="00D760E2">
        <w:rPr>
          <w:sz w:val="28"/>
          <w:szCs w:val="28"/>
        </w:rPr>
        <w:t>В 202</w:t>
      </w:r>
      <w:r>
        <w:rPr>
          <w:sz w:val="28"/>
          <w:szCs w:val="28"/>
        </w:rPr>
        <w:t>5</w:t>
      </w:r>
      <w:r w:rsidRPr="00D760E2">
        <w:rPr>
          <w:sz w:val="28"/>
          <w:szCs w:val="28"/>
        </w:rPr>
        <w:t xml:space="preserve"> году в рамках субсидии из Федерального бюджета</w:t>
      </w:r>
      <w:r>
        <w:rPr>
          <w:sz w:val="28"/>
          <w:szCs w:val="28"/>
        </w:rPr>
        <w:t xml:space="preserve"> на территории военного городка Остров-3</w:t>
      </w:r>
      <w:r w:rsidRPr="00D760E2">
        <w:rPr>
          <w:sz w:val="28"/>
          <w:szCs w:val="28"/>
        </w:rPr>
        <w:t xml:space="preserve"> выполнен капитальный ремонт сетей водоснабжения и водоотведения. Стоимость</w:t>
      </w:r>
      <w:r>
        <w:rPr>
          <w:sz w:val="28"/>
          <w:szCs w:val="28"/>
        </w:rPr>
        <w:t xml:space="preserve"> выполненных работ составила</w:t>
      </w:r>
      <w:r w:rsidRPr="00D760E2">
        <w:rPr>
          <w:sz w:val="28"/>
          <w:szCs w:val="28"/>
        </w:rPr>
        <w:t xml:space="preserve"> 377 678 620 руб. Отремонтировано 16,</w:t>
      </w:r>
      <w:r>
        <w:rPr>
          <w:sz w:val="28"/>
          <w:szCs w:val="28"/>
        </w:rPr>
        <w:t>282</w:t>
      </w:r>
      <w:r w:rsidRPr="00D760E2">
        <w:rPr>
          <w:sz w:val="28"/>
          <w:szCs w:val="28"/>
        </w:rPr>
        <w:t xml:space="preserve"> км сетей водоснабжения и 1</w:t>
      </w:r>
      <w:r>
        <w:rPr>
          <w:sz w:val="28"/>
          <w:szCs w:val="28"/>
        </w:rPr>
        <w:t>3,201</w:t>
      </w:r>
      <w:r w:rsidRPr="00D760E2">
        <w:rPr>
          <w:sz w:val="28"/>
          <w:szCs w:val="28"/>
        </w:rPr>
        <w:t xml:space="preserve"> км сетей водоотведения.</w:t>
      </w:r>
    </w:p>
    <w:p w:rsidR="00DA554D" w:rsidRDefault="00DA554D" w:rsidP="00DA554D">
      <w:pPr>
        <w:rPr>
          <w:sz w:val="28"/>
          <w:szCs w:val="28"/>
        </w:rPr>
      </w:pPr>
      <w:r>
        <w:rPr>
          <w:sz w:val="28"/>
          <w:szCs w:val="28"/>
        </w:rPr>
        <w:br w:type="page"/>
      </w:r>
    </w:p>
    <w:p w:rsidR="00DA554D" w:rsidRDefault="00DA554D" w:rsidP="00DA554D">
      <w:pPr>
        <w:rPr>
          <w:sz w:val="28"/>
          <w:szCs w:val="28"/>
        </w:rPr>
      </w:pPr>
    </w:p>
    <w:p w:rsidR="00DA554D" w:rsidRPr="00933FB8" w:rsidRDefault="00DA554D" w:rsidP="00DA554D">
      <w:pPr>
        <w:pStyle w:val="110"/>
        <w:ind w:left="232" w:right="433"/>
      </w:pPr>
      <w:bookmarkStart w:id="55" w:name="_Hlk139464666"/>
      <w:r w:rsidRPr="00933FB8">
        <w:t>РАЗДЕЛ 10. РЕШЕНИЕ О ПРИСВОЕНИИ СТАТУСА ЕДИНОЙ ТЕПЛОСНАБЖАЮЩЕЙ ОРГАНИЗАЦИИ (ОРГАНИЗАЦИЯМ).</w:t>
      </w:r>
    </w:p>
    <w:p w:rsidR="00DA554D" w:rsidRDefault="00DA554D" w:rsidP="00DA554D">
      <w:pPr>
        <w:pStyle w:val="a4"/>
        <w:spacing w:line="360" w:lineRule="auto"/>
        <w:ind w:left="232" w:right="261" w:firstLine="567"/>
        <w:contextualSpacing/>
        <w:jc w:val="both"/>
      </w:pPr>
    </w:p>
    <w:p w:rsidR="00DA554D" w:rsidRDefault="00DA554D" w:rsidP="00DA554D">
      <w:pPr>
        <w:pStyle w:val="310"/>
        <w:tabs>
          <w:tab w:val="left" w:pos="1985"/>
        </w:tabs>
        <w:ind w:left="0" w:right="299" w:firstLine="709"/>
      </w:pPr>
      <w:r>
        <w:t>10.1. Решение о присвоении статуса единой теплоснабжающей организации (организациям).</w:t>
      </w:r>
    </w:p>
    <w:bookmarkEnd w:id="55"/>
    <w:p w:rsidR="00DA554D" w:rsidRDefault="00DA554D" w:rsidP="00DA554D">
      <w:pPr>
        <w:pStyle w:val="a4"/>
        <w:spacing w:line="360" w:lineRule="auto"/>
        <w:ind w:left="232" w:right="261" w:firstLine="567"/>
        <w:contextualSpacing/>
        <w:jc w:val="both"/>
      </w:pPr>
    </w:p>
    <w:p w:rsidR="00DA554D" w:rsidRDefault="00DA554D" w:rsidP="00DA554D">
      <w:pPr>
        <w:pStyle w:val="a4"/>
        <w:spacing w:line="360" w:lineRule="auto"/>
        <w:ind w:right="176" w:firstLine="709"/>
        <w:contextualSpacing/>
        <w:jc w:val="both"/>
      </w:pPr>
      <w:r>
        <w:t>В соответствии со статьей 6 Федерального закона Российской Федерации от 27 июля 2010 года № 190-ФЗ «О теплоснабжении»:</w:t>
      </w:r>
    </w:p>
    <w:p w:rsidR="00DA554D" w:rsidRDefault="00DA554D" w:rsidP="00DA554D">
      <w:pPr>
        <w:pStyle w:val="a4"/>
        <w:spacing w:line="360" w:lineRule="auto"/>
        <w:ind w:right="176" w:firstLine="709"/>
        <w:contextualSpacing/>
        <w:jc w:val="both"/>
      </w:pPr>
      <w:r>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rsidR="00DA554D" w:rsidRDefault="00DA554D" w:rsidP="00DA554D">
      <w:pPr>
        <w:pStyle w:val="a4"/>
        <w:spacing w:line="360" w:lineRule="auto"/>
        <w:ind w:right="176" w:firstLine="709"/>
        <w:contextualSpacing/>
        <w:jc w:val="both"/>
      </w:pPr>
      <w:r>
        <w:t>В соответствии с требованиями к схемам теплоснабжения, порядку их разработки и утверждения, утвержденными Постановлением Правительства Российской Федерации от 22.02.2012 № 154, 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DA554D" w:rsidRPr="0042727B" w:rsidRDefault="00DA554D" w:rsidP="00DA554D">
      <w:pPr>
        <w:pStyle w:val="a4"/>
        <w:spacing w:line="360" w:lineRule="auto"/>
        <w:ind w:right="176" w:firstLine="709"/>
        <w:contextualSpacing/>
        <w:jc w:val="both"/>
      </w:pPr>
      <w:r w:rsidRPr="0042727B">
        <w:t xml:space="preserve">Согласно постановлению Администрации Островского района от 31.05.2023 № 468 «О присвоении статуса единой теплоснабжающей организации на территории муниципального образования «Остров» в целях обеспечения гарантированного предоставления услуг теплоснабжения всем потребителям, расположенным в пределах существующих систем теплоснабжения муниципального образования «Остров», в соответствии с Федеральным законом Российской Федерации от 27 июля 2010 года № 190-ФЗ «О теплоснабжении», Правилами организации теплоснабжения в Российской </w:t>
      </w:r>
      <w:r w:rsidRPr="0042727B">
        <w:lastRenderedPageBreak/>
        <w:t xml:space="preserve">Федерации, утвержденными Постановлением Правительства РФ от 08.08.2012 № 808, руководствуясь ст. 14 Федерального закона Российской Федерации от 06.10.2003 № 131-ФЗ «Об общих принципах организации местного самоуправления в Российской Федерации» статус единой теплоснабжающей организации на территории муниципального образования «Островский </w:t>
      </w:r>
      <w:r>
        <w:t>муниципальный округ</w:t>
      </w:r>
      <w:r w:rsidRPr="0042727B">
        <w:t>» в границах зон деятельности котельных присвоен:</w:t>
      </w:r>
    </w:p>
    <w:p w:rsidR="00DA554D" w:rsidRPr="0042727B" w:rsidRDefault="00DA554D" w:rsidP="00DA554D">
      <w:pPr>
        <w:pStyle w:val="a4"/>
        <w:spacing w:line="360" w:lineRule="auto"/>
        <w:ind w:right="176" w:firstLine="709"/>
        <w:contextualSpacing/>
        <w:jc w:val="both"/>
      </w:pPr>
      <w:r w:rsidRPr="0042727B">
        <w:t>1. МУП «ЖКХ» Островского района (в границах зон деятельности котельных №№ 1, 2, 4, 5, 6, 7, 9, 10, 11, 12, 13, 14, 15, 16, 18, 19, 20, 21, 22, 23, 24, 26, 28, 29, 30);</w:t>
      </w:r>
    </w:p>
    <w:p w:rsidR="00DA554D" w:rsidRDefault="00DA554D" w:rsidP="00DA554D">
      <w:pPr>
        <w:pStyle w:val="a4"/>
        <w:spacing w:line="360" w:lineRule="auto"/>
        <w:ind w:right="176" w:firstLine="709"/>
        <w:contextualSpacing/>
        <w:jc w:val="both"/>
      </w:pPr>
      <w:r w:rsidRPr="0042727B">
        <w:t>2. ООО «Газпром теплоэнерго Псков» (в границах зоны деятельности котельной № 51).</w:t>
      </w:r>
    </w:p>
    <w:p w:rsidR="00DA554D" w:rsidRPr="001753DC" w:rsidRDefault="00DA554D" w:rsidP="00DA554D">
      <w:pPr>
        <w:pStyle w:val="a4"/>
        <w:spacing w:line="360" w:lineRule="auto"/>
        <w:ind w:right="176" w:firstLine="709"/>
        <w:contextualSpacing/>
        <w:jc w:val="both"/>
      </w:pPr>
      <w:r>
        <w:t xml:space="preserve">Согласно пункту 11 Раздела </w:t>
      </w:r>
      <w:r>
        <w:rPr>
          <w:lang w:val="en-US"/>
        </w:rPr>
        <w:t>II</w:t>
      </w:r>
      <w:r>
        <w:t xml:space="preserve"> Правил организации теплоснабжения, утвержденных Постановлением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 в</w:t>
      </w:r>
      <w:r w:rsidRPr="00811BE0">
        <w:t xml:space="preserve"> случае</w:t>
      </w:r>
      <w:r>
        <w:t>,</w:t>
      </w:r>
      <w:r w:rsidRPr="00811BE0">
        <w:t xml:space="preserve">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w:t>
      </w:r>
      <w:r w:rsidRPr="001753DC">
        <w:t>или) тепловыми сетями с наибольшей тепловой емкостью.</w:t>
      </w:r>
    </w:p>
    <w:p w:rsidR="00DA554D" w:rsidRDefault="00DA554D" w:rsidP="00DA554D">
      <w:pPr>
        <w:pStyle w:val="a4"/>
        <w:spacing w:line="360" w:lineRule="auto"/>
        <w:ind w:right="176" w:firstLine="709"/>
        <w:contextualSpacing/>
        <w:jc w:val="both"/>
      </w:pPr>
      <w:r w:rsidRPr="001753DC">
        <w:t xml:space="preserve">Таким образом, постановлением Администрации Островского района от </w:t>
      </w:r>
      <w:r>
        <w:t>18.09.2025</w:t>
      </w:r>
      <w:r w:rsidRPr="001753DC">
        <w:t xml:space="preserve"> № </w:t>
      </w:r>
      <w:r>
        <w:t>687</w:t>
      </w:r>
      <w:r w:rsidRPr="001753DC">
        <w:t xml:space="preserve"> «О присвоении статуса</w:t>
      </w:r>
      <w:r>
        <w:t xml:space="preserve"> единой теплоснабжающей организации на территории муниципального образования «Островский муниципальный округ» статус единой теплоснабжающей организации на территории муниципального образования «Островский муниципальный округ» присвоен ООО «Теплый остров» в зоне деятельности котельной.</w:t>
      </w:r>
    </w:p>
    <w:p w:rsidR="00DA554D" w:rsidRDefault="00DA554D" w:rsidP="00DA554D">
      <w:pPr>
        <w:pStyle w:val="a4"/>
        <w:spacing w:line="360" w:lineRule="auto"/>
        <w:ind w:right="176" w:firstLine="709"/>
        <w:contextualSpacing/>
        <w:jc w:val="both"/>
      </w:pPr>
    </w:p>
    <w:p w:rsidR="00DA554D" w:rsidRDefault="00DA554D" w:rsidP="00DA554D">
      <w:pPr>
        <w:pStyle w:val="310"/>
        <w:tabs>
          <w:tab w:val="left" w:pos="1985"/>
        </w:tabs>
        <w:ind w:left="0" w:right="299" w:firstLine="709"/>
      </w:pPr>
      <w:bookmarkStart w:id="56" w:name="_Hlk139464671"/>
      <w:r>
        <w:t>10.2. Реестр зон деятельности единой теплоснабжающей организации (организаций).</w:t>
      </w:r>
    </w:p>
    <w:bookmarkEnd w:id="56"/>
    <w:p w:rsidR="00DA554D" w:rsidRDefault="00DA554D" w:rsidP="00DA554D">
      <w:pPr>
        <w:pStyle w:val="310"/>
        <w:tabs>
          <w:tab w:val="left" w:pos="1985"/>
        </w:tabs>
        <w:ind w:left="2127" w:right="299" w:hanging="851"/>
      </w:pPr>
    </w:p>
    <w:p w:rsidR="00DA554D" w:rsidRDefault="00DA554D" w:rsidP="00DA554D">
      <w:pPr>
        <w:pStyle w:val="a4"/>
        <w:spacing w:line="360" w:lineRule="auto"/>
        <w:ind w:right="176" w:firstLine="709"/>
        <w:contextualSpacing/>
        <w:jc w:val="both"/>
      </w:pPr>
      <w:r w:rsidRPr="007C7EA3">
        <w:t xml:space="preserve">Реестр зон деятельности единой теплоснабжающей организации (организаций) на территории </w:t>
      </w:r>
      <w:r>
        <w:t>Островского муниципального округа</w:t>
      </w:r>
      <w:r w:rsidRPr="007C7EA3">
        <w:t xml:space="preserve"> отсутствует.</w:t>
      </w:r>
    </w:p>
    <w:p w:rsidR="00DA554D" w:rsidRPr="007C741F" w:rsidRDefault="00DA554D" w:rsidP="00DA554D">
      <w:pPr>
        <w:pStyle w:val="a4"/>
        <w:spacing w:line="360" w:lineRule="auto"/>
        <w:ind w:right="176" w:firstLine="709"/>
        <w:contextualSpacing/>
        <w:jc w:val="both"/>
      </w:pPr>
      <w:r w:rsidRPr="007C7EA3">
        <w:t xml:space="preserve">Зоны действия теплоснабжающих организаций на территории </w:t>
      </w:r>
      <w:r>
        <w:lastRenderedPageBreak/>
        <w:t>Островского муниципального округа</w:t>
      </w:r>
      <w:r w:rsidRPr="007C7EA3">
        <w:t xml:space="preserve"> </w:t>
      </w:r>
      <w:r w:rsidRPr="007C741F">
        <w:t>отражены в таблице 10.1.</w:t>
      </w:r>
    </w:p>
    <w:p w:rsidR="00DA554D" w:rsidRDefault="00DA554D" w:rsidP="00DA554D">
      <w:pPr>
        <w:pStyle w:val="a4"/>
        <w:ind w:right="176" w:firstLine="709"/>
        <w:contextualSpacing/>
        <w:jc w:val="center"/>
      </w:pPr>
      <w:r w:rsidRPr="007C741F">
        <w:t xml:space="preserve">Таблица 10.1. - Зоны действия теплоснабжающих организаций на территории </w:t>
      </w:r>
      <w:r>
        <w:t>Островского муниципального округа.</w:t>
      </w:r>
    </w:p>
    <w:p w:rsidR="00DA554D" w:rsidRPr="007C7EA3" w:rsidRDefault="00DA554D" w:rsidP="00DA554D">
      <w:pPr>
        <w:pStyle w:val="a4"/>
        <w:ind w:firstLine="709"/>
        <w:contextualSpacing/>
        <w:jc w:val="both"/>
      </w:pPr>
    </w:p>
    <w:tbl>
      <w:tblPr>
        <w:tblStyle w:val="ab"/>
        <w:tblpPr w:leftFromText="180" w:rightFromText="180" w:vertAnchor="text" w:tblpXSpec="center" w:tblpY="1"/>
        <w:tblOverlap w:val="never"/>
        <w:tblW w:w="9322" w:type="dxa"/>
        <w:tblLook w:val="04A0"/>
      </w:tblPr>
      <w:tblGrid>
        <w:gridCol w:w="959"/>
        <w:gridCol w:w="3544"/>
        <w:gridCol w:w="1701"/>
        <w:gridCol w:w="3118"/>
      </w:tblGrid>
      <w:tr w:rsidR="00DA554D" w:rsidTr="002A2C78">
        <w:tc>
          <w:tcPr>
            <w:tcW w:w="959"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right="299"/>
              <w:jc w:val="center"/>
              <w:rPr>
                <w:b w:val="0"/>
              </w:rPr>
            </w:pPr>
            <w:r>
              <w:rPr>
                <w:b w:val="0"/>
              </w:rPr>
              <w:t>№ ТО</w:t>
            </w:r>
          </w:p>
        </w:tc>
        <w:tc>
          <w:tcPr>
            <w:tcW w:w="3544"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right="299"/>
              <w:jc w:val="center"/>
              <w:rPr>
                <w:b w:val="0"/>
              </w:rPr>
            </w:pPr>
            <w:r>
              <w:rPr>
                <w:b w:val="0"/>
              </w:rPr>
              <w:t>Наименование ТО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right="299"/>
              <w:jc w:val="center"/>
              <w:rPr>
                <w:b w:val="0"/>
              </w:rPr>
            </w:pPr>
            <w:r>
              <w:rPr>
                <w:b w:val="0"/>
              </w:rPr>
              <w:t>Код зоны действия</w:t>
            </w:r>
          </w:p>
        </w:tc>
        <w:tc>
          <w:tcPr>
            <w:tcW w:w="3118"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right="299"/>
              <w:jc w:val="center"/>
              <w:rPr>
                <w:b w:val="0"/>
              </w:rPr>
            </w:pPr>
            <w:r>
              <w:rPr>
                <w:b w:val="0"/>
              </w:rPr>
              <w:t>Источник тепловой энергии в зоне действия</w:t>
            </w:r>
          </w:p>
        </w:tc>
      </w:tr>
      <w:tr w:rsidR="00DA554D" w:rsidTr="002A2C78">
        <w:tc>
          <w:tcPr>
            <w:tcW w:w="959" w:type="dxa"/>
            <w:vMerge w:val="restart"/>
            <w:tcBorders>
              <w:top w:val="single" w:sz="4" w:space="0" w:color="auto"/>
              <w:left w:val="single" w:sz="4" w:space="0" w:color="auto"/>
              <w:right w:val="single" w:sz="4" w:space="0" w:color="auto"/>
            </w:tcBorders>
            <w:vAlign w:val="center"/>
            <w:hideMark/>
          </w:tcPr>
          <w:p w:rsidR="00DA554D" w:rsidRDefault="00DA554D" w:rsidP="002A2C78">
            <w:pPr>
              <w:pStyle w:val="310"/>
              <w:tabs>
                <w:tab w:val="left" w:pos="1985"/>
              </w:tabs>
              <w:ind w:left="0" w:right="299"/>
              <w:jc w:val="center"/>
              <w:rPr>
                <w:b w:val="0"/>
              </w:rPr>
            </w:pPr>
            <w:r>
              <w:rPr>
                <w:b w:val="0"/>
              </w:rPr>
              <w:t>1.</w:t>
            </w:r>
          </w:p>
        </w:tc>
        <w:tc>
          <w:tcPr>
            <w:tcW w:w="3544" w:type="dxa"/>
            <w:vMerge w:val="restart"/>
            <w:tcBorders>
              <w:top w:val="single" w:sz="4" w:space="0" w:color="auto"/>
              <w:left w:val="single" w:sz="4" w:space="0" w:color="auto"/>
              <w:right w:val="single" w:sz="4" w:space="0" w:color="auto"/>
            </w:tcBorders>
            <w:vAlign w:val="center"/>
            <w:hideMark/>
          </w:tcPr>
          <w:p w:rsidR="00DA554D" w:rsidRDefault="00DA554D" w:rsidP="002A2C78">
            <w:pPr>
              <w:pStyle w:val="310"/>
              <w:tabs>
                <w:tab w:val="left" w:pos="1985"/>
              </w:tabs>
              <w:ind w:left="0" w:right="299"/>
              <w:jc w:val="center"/>
              <w:rPr>
                <w:b w:val="0"/>
              </w:rPr>
            </w:pPr>
            <w:r>
              <w:rPr>
                <w:b w:val="0"/>
              </w:rPr>
              <w:t>МУП «ЖКХ» Островского района</w:t>
            </w:r>
          </w:p>
        </w:tc>
        <w:tc>
          <w:tcPr>
            <w:tcW w:w="1701" w:type="dxa"/>
            <w:vMerge w:val="restart"/>
            <w:tcBorders>
              <w:top w:val="single" w:sz="4" w:space="0" w:color="auto"/>
              <w:left w:val="single" w:sz="4" w:space="0" w:color="auto"/>
              <w:right w:val="single" w:sz="4" w:space="0" w:color="auto"/>
            </w:tcBorders>
            <w:vAlign w:val="center"/>
            <w:hideMark/>
          </w:tcPr>
          <w:p w:rsidR="00DA554D" w:rsidRDefault="00DA554D" w:rsidP="002A2C78">
            <w:pPr>
              <w:pStyle w:val="310"/>
              <w:tabs>
                <w:tab w:val="left" w:pos="1985"/>
              </w:tabs>
              <w:ind w:left="0" w:right="299"/>
              <w:jc w:val="center"/>
              <w:rPr>
                <w:b w:val="0"/>
              </w:rPr>
            </w:pPr>
            <w:r>
              <w:rPr>
                <w:b w:val="0"/>
              </w:rPr>
              <w:t>01</w:t>
            </w: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1</w:t>
            </w:r>
          </w:p>
        </w:tc>
      </w:tr>
      <w:tr w:rsidR="00DA554D" w:rsidTr="002A2C78">
        <w:tc>
          <w:tcPr>
            <w:tcW w:w="0" w:type="auto"/>
            <w:vMerge/>
            <w:tcBorders>
              <w:left w:val="single" w:sz="4" w:space="0" w:color="auto"/>
              <w:right w:val="single" w:sz="4" w:space="0" w:color="auto"/>
            </w:tcBorders>
            <w:vAlign w:val="center"/>
            <w:hideMark/>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hideMark/>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hideMark/>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2</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4</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5</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6</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7</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9</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10</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11</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12</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13</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14</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15</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16</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18</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19</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20</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21</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22</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23</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24</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26</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28</w:t>
            </w:r>
          </w:p>
        </w:tc>
      </w:tr>
      <w:tr w:rsidR="00DA554D" w:rsidTr="002A2C78">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29</w:t>
            </w:r>
          </w:p>
        </w:tc>
      </w:tr>
      <w:tr w:rsidR="00DA554D" w:rsidTr="002A2C78">
        <w:tc>
          <w:tcPr>
            <w:tcW w:w="0" w:type="auto"/>
            <w:vMerge/>
            <w:tcBorders>
              <w:left w:val="single" w:sz="4" w:space="0" w:color="auto"/>
              <w:bottom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bottom w:val="single" w:sz="4" w:space="0" w:color="auto"/>
              <w:right w:val="single" w:sz="4" w:space="0" w:color="auto"/>
            </w:tcBorders>
            <w:vAlign w:val="center"/>
          </w:tcPr>
          <w:p w:rsidR="00DA554D" w:rsidRDefault="00DA554D" w:rsidP="002A2C78">
            <w:pPr>
              <w:rPr>
                <w:bCs/>
                <w:sz w:val="28"/>
                <w:szCs w:val="28"/>
              </w:rPr>
            </w:pPr>
          </w:p>
        </w:tc>
        <w:tc>
          <w:tcPr>
            <w:tcW w:w="0" w:type="auto"/>
            <w:vMerge/>
            <w:tcBorders>
              <w:left w:val="single" w:sz="4" w:space="0" w:color="auto"/>
              <w:bottom w:val="single" w:sz="4" w:space="0" w:color="auto"/>
              <w:right w:val="single" w:sz="4" w:space="0" w:color="auto"/>
            </w:tcBorders>
            <w:vAlign w:val="center"/>
          </w:tcPr>
          <w:p w:rsidR="00DA554D" w:rsidRDefault="00DA554D" w:rsidP="002A2C78">
            <w:pPr>
              <w:rPr>
                <w:bCs/>
                <w:sz w:val="28"/>
                <w:szCs w:val="28"/>
              </w:rPr>
            </w:pP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30</w:t>
            </w:r>
          </w:p>
        </w:tc>
      </w:tr>
      <w:tr w:rsidR="00DA554D" w:rsidTr="002A2C78">
        <w:tc>
          <w:tcPr>
            <w:tcW w:w="959"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right="299"/>
              <w:jc w:val="center"/>
              <w:rPr>
                <w:b w:val="0"/>
              </w:rPr>
            </w:pPr>
            <w:r>
              <w:rPr>
                <w:b w:val="0"/>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right="299"/>
              <w:jc w:val="center"/>
              <w:rPr>
                <w:b w:val="0"/>
              </w:rPr>
            </w:pPr>
            <w:r>
              <w:rPr>
                <w:b w:val="0"/>
              </w:rPr>
              <w:t>ЖКС № 3 (г. Тверь) филиала ФГБУ «ЦЖКУ» МО РФ по ВКС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right="299"/>
              <w:jc w:val="center"/>
              <w:rPr>
                <w:b w:val="0"/>
              </w:rPr>
            </w:pPr>
            <w:r>
              <w:rPr>
                <w:b w:val="0"/>
              </w:rPr>
              <w:t>02</w:t>
            </w:r>
          </w:p>
        </w:tc>
        <w:tc>
          <w:tcPr>
            <w:tcW w:w="3118"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right="299"/>
              <w:jc w:val="center"/>
              <w:rPr>
                <w:b w:val="0"/>
              </w:rPr>
            </w:pPr>
            <w:r>
              <w:rPr>
                <w:b w:val="0"/>
              </w:rPr>
              <w:t>Котельная № 22</w:t>
            </w:r>
          </w:p>
        </w:tc>
      </w:tr>
      <w:tr w:rsidR="00DA554D" w:rsidTr="002A2C78">
        <w:tc>
          <w:tcPr>
            <w:tcW w:w="959"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3.</w:t>
            </w:r>
          </w:p>
        </w:tc>
        <w:tc>
          <w:tcPr>
            <w:tcW w:w="3544"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ДТВУ-2 (филиал ОАО «РЖД»)</w:t>
            </w:r>
          </w:p>
        </w:tc>
        <w:tc>
          <w:tcPr>
            <w:tcW w:w="1701"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03</w:t>
            </w: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w:t>
            </w:r>
          </w:p>
        </w:tc>
      </w:tr>
      <w:tr w:rsidR="00DA554D" w:rsidTr="002A2C78">
        <w:tc>
          <w:tcPr>
            <w:tcW w:w="959"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4.</w:t>
            </w:r>
          </w:p>
        </w:tc>
        <w:tc>
          <w:tcPr>
            <w:tcW w:w="3544"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ООО «Теплоэнерго Псков»</w:t>
            </w:r>
          </w:p>
        </w:tc>
        <w:tc>
          <w:tcPr>
            <w:tcW w:w="1701"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04</w:t>
            </w: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 № 51</w:t>
            </w:r>
          </w:p>
        </w:tc>
      </w:tr>
      <w:tr w:rsidR="00DA554D" w:rsidTr="002A2C78">
        <w:tc>
          <w:tcPr>
            <w:tcW w:w="959"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5.</w:t>
            </w:r>
          </w:p>
        </w:tc>
        <w:tc>
          <w:tcPr>
            <w:tcW w:w="3544"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ООО «Теплый остров»</w:t>
            </w:r>
          </w:p>
        </w:tc>
        <w:tc>
          <w:tcPr>
            <w:tcW w:w="1701"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05</w:t>
            </w: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w:t>
            </w:r>
          </w:p>
        </w:tc>
      </w:tr>
      <w:tr w:rsidR="00DA554D" w:rsidTr="002A2C78">
        <w:tc>
          <w:tcPr>
            <w:tcW w:w="959"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6.</w:t>
            </w:r>
          </w:p>
        </w:tc>
        <w:tc>
          <w:tcPr>
            <w:tcW w:w="3544"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МАУ «ПЖРЭУ»</w:t>
            </w:r>
          </w:p>
        </w:tc>
        <w:tc>
          <w:tcPr>
            <w:tcW w:w="1701"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06</w:t>
            </w:r>
          </w:p>
        </w:tc>
        <w:tc>
          <w:tcPr>
            <w:tcW w:w="3118"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jc w:val="center"/>
              <w:rPr>
                <w:b w:val="0"/>
              </w:rPr>
            </w:pPr>
            <w:r>
              <w:rPr>
                <w:b w:val="0"/>
              </w:rPr>
              <w:t>Котельная</w:t>
            </w:r>
          </w:p>
        </w:tc>
      </w:tr>
    </w:tbl>
    <w:p w:rsidR="00DA554D" w:rsidRDefault="00DA554D" w:rsidP="00DA554D">
      <w:pPr>
        <w:pStyle w:val="a4"/>
        <w:spacing w:line="360" w:lineRule="auto"/>
        <w:ind w:right="176" w:firstLine="709"/>
        <w:contextualSpacing/>
        <w:jc w:val="both"/>
      </w:pPr>
    </w:p>
    <w:p w:rsidR="00DA554D" w:rsidRDefault="00DA554D" w:rsidP="00DA554D">
      <w:pPr>
        <w:pStyle w:val="310"/>
        <w:tabs>
          <w:tab w:val="left" w:pos="1985"/>
        </w:tabs>
        <w:ind w:left="0" w:right="176" w:firstLine="709"/>
      </w:pPr>
      <w:bookmarkStart w:id="57" w:name="_Hlk139464676"/>
      <w:r>
        <w:t>10.3.  Основания, в том числе критерии, в соответствии с которыми теплоснабжающей организации присвоен статус единой теплоснабжающей организации.</w:t>
      </w:r>
    </w:p>
    <w:bookmarkEnd w:id="57"/>
    <w:p w:rsidR="00DA554D" w:rsidRDefault="00DA554D" w:rsidP="00DA554D">
      <w:pPr>
        <w:pStyle w:val="a4"/>
        <w:spacing w:line="360" w:lineRule="auto"/>
        <w:ind w:right="176" w:firstLine="709"/>
        <w:contextualSpacing/>
        <w:jc w:val="both"/>
      </w:pPr>
    </w:p>
    <w:p w:rsidR="00DA554D" w:rsidRDefault="00DA554D" w:rsidP="00DA554D">
      <w:pPr>
        <w:pStyle w:val="a4"/>
        <w:spacing w:line="360" w:lineRule="auto"/>
        <w:ind w:right="176" w:firstLine="709"/>
        <w:contextualSpacing/>
        <w:jc w:val="both"/>
      </w:pPr>
      <w:r>
        <w:t>Определение статуса единой теплоснабжающей организации для проектируемых зон действия планируемых к строительству источников тепловой энергии должно быть выполнено в ходе актуализации схемы теплоснабжения, после определения источников инвестиций.</w:t>
      </w:r>
    </w:p>
    <w:p w:rsidR="00DA554D" w:rsidRDefault="00DA554D" w:rsidP="00DA554D">
      <w:pPr>
        <w:pStyle w:val="a4"/>
        <w:spacing w:line="360" w:lineRule="auto"/>
        <w:ind w:right="176" w:firstLine="709"/>
        <w:contextualSpacing/>
        <w:jc w:val="both"/>
      </w:pPr>
      <w:r>
        <w:t>Критериями присвоения статуса единой теплоснабжающей организации являются:</w:t>
      </w:r>
    </w:p>
    <w:p w:rsidR="00DA554D" w:rsidRDefault="00DA554D" w:rsidP="00DA554D">
      <w:pPr>
        <w:pStyle w:val="a4"/>
        <w:spacing w:line="360" w:lineRule="auto"/>
        <w:ind w:right="176" w:firstLine="709"/>
        <w:contextualSpacing/>
        <w:jc w:val="both"/>
      </w:pPr>
      <w: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DA554D" w:rsidRDefault="00DA554D" w:rsidP="00DA554D">
      <w:pPr>
        <w:pStyle w:val="a4"/>
        <w:spacing w:line="360" w:lineRule="auto"/>
        <w:ind w:right="176" w:firstLine="709"/>
        <w:contextualSpacing/>
        <w:jc w:val="both"/>
      </w:pPr>
      <w:r>
        <w:t>- размер собственного капитала;</w:t>
      </w:r>
    </w:p>
    <w:p w:rsidR="00DA554D" w:rsidRDefault="00DA554D" w:rsidP="00DA554D">
      <w:pPr>
        <w:pStyle w:val="a4"/>
        <w:spacing w:line="360" w:lineRule="auto"/>
        <w:ind w:right="176" w:firstLine="709"/>
        <w:contextualSpacing/>
        <w:jc w:val="both"/>
      </w:pPr>
      <w:r>
        <w:t>- способность в лучшей мере обеспечить надежность теплоснабжения в соответствующей системе теплоснабжения.</w:t>
      </w:r>
    </w:p>
    <w:p w:rsidR="00DA554D" w:rsidRDefault="00DA554D" w:rsidP="00DA554D">
      <w:pPr>
        <w:pStyle w:val="a4"/>
        <w:spacing w:line="360" w:lineRule="auto"/>
        <w:ind w:right="176" w:firstLine="709"/>
        <w:contextualSpacing/>
        <w:jc w:val="both"/>
      </w:pPr>
      <w:r>
        <w:t>Для определения указанных критериев органы местного самоуправления поселений, городских округов, органы местного самоуправления муниципального района (в отношении сельских поселений, расположенных на территории соответствующего муниципального района, если иное не установлено законом субъекта Российской Федерации), органы исполнительной власти городов федерального значения, федеральный орган исполнительной власти при разработке и утверждении схемы теплоснабжения вправе запрашивать у теплоснабжающих и теплосетевых организаций соответствующие сведения.</w:t>
      </w:r>
    </w:p>
    <w:p w:rsidR="00DA554D" w:rsidRDefault="00DA554D" w:rsidP="00DA554D">
      <w:pPr>
        <w:pStyle w:val="a4"/>
        <w:spacing w:line="360" w:lineRule="auto"/>
        <w:ind w:right="176" w:firstLine="709"/>
        <w:contextualSpacing/>
        <w:jc w:val="both"/>
      </w:pPr>
      <w:r>
        <w:t xml:space="preserve"> Обязанности единой теплоснабжающей организации определены и установлены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законодательные акты Правительства Российской Федерации». В соответствии с приведенным документом единая теплоснабжающая организация обязана: </w:t>
      </w:r>
    </w:p>
    <w:p w:rsidR="00DA554D" w:rsidRDefault="00DA554D" w:rsidP="00DA554D">
      <w:pPr>
        <w:pStyle w:val="a4"/>
        <w:spacing w:line="360" w:lineRule="auto"/>
        <w:ind w:right="176" w:firstLine="709"/>
        <w:contextualSpacing/>
        <w:jc w:val="both"/>
      </w:pPr>
      <w: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w:t>
      </w:r>
      <w:r>
        <w:lastRenderedPageBreak/>
        <w:t xml:space="preserve">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rsidR="00DA554D" w:rsidRDefault="00DA554D" w:rsidP="00DA554D">
      <w:pPr>
        <w:pStyle w:val="a4"/>
        <w:spacing w:line="360" w:lineRule="auto"/>
        <w:ind w:right="176" w:firstLine="709"/>
        <w:contextualSpacing/>
        <w:jc w:val="both"/>
      </w:pPr>
      <w:r>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rsidR="00DA554D" w:rsidRDefault="00DA554D" w:rsidP="00DA554D">
      <w:pPr>
        <w:pStyle w:val="a4"/>
        <w:spacing w:line="360" w:lineRule="auto"/>
        <w:ind w:right="176" w:firstLine="709"/>
        <w:contextualSpacing/>
        <w:jc w:val="both"/>
      </w:pPr>
      <w:r>
        <w:t xml:space="preserve">-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rsidR="00DA554D" w:rsidRDefault="00DA554D" w:rsidP="00DA554D">
      <w:pPr>
        <w:pStyle w:val="a4"/>
        <w:spacing w:line="360" w:lineRule="auto"/>
        <w:ind w:right="176" w:firstLine="709"/>
        <w:contextualSpacing/>
        <w:jc w:val="both"/>
      </w:pPr>
    </w:p>
    <w:p w:rsidR="00DA554D" w:rsidRDefault="00DA554D" w:rsidP="00DA554D">
      <w:pPr>
        <w:pStyle w:val="310"/>
        <w:tabs>
          <w:tab w:val="left" w:pos="1985"/>
        </w:tabs>
        <w:ind w:left="0" w:right="176" w:firstLine="709"/>
      </w:pPr>
      <w:bookmarkStart w:id="58" w:name="_Hlk139464682"/>
      <w:r>
        <w:t>10.4. Информация о поданных теплоснабжающими организациями заявках на присвоение статуса единой теплоснабжающей организации.</w:t>
      </w:r>
    </w:p>
    <w:bookmarkEnd w:id="58"/>
    <w:p w:rsidR="00DA554D" w:rsidRDefault="00DA554D" w:rsidP="00DA554D">
      <w:pPr>
        <w:pStyle w:val="310"/>
        <w:tabs>
          <w:tab w:val="left" w:pos="1985"/>
        </w:tabs>
        <w:ind w:left="2127" w:right="176" w:hanging="851"/>
      </w:pPr>
    </w:p>
    <w:p w:rsidR="00DA554D" w:rsidRDefault="00DA554D" w:rsidP="00DA554D">
      <w:pPr>
        <w:pStyle w:val="a4"/>
        <w:spacing w:line="360" w:lineRule="auto"/>
        <w:ind w:right="176" w:firstLine="709"/>
        <w:contextualSpacing/>
        <w:jc w:val="both"/>
      </w:pPr>
      <w:r w:rsidRPr="00B05F6D">
        <w:t>Теплоснабжающей организацией ООО «</w:t>
      </w:r>
      <w:r>
        <w:t>Т</w:t>
      </w:r>
      <w:r w:rsidRPr="00B05F6D">
        <w:t>еплоэнерго Псков»</w:t>
      </w:r>
      <w:r>
        <w:t xml:space="preserve"> (ранее – ООО «Газпром теплоэнерго Псков»)</w:t>
      </w:r>
      <w:r w:rsidRPr="00B05F6D">
        <w:t xml:space="preserve"> в 2023 году в Администрацию Островского района направлен пакет документов и заявка на присвоение статуса единой теплоснабжающей организации на территории муниципального образования «Островский район» в соответствии с границами зон деятельности котельной № 51 (исх. № 1908 от 07.03.2023). </w:t>
      </w:r>
    </w:p>
    <w:p w:rsidR="00DA554D" w:rsidRPr="00B05F6D" w:rsidRDefault="00DA554D" w:rsidP="00DA554D">
      <w:pPr>
        <w:pStyle w:val="a4"/>
        <w:spacing w:line="360" w:lineRule="auto"/>
        <w:ind w:right="176" w:firstLine="709"/>
        <w:contextualSpacing/>
        <w:jc w:val="both"/>
      </w:pPr>
      <w:r w:rsidRPr="007474C8">
        <w:t>Заяв</w:t>
      </w:r>
      <w:r>
        <w:t>ки</w:t>
      </w:r>
      <w:r w:rsidRPr="007474C8">
        <w:t xml:space="preserve"> от теплоснабжающих организаций на присвоение статуса единой теплоснабжающей организации</w:t>
      </w:r>
      <w:r>
        <w:t xml:space="preserve"> в 2026 году, источники теплоснабжения которых расположены</w:t>
      </w:r>
      <w:r w:rsidRPr="007474C8">
        <w:t xml:space="preserve"> на территории </w:t>
      </w:r>
      <w:r>
        <w:t>Островского муниципального округа,</w:t>
      </w:r>
      <w:r w:rsidRPr="007474C8">
        <w:t xml:space="preserve"> в Администрацию Островского </w:t>
      </w:r>
      <w:r>
        <w:t>муниципального округа</w:t>
      </w:r>
      <w:r w:rsidRPr="007474C8">
        <w:t xml:space="preserve"> не поступал</w:t>
      </w:r>
      <w:r>
        <w:t>и.</w:t>
      </w:r>
    </w:p>
    <w:p w:rsidR="00DA554D" w:rsidRDefault="00DA554D" w:rsidP="00DA554D">
      <w:pPr>
        <w:tabs>
          <w:tab w:val="left" w:pos="1195"/>
        </w:tabs>
        <w:rPr>
          <w:sz w:val="26"/>
        </w:rPr>
      </w:pPr>
    </w:p>
    <w:p w:rsidR="00DA554D" w:rsidRDefault="00DA554D" w:rsidP="00DA554D">
      <w:pPr>
        <w:pStyle w:val="310"/>
        <w:tabs>
          <w:tab w:val="left" w:pos="1985"/>
        </w:tabs>
        <w:ind w:left="0" w:right="176" w:firstLine="709"/>
      </w:pPr>
      <w:bookmarkStart w:id="59" w:name="_Hlk139464684"/>
      <w: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p>
    <w:bookmarkEnd w:id="59"/>
    <w:p w:rsidR="00DA554D" w:rsidRDefault="00DA554D" w:rsidP="00DA554D">
      <w:pPr>
        <w:rPr>
          <w:b/>
          <w:sz w:val="28"/>
          <w:szCs w:val="28"/>
        </w:rPr>
      </w:pPr>
    </w:p>
    <w:p w:rsidR="00DA554D" w:rsidRPr="007C741F" w:rsidRDefault="00DA554D" w:rsidP="00DA554D">
      <w:pPr>
        <w:pStyle w:val="a4"/>
        <w:spacing w:line="360" w:lineRule="auto"/>
        <w:ind w:right="176" w:firstLine="709"/>
        <w:contextualSpacing/>
        <w:jc w:val="both"/>
        <w:rPr>
          <w:b/>
        </w:rPr>
      </w:pPr>
      <w:r w:rsidRPr="007C7EA3">
        <w:t xml:space="preserve">Реестр систем теплоснабжения, содержащий перечень теплоснабжающих </w:t>
      </w:r>
      <w:r w:rsidRPr="007C741F">
        <w:t xml:space="preserve">организаций в границах </w:t>
      </w:r>
      <w:r>
        <w:t>Островского муниципального округа,</w:t>
      </w:r>
      <w:r w:rsidRPr="007C741F">
        <w:t xml:space="preserve"> представлен в таблице 10.2.</w:t>
      </w:r>
    </w:p>
    <w:p w:rsidR="00DA554D" w:rsidRDefault="00DA554D" w:rsidP="00DA554D">
      <w:pPr>
        <w:pStyle w:val="a4"/>
        <w:ind w:right="176" w:firstLine="709"/>
        <w:contextualSpacing/>
        <w:jc w:val="center"/>
      </w:pPr>
      <w:r w:rsidRPr="007C741F">
        <w:t xml:space="preserve">Таблица 10.2. - Реестр систем теплоснабжения, содержащий перечень теплоснабжающих организаций в границах </w:t>
      </w:r>
      <w:r>
        <w:t xml:space="preserve">Островского муниципального </w:t>
      </w:r>
      <w:r>
        <w:lastRenderedPageBreak/>
        <w:t>округа.</w:t>
      </w:r>
    </w:p>
    <w:p w:rsidR="00DA554D" w:rsidRPr="007C741F" w:rsidRDefault="00DA554D" w:rsidP="00DA554D">
      <w:pPr>
        <w:pStyle w:val="a4"/>
        <w:ind w:right="176" w:firstLine="709"/>
        <w:contextualSpacing/>
        <w:jc w:val="center"/>
      </w:pPr>
    </w:p>
    <w:tbl>
      <w:tblPr>
        <w:tblStyle w:val="ab"/>
        <w:tblW w:w="10000" w:type="dxa"/>
        <w:jc w:val="center"/>
        <w:tblLayout w:type="fixed"/>
        <w:tblLook w:val="04A0"/>
      </w:tblPr>
      <w:tblGrid>
        <w:gridCol w:w="1135"/>
        <w:gridCol w:w="2404"/>
        <w:gridCol w:w="1985"/>
        <w:gridCol w:w="2119"/>
        <w:gridCol w:w="1025"/>
        <w:gridCol w:w="1332"/>
      </w:tblGrid>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2127"/>
              </w:tabs>
              <w:ind w:left="0"/>
              <w:jc w:val="center"/>
              <w:rPr>
                <w:b w:val="0"/>
                <w:sz w:val="24"/>
                <w:szCs w:val="24"/>
              </w:rPr>
            </w:pPr>
            <w:r>
              <w:br w:type="page"/>
            </w:r>
            <w:r>
              <w:rPr>
                <w:b w:val="0"/>
                <w:sz w:val="24"/>
                <w:szCs w:val="24"/>
              </w:rPr>
              <w:t>№ системы теплоснабжения</w:t>
            </w:r>
          </w:p>
        </w:tc>
        <w:tc>
          <w:tcPr>
            <w:tcW w:w="2404"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jc w:val="center"/>
              <w:rPr>
                <w:b w:val="0"/>
                <w:sz w:val="24"/>
                <w:szCs w:val="24"/>
              </w:rPr>
            </w:pPr>
            <w:r>
              <w:rPr>
                <w:b w:val="0"/>
                <w:sz w:val="24"/>
                <w:szCs w:val="24"/>
              </w:rPr>
              <w:t>Наименование источников тепловой энергии в системе теплоснабжения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jc w:val="center"/>
              <w:rPr>
                <w:b w:val="0"/>
                <w:sz w:val="24"/>
                <w:szCs w:val="24"/>
              </w:rPr>
            </w:pPr>
            <w:r>
              <w:rPr>
                <w:b w:val="0"/>
                <w:sz w:val="24"/>
                <w:szCs w:val="24"/>
              </w:rPr>
              <w:t>Теплоснабжающие (теплосетевые организации в границах системы теплоснабжения</w:t>
            </w:r>
          </w:p>
        </w:tc>
        <w:tc>
          <w:tcPr>
            <w:tcW w:w="2119"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jc w:val="center"/>
              <w:rPr>
                <w:b w:val="0"/>
                <w:sz w:val="24"/>
                <w:szCs w:val="24"/>
              </w:rPr>
            </w:pPr>
            <w:r>
              <w:rPr>
                <w:b w:val="0"/>
                <w:sz w:val="24"/>
                <w:szCs w:val="24"/>
              </w:rPr>
              <w:t>Объекты систем теплоснабжения в обслуживании теплоснабжающей (теплосетевой) организации</w:t>
            </w:r>
          </w:p>
        </w:tc>
        <w:tc>
          <w:tcPr>
            <w:tcW w:w="1025"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jc w:val="center"/>
              <w:rPr>
                <w:b w:val="0"/>
                <w:sz w:val="24"/>
                <w:szCs w:val="24"/>
              </w:rPr>
            </w:pPr>
            <w:r>
              <w:rPr>
                <w:b w:val="0"/>
                <w:sz w:val="24"/>
                <w:szCs w:val="24"/>
              </w:rPr>
              <w:t>№ зоны деятельности</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jc w:val="center"/>
              <w:rPr>
                <w:b w:val="0"/>
                <w:sz w:val="24"/>
                <w:szCs w:val="24"/>
              </w:rPr>
            </w:pPr>
            <w:r w:rsidRPr="00E75031">
              <w:rPr>
                <w:b w:val="0"/>
                <w:sz w:val="24"/>
                <w:szCs w:val="24"/>
              </w:rPr>
              <w:t>Утвержденная ТО</w:t>
            </w: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spacing w:line="360" w:lineRule="auto"/>
              <w:ind w:left="0"/>
              <w:jc w:val="center"/>
              <w:rPr>
                <w:b w:val="0"/>
                <w:sz w:val="24"/>
                <w:szCs w:val="24"/>
              </w:rPr>
            </w:pPr>
            <w:r>
              <w:rPr>
                <w:b w:val="0"/>
                <w:sz w:val="24"/>
                <w:szCs w:val="24"/>
              </w:rPr>
              <w:t>1</w:t>
            </w:r>
          </w:p>
        </w:tc>
        <w:tc>
          <w:tcPr>
            <w:tcW w:w="2404"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right="299"/>
              <w:rPr>
                <w:b w:val="0"/>
                <w:sz w:val="24"/>
                <w:szCs w:val="24"/>
              </w:rPr>
            </w:pPr>
            <w:r>
              <w:rPr>
                <w:b w:val="0"/>
                <w:sz w:val="24"/>
                <w:szCs w:val="24"/>
              </w:rPr>
              <w:t>Котельная № 1</w:t>
            </w:r>
          </w:p>
        </w:tc>
        <w:tc>
          <w:tcPr>
            <w:tcW w:w="1985" w:type="dxa"/>
            <w:vMerge w:val="restart"/>
            <w:tcBorders>
              <w:top w:val="single" w:sz="4" w:space="0" w:color="auto"/>
              <w:left w:val="single" w:sz="4" w:space="0" w:color="auto"/>
              <w:right w:val="single" w:sz="4" w:space="0" w:color="auto"/>
            </w:tcBorders>
            <w:vAlign w:val="center"/>
            <w:hideMark/>
          </w:tcPr>
          <w:p w:rsidR="00DA554D" w:rsidRDefault="00DA554D" w:rsidP="002A2C78">
            <w:pPr>
              <w:pStyle w:val="310"/>
              <w:tabs>
                <w:tab w:val="left" w:pos="1985"/>
              </w:tabs>
              <w:spacing w:line="360" w:lineRule="auto"/>
              <w:ind w:left="0"/>
              <w:jc w:val="center"/>
              <w:rPr>
                <w:b w:val="0"/>
                <w:sz w:val="24"/>
                <w:szCs w:val="24"/>
              </w:rPr>
            </w:pPr>
            <w:r>
              <w:rPr>
                <w:b w:val="0"/>
                <w:sz w:val="24"/>
                <w:szCs w:val="24"/>
              </w:rPr>
              <w:t>МУП «ЖКХ» Островского района</w:t>
            </w:r>
          </w:p>
        </w:tc>
        <w:tc>
          <w:tcPr>
            <w:tcW w:w="2119" w:type="dxa"/>
            <w:vMerge w:val="restart"/>
            <w:tcBorders>
              <w:top w:val="single" w:sz="4" w:space="0" w:color="auto"/>
              <w:left w:val="single" w:sz="4" w:space="0" w:color="auto"/>
              <w:right w:val="single" w:sz="4" w:space="0" w:color="auto"/>
            </w:tcBorders>
            <w:vAlign w:val="center"/>
            <w:hideMark/>
          </w:tcPr>
          <w:p w:rsidR="00DA554D" w:rsidRPr="00AB087F" w:rsidRDefault="00DA554D" w:rsidP="002A2C78">
            <w:pPr>
              <w:pStyle w:val="310"/>
              <w:tabs>
                <w:tab w:val="left" w:pos="1985"/>
              </w:tabs>
              <w:spacing w:line="360" w:lineRule="auto"/>
              <w:ind w:left="0"/>
              <w:jc w:val="center"/>
              <w:rPr>
                <w:b w:val="0"/>
                <w:sz w:val="24"/>
                <w:szCs w:val="24"/>
                <w:highlight w:val="yellow"/>
              </w:rPr>
            </w:pPr>
            <w:r w:rsidRPr="00921D3D">
              <w:rPr>
                <w:b w:val="0"/>
                <w:sz w:val="24"/>
                <w:szCs w:val="24"/>
              </w:rPr>
              <w:t>Источники тепловой энергии, тепловые сети</w:t>
            </w:r>
          </w:p>
        </w:tc>
        <w:tc>
          <w:tcPr>
            <w:tcW w:w="1025" w:type="dxa"/>
            <w:vMerge w:val="restart"/>
            <w:tcBorders>
              <w:top w:val="single" w:sz="4" w:space="0" w:color="auto"/>
              <w:left w:val="single" w:sz="4" w:space="0" w:color="auto"/>
              <w:right w:val="single" w:sz="4" w:space="0" w:color="auto"/>
            </w:tcBorders>
            <w:vAlign w:val="center"/>
            <w:hideMark/>
          </w:tcPr>
          <w:p w:rsidR="00DA554D" w:rsidRDefault="00DA554D" w:rsidP="002A2C78">
            <w:pPr>
              <w:pStyle w:val="310"/>
              <w:tabs>
                <w:tab w:val="left" w:pos="1985"/>
              </w:tabs>
              <w:spacing w:line="360" w:lineRule="auto"/>
              <w:ind w:left="0"/>
              <w:jc w:val="center"/>
              <w:rPr>
                <w:b w:val="0"/>
                <w:sz w:val="24"/>
                <w:szCs w:val="24"/>
              </w:rPr>
            </w:pPr>
            <w:r>
              <w:rPr>
                <w:b w:val="0"/>
                <w:sz w:val="24"/>
                <w:szCs w:val="24"/>
              </w:rPr>
              <w:t>01</w:t>
            </w:r>
          </w:p>
        </w:tc>
        <w:tc>
          <w:tcPr>
            <w:tcW w:w="1332" w:type="dxa"/>
            <w:vMerge w:val="restart"/>
            <w:tcBorders>
              <w:top w:val="single" w:sz="4" w:space="0" w:color="auto"/>
              <w:left w:val="single" w:sz="4" w:space="0" w:color="auto"/>
              <w:right w:val="single" w:sz="4" w:space="0" w:color="auto"/>
            </w:tcBorders>
            <w:vAlign w:val="center"/>
            <w:hideMark/>
          </w:tcPr>
          <w:p w:rsidR="00DA554D" w:rsidRDefault="00DA554D" w:rsidP="002A2C78">
            <w:pPr>
              <w:pStyle w:val="310"/>
              <w:tabs>
                <w:tab w:val="left" w:pos="1985"/>
              </w:tabs>
              <w:spacing w:line="360" w:lineRule="auto"/>
              <w:ind w:left="0"/>
              <w:jc w:val="center"/>
              <w:rPr>
                <w:b w:val="0"/>
                <w:sz w:val="24"/>
                <w:szCs w:val="24"/>
              </w:rPr>
            </w:pPr>
            <w:r>
              <w:rPr>
                <w:b w:val="0"/>
                <w:sz w:val="24"/>
                <w:szCs w:val="24"/>
              </w:rPr>
              <w:t>МУП «ЖКХ» Островского района</w:t>
            </w: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spacing w:line="360" w:lineRule="auto"/>
              <w:ind w:left="0"/>
              <w:jc w:val="center"/>
              <w:rPr>
                <w:b w:val="0"/>
                <w:sz w:val="24"/>
                <w:szCs w:val="24"/>
              </w:rPr>
            </w:pPr>
            <w:r>
              <w:rPr>
                <w:b w:val="0"/>
                <w:sz w:val="24"/>
                <w:szCs w:val="24"/>
              </w:rPr>
              <w:t>2</w:t>
            </w:r>
          </w:p>
        </w:tc>
        <w:tc>
          <w:tcPr>
            <w:tcW w:w="2404"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right="299"/>
              <w:rPr>
                <w:b w:val="0"/>
                <w:sz w:val="24"/>
                <w:szCs w:val="24"/>
              </w:rPr>
            </w:pPr>
            <w:r>
              <w:rPr>
                <w:b w:val="0"/>
                <w:sz w:val="24"/>
                <w:szCs w:val="24"/>
              </w:rPr>
              <w:t>Котельная № 2</w:t>
            </w:r>
          </w:p>
        </w:tc>
        <w:tc>
          <w:tcPr>
            <w:tcW w:w="1985" w:type="dxa"/>
            <w:vMerge/>
            <w:tcBorders>
              <w:left w:val="single" w:sz="4" w:space="0" w:color="auto"/>
              <w:right w:val="single" w:sz="4" w:space="0" w:color="auto"/>
            </w:tcBorders>
            <w:vAlign w:val="center"/>
            <w:hideMark/>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hideMark/>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hideMark/>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hideMark/>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3</w:t>
            </w:r>
          </w:p>
        </w:tc>
        <w:tc>
          <w:tcPr>
            <w:tcW w:w="2404" w:type="dxa"/>
            <w:tcBorders>
              <w:top w:val="single" w:sz="4" w:space="0" w:color="auto"/>
              <w:left w:val="single" w:sz="4" w:space="0" w:color="auto"/>
              <w:bottom w:val="single" w:sz="4" w:space="0" w:color="auto"/>
              <w:right w:val="single" w:sz="4" w:space="0" w:color="auto"/>
            </w:tcBorders>
          </w:tcPr>
          <w:p w:rsidR="00DA554D"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4</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4</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5</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5</w:t>
            </w:r>
          </w:p>
        </w:tc>
        <w:tc>
          <w:tcPr>
            <w:tcW w:w="2404" w:type="dxa"/>
            <w:tcBorders>
              <w:top w:val="single" w:sz="4" w:space="0" w:color="auto"/>
              <w:left w:val="single" w:sz="4" w:space="0" w:color="auto"/>
              <w:bottom w:val="single" w:sz="4" w:space="0" w:color="auto"/>
              <w:right w:val="single" w:sz="4" w:space="0" w:color="auto"/>
            </w:tcBorders>
          </w:tcPr>
          <w:p w:rsidR="00DA554D"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6</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6</w:t>
            </w:r>
          </w:p>
        </w:tc>
        <w:tc>
          <w:tcPr>
            <w:tcW w:w="2404" w:type="dxa"/>
            <w:tcBorders>
              <w:top w:val="single" w:sz="4" w:space="0" w:color="auto"/>
              <w:left w:val="single" w:sz="4" w:space="0" w:color="auto"/>
              <w:bottom w:val="single" w:sz="4" w:space="0" w:color="auto"/>
              <w:right w:val="single" w:sz="4" w:space="0" w:color="auto"/>
            </w:tcBorders>
          </w:tcPr>
          <w:p w:rsidR="00DA554D"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7</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7</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9</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8</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10</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9</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11</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10</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12</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11</w:t>
            </w:r>
          </w:p>
        </w:tc>
        <w:tc>
          <w:tcPr>
            <w:tcW w:w="2404" w:type="dxa"/>
            <w:tcBorders>
              <w:top w:val="single" w:sz="4" w:space="0" w:color="auto"/>
              <w:left w:val="single" w:sz="4" w:space="0" w:color="auto"/>
              <w:bottom w:val="single" w:sz="4" w:space="0" w:color="auto"/>
              <w:right w:val="single" w:sz="4" w:space="0" w:color="auto"/>
            </w:tcBorders>
          </w:tcPr>
          <w:p w:rsidR="00DA554D"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13</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12</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14</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13</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15</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14</w:t>
            </w:r>
          </w:p>
        </w:tc>
        <w:tc>
          <w:tcPr>
            <w:tcW w:w="2404" w:type="dxa"/>
            <w:tcBorders>
              <w:top w:val="single" w:sz="4" w:space="0" w:color="auto"/>
              <w:left w:val="single" w:sz="4" w:space="0" w:color="auto"/>
              <w:bottom w:val="single" w:sz="4" w:space="0" w:color="auto"/>
              <w:right w:val="single" w:sz="4" w:space="0" w:color="auto"/>
            </w:tcBorders>
          </w:tcPr>
          <w:p w:rsidR="00DA554D"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16</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15</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18</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16</w:t>
            </w:r>
          </w:p>
        </w:tc>
        <w:tc>
          <w:tcPr>
            <w:tcW w:w="2404" w:type="dxa"/>
            <w:tcBorders>
              <w:top w:val="single" w:sz="4" w:space="0" w:color="auto"/>
              <w:left w:val="single" w:sz="4" w:space="0" w:color="auto"/>
              <w:bottom w:val="single" w:sz="4" w:space="0" w:color="auto"/>
              <w:right w:val="single" w:sz="4" w:space="0" w:color="auto"/>
            </w:tcBorders>
          </w:tcPr>
          <w:p w:rsidR="00DA554D" w:rsidRDefault="00DA554D" w:rsidP="002A2C78">
            <w:pPr>
              <w:pStyle w:val="310"/>
              <w:tabs>
                <w:tab w:val="left" w:pos="1985"/>
              </w:tabs>
              <w:ind w:left="0" w:right="299"/>
              <w:rPr>
                <w:b w:val="0"/>
                <w:sz w:val="24"/>
                <w:szCs w:val="24"/>
              </w:rPr>
            </w:pPr>
            <w:r w:rsidRPr="007156BF">
              <w:rPr>
                <w:b w:val="0"/>
                <w:sz w:val="24"/>
                <w:szCs w:val="24"/>
              </w:rPr>
              <w:t xml:space="preserve">Котельная № </w:t>
            </w:r>
            <w:r>
              <w:rPr>
                <w:b w:val="0"/>
                <w:sz w:val="24"/>
                <w:szCs w:val="24"/>
              </w:rPr>
              <w:t>19</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17</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Котельная №</w:t>
            </w:r>
            <w:r>
              <w:rPr>
                <w:b w:val="0"/>
                <w:sz w:val="24"/>
                <w:szCs w:val="24"/>
              </w:rPr>
              <w:t xml:space="preserve"> 20</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18</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Котельная №</w:t>
            </w:r>
            <w:r>
              <w:rPr>
                <w:b w:val="0"/>
                <w:sz w:val="24"/>
                <w:szCs w:val="24"/>
              </w:rPr>
              <w:t xml:space="preserve"> 21</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19</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Котельная №</w:t>
            </w:r>
            <w:r>
              <w:rPr>
                <w:b w:val="0"/>
                <w:sz w:val="24"/>
                <w:szCs w:val="24"/>
              </w:rPr>
              <w:t xml:space="preserve"> 22</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20</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Котельная №</w:t>
            </w:r>
            <w:r>
              <w:rPr>
                <w:b w:val="0"/>
                <w:sz w:val="24"/>
                <w:szCs w:val="24"/>
              </w:rPr>
              <w:t xml:space="preserve"> 23</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21</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Котельная №</w:t>
            </w:r>
            <w:r>
              <w:rPr>
                <w:b w:val="0"/>
                <w:sz w:val="24"/>
                <w:szCs w:val="24"/>
              </w:rPr>
              <w:t xml:space="preserve"> 24</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22</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Котельная №</w:t>
            </w:r>
            <w:r>
              <w:rPr>
                <w:b w:val="0"/>
                <w:sz w:val="24"/>
                <w:szCs w:val="24"/>
              </w:rPr>
              <w:t xml:space="preserve"> 26</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23</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Котельная №</w:t>
            </w:r>
            <w:r>
              <w:rPr>
                <w:b w:val="0"/>
                <w:sz w:val="24"/>
                <w:szCs w:val="24"/>
              </w:rPr>
              <w:t xml:space="preserve"> 28</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24</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Котельная №</w:t>
            </w:r>
            <w:r>
              <w:rPr>
                <w:b w:val="0"/>
                <w:sz w:val="24"/>
                <w:szCs w:val="24"/>
              </w:rPr>
              <w:t xml:space="preserve"> 29</w:t>
            </w:r>
          </w:p>
        </w:tc>
        <w:tc>
          <w:tcPr>
            <w:tcW w:w="1985" w:type="dxa"/>
            <w:vMerge/>
            <w:tcBorders>
              <w:left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25</w:t>
            </w:r>
          </w:p>
        </w:tc>
        <w:tc>
          <w:tcPr>
            <w:tcW w:w="2404" w:type="dxa"/>
            <w:tcBorders>
              <w:top w:val="single" w:sz="4" w:space="0" w:color="auto"/>
              <w:left w:val="single" w:sz="4" w:space="0" w:color="auto"/>
              <w:bottom w:val="single" w:sz="4" w:space="0" w:color="auto"/>
              <w:right w:val="single" w:sz="4" w:space="0" w:color="auto"/>
            </w:tcBorders>
          </w:tcPr>
          <w:p w:rsidR="00DA554D" w:rsidRPr="007156BF" w:rsidRDefault="00DA554D" w:rsidP="002A2C78">
            <w:pPr>
              <w:pStyle w:val="310"/>
              <w:tabs>
                <w:tab w:val="left" w:pos="1985"/>
              </w:tabs>
              <w:ind w:left="0" w:right="299"/>
              <w:rPr>
                <w:b w:val="0"/>
                <w:sz w:val="24"/>
                <w:szCs w:val="24"/>
              </w:rPr>
            </w:pPr>
            <w:r w:rsidRPr="007156BF">
              <w:rPr>
                <w:b w:val="0"/>
                <w:sz w:val="24"/>
                <w:szCs w:val="24"/>
              </w:rPr>
              <w:t>Котельная №</w:t>
            </w:r>
            <w:r>
              <w:rPr>
                <w:b w:val="0"/>
                <w:sz w:val="24"/>
                <w:szCs w:val="24"/>
              </w:rPr>
              <w:t xml:space="preserve"> 30</w:t>
            </w:r>
          </w:p>
        </w:tc>
        <w:tc>
          <w:tcPr>
            <w:tcW w:w="1985" w:type="dxa"/>
            <w:vMerge/>
            <w:tcBorders>
              <w:left w:val="single" w:sz="4" w:space="0" w:color="auto"/>
              <w:bottom w:val="single" w:sz="4" w:space="0" w:color="auto"/>
              <w:right w:val="single" w:sz="4" w:space="0" w:color="auto"/>
            </w:tcBorders>
            <w:vAlign w:val="center"/>
          </w:tcPr>
          <w:p w:rsidR="00DA554D" w:rsidRDefault="00DA554D" w:rsidP="002A2C78">
            <w:pPr>
              <w:rPr>
                <w:bCs/>
                <w:sz w:val="24"/>
                <w:szCs w:val="24"/>
              </w:rPr>
            </w:pPr>
          </w:p>
        </w:tc>
        <w:tc>
          <w:tcPr>
            <w:tcW w:w="2119" w:type="dxa"/>
            <w:vMerge/>
            <w:tcBorders>
              <w:left w:val="single" w:sz="4" w:space="0" w:color="auto"/>
              <w:bottom w:val="single" w:sz="4" w:space="0" w:color="auto"/>
              <w:right w:val="single" w:sz="4" w:space="0" w:color="auto"/>
            </w:tcBorders>
            <w:vAlign w:val="center"/>
          </w:tcPr>
          <w:p w:rsidR="00DA554D" w:rsidRPr="00AB087F" w:rsidRDefault="00DA554D" w:rsidP="002A2C78">
            <w:pPr>
              <w:rPr>
                <w:bCs/>
                <w:sz w:val="24"/>
                <w:szCs w:val="24"/>
                <w:highlight w:val="yellow"/>
              </w:rPr>
            </w:pPr>
          </w:p>
        </w:tc>
        <w:tc>
          <w:tcPr>
            <w:tcW w:w="1025" w:type="dxa"/>
            <w:vMerge/>
            <w:tcBorders>
              <w:left w:val="single" w:sz="4" w:space="0" w:color="auto"/>
              <w:bottom w:val="single" w:sz="4" w:space="0" w:color="auto"/>
              <w:right w:val="single" w:sz="4" w:space="0" w:color="auto"/>
            </w:tcBorders>
            <w:vAlign w:val="center"/>
          </w:tcPr>
          <w:p w:rsidR="00DA554D" w:rsidRDefault="00DA554D" w:rsidP="002A2C78">
            <w:pPr>
              <w:rPr>
                <w:bCs/>
                <w:sz w:val="24"/>
                <w:szCs w:val="24"/>
              </w:rPr>
            </w:pPr>
          </w:p>
        </w:tc>
        <w:tc>
          <w:tcPr>
            <w:tcW w:w="1332" w:type="dxa"/>
            <w:vMerge/>
            <w:tcBorders>
              <w:left w:val="single" w:sz="4" w:space="0" w:color="auto"/>
              <w:bottom w:val="single" w:sz="4" w:space="0" w:color="auto"/>
              <w:right w:val="single" w:sz="4" w:space="0" w:color="auto"/>
            </w:tcBorders>
            <w:vAlign w:val="center"/>
          </w:tcPr>
          <w:p w:rsidR="00DA554D" w:rsidRDefault="00DA554D" w:rsidP="002A2C78">
            <w:pPr>
              <w:rPr>
                <w:bCs/>
                <w:sz w:val="24"/>
                <w:szCs w:val="24"/>
              </w:rPr>
            </w:pP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spacing w:line="360" w:lineRule="auto"/>
              <w:ind w:left="0"/>
              <w:jc w:val="center"/>
              <w:rPr>
                <w:b w:val="0"/>
                <w:sz w:val="24"/>
                <w:szCs w:val="24"/>
              </w:rPr>
            </w:pPr>
            <w:r>
              <w:rPr>
                <w:b w:val="0"/>
                <w:sz w:val="24"/>
                <w:szCs w:val="24"/>
              </w:rPr>
              <w:t>26</w:t>
            </w:r>
          </w:p>
        </w:tc>
        <w:tc>
          <w:tcPr>
            <w:tcW w:w="2404"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ind w:left="0" w:right="299"/>
              <w:rPr>
                <w:b w:val="0"/>
                <w:sz w:val="24"/>
                <w:szCs w:val="24"/>
              </w:rPr>
            </w:pPr>
            <w:r>
              <w:rPr>
                <w:b w:val="0"/>
                <w:sz w:val="24"/>
                <w:szCs w:val="24"/>
              </w:rPr>
              <w:t>Котельная № 22</w:t>
            </w:r>
          </w:p>
        </w:tc>
        <w:tc>
          <w:tcPr>
            <w:tcW w:w="1985"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spacing w:line="360" w:lineRule="auto"/>
              <w:ind w:left="0"/>
              <w:jc w:val="center"/>
              <w:rPr>
                <w:b w:val="0"/>
                <w:sz w:val="24"/>
                <w:szCs w:val="24"/>
              </w:rPr>
            </w:pPr>
            <w:r>
              <w:rPr>
                <w:b w:val="0"/>
                <w:sz w:val="24"/>
                <w:szCs w:val="24"/>
              </w:rPr>
              <w:t>ЖКС № 3 (г. Тверь) филиала ФГБУ «ЦЖКУ» МО РФ по ВКС</w:t>
            </w:r>
          </w:p>
        </w:tc>
        <w:tc>
          <w:tcPr>
            <w:tcW w:w="2119"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spacing w:line="360" w:lineRule="auto"/>
              <w:ind w:left="0"/>
              <w:jc w:val="center"/>
              <w:rPr>
                <w:b w:val="0"/>
                <w:sz w:val="24"/>
                <w:szCs w:val="24"/>
              </w:rPr>
            </w:pPr>
            <w:r w:rsidRPr="00921D3D">
              <w:rPr>
                <w:b w:val="0"/>
                <w:sz w:val="24"/>
                <w:szCs w:val="24"/>
              </w:rPr>
              <w:t>Источник тепловой энергии</w:t>
            </w:r>
            <w:r>
              <w:rPr>
                <w:b w:val="0"/>
                <w:sz w:val="24"/>
                <w:szCs w:val="24"/>
              </w:rPr>
              <w:t>, тепловые сети</w:t>
            </w:r>
          </w:p>
        </w:tc>
        <w:tc>
          <w:tcPr>
            <w:tcW w:w="1025"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spacing w:line="360" w:lineRule="auto"/>
              <w:ind w:left="0"/>
              <w:jc w:val="center"/>
              <w:rPr>
                <w:b w:val="0"/>
                <w:sz w:val="24"/>
                <w:szCs w:val="24"/>
              </w:rPr>
            </w:pPr>
            <w:r>
              <w:rPr>
                <w:b w:val="0"/>
                <w:sz w:val="24"/>
                <w:szCs w:val="24"/>
              </w:rPr>
              <w:t>02</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554D" w:rsidRDefault="00DA554D" w:rsidP="002A2C78">
            <w:pPr>
              <w:pStyle w:val="310"/>
              <w:tabs>
                <w:tab w:val="left" w:pos="1985"/>
              </w:tabs>
              <w:spacing w:line="360" w:lineRule="auto"/>
              <w:ind w:left="0"/>
              <w:jc w:val="center"/>
              <w:rPr>
                <w:b w:val="0"/>
                <w:sz w:val="24"/>
                <w:szCs w:val="24"/>
              </w:rPr>
            </w:pPr>
            <w:r>
              <w:rPr>
                <w:b w:val="0"/>
                <w:sz w:val="24"/>
                <w:szCs w:val="24"/>
              </w:rPr>
              <w:t xml:space="preserve">ЖКС № 3 (г. Тверь) филиала ФГБУ «ЦЖКУ» </w:t>
            </w:r>
            <w:r>
              <w:rPr>
                <w:b w:val="0"/>
                <w:sz w:val="24"/>
                <w:szCs w:val="24"/>
              </w:rPr>
              <w:lastRenderedPageBreak/>
              <w:t>МО РФ по ВКС</w:t>
            </w: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lastRenderedPageBreak/>
              <w:t>27</w:t>
            </w:r>
          </w:p>
        </w:tc>
        <w:tc>
          <w:tcPr>
            <w:tcW w:w="2404"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rPr>
                <w:b w:val="0"/>
                <w:sz w:val="24"/>
                <w:szCs w:val="24"/>
              </w:rPr>
            </w:pPr>
            <w:r>
              <w:rPr>
                <w:b w:val="0"/>
                <w:sz w:val="24"/>
                <w:szCs w:val="24"/>
              </w:rPr>
              <w:t>Котельная</w:t>
            </w:r>
          </w:p>
        </w:tc>
        <w:tc>
          <w:tcPr>
            <w:tcW w:w="198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ДТВУ-2 (филиал ОАО «РЖД»)</w:t>
            </w:r>
          </w:p>
        </w:tc>
        <w:tc>
          <w:tcPr>
            <w:tcW w:w="2119"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Источник тепловой энергии, тепловые сети</w:t>
            </w:r>
          </w:p>
        </w:tc>
        <w:tc>
          <w:tcPr>
            <w:tcW w:w="102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03</w:t>
            </w:r>
          </w:p>
        </w:tc>
        <w:tc>
          <w:tcPr>
            <w:tcW w:w="1332"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ДТВУ-2 (филиал ОАО «РЖД»)</w:t>
            </w: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28</w:t>
            </w:r>
          </w:p>
        </w:tc>
        <w:tc>
          <w:tcPr>
            <w:tcW w:w="2404"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rPr>
                <w:b w:val="0"/>
                <w:sz w:val="24"/>
                <w:szCs w:val="24"/>
              </w:rPr>
            </w:pPr>
            <w:r>
              <w:rPr>
                <w:b w:val="0"/>
                <w:sz w:val="24"/>
                <w:szCs w:val="24"/>
              </w:rPr>
              <w:t>Котельная № 51</w:t>
            </w:r>
          </w:p>
        </w:tc>
        <w:tc>
          <w:tcPr>
            <w:tcW w:w="198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ООО «Теплоэнерго Псков»</w:t>
            </w:r>
          </w:p>
        </w:tc>
        <w:tc>
          <w:tcPr>
            <w:tcW w:w="2119"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Источник тепловой энергии, тепловые сети</w:t>
            </w:r>
          </w:p>
        </w:tc>
        <w:tc>
          <w:tcPr>
            <w:tcW w:w="102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04</w:t>
            </w:r>
          </w:p>
        </w:tc>
        <w:tc>
          <w:tcPr>
            <w:tcW w:w="1332"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ООО «Теплоэнерго Псков»</w:t>
            </w: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29</w:t>
            </w:r>
          </w:p>
        </w:tc>
        <w:tc>
          <w:tcPr>
            <w:tcW w:w="2404"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rPr>
                <w:b w:val="0"/>
                <w:sz w:val="24"/>
                <w:szCs w:val="24"/>
              </w:rPr>
            </w:pPr>
            <w:r>
              <w:rPr>
                <w:b w:val="0"/>
                <w:sz w:val="24"/>
                <w:szCs w:val="24"/>
              </w:rPr>
              <w:t>Котельная</w:t>
            </w:r>
          </w:p>
        </w:tc>
        <w:tc>
          <w:tcPr>
            <w:tcW w:w="198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ООО «Теплый остров»</w:t>
            </w:r>
          </w:p>
        </w:tc>
        <w:tc>
          <w:tcPr>
            <w:tcW w:w="2119"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Источник тепловой энергии</w:t>
            </w:r>
          </w:p>
        </w:tc>
        <w:tc>
          <w:tcPr>
            <w:tcW w:w="102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05</w:t>
            </w:r>
          </w:p>
        </w:tc>
        <w:tc>
          <w:tcPr>
            <w:tcW w:w="1332"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ООО «Теплый остров»</w:t>
            </w:r>
          </w:p>
        </w:tc>
      </w:tr>
      <w:tr w:rsidR="00DA554D" w:rsidTr="002A2C78">
        <w:trPr>
          <w:jc w:val="center"/>
        </w:trPr>
        <w:tc>
          <w:tcPr>
            <w:tcW w:w="113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30</w:t>
            </w:r>
          </w:p>
        </w:tc>
        <w:tc>
          <w:tcPr>
            <w:tcW w:w="2404"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ind w:left="0" w:right="299"/>
              <w:rPr>
                <w:b w:val="0"/>
                <w:sz w:val="24"/>
                <w:szCs w:val="24"/>
              </w:rPr>
            </w:pPr>
            <w:r>
              <w:rPr>
                <w:b w:val="0"/>
                <w:sz w:val="24"/>
                <w:szCs w:val="24"/>
              </w:rPr>
              <w:t>Котельная</w:t>
            </w:r>
          </w:p>
        </w:tc>
        <w:tc>
          <w:tcPr>
            <w:tcW w:w="198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МАУ «ПЖРЭУ» Островского района</w:t>
            </w:r>
          </w:p>
        </w:tc>
        <w:tc>
          <w:tcPr>
            <w:tcW w:w="2119"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Источник тепловой энергии</w:t>
            </w:r>
          </w:p>
        </w:tc>
        <w:tc>
          <w:tcPr>
            <w:tcW w:w="1025"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06</w:t>
            </w:r>
          </w:p>
        </w:tc>
        <w:tc>
          <w:tcPr>
            <w:tcW w:w="1332" w:type="dxa"/>
            <w:tcBorders>
              <w:top w:val="single" w:sz="4" w:space="0" w:color="auto"/>
              <w:left w:val="single" w:sz="4" w:space="0" w:color="auto"/>
              <w:bottom w:val="single" w:sz="4" w:space="0" w:color="auto"/>
              <w:right w:val="single" w:sz="4" w:space="0" w:color="auto"/>
            </w:tcBorders>
            <w:vAlign w:val="center"/>
          </w:tcPr>
          <w:p w:rsidR="00DA554D" w:rsidRDefault="00DA554D" w:rsidP="002A2C78">
            <w:pPr>
              <w:pStyle w:val="310"/>
              <w:tabs>
                <w:tab w:val="left" w:pos="1985"/>
              </w:tabs>
              <w:spacing w:line="360" w:lineRule="auto"/>
              <w:ind w:left="0"/>
              <w:jc w:val="center"/>
              <w:rPr>
                <w:b w:val="0"/>
                <w:sz w:val="24"/>
                <w:szCs w:val="24"/>
              </w:rPr>
            </w:pPr>
            <w:r>
              <w:rPr>
                <w:b w:val="0"/>
                <w:sz w:val="24"/>
                <w:szCs w:val="24"/>
              </w:rPr>
              <w:t>МАУ «ПЖРЭУ» Островского района</w:t>
            </w:r>
          </w:p>
        </w:tc>
      </w:tr>
    </w:tbl>
    <w:p w:rsidR="00DA554D" w:rsidRPr="00FE5ADA" w:rsidRDefault="00DA554D" w:rsidP="00DA554D">
      <w:pPr>
        <w:ind w:left="232" w:right="433"/>
        <w:outlineLvl w:val="1"/>
        <w:rPr>
          <w:b/>
          <w:bCs/>
          <w:sz w:val="32"/>
          <w:szCs w:val="32"/>
        </w:rPr>
      </w:pPr>
    </w:p>
    <w:p w:rsidR="00DA554D" w:rsidRDefault="00DA554D" w:rsidP="00DA554D">
      <w:pPr>
        <w:rPr>
          <w:b/>
          <w:bCs/>
          <w:sz w:val="32"/>
          <w:szCs w:val="32"/>
        </w:rPr>
      </w:pPr>
      <w:r>
        <w:br w:type="page"/>
      </w:r>
    </w:p>
    <w:p w:rsidR="00DA554D" w:rsidRPr="002F282A" w:rsidRDefault="00DA554D" w:rsidP="00DA554D">
      <w:pPr>
        <w:pStyle w:val="110"/>
        <w:ind w:left="232" w:right="433"/>
      </w:pPr>
      <w:bookmarkStart w:id="60" w:name="_Hlk139464691"/>
      <w:r w:rsidRPr="002F282A">
        <w:lastRenderedPageBreak/>
        <w:t>РАЗДЕЛ 11. РЕШЕНИЯ О РАСПРЕДЕЛЕНИИ ТЕПЛОВОЙ НАГРУЗКИ МЕЖДУ ИСТОЧНИКАМИ ТЕПЛОВОЙ ЭНЕРГИИ.</w:t>
      </w:r>
    </w:p>
    <w:bookmarkEnd w:id="60"/>
    <w:p w:rsidR="00DA554D" w:rsidRDefault="00DA554D" w:rsidP="00DA554D">
      <w:pPr>
        <w:pStyle w:val="310"/>
        <w:tabs>
          <w:tab w:val="left" w:pos="1985"/>
        </w:tabs>
        <w:ind w:left="2127" w:right="299" w:hanging="851"/>
      </w:pPr>
    </w:p>
    <w:p w:rsidR="00DA554D" w:rsidRDefault="00DA554D" w:rsidP="00DA554D">
      <w:pPr>
        <w:pStyle w:val="a4"/>
        <w:spacing w:line="360" w:lineRule="auto"/>
        <w:ind w:right="176" w:firstLine="709"/>
        <w:contextualSpacing/>
        <w:jc w:val="both"/>
      </w:pPr>
      <w:r>
        <w:t>В связи с тем, что все источники тепловой энергии имеют резерв мощности и обеспечивают требуемые гидравлические параметры теплоносителя у потребителей, производить перераспределение тепловой нагрузки между источниками в эксплуатационном режиме не имеет смысла.</w:t>
      </w:r>
    </w:p>
    <w:p w:rsidR="00DA554D" w:rsidRPr="00D64004" w:rsidRDefault="00DA554D" w:rsidP="00DA554D">
      <w:pPr>
        <w:pStyle w:val="a4"/>
        <w:spacing w:line="360" w:lineRule="auto"/>
        <w:ind w:right="176" w:firstLine="709"/>
        <w:contextualSpacing/>
        <w:jc w:val="both"/>
      </w:pPr>
      <w:r w:rsidRPr="007C741F">
        <w:t xml:space="preserve">Предлагаемое к реализации распределение тепловой нагрузки </w:t>
      </w:r>
      <w:r w:rsidRPr="00D64004">
        <w:t>представлено в таблице 11.1.</w:t>
      </w:r>
    </w:p>
    <w:p w:rsidR="00DA554D" w:rsidRDefault="00DA554D" w:rsidP="00DA554D">
      <w:pPr>
        <w:pStyle w:val="a4"/>
        <w:ind w:firstLine="709"/>
        <w:contextualSpacing/>
        <w:jc w:val="center"/>
      </w:pPr>
      <w:r w:rsidRPr="00D64004">
        <w:t>Таблица 11.1. - Распределение тепловой нагрузки между источниками тепловой энергии</w:t>
      </w:r>
      <w:r w:rsidRPr="007C741F">
        <w:t>.</w:t>
      </w:r>
    </w:p>
    <w:p w:rsidR="00DA554D" w:rsidRPr="007C741F" w:rsidRDefault="00DA554D" w:rsidP="00DA554D">
      <w:pPr>
        <w:pStyle w:val="a4"/>
        <w:ind w:firstLine="709"/>
        <w:contextualSpacing/>
        <w:jc w:val="center"/>
      </w:pPr>
    </w:p>
    <w:tbl>
      <w:tblPr>
        <w:tblStyle w:val="ab"/>
        <w:tblW w:w="0" w:type="auto"/>
        <w:jc w:val="center"/>
        <w:tblLook w:val="04A0"/>
      </w:tblPr>
      <w:tblGrid>
        <w:gridCol w:w="2268"/>
        <w:gridCol w:w="1215"/>
        <w:gridCol w:w="1215"/>
        <w:gridCol w:w="1216"/>
        <w:gridCol w:w="1216"/>
        <w:gridCol w:w="1216"/>
        <w:gridCol w:w="1216"/>
      </w:tblGrid>
      <w:tr w:rsidR="00DA554D" w:rsidRPr="00130A30" w:rsidTr="002A2C78">
        <w:trPr>
          <w:jc w:val="center"/>
        </w:trPr>
        <w:tc>
          <w:tcPr>
            <w:tcW w:w="2268" w:type="dxa"/>
            <w:vMerge w:val="restart"/>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Котельная</w:t>
            </w:r>
          </w:p>
        </w:tc>
        <w:tc>
          <w:tcPr>
            <w:tcW w:w="7294" w:type="dxa"/>
            <w:gridSpan w:val="6"/>
            <w:vAlign w:val="center"/>
          </w:tcPr>
          <w:p w:rsidR="00DA554D" w:rsidRPr="00130A30" w:rsidRDefault="00DA554D" w:rsidP="002A2C78">
            <w:pPr>
              <w:pStyle w:val="310"/>
              <w:tabs>
                <w:tab w:val="left" w:pos="1985"/>
              </w:tabs>
              <w:ind w:left="0" w:right="299"/>
              <w:jc w:val="center"/>
              <w:rPr>
                <w:b w:val="0"/>
                <w:bCs w:val="0"/>
                <w:sz w:val="24"/>
                <w:szCs w:val="24"/>
              </w:rPr>
            </w:pPr>
            <w:r w:rsidRPr="00130A30">
              <w:rPr>
                <w:b w:val="0"/>
                <w:bCs w:val="0"/>
                <w:sz w:val="24"/>
                <w:szCs w:val="24"/>
              </w:rPr>
              <w:t>Подключенная тепловая нагрузка, Гкал/ч</w:t>
            </w:r>
          </w:p>
        </w:tc>
      </w:tr>
      <w:tr w:rsidR="00DA554D" w:rsidRPr="00130A30" w:rsidTr="002A2C78">
        <w:trPr>
          <w:jc w:val="center"/>
        </w:trPr>
        <w:tc>
          <w:tcPr>
            <w:tcW w:w="2268" w:type="dxa"/>
            <w:vMerge/>
            <w:vAlign w:val="center"/>
          </w:tcPr>
          <w:p w:rsidR="00DA554D" w:rsidRPr="00130A30" w:rsidRDefault="00DA554D" w:rsidP="002A2C78">
            <w:pPr>
              <w:pStyle w:val="310"/>
              <w:tabs>
                <w:tab w:val="left" w:pos="1985"/>
              </w:tabs>
              <w:ind w:left="0" w:right="299"/>
              <w:jc w:val="center"/>
              <w:rPr>
                <w:b w:val="0"/>
                <w:bCs w:val="0"/>
                <w:sz w:val="24"/>
                <w:szCs w:val="24"/>
              </w:rPr>
            </w:pPr>
          </w:p>
        </w:tc>
        <w:tc>
          <w:tcPr>
            <w:tcW w:w="1215"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2025 год</w:t>
            </w:r>
          </w:p>
        </w:tc>
        <w:tc>
          <w:tcPr>
            <w:tcW w:w="1215"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2026 год</w:t>
            </w:r>
          </w:p>
        </w:tc>
        <w:tc>
          <w:tcPr>
            <w:tcW w:w="1216"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2027 год</w:t>
            </w:r>
          </w:p>
        </w:tc>
        <w:tc>
          <w:tcPr>
            <w:tcW w:w="1216"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2028 год</w:t>
            </w:r>
          </w:p>
        </w:tc>
        <w:tc>
          <w:tcPr>
            <w:tcW w:w="1216"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2029 год</w:t>
            </w:r>
          </w:p>
        </w:tc>
        <w:tc>
          <w:tcPr>
            <w:tcW w:w="1216" w:type="dxa"/>
          </w:tcPr>
          <w:p w:rsidR="00DA554D" w:rsidRDefault="00DA554D" w:rsidP="002A2C78">
            <w:pPr>
              <w:pStyle w:val="310"/>
              <w:tabs>
                <w:tab w:val="left" w:pos="1985"/>
              </w:tabs>
              <w:ind w:left="0" w:right="299"/>
              <w:jc w:val="center"/>
              <w:rPr>
                <w:b w:val="0"/>
                <w:bCs w:val="0"/>
                <w:sz w:val="24"/>
                <w:szCs w:val="24"/>
              </w:rPr>
            </w:pPr>
            <w:r>
              <w:rPr>
                <w:b w:val="0"/>
                <w:bCs w:val="0"/>
                <w:sz w:val="24"/>
                <w:szCs w:val="24"/>
              </w:rPr>
              <w:t>2030 год</w:t>
            </w:r>
          </w:p>
        </w:tc>
      </w:tr>
      <w:tr w:rsidR="00DA554D" w:rsidRPr="00130A30" w:rsidTr="002A2C78">
        <w:trPr>
          <w:jc w:val="center"/>
        </w:trPr>
        <w:tc>
          <w:tcPr>
            <w:tcW w:w="9562" w:type="dxa"/>
            <w:gridSpan w:val="7"/>
          </w:tcPr>
          <w:p w:rsidR="00DA554D" w:rsidRDefault="00DA554D" w:rsidP="002A2C78">
            <w:pPr>
              <w:pStyle w:val="310"/>
              <w:tabs>
                <w:tab w:val="left" w:pos="1985"/>
              </w:tabs>
              <w:ind w:left="0" w:right="299"/>
              <w:jc w:val="center"/>
              <w:rPr>
                <w:b w:val="0"/>
                <w:bCs w:val="0"/>
                <w:sz w:val="24"/>
                <w:szCs w:val="24"/>
              </w:rPr>
            </w:pPr>
            <w:r>
              <w:rPr>
                <w:b w:val="0"/>
                <w:bCs w:val="0"/>
                <w:sz w:val="24"/>
                <w:szCs w:val="24"/>
              </w:rPr>
              <w:t>МУП «ЖКХ» Островского района</w:t>
            </w:r>
          </w:p>
        </w:tc>
      </w:tr>
      <w:tr w:rsidR="00DA554D" w:rsidRPr="00130A30" w:rsidTr="002A2C78">
        <w:trPr>
          <w:jc w:val="center"/>
        </w:trPr>
        <w:tc>
          <w:tcPr>
            <w:tcW w:w="2268" w:type="dxa"/>
          </w:tcPr>
          <w:p w:rsidR="00DA554D" w:rsidRPr="00130A30" w:rsidRDefault="00DA554D" w:rsidP="002A2C78">
            <w:pPr>
              <w:pStyle w:val="310"/>
              <w:tabs>
                <w:tab w:val="left" w:pos="1985"/>
              </w:tabs>
              <w:ind w:left="0" w:right="299"/>
              <w:rPr>
                <w:b w:val="0"/>
                <w:bCs w:val="0"/>
                <w:sz w:val="24"/>
                <w:szCs w:val="24"/>
              </w:rPr>
            </w:pPr>
            <w:r>
              <w:rPr>
                <w:b w:val="0"/>
                <w:bCs w:val="0"/>
                <w:sz w:val="24"/>
                <w:szCs w:val="24"/>
              </w:rPr>
              <w:t>Котельная № 1</w:t>
            </w:r>
          </w:p>
        </w:tc>
        <w:tc>
          <w:tcPr>
            <w:tcW w:w="1215"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18,399</w:t>
            </w:r>
          </w:p>
        </w:tc>
        <w:tc>
          <w:tcPr>
            <w:tcW w:w="1215"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18,399</w:t>
            </w:r>
          </w:p>
        </w:tc>
        <w:tc>
          <w:tcPr>
            <w:tcW w:w="1216"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18,399</w:t>
            </w:r>
          </w:p>
        </w:tc>
        <w:tc>
          <w:tcPr>
            <w:tcW w:w="1216"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18,399</w:t>
            </w:r>
          </w:p>
        </w:tc>
        <w:tc>
          <w:tcPr>
            <w:tcW w:w="1216"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18,399</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18,399</w:t>
            </w:r>
          </w:p>
        </w:tc>
      </w:tr>
      <w:tr w:rsidR="00DA554D" w:rsidRPr="00130A30" w:rsidTr="002A2C78">
        <w:trPr>
          <w:jc w:val="center"/>
        </w:trPr>
        <w:tc>
          <w:tcPr>
            <w:tcW w:w="2268" w:type="dxa"/>
          </w:tcPr>
          <w:p w:rsidR="00DA554D" w:rsidRPr="00130A30" w:rsidRDefault="00DA554D" w:rsidP="002A2C78">
            <w:pPr>
              <w:pStyle w:val="310"/>
              <w:tabs>
                <w:tab w:val="left" w:pos="1985"/>
              </w:tabs>
              <w:ind w:left="0" w:right="299"/>
              <w:rPr>
                <w:b w:val="0"/>
                <w:bCs w:val="0"/>
                <w:sz w:val="24"/>
                <w:szCs w:val="24"/>
              </w:rPr>
            </w:pPr>
            <w:r>
              <w:rPr>
                <w:b w:val="0"/>
                <w:bCs w:val="0"/>
                <w:sz w:val="24"/>
                <w:szCs w:val="24"/>
              </w:rPr>
              <w:t>Котельная № 2</w:t>
            </w:r>
          </w:p>
        </w:tc>
        <w:tc>
          <w:tcPr>
            <w:tcW w:w="1215"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0,061</w:t>
            </w:r>
          </w:p>
        </w:tc>
        <w:tc>
          <w:tcPr>
            <w:tcW w:w="1215"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0,061</w:t>
            </w:r>
          </w:p>
        </w:tc>
        <w:tc>
          <w:tcPr>
            <w:tcW w:w="1216"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0,061</w:t>
            </w:r>
          </w:p>
        </w:tc>
        <w:tc>
          <w:tcPr>
            <w:tcW w:w="1216"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0,061</w:t>
            </w:r>
          </w:p>
        </w:tc>
        <w:tc>
          <w:tcPr>
            <w:tcW w:w="1216" w:type="dxa"/>
            <w:vAlign w:val="center"/>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0,061</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0,061</w:t>
            </w:r>
          </w:p>
        </w:tc>
      </w:tr>
      <w:tr w:rsidR="00DA554D" w:rsidRPr="00130A30" w:rsidTr="002A2C78">
        <w:trPr>
          <w:jc w:val="center"/>
        </w:trPr>
        <w:tc>
          <w:tcPr>
            <w:tcW w:w="2268" w:type="dxa"/>
          </w:tcPr>
          <w:p w:rsidR="00DA554D" w:rsidRDefault="00DA554D" w:rsidP="002A2C78">
            <w:pPr>
              <w:pStyle w:val="310"/>
              <w:tabs>
                <w:tab w:val="left" w:pos="1985"/>
              </w:tabs>
              <w:ind w:left="0" w:right="299"/>
              <w:rPr>
                <w:b w:val="0"/>
                <w:bCs w:val="0"/>
                <w:sz w:val="24"/>
                <w:szCs w:val="24"/>
              </w:rPr>
            </w:pPr>
            <w:r w:rsidRPr="00E92C03">
              <w:rPr>
                <w:b w:val="0"/>
                <w:bCs w:val="0"/>
                <w:sz w:val="24"/>
                <w:szCs w:val="24"/>
              </w:rPr>
              <w:t xml:space="preserve">Котельная № </w:t>
            </w:r>
            <w:r>
              <w:rPr>
                <w:b w:val="0"/>
                <w:bCs w:val="0"/>
                <w:sz w:val="24"/>
                <w:szCs w:val="24"/>
              </w:rPr>
              <w:t>4</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9,186</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9,186</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9,186</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9,186</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9,186</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9,186</w:t>
            </w:r>
          </w:p>
        </w:tc>
      </w:tr>
      <w:tr w:rsidR="00DA554D" w:rsidRPr="00130A30" w:rsidTr="002A2C78">
        <w:trPr>
          <w:jc w:val="center"/>
        </w:trPr>
        <w:tc>
          <w:tcPr>
            <w:tcW w:w="2268" w:type="dxa"/>
          </w:tcPr>
          <w:p w:rsidR="00DA554D" w:rsidRPr="00E92C03" w:rsidRDefault="00DA554D" w:rsidP="002A2C78">
            <w:pPr>
              <w:pStyle w:val="310"/>
              <w:tabs>
                <w:tab w:val="left" w:pos="1985"/>
              </w:tabs>
              <w:ind w:left="0" w:right="299"/>
              <w:rPr>
                <w:b w:val="0"/>
                <w:bCs w:val="0"/>
                <w:sz w:val="24"/>
                <w:szCs w:val="24"/>
              </w:rPr>
            </w:pPr>
            <w:r>
              <w:rPr>
                <w:b w:val="0"/>
                <w:bCs w:val="0"/>
                <w:sz w:val="24"/>
                <w:szCs w:val="24"/>
              </w:rPr>
              <w:t>Котельная № 5</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0,349</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0,349</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0,349</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0,349</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0,349</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0,349</w:t>
            </w:r>
          </w:p>
        </w:tc>
      </w:tr>
      <w:tr w:rsidR="00DA554D" w:rsidRPr="00130A30" w:rsidTr="002A2C78">
        <w:trPr>
          <w:jc w:val="center"/>
        </w:trPr>
        <w:tc>
          <w:tcPr>
            <w:tcW w:w="2268" w:type="dxa"/>
          </w:tcPr>
          <w:p w:rsidR="00DA554D" w:rsidRDefault="00DA554D" w:rsidP="002A2C78">
            <w:pPr>
              <w:pStyle w:val="310"/>
              <w:tabs>
                <w:tab w:val="left" w:pos="1985"/>
              </w:tabs>
              <w:ind w:left="0" w:right="299"/>
              <w:rPr>
                <w:b w:val="0"/>
                <w:bCs w:val="0"/>
                <w:sz w:val="24"/>
                <w:szCs w:val="24"/>
              </w:rPr>
            </w:pPr>
            <w:r w:rsidRPr="00E92C03">
              <w:rPr>
                <w:b w:val="0"/>
                <w:bCs w:val="0"/>
                <w:sz w:val="24"/>
                <w:szCs w:val="24"/>
              </w:rPr>
              <w:t xml:space="preserve">Котельная № </w:t>
            </w:r>
            <w:r>
              <w:rPr>
                <w:b w:val="0"/>
                <w:bCs w:val="0"/>
                <w:sz w:val="24"/>
                <w:szCs w:val="24"/>
              </w:rPr>
              <w:t>6</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0,189</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0,189</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0,189</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0,189</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0,189</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0,189</w:t>
            </w:r>
          </w:p>
        </w:tc>
      </w:tr>
      <w:tr w:rsidR="00DA554D" w:rsidRPr="00130A30" w:rsidTr="002A2C78">
        <w:trPr>
          <w:jc w:val="center"/>
        </w:trPr>
        <w:tc>
          <w:tcPr>
            <w:tcW w:w="2268" w:type="dxa"/>
          </w:tcPr>
          <w:p w:rsidR="00DA554D" w:rsidRDefault="00DA554D" w:rsidP="002A2C78">
            <w:pPr>
              <w:pStyle w:val="310"/>
              <w:tabs>
                <w:tab w:val="left" w:pos="1985"/>
              </w:tabs>
              <w:ind w:left="0" w:right="299"/>
              <w:rPr>
                <w:b w:val="0"/>
                <w:bCs w:val="0"/>
                <w:sz w:val="24"/>
                <w:szCs w:val="24"/>
              </w:rPr>
            </w:pPr>
            <w:r w:rsidRPr="00E92C03">
              <w:rPr>
                <w:b w:val="0"/>
                <w:bCs w:val="0"/>
                <w:sz w:val="24"/>
                <w:szCs w:val="24"/>
              </w:rPr>
              <w:t xml:space="preserve">Котельная № </w:t>
            </w:r>
            <w:r>
              <w:rPr>
                <w:b w:val="0"/>
                <w:bCs w:val="0"/>
                <w:sz w:val="24"/>
                <w:szCs w:val="24"/>
              </w:rPr>
              <w:t>7</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0,223</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0,223</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0,223</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0,223</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0,223</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0,223</w:t>
            </w:r>
          </w:p>
        </w:tc>
      </w:tr>
      <w:tr w:rsidR="00DA554D" w:rsidRPr="00130A30" w:rsidTr="002A2C78">
        <w:trPr>
          <w:jc w:val="center"/>
        </w:trPr>
        <w:tc>
          <w:tcPr>
            <w:tcW w:w="2268" w:type="dxa"/>
          </w:tcPr>
          <w:p w:rsidR="00DA554D" w:rsidRDefault="00DA554D" w:rsidP="002A2C78">
            <w:pPr>
              <w:pStyle w:val="310"/>
              <w:tabs>
                <w:tab w:val="left" w:pos="1985"/>
              </w:tabs>
              <w:ind w:left="0" w:right="299"/>
              <w:rPr>
                <w:b w:val="0"/>
                <w:bCs w:val="0"/>
                <w:sz w:val="24"/>
                <w:szCs w:val="24"/>
              </w:rPr>
            </w:pPr>
            <w:r w:rsidRPr="00E92C03">
              <w:rPr>
                <w:b w:val="0"/>
                <w:bCs w:val="0"/>
                <w:sz w:val="24"/>
                <w:szCs w:val="24"/>
              </w:rPr>
              <w:t xml:space="preserve">Котельная № </w:t>
            </w:r>
            <w:r>
              <w:rPr>
                <w:b w:val="0"/>
                <w:bCs w:val="0"/>
                <w:sz w:val="24"/>
                <w:szCs w:val="24"/>
              </w:rPr>
              <w:t>9</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0,605</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0,605</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0,605</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0,605</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0,605</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0,605</w:t>
            </w:r>
          </w:p>
        </w:tc>
      </w:tr>
      <w:tr w:rsidR="00DA554D" w:rsidRPr="00130A30" w:rsidTr="002A2C78">
        <w:trPr>
          <w:jc w:val="center"/>
        </w:trPr>
        <w:tc>
          <w:tcPr>
            <w:tcW w:w="2268" w:type="dxa"/>
          </w:tcPr>
          <w:p w:rsidR="00DA554D" w:rsidRDefault="00DA554D" w:rsidP="002A2C78">
            <w:pPr>
              <w:pStyle w:val="310"/>
              <w:tabs>
                <w:tab w:val="left" w:pos="1985"/>
              </w:tabs>
              <w:ind w:left="0" w:right="299"/>
              <w:rPr>
                <w:b w:val="0"/>
                <w:bCs w:val="0"/>
                <w:sz w:val="24"/>
                <w:szCs w:val="24"/>
              </w:rPr>
            </w:pPr>
            <w:r w:rsidRPr="00E92C03">
              <w:rPr>
                <w:b w:val="0"/>
                <w:bCs w:val="0"/>
                <w:sz w:val="24"/>
                <w:szCs w:val="24"/>
              </w:rPr>
              <w:t xml:space="preserve">Котельная № </w:t>
            </w:r>
            <w:r>
              <w:rPr>
                <w:b w:val="0"/>
                <w:bCs w:val="0"/>
                <w:sz w:val="24"/>
                <w:szCs w:val="24"/>
              </w:rPr>
              <w:t>10</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0,205</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0,205</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0,205</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0,205</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0,205</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0,205</w:t>
            </w:r>
          </w:p>
        </w:tc>
      </w:tr>
      <w:tr w:rsidR="00DA554D" w:rsidRPr="00130A30" w:rsidTr="002A2C78">
        <w:trPr>
          <w:jc w:val="center"/>
        </w:trPr>
        <w:tc>
          <w:tcPr>
            <w:tcW w:w="2268" w:type="dxa"/>
          </w:tcPr>
          <w:p w:rsidR="00DA554D" w:rsidRDefault="00DA554D" w:rsidP="002A2C78">
            <w:pPr>
              <w:pStyle w:val="310"/>
              <w:tabs>
                <w:tab w:val="left" w:pos="1985"/>
              </w:tabs>
              <w:ind w:left="0" w:right="299"/>
              <w:rPr>
                <w:b w:val="0"/>
                <w:bCs w:val="0"/>
                <w:sz w:val="24"/>
                <w:szCs w:val="24"/>
              </w:rPr>
            </w:pPr>
            <w:r w:rsidRPr="00E92C03">
              <w:rPr>
                <w:b w:val="0"/>
                <w:bCs w:val="0"/>
                <w:sz w:val="24"/>
                <w:szCs w:val="24"/>
              </w:rPr>
              <w:t xml:space="preserve">Котельная № </w:t>
            </w:r>
            <w:r>
              <w:rPr>
                <w:b w:val="0"/>
                <w:bCs w:val="0"/>
                <w:sz w:val="24"/>
                <w:szCs w:val="24"/>
              </w:rPr>
              <w:t>11</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0,421</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0,421</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0,421</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0,421</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0,421</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0,421</w:t>
            </w:r>
          </w:p>
        </w:tc>
      </w:tr>
      <w:tr w:rsidR="00DA554D" w:rsidRPr="00130A30" w:rsidTr="002A2C78">
        <w:trPr>
          <w:jc w:val="center"/>
        </w:trPr>
        <w:tc>
          <w:tcPr>
            <w:tcW w:w="2268" w:type="dxa"/>
          </w:tcPr>
          <w:p w:rsidR="00DA554D" w:rsidRPr="00E92C03" w:rsidRDefault="00DA554D" w:rsidP="002A2C78">
            <w:pPr>
              <w:pStyle w:val="310"/>
              <w:tabs>
                <w:tab w:val="left" w:pos="1985"/>
              </w:tabs>
              <w:ind w:left="0" w:right="299"/>
              <w:rPr>
                <w:b w:val="0"/>
                <w:bCs w:val="0"/>
                <w:sz w:val="24"/>
                <w:szCs w:val="24"/>
              </w:rPr>
            </w:pPr>
            <w:r w:rsidRPr="007474C8">
              <w:rPr>
                <w:b w:val="0"/>
                <w:bCs w:val="0"/>
                <w:sz w:val="24"/>
                <w:szCs w:val="24"/>
              </w:rPr>
              <w:t xml:space="preserve">Котельная № </w:t>
            </w:r>
            <w:r>
              <w:rPr>
                <w:b w:val="0"/>
                <w:bCs w:val="0"/>
                <w:sz w:val="24"/>
                <w:szCs w:val="24"/>
              </w:rPr>
              <w:t>12</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0,162</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0,162</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0,162</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0,162</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0,162</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0,162</w:t>
            </w:r>
          </w:p>
        </w:tc>
      </w:tr>
      <w:tr w:rsidR="00DA554D" w:rsidRPr="00130A30" w:rsidTr="002A2C78">
        <w:trPr>
          <w:jc w:val="center"/>
        </w:trPr>
        <w:tc>
          <w:tcPr>
            <w:tcW w:w="2268" w:type="dxa"/>
          </w:tcPr>
          <w:p w:rsidR="00DA554D" w:rsidRPr="00E92C03" w:rsidRDefault="00DA554D" w:rsidP="002A2C78">
            <w:pPr>
              <w:pStyle w:val="310"/>
              <w:tabs>
                <w:tab w:val="left" w:pos="1985"/>
              </w:tabs>
              <w:ind w:left="0" w:right="299"/>
              <w:rPr>
                <w:b w:val="0"/>
                <w:bCs w:val="0"/>
                <w:sz w:val="24"/>
                <w:szCs w:val="24"/>
              </w:rPr>
            </w:pPr>
            <w:r w:rsidRPr="007474C8">
              <w:rPr>
                <w:b w:val="0"/>
                <w:bCs w:val="0"/>
                <w:sz w:val="24"/>
                <w:szCs w:val="24"/>
              </w:rPr>
              <w:t>Котельная № 1</w:t>
            </w:r>
            <w:r>
              <w:rPr>
                <w:b w:val="0"/>
                <w:bCs w:val="0"/>
                <w:sz w:val="24"/>
                <w:szCs w:val="24"/>
              </w:rPr>
              <w:t>3</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0,139</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0,139</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0,139</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0,139</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0,139</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0,139</w:t>
            </w:r>
          </w:p>
        </w:tc>
      </w:tr>
      <w:tr w:rsidR="00DA554D" w:rsidRPr="00130A30" w:rsidTr="002A2C78">
        <w:trPr>
          <w:jc w:val="center"/>
        </w:trPr>
        <w:tc>
          <w:tcPr>
            <w:tcW w:w="2268" w:type="dxa"/>
          </w:tcPr>
          <w:p w:rsidR="00DA554D" w:rsidRPr="00E92C03" w:rsidRDefault="00DA554D" w:rsidP="002A2C78">
            <w:pPr>
              <w:pStyle w:val="310"/>
              <w:tabs>
                <w:tab w:val="left" w:pos="1985"/>
              </w:tabs>
              <w:ind w:left="0" w:right="299"/>
              <w:rPr>
                <w:b w:val="0"/>
                <w:bCs w:val="0"/>
                <w:sz w:val="24"/>
                <w:szCs w:val="24"/>
              </w:rPr>
            </w:pPr>
            <w:r w:rsidRPr="007474C8">
              <w:rPr>
                <w:b w:val="0"/>
                <w:bCs w:val="0"/>
                <w:sz w:val="24"/>
                <w:szCs w:val="24"/>
              </w:rPr>
              <w:t>Котельная № 1</w:t>
            </w:r>
            <w:r>
              <w:rPr>
                <w:b w:val="0"/>
                <w:bCs w:val="0"/>
                <w:sz w:val="24"/>
                <w:szCs w:val="24"/>
              </w:rPr>
              <w:t>4</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0,244</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0,244</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0,244</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0,244</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0,244</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0,244</w:t>
            </w:r>
          </w:p>
        </w:tc>
      </w:tr>
      <w:tr w:rsidR="00DA554D" w:rsidRPr="00130A30" w:rsidTr="002A2C78">
        <w:trPr>
          <w:jc w:val="center"/>
        </w:trPr>
        <w:tc>
          <w:tcPr>
            <w:tcW w:w="2268" w:type="dxa"/>
          </w:tcPr>
          <w:p w:rsidR="00DA554D" w:rsidRPr="00E92C03" w:rsidRDefault="00DA554D" w:rsidP="002A2C78">
            <w:pPr>
              <w:pStyle w:val="310"/>
              <w:tabs>
                <w:tab w:val="left" w:pos="1985"/>
              </w:tabs>
              <w:ind w:left="0" w:right="299"/>
              <w:rPr>
                <w:b w:val="0"/>
                <w:bCs w:val="0"/>
                <w:sz w:val="24"/>
                <w:szCs w:val="24"/>
              </w:rPr>
            </w:pPr>
            <w:r w:rsidRPr="007474C8">
              <w:rPr>
                <w:b w:val="0"/>
                <w:bCs w:val="0"/>
                <w:sz w:val="24"/>
                <w:szCs w:val="24"/>
              </w:rPr>
              <w:t xml:space="preserve">Котельная № </w:t>
            </w:r>
            <w:r>
              <w:rPr>
                <w:b w:val="0"/>
                <w:bCs w:val="0"/>
                <w:sz w:val="24"/>
                <w:szCs w:val="24"/>
              </w:rPr>
              <w:t>15</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0,106</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0,106</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0,106</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0,106</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0,106</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0,106</w:t>
            </w:r>
          </w:p>
        </w:tc>
      </w:tr>
      <w:tr w:rsidR="00DA554D" w:rsidRPr="00130A30" w:rsidTr="002A2C78">
        <w:trPr>
          <w:jc w:val="center"/>
        </w:trPr>
        <w:tc>
          <w:tcPr>
            <w:tcW w:w="2268" w:type="dxa"/>
          </w:tcPr>
          <w:p w:rsidR="00DA554D" w:rsidRPr="00E92C03" w:rsidRDefault="00DA554D" w:rsidP="002A2C78">
            <w:pPr>
              <w:pStyle w:val="310"/>
              <w:tabs>
                <w:tab w:val="left" w:pos="1985"/>
              </w:tabs>
              <w:ind w:left="0" w:right="299"/>
              <w:rPr>
                <w:b w:val="0"/>
                <w:bCs w:val="0"/>
                <w:sz w:val="24"/>
                <w:szCs w:val="24"/>
              </w:rPr>
            </w:pPr>
            <w:r w:rsidRPr="007474C8">
              <w:rPr>
                <w:b w:val="0"/>
                <w:bCs w:val="0"/>
                <w:sz w:val="24"/>
                <w:szCs w:val="24"/>
              </w:rPr>
              <w:t xml:space="preserve">Котельная № </w:t>
            </w:r>
            <w:r>
              <w:rPr>
                <w:b w:val="0"/>
                <w:bCs w:val="0"/>
                <w:sz w:val="24"/>
                <w:szCs w:val="24"/>
              </w:rPr>
              <w:t>16</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0,262</w:t>
            </w:r>
          </w:p>
        </w:tc>
        <w:tc>
          <w:tcPr>
            <w:tcW w:w="1215"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0,262</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0,262</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0,262</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0,262</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0,262</w:t>
            </w:r>
          </w:p>
        </w:tc>
      </w:tr>
      <w:tr w:rsidR="00DA554D" w:rsidRPr="00130A30" w:rsidTr="002A2C78">
        <w:trPr>
          <w:jc w:val="center"/>
        </w:trPr>
        <w:tc>
          <w:tcPr>
            <w:tcW w:w="2268" w:type="dxa"/>
          </w:tcPr>
          <w:p w:rsidR="00DA554D" w:rsidRPr="007474C8" w:rsidRDefault="00DA554D" w:rsidP="002A2C78">
            <w:pPr>
              <w:pStyle w:val="310"/>
              <w:tabs>
                <w:tab w:val="left" w:pos="1985"/>
              </w:tabs>
              <w:ind w:left="0" w:right="299"/>
              <w:rPr>
                <w:b w:val="0"/>
                <w:bCs w:val="0"/>
                <w:sz w:val="24"/>
                <w:szCs w:val="24"/>
              </w:rPr>
            </w:pPr>
            <w:r w:rsidRPr="00467D5E">
              <w:rPr>
                <w:b w:val="0"/>
                <w:bCs w:val="0"/>
                <w:sz w:val="24"/>
                <w:szCs w:val="24"/>
              </w:rPr>
              <w:t xml:space="preserve">Котельная № </w:t>
            </w:r>
            <w:r>
              <w:rPr>
                <w:b w:val="0"/>
                <w:bCs w:val="0"/>
                <w:sz w:val="24"/>
                <w:szCs w:val="24"/>
              </w:rPr>
              <w:t>18</w:t>
            </w:r>
          </w:p>
        </w:tc>
        <w:tc>
          <w:tcPr>
            <w:tcW w:w="1215"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0,131</w:t>
            </w:r>
          </w:p>
        </w:tc>
        <w:tc>
          <w:tcPr>
            <w:tcW w:w="1215"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0,131</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0,131</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0,131</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0,131</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0,131</w:t>
            </w:r>
          </w:p>
        </w:tc>
      </w:tr>
      <w:tr w:rsidR="00DA554D" w:rsidRPr="00130A30" w:rsidTr="002A2C78">
        <w:trPr>
          <w:jc w:val="center"/>
        </w:trPr>
        <w:tc>
          <w:tcPr>
            <w:tcW w:w="2268" w:type="dxa"/>
          </w:tcPr>
          <w:p w:rsidR="00DA554D" w:rsidRPr="007474C8" w:rsidRDefault="00DA554D" w:rsidP="002A2C78">
            <w:pPr>
              <w:pStyle w:val="310"/>
              <w:tabs>
                <w:tab w:val="left" w:pos="1985"/>
              </w:tabs>
              <w:ind w:left="0" w:right="299"/>
              <w:rPr>
                <w:b w:val="0"/>
                <w:bCs w:val="0"/>
                <w:sz w:val="24"/>
                <w:szCs w:val="24"/>
              </w:rPr>
            </w:pPr>
            <w:r w:rsidRPr="00467D5E">
              <w:rPr>
                <w:b w:val="0"/>
                <w:bCs w:val="0"/>
                <w:sz w:val="24"/>
                <w:szCs w:val="24"/>
              </w:rPr>
              <w:t xml:space="preserve">Котельная № </w:t>
            </w:r>
            <w:r>
              <w:rPr>
                <w:b w:val="0"/>
                <w:bCs w:val="0"/>
                <w:sz w:val="24"/>
                <w:szCs w:val="24"/>
              </w:rPr>
              <w:t>19</w:t>
            </w:r>
          </w:p>
        </w:tc>
        <w:tc>
          <w:tcPr>
            <w:tcW w:w="1215"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0,956</w:t>
            </w:r>
          </w:p>
        </w:tc>
        <w:tc>
          <w:tcPr>
            <w:tcW w:w="1215"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0,956</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0,956</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0,956</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0,956</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0,956</w:t>
            </w:r>
          </w:p>
        </w:tc>
      </w:tr>
      <w:tr w:rsidR="00DA554D" w:rsidRPr="00130A30" w:rsidTr="002A2C78">
        <w:trPr>
          <w:jc w:val="center"/>
        </w:trPr>
        <w:tc>
          <w:tcPr>
            <w:tcW w:w="2268" w:type="dxa"/>
          </w:tcPr>
          <w:p w:rsidR="00DA554D" w:rsidRPr="007474C8" w:rsidRDefault="00DA554D" w:rsidP="002A2C78">
            <w:pPr>
              <w:pStyle w:val="310"/>
              <w:tabs>
                <w:tab w:val="left" w:pos="1985"/>
              </w:tabs>
              <w:ind w:left="0" w:right="299"/>
              <w:rPr>
                <w:b w:val="0"/>
                <w:bCs w:val="0"/>
                <w:sz w:val="24"/>
                <w:szCs w:val="24"/>
              </w:rPr>
            </w:pPr>
            <w:r w:rsidRPr="00467D5E">
              <w:rPr>
                <w:b w:val="0"/>
                <w:bCs w:val="0"/>
                <w:sz w:val="24"/>
                <w:szCs w:val="24"/>
              </w:rPr>
              <w:t>Котельная № 2</w:t>
            </w:r>
            <w:r>
              <w:rPr>
                <w:b w:val="0"/>
                <w:bCs w:val="0"/>
                <w:sz w:val="24"/>
                <w:szCs w:val="24"/>
              </w:rPr>
              <w:t>0</w:t>
            </w:r>
          </w:p>
        </w:tc>
        <w:tc>
          <w:tcPr>
            <w:tcW w:w="1215"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0,229</w:t>
            </w:r>
          </w:p>
        </w:tc>
        <w:tc>
          <w:tcPr>
            <w:tcW w:w="1215"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0,229</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0,229</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0,229</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0,229</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0,229</w:t>
            </w:r>
          </w:p>
        </w:tc>
      </w:tr>
      <w:tr w:rsidR="00DA554D" w:rsidRPr="00130A30" w:rsidTr="002A2C78">
        <w:trPr>
          <w:jc w:val="center"/>
        </w:trPr>
        <w:tc>
          <w:tcPr>
            <w:tcW w:w="2268" w:type="dxa"/>
          </w:tcPr>
          <w:p w:rsidR="00DA554D" w:rsidRPr="007474C8" w:rsidRDefault="00DA554D" w:rsidP="002A2C78">
            <w:pPr>
              <w:pStyle w:val="310"/>
              <w:tabs>
                <w:tab w:val="left" w:pos="1985"/>
              </w:tabs>
              <w:ind w:left="0" w:right="299"/>
              <w:rPr>
                <w:b w:val="0"/>
                <w:bCs w:val="0"/>
                <w:sz w:val="24"/>
                <w:szCs w:val="24"/>
              </w:rPr>
            </w:pPr>
            <w:r w:rsidRPr="00467D5E">
              <w:rPr>
                <w:b w:val="0"/>
                <w:bCs w:val="0"/>
                <w:sz w:val="24"/>
                <w:szCs w:val="24"/>
              </w:rPr>
              <w:t xml:space="preserve">Котельная № </w:t>
            </w:r>
            <w:r>
              <w:rPr>
                <w:b w:val="0"/>
                <w:bCs w:val="0"/>
                <w:sz w:val="24"/>
                <w:szCs w:val="24"/>
              </w:rPr>
              <w:t>21</w:t>
            </w:r>
          </w:p>
        </w:tc>
        <w:tc>
          <w:tcPr>
            <w:tcW w:w="1215"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1,590</w:t>
            </w:r>
          </w:p>
        </w:tc>
        <w:tc>
          <w:tcPr>
            <w:tcW w:w="1215"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1,590</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1,590</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1,590</w:t>
            </w:r>
          </w:p>
        </w:tc>
        <w:tc>
          <w:tcPr>
            <w:tcW w:w="1216" w:type="dxa"/>
            <w:vAlign w:val="center"/>
          </w:tcPr>
          <w:p w:rsidR="00DA554D" w:rsidRPr="007474C8" w:rsidRDefault="00DA554D" w:rsidP="002A2C78">
            <w:pPr>
              <w:pStyle w:val="310"/>
              <w:tabs>
                <w:tab w:val="left" w:pos="1985"/>
              </w:tabs>
              <w:ind w:left="0" w:right="299"/>
              <w:jc w:val="center"/>
              <w:rPr>
                <w:b w:val="0"/>
                <w:bCs w:val="0"/>
                <w:sz w:val="24"/>
                <w:szCs w:val="24"/>
              </w:rPr>
            </w:pPr>
            <w:r>
              <w:rPr>
                <w:b w:val="0"/>
                <w:bCs w:val="0"/>
                <w:sz w:val="24"/>
                <w:szCs w:val="24"/>
              </w:rPr>
              <w:t>1,590</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1,590</w:t>
            </w:r>
          </w:p>
        </w:tc>
      </w:tr>
      <w:tr w:rsidR="00DA554D" w:rsidRPr="00130A30" w:rsidTr="002A2C78">
        <w:trPr>
          <w:jc w:val="center"/>
        </w:trPr>
        <w:tc>
          <w:tcPr>
            <w:tcW w:w="2268" w:type="dxa"/>
          </w:tcPr>
          <w:p w:rsidR="00DA554D" w:rsidRPr="00467D5E" w:rsidRDefault="00DA554D" w:rsidP="002A2C78">
            <w:pPr>
              <w:pStyle w:val="310"/>
              <w:tabs>
                <w:tab w:val="left" w:pos="1985"/>
              </w:tabs>
              <w:ind w:left="0" w:right="299"/>
              <w:rPr>
                <w:b w:val="0"/>
                <w:bCs w:val="0"/>
                <w:sz w:val="24"/>
                <w:szCs w:val="24"/>
              </w:rPr>
            </w:pPr>
            <w:r w:rsidRPr="00E50B5B">
              <w:rPr>
                <w:b w:val="0"/>
                <w:bCs w:val="0"/>
                <w:sz w:val="24"/>
                <w:szCs w:val="24"/>
              </w:rPr>
              <w:t xml:space="preserve">Котельная № </w:t>
            </w:r>
            <w:r>
              <w:rPr>
                <w:b w:val="0"/>
                <w:bCs w:val="0"/>
                <w:sz w:val="24"/>
                <w:szCs w:val="24"/>
              </w:rPr>
              <w:t>22</w:t>
            </w:r>
          </w:p>
        </w:tc>
        <w:tc>
          <w:tcPr>
            <w:tcW w:w="1215"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0,139</w:t>
            </w:r>
          </w:p>
        </w:tc>
        <w:tc>
          <w:tcPr>
            <w:tcW w:w="1215"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0,139</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0,139</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0,139</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0,139</w:t>
            </w:r>
          </w:p>
        </w:tc>
        <w:tc>
          <w:tcPr>
            <w:tcW w:w="1216"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0,139</w:t>
            </w:r>
          </w:p>
        </w:tc>
      </w:tr>
      <w:tr w:rsidR="00DA554D" w:rsidRPr="00130A30" w:rsidTr="002A2C78">
        <w:trPr>
          <w:jc w:val="center"/>
        </w:trPr>
        <w:tc>
          <w:tcPr>
            <w:tcW w:w="2268" w:type="dxa"/>
          </w:tcPr>
          <w:p w:rsidR="00DA554D" w:rsidRPr="00467D5E" w:rsidRDefault="00DA554D" w:rsidP="002A2C78">
            <w:pPr>
              <w:pStyle w:val="310"/>
              <w:tabs>
                <w:tab w:val="left" w:pos="1985"/>
              </w:tabs>
              <w:ind w:left="0" w:right="299"/>
              <w:rPr>
                <w:b w:val="0"/>
                <w:bCs w:val="0"/>
                <w:sz w:val="24"/>
                <w:szCs w:val="24"/>
              </w:rPr>
            </w:pPr>
            <w:r w:rsidRPr="00E50B5B">
              <w:rPr>
                <w:b w:val="0"/>
                <w:bCs w:val="0"/>
                <w:sz w:val="24"/>
                <w:szCs w:val="24"/>
              </w:rPr>
              <w:t>Котельная № 2</w:t>
            </w:r>
            <w:r>
              <w:rPr>
                <w:b w:val="0"/>
                <w:bCs w:val="0"/>
                <w:sz w:val="24"/>
                <w:szCs w:val="24"/>
              </w:rPr>
              <w:t>3</w:t>
            </w:r>
          </w:p>
        </w:tc>
        <w:tc>
          <w:tcPr>
            <w:tcW w:w="1215"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0,090</w:t>
            </w:r>
          </w:p>
        </w:tc>
        <w:tc>
          <w:tcPr>
            <w:tcW w:w="1215"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0,090</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0,090</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0,090</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0,090</w:t>
            </w:r>
          </w:p>
        </w:tc>
        <w:tc>
          <w:tcPr>
            <w:tcW w:w="1216"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0,090</w:t>
            </w:r>
          </w:p>
        </w:tc>
      </w:tr>
      <w:tr w:rsidR="00DA554D" w:rsidRPr="00130A30" w:rsidTr="002A2C78">
        <w:trPr>
          <w:jc w:val="center"/>
        </w:trPr>
        <w:tc>
          <w:tcPr>
            <w:tcW w:w="2268" w:type="dxa"/>
          </w:tcPr>
          <w:p w:rsidR="00DA554D" w:rsidRPr="00467D5E" w:rsidRDefault="00DA554D" w:rsidP="002A2C78">
            <w:pPr>
              <w:pStyle w:val="310"/>
              <w:tabs>
                <w:tab w:val="left" w:pos="1985"/>
              </w:tabs>
              <w:ind w:left="0" w:right="299"/>
              <w:rPr>
                <w:b w:val="0"/>
                <w:bCs w:val="0"/>
                <w:sz w:val="24"/>
                <w:szCs w:val="24"/>
              </w:rPr>
            </w:pPr>
            <w:r w:rsidRPr="00E50B5B">
              <w:rPr>
                <w:b w:val="0"/>
                <w:bCs w:val="0"/>
                <w:sz w:val="24"/>
                <w:szCs w:val="24"/>
              </w:rPr>
              <w:t>Котельная № 2</w:t>
            </w:r>
            <w:r>
              <w:rPr>
                <w:b w:val="0"/>
                <w:bCs w:val="0"/>
                <w:sz w:val="24"/>
                <w:szCs w:val="24"/>
              </w:rPr>
              <w:t>4</w:t>
            </w:r>
          </w:p>
        </w:tc>
        <w:tc>
          <w:tcPr>
            <w:tcW w:w="1215"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0,073</w:t>
            </w:r>
          </w:p>
        </w:tc>
        <w:tc>
          <w:tcPr>
            <w:tcW w:w="1215"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0,073</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0,073</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0,073</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0,073</w:t>
            </w:r>
          </w:p>
        </w:tc>
        <w:tc>
          <w:tcPr>
            <w:tcW w:w="1216"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0,073</w:t>
            </w:r>
          </w:p>
        </w:tc>
      </w:tr>
      <w:tr w:rsidR="00DA554D" w:rsidRPr="00130A30" w:rsidTr="002A2C78">
        <w:trPr>
          <w:jc w:val="center"/>
        </w:trPr>
        <w:tc>
          <w:tcPr>
            <w:tcW w:w="2268" w:type="dxa"/>
          </w:tcPr>
          <w:p w:rsidR="00DA554D" w:rsidRPr="00467D5E" w:rsidRDefault="00DA554D" w:rsidP="002A2C78">
            <w:pPr>
              <w:pStyle w:val="310"/>
              <w:tabs>
                <w:tab w:val="left" w:pos="1985"/>
              </w:tabs>
              <w:ind w:left="0" w:right="299"/>
              <w:rPr>
                <w:b w:val="0"/>
                <w:bCs w:val="0"/>
                <w:sz w:val="24"/>
                <w:szCs w:val="24"/>
              </w:rPr>
            </w:pPr>
            <w:r w:rsidRPr="00E50B5B">
              <w:rPr>
                <w:b w:val="0"/>
                <w:bCs w:val="0"/>
                <w:sz w:val="24"/>
                <w:szCs w:val="24"/>
              </w:rPr>
              <w:t>Котельная № 2</w:t>
            </w:r>
            <w:r>
              <w:rPr>
                <w:b w:val="0"/>
                <w:bCs w:val="0"/>
                <w:sz w:val="24"/>
                <w:szCs w:val="24"/>
              </w:rPr>
              <w:t>6</w:t>
            </w:r>
          </w:p>
        </w:tc>
        <w:tc>
          <w:tcPr>
            <w:tcW w:w="1215"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0,035</w:t>
            </w:r>
          </w:p>
        </w:tc>
        <w:tc>
          <w:tcPr>
            <w:tcW w:w="1215"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0,035</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0,035</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0,035</w:t>
            </w:r>
          </w:p>
        </w:tc>
        <w:tc>
          <w:tcPr>
            <w:tcW w:w="1216" w:type="dxa"/>
            <w:vAlign w:val="center"/>
          </w:tcPr>
          <w:p w:rsidR="00DA554D" w:rsidRPr="00467D5E" w:rsidRDefault="00DA554D" w:rsidP="002A2C78">
            <w:pPr>
              <w:pStyle w:val="310"/>
              <w:tabs>
                <w:tab w:val="left" w:pos="1985"/>
              </w:tabs>
              <w:ind w:left="0" w:right="299"/>
              <w:jc w:val="center"/>
              <w:rPr>
                <w:b w:val="0"/>
                <w:bCs w:val="0"/>
                <w:sz w:val="24"/>
                <w:szCs w:val="24"/>
              </w:rPr>
            </w:pPr>
            <w:r>
              <w:rPr>
                <w:b w:val="0"/>
                <w:bCs w:val="0"/>
                <w:sz w:val="24"/>
                <w:szCs w:val="24"/>
              </w:rPr>
              <w:t>0,035</w:t>
            </w:r>
          </w:p>
        </w:tc>
        <w:tc>
          <w:tcPr>
            <w:tcW w:w="1216"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0,035</w:t>
            </w:r>
          </w:p>
        </w:tc>
      </w:tr>
      <w:tr w:rsidR="00DA554D" w:rsidRPr="00130A30" w:rsidTr="002A2C78">
        <w:trPr>
          <w:jc w:val="center"/>
        </w:trPr>
        <w:tc>
          <w:tcPr>
            <w:tcW w:w="2268" w:type="dxa"/>
          </w:tcPr>
          <w:p w:rsidR="00DA554D" w:rsidRPr="00E50B5B" w:rsidRDefault="00DA554D" w:rsidP="002A2C78">
            <w:pPr>
              <w:pStyle w:val="310"/>
              <w:tabs>
                <w:tab w:val="left" w:pos="1985"/>
              </w:tabs>
              <w:ind w:left="0" w:right="299"/>
              <w:rPr>
                <w:b w:val="0"/>
                <w:bCs w:val="0"/>
                <w:sz w:val="24"/>
                <w:szCs w:val="24"/>
              </w:rPr>
            </w:pPr>
            <w:r>
              <w:rPr>
                <w:b w:val="0"/>
                <w:bCs w:val="0"/>
                <w:sz w:val="24"/>
                <w:szCs w:val="24"/>
              </w:rPr>
              <w:t>Котельная № 28</w:t>
            </w:r>
          </w:p>
        </w:tc>
        <w:tc>
          <w:tcPr>
            <w:tcW w:w="1215"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0,036</w:t>
            </w:r>
          </w:p>
        </w:tc>
        <w:tc>
          <w:tcPr>
            <w:tcW w:w="1215"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0,036</w:t>
            </w:r>
          </w:p>
        </w:tc>
        <w:tc>
          <w:tcPr>
            <w:tcW w:w="1216"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0,036</w:t>
            </w:r>
          </w:p>
        </w:tc>
        <w:tc>
          <w:tcPr>
            <w:tcW w:w="1216"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0,036</w:t>
            </w:r>
          </w:p>
        </w:tc>
        <w:tc>
          <w:tcPr>
            <w:tcW w:w="1216"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0,036</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0,036</w:t>
            </w:r>
          </w:p>
        </w:tc>
      </w:tr>
      <w:tr w:rsidR="00DA554D" w:rsidRPr="00130A30" w:rsidTr="002A2C78">
        <w:trPr>
          <w:jc w:val="center"/>
        </w:trPr>
        <w:tc>
          <w:tcPr>
            <w:tcW w:w="2268" w:type="dxa"/>
          </w:tcPr>
          <w:p w:rsidR="00DA554D" w:rsidRPr="00E50B5B" w:rsidRDefault="00DA554D" w:rsidP="002A2C78">
            <w:pPr>
              <w:pStyle w:val="310"/>
              <w:tabs>
                <w:tab w:val="left" w:pos="1985"/>
              </w:tabs>
              <w:ind w:left="0" w:right="299"/>
              <w:rPr>
                <w:b w:val="0"/>
                <w:bCs w:val="0"/>
                <w:sz w:val="24"/>
                <w:szCs w:val="24"/>
              </w:rPr>
            </w:pPr>
            <w:r>
              <w:rPr>
                <w:b w:val="0"/>
                <w:bCs w:val="0"/>
                <w:sz w:val="24"/>
                <w:szCs w:val="24"/>
              </w:rPr>
              <w:t>Котельная № 29</w:t>
            </w:r>
          </w:p>
        </w:tc>
        <w:tc>
          <w:tcPr>
            <w:tcW w:w="1215"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0,040</w:t>
            </w:r>
          </w:p>
        </w:tc>
        <w:tc>
          <w:tcPr>
            <w:tcW w:w="1215"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0,040</w:t>
            </w:r>
          </w:p>
        </w:tc>
        <w:tc>
          <w:tcPr>
            <w:tcW w:w="1216"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0,040</w:t>
            </w:r>
          </w:p>
        </w:tc>
        <w:tc>
          <w:tcPr>
            <w:tcW w:w="1216"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0,040</w:t>
            </w:r>
          </w:p>
        </w:tc>
        <w:tc>
          <w:tcPr>
            <w:tcW w:w="1216"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0,040</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0,040</w:t>
            </w:r>
          </w:p>
        </w:tc>
      </w:tr>
      <w:tr w:rsidR="00DA554D" w:rsidRPr="00130A30" w:rsidTr="002A2C78">
        <w:trPr>
          <w:jc w:val="center"/>
        </w:trPr>
        <w:tc>
          <w:tcPr>
            <w:tcW w:w="2268" w:type="dxa"/>
          </w:tcPr>
          <w:p w:rsidR="00DA554D" w:rsidRPr="00E50B5B" w:rsidRDefault="00DA554D" w:rsidP="002A2C78">
            <w:pPr>
              <w:pStyle w:val="310"/>
              <w:tabs>
                <w:tab w:val="left" w:pos="1985"/>
              </w:tabs>
              <w:ind w:left="0" w:right="299"/>
              <w:rPr>
                <w:b w:val="0"/>
                <w:bCs w:val="0"/>
                <w:sz w:val="24"/>
                <w:szCs w:val="24"/>
              </w:rPr>
            </w:pPr>
            <w:r>
              <w:rPr>
                <w:b w:val="0"/>
                <w:bCs w:val="0"/>
                <w:sz w:val="24"/>
                <w:szCs w:val="24"/>
              </w:rPr>
              <w:t>Котельная № 30</w:t>
            </w:r>
          </w:p>
        </w:tc>
        <w:tc>
          <w:tcPr>
            <w:tcW w:w="1215"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0,042</w:t>
            </w:r>
          </w:p>
        </w:tc>
        <w:tc>
          <w:tcPr>
            <w:tcW w:w="1215"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0,042</w:t>
            </w:r>
          </w:p>
        </w:tc>
        <w:tc>
          <w:tcPr>
            <w:tcW w:w="1216"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0,042</w:t>
            </w:r>
          </w:p>
        </w:tc>
        <w:tc>
          <w:tcPr>
            <w:tcW w:w="1216"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0,042</w:t>
            </w:r>
          </w:p>
        </w:tc>
        <w:tc>
          <w:tcPr>
            <w:tcW w:w="1216" w:type="dxa"/>
            <w:vAlign w:val="center"/>
          </w:tcPr>
          <w:p w:rsidR="00DA554D" w:rsidRPr="00E50B5B" w:rsidRDefault="00DA554D" w:rsidP="002A2C78">
            <w:pPr>
              <w:pStyle w:val="310"/>
              <w:tabs>
                <w:tab w:val="left" w:pos="1985"/>
              </w:tabs>
              <w:ind w:left="0" w:right="299"/>
              <w:jc w:val="center"/>
              <w:rPr>
                <w:b w:val="0"/>
                <w:bCs w:val="0"/>
                <w:sz w:val="24"/>
                <w:szCs w:val="24"/>
              </w:rPr>
            </w:pPr>
            <w:r>
              <w:rPr>
                <w:b w:val="0"/>
                <w:bCs w:val="0"/>
                <w:sz w:val="24"/>
                <w:szCs w:val="24"/>
              </w:rPr>
              <w:t>0,042</w:t>
            </w:r>
          </w:p>
        </w:tc>
        <w:tc>
          <w:tcPr>
            <w:tcW w:w="1216" w:type="dxa"/>
            <w:vAlign w:val="center"/>
          </w:tcPr>
          <w:p w:rsidR="00DA554D" w:rsidRDefault="00DA554D" w:rsidP="002A2C78">
            <w:pPr>
              <w:pStyle w:val="310"/>
              <w:tabs>
                <w:tab w:val="left" w:pos="1985"/>
              </w:tabs>
              <w:ind w:left="0" w:right="299"/>
              <w:jc w:val="center"/>
              <w:rPr>
                <w:b w:val="0"/>
                <w:bCs w:val="0"/>
                <w:sz w:val="24"/>
                <w:szCs w:val="24"/>
              </w:rPr>
            </w:pPr>
            <w:r>
              <w:rPr>
                <w:b w:val="0"/>
                <w:bCs w:val="0"/>
                <w:sz w:val="24"/>
                <w:szCs w:val="24"/>
              </w:rPr>
              <w:t>0,042</w:t>
            </w:r>
          </w:p>
        </w:tc>
      </w:tr>
      <w:tr w:rsidR="00DA554D" w:rsidRPr="00130A30" w:rsidTr="002A2C78">
        <w:trPr>
          <w:jc w:val="center"/>
        </w:trPr>
        <w:tc>
          <w:tcPr>
            <w:tcW w:w="9562" w:type="dxa"/>
            <w:gridSpan w:val="7"/>
          </w:tcPr>
          <w:p w:rsidR="00DA554D" w:rsidRDefault="00DA554D" w:rsidP="002A2C78">
            <w:pPr>
              <w:pStyle w:val="310"/>
              <w:tabs>
                <w:tab w:val="left" w:pos="1985"/>
              </w:tabs>
              <w:ind w:left="0" w:right="299"/>
              <w:jc w:val="center"/>
              <w:rPr>
                <w:b w:val="0"/>
                <w:bCs w:val="0"/>
                <w:sz w:val="24"/>
                <w:szCs w:val="24"/>
              </w:rPr>
            </w:pPr>
            <w:r>
              <w:rPr>
                <w:b w:val="0"/>
                <w:bCs w:val="0"/>
                <w:sz w:val="24"/>
                <w:szCs w:val="24"/>
              </w:rPr>
              <w:t>ЖКС № 3 (г. Тверь) филиала ФГБУ «ЦЖКУ» МО РФ по ВКС</w:t>
            </w:r>
          </w:p>
        </w:tc>
      </w:tr>
      <w:tr w:rsidR="00DA554D" w:rsidRPr="00130A30" w:rsidTr="002A2C78">
        <w:trPr>
          <w:jc w:val="center"/>
        </w:trPr>
        <w:tc>
          <w:tcPr>
            <w:tcW w:w="2268" w:type="dxa"/>
          </w:tcPr>
          <w:p w:rsidR="00DA554D" w:rsidRPr="00130A30" w:rsidRDefault="00DA554D" w:rsidP="002A2C78">
            <w:pPr>
              <w:pStyle w:val="310"/>
              <w:tabs>
                <w:tab w:val="left" w:pos="1985"/>
              </w:tabs>
              <w:ind w:left="0" w:right="299"/>
              <w:rPr>
                <w:b w:val="0"/>
                <w:bCs w:val="0"/>
                <w:sz w:val="24"/>
                <w:szCs w:val="24"/>
              </w:rPr>
            </w:pPr>
            <w:r>
              <w:rPr>
                <w:b w:val="0"/>
                <w:bCs w:val="0"/>
                <w:sz w:val="24"/>
                <w:szCs w:val="24"/>
              </w:rPr>
              <w:t>Котельная № 22</w:t>
            </w:r>
          </w:p>
        </w:tc>
        <w:tc>
          <w:tcPr>
            <w:tcW w:w="1215" w:type="dxa"/>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1,200</w:t>
            </w:r>
          </w:p>
        </w:tc>
        <w:tc>
          <w:tcPr>
            <w:tcW w:w="1215" w:type="dxa"/>
          </w:tcPr>
          <w:p w:rsidR="00DA554D" w:rsidRPr="00130A30" w:rsidRDefault="00DA554D" w:rsidP="002A2C78">
            <w:pPr>
              <w:pStyle w:val="310"/>
              <w:tabs>
                <w:tab w:val="left" w:pos="1985"/>
              </w:tabs>
              <w:ind w:left="0" w:right="299"/>
              <w:jc w:val="center"/>
              <w:rPr>
                <w:b w:val="0"/>
                <w:bCs w:val="0"/>
                <w:sz w:val="24"/>
                <w:szCs w:val="24"/>
              </w:rPr>
            </w:pPr>
            <w:r w:rsidRPr="00415352">
              <w:rPr>
                <w:b w:val="0"/>
                <w:bCs w:val="0"/>
                <w:sz w:val="24"/>
                <w:szCs w:val="24"/>
              </w:rPr>
              <w:t>1,200</w:t>
            </w:r>
          </w:p>
        </w:tc>
        <w:tc>
          <w:tcPr>
            <w:tcW w:w="1216" w:type="dxa"/>
          </w:tcPr>
          <w:p w:rsidR="00DA554D" w:rsidRPr="00130A30" w:rsidRDefault="00DA554D" w:rsidP="002A2C78">
            <w:pPr>
              <w:pStyle w:val="310"/>
              <w:tabs>
                <w:tab w:val="left" w:pos="1985"/>
              </w:tabs>
              <w:ind w:left="0" w:right="299"/>
              <w:jc w:val="center"/>
              <w:rPr>
                <w:b w:val="0"/>
                <w:bCs w:val="0"/>
                <w:sz w:val="24"/>
                <w:szCs w:val="24"/>
              </w:rPr>
            </w:pPr>
            <w:r w:rsidRPr="00415352">
              <w:rPr>
                <w:b w:val="0"/>
                <w:bCs w:val="0"/>
                <w:sz w:val="24"/>
                <w:szCs w:val="24"/>
              </w:rPr>
              <w:t>1,200</w:t>
            </w:r>
          </w:p>
        </w:tc>
        <w:tc>
          <w:tcPr>
            <w:tcW w:w="1216" w:type="dxa"/>
          </w:tcPr>
          <w:p w:rsidR="00DA554D" w:rsidRPr="00130A30" w:rsidRDefault="00DA554D" w:rsidP="002A2C78">
            <w:pPr>
              <w:pStyle w:val="310"/>
              <w:tabs>
                <w:tab w:val="left" w:pos="1985"/>
              </w:tabs>
              <w:ind w:left="0" w:right="299"/>
              <w:jc w:val="center"/>
              <w:rPr>
                <w:b w:val="0"/>
                <w:bCs w:val="0"/>
                <w:sz w:val="24"/>
                <w:szCs w:val="24"/>
              </w:rPr>
            </w:pPr>
            <w:r w:rsidRPr="00415352">
              <w:rPr>
                <w:b w:val="0"/>
                <w:bCs w:val="0"/>
                <w:sz w:val="24"/>
                <w:szCs w:val="24"/>
              </w:rPr>
              <w:t>1,200</w:t>
            </w:r>
          </w:p>
        </w:tc>
        <w:tc>
          <w:tcPr>
            <w:tcW w:w="1216" w:type="dxa"/>
          </w:tcPr>
          <w:p w:rsidR="00DA554D" w:rsidRPr="00130A30" w:rsidRDefault="00DA554D" w:rsidP="002A2C78">
            <w:pPr>
              <w:pStyle w:val="310"/>
              <w:tabs>
                <w:tab w:val="left" w:pos="1985"/>
              </w:tabs>
              <w:ind w:left="0" w:right="299"/>
              <w:jc w:val="center"/>
              <w:rPr>
                <w:b w:val="0"/>
                <w:bCs w:val="0"/>
                <w:sz w:val="24"/>
                <w:szCs w:val="24"/>
              </w:rPr>
            </w:pPr>
            <w:r w:rsidRPr="00415352">
              <w:rPr>
                <w:b w:val="0"/>
                <w:bCs w:val="0"/>
                <w:sz w:val="24"/>
                <w:szCs w:val="24"/>
              </w:rPr>
              <w:t>1,200</w:t>
            </w:r>
          </w:p>
        </w:tc>
        <w:tc>
          <w:tcPr>
            <w:tcW w:w="1216" w:type="dxa"/>
          </w:tcPr>
          <w:p w:rsidR="00DA554D" w:rsidRDefault="00DA554D" w:rsidP="002A2C78">
            <w:pPr>
              <w:pStyle w:val="310"/>
              <w:tabs>
                <w:tab w:val="left" w:pos="1985"/>
              </w:tabs>
              <w:ind w:left="0" w:right="299"/>
              <w:jc w:val="center"/>
              <w:rPr>
                <w:b w:val="0"/>
                <w:bCs w:val="0"/>
                <w:sz w:val="24"/>
                <w:szCs w:val="24"/>
              </w:rPr>
            </w:pPr>
            <w:r w:rsidRPr="00415352">
              <w:rPr>
                <w:b w:val="0"/>
                <w:bCs w:val="0"/>
                <w:sz w:val="24"/>
                <w:szCs w:val="24"/>
              </w:rPr>
              <w:t>1,200</w:t>
            </w:r>
          </w:p>
        </w:tc>
      </w:tr>
      <w:tr w:rsidR="00DA554D" w:rsidRPr="00130A30" w:rsidTr="002A2C78">
        <w:trPr>
          <w:jc w:val="center"/>
        </w:trPr>
        <w:tc>
          <w:tcPr>
            <w:tcW w:w="9562" w:type="dxa"/>
            <w:gridSpan w:val="7"/>
          </w:tcPr>
          <w:p w:rsidR="00DA554D" w:rsidRDefault="00DA554D" w:rsidP="002A2C78">
            <w:pPr>
              <w:pStyle w:val="310"/>
              <w:tabs>
                <w:tab w:val="left" w:pos="1985"/>
              </w:tabs>
              <w:ind w:left="0" w:right="299"/>
              <w:jc w:val="center"/>
              <w:rPr>
                <w:b w:val="0"/>
                <w:bCs w:val="0"/>
                <w:sz w:val="24"/>
                <w:szCs w:val="24"/>
              </w:rPr>
            </w:pPr>
            <w:r>
              <w:rPr>
                <w:b w:val="0"/>
                <w:bCs w:val="0"/>
                <w:sz w:val="24"/>
                <w:szCs w:val="24"/>
              </w:rPr>
              <w:t>ДТВУ-2 (филиал ОАО «РЖД»)</w:t>
            </w:r>
          </w:p>
        </w:tc>
      </w:tr>
      <w:tr w:rsidR="00DA554D" w:rsidRPr="00130A30" w:rsidTr="002A2C78">
        <w:trPr>
          <w:jc w:val="center"/>
        </w:trPr>
        <w:tc>
          <w:tcPr>
            <w:tcW w:w="2268" w:type="dxa"/>
          </w:tcPr>
          <w:p w:rsidR="00DA554D" w:rsidRPr="00130A30" w:rsidRDefault="00DA554D" w:rsidP="002A2C78">
            <w:pPr>
              <w:pStyle w:val="310"/>
              <w:tabs>
                <w:tab w:val="left" w:pos="1985"/>
              </w:tabs>
              <w:ind w:left="0" w:right="299"/>
              <w:rPr>
                <w:b w:val="0"/>
                <w:bCs w:val="0"/>
                <w:sz w:val="24"/>
                <w:szCs w:val="24"/>
              </w:rPr>
            </w:pPr>
            <w:r>
              <w:rPr>
                <w:b w:val="0"/>
                <w:bCs w:val="0"/>
                <w:sz w:val="24"/>
                <w:szCs w:val="24"/>
              </w:rPr>
              <w:t>Котельная</w:t>
            </w:r>
          </w:p>
        </w:tc>
        <w:tc>
          <w:tcPr>
            <w:tcW w:w="1215" w:type="dxa"/>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0,487</w:t>
            </w:r>
          </w:p>
        </w:tc>
        <w:tc>
          <w:tcPr>
            <w:tcW w:w="1215" w:type="dxa"/>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0,487</w:t>
            </w:r>
          </w:p>
        </w:tc>
        <w:tc>
          <w:tcPr>
            <w:tcW w:w="1216" w:type="dxa"/>
          </w:tcPr>
          <w:p w:rsidR="00DA554D" w:rsidRPr="00130A30" w:rsidRDefault="00DA554D" w:rsidP="002A2C78">
            <w:pPr>
              <w:pStyle w:val="310"/>
              <w:tabs>
                <w:tab w:val="left" w:pos="1985"/>
              </w:tabs>
              <w:ind w:left="0" w:right="299"/>
              <w:jc w:val="center"/>
              <w:rPr>
                <w:b w:val="0"/>
                <w:bCs w:val="0"/>
                <w:sz w:val="24"/>
                <w:szCs w:val="24"/>
              </w:rPr>
            </w:pPr>
            <w:r w:rsidRPr="00276ED2">
              <w:rPr>
                <w:b w:val="0"/>
                <w:bCs w:val="0"/>
                <w:sz w:val="24"/>
                <w:szCs w:val="24"/>
              </w:rPr>
              <w:t>0,487</w:t>
            </w:r>
          </w:p>
        </w:tc>
        <w:tc>
          <w:tcPr>
            <w:tcW w:w="1216" w:type="dxa"/>
          </w:tcPr>
          <w:p w:rsidR="00DA554D" w:rsidRPr="00130A30" w:rsidRDefault="00DA554D" w:rsidP="002A2C78">
            <w:pPr>
              <w:pStyle w:val="310"/>
              <w:tabs>
                <w:tab w:val="left" w:pos="1985"/>
              </w:tabs>
              <w:ind w:left="0" w:right="299"/>
              <w:jc w:val="center"/>
              <w:rPr>
                <w:b w:val="0"/>
                <w:bCs w:val="0"/>
                <w:sz w:val="24"/>
                <w:szCs w:val="24"/>
              </w:rPr>
            </w:pPr>
            <w:r w:rsidRPr="00276ED2">
              <w:rPr>
                <w:b w:val="0"/>
                <w:bCs w:val="0"/>
                <w:sz w:val="24"/>
                <w:szCs w:val="24"/>
              </w:rPr>
              <w:t>0,487</w:t>
            </w:r>
          </w:p>
        </w:tc>
        <w:tc>
          <w:tcPr>
            <w:tcW w:w="1216" w:type="dxa"/>
          </w:tcPr>
          <w:p w:rsidR="00DA554D" w:rsidRPr="00130A30" w:rsidRDefault="00DA554D" w:rsidP="002A2C78">
            <w:pPr>
              <w:pStyle w:val="310"/>
              <w:tabs>
                <w:tab w:val="left" w:pos="1985"/>
              </w:tabs>
              <w:ind w:left="0" w:right="299"/>
              <w:jc w:val="center"/>
              <w:rPr>
                <w:b w:val="0"/>
                <w:bCs w:val="0"/>
                <w:sz w:val="24"/>
                <w:szCs w:val="24"/>
              </w:rPr>
            </w:pPr>
            <w:r w:rsidRPr="00276ED2">
              <w:rPr>
                <w:b w:val="0"/>
                <w:bCs w:val="0"/>
                <w:sz w:val="24"/>
                <w:szCs w:val="24"/>
              </w:rPr>
              <w:t>0,487</w:t>
            </w:r>
          </w:p>
        </w:tc>
        <w:tc>
          <w:tcPr>
            <w:tcW w:w="1216" w:type="dxa"/>
          </w:tcPr>
          <w:p w:rsidR="00DA554D" w:rsidRPr="00276ED2" w:rsidRDefault="00DA554D" w:rsidP="002A2C78">
            <w:pPr>
              <w:pStyle w:val="310"/>
              <w:tabs>
                <w:tab w:val="left" w:pos="1985"/>
              </w:tabs>
              <w:ind w:left="0" w:right="299"/>
              <w:jc w:val="center"/>
              <w:rPr>
                <w:b w:val="0"/>
                <w:bCs w:val="0"/>
                <w:sz w:val="24"/>
                <w:szCs w:val="24"/>
              </w:rPr>
            </w:pPr>
            <w:r>
              <w:rPr>
                <w:b w:val="0"/>
                <w:bCs w:val="0"/>
                <w:sz w:val="24"/>
                <w:szCs w:val="24"/>
              </w:rPr>
              <w:t>0,487</w:t>
            </w:r>
          </w:p>
        </w:tc>
      </w:tr>
      <w:tr w:rsidR="00DA554D" w:rsidRPr="00130A30" w:rsidTr="002A2C78">
        <w:trPr>
          <w:jc w:val="center"/>
        </w:trPr>
        <w:tc>
          <w:tcPr>
            <w:tcW w:w="9562" w:type="dxa"/>
            <w:gridSpan w:val="7"/>
          </w:tcPr>
          <w:p w:rsidR="00DA554D" w:rsidRDefault="00DA554D" w:rsidP="002A2C78">
            <w:pPr>
              <w:pStyle w:val="310"/>
              <w:tabs>
                <w:tab w:val="left" w:pos="1985"/>
              </w:tabs>
              <w:ind w:left="0" w:right="299"/>
              <w:jc w:val="center"/>
              <w:rPr>
                <w:b w:val="0"/>
                <w:bCs w:val="0"/>
                <w:sz w:val="24"/>
                <w:szCs w:val="24"/>
              </w:rPr>
            </w:pPr>
            <w:r>
              <w:rPr>
                <w:b w:val="0"/>
                <w:bCs w:val="0"/>
                <w:sz w:val="24"/>
                <w:szCs w:val="24"/>
              </w:rPr>
              <w:t>ООО «Теплоэнерго Псков»</w:t>
            </w:r>
          </w:p>
        </w:tc>
      </w:tr>
      <w:tr w:rsidR="00DA554D" w:rsidRPr="00130A30" w:rsidTr="002A2C78">
        <w:trPr>
          <w:jc w:val="center"/>
        </w:trPr>
        <w:tc>
          <w:tcPr>
            <w:tcW w:w="2268" w:type="dxa"/>
          </w:tcPr>
          <w:p w:rsidR="00DA554D" w:rsidRPr="00130A30" w:rsidRDefault="00DA554D" w:rsidP="002A2C78">
            <w:pPr>
              <w:pStyle w:val="310"/>
              <w:tabs>
                <w:tab w:val="left" w:pos="1985"/>
              </w:tabs>
              <w:ind w:left="0" w:right="299"/>
              <w:rPr>
                <w:b w:val="0"/>
                <w:bCs w:val="0"/>
                <w:sz w:val="24"/>
                <w:szCs w:val="24"/>
              </w:rPr>
            </w:pPr>
            <w:r>
              <w:rPr>
                <w:b w:val="0"/>
                <w:bCs w:val="0"/>
                <w:sz w:val="24"/>
                <w:szCs w:val="24"/>
              </w:rPr>
              <w:t>Котельная № 51</w:t>
            </w:r>
          </w:p>
        </w:tc>
        <w:tc>
          <w:tcPr>
            <w:tcW w:w="1215" w:type="dxa"/>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2,821</w:t>
            </w:r>
          </w:p>
        </w:tc>
        <w:tc>
          <w:tcPr>
            <w:tcW w:w="1215" w:type="dxa"/>
          </w:tcPr>
          <w:p w:rsidR="00DA554D" w:rsidRPr="00130A30" w:rsidRDefault="00DA554D" w:rsidP="002A2C78">
            <w:pPr>
              <w:pStyle w:val="310"/>
              <w:tabs>
                <w:tab w:val="left" w:pos="1985"/>
              </w:tabs>
              <w:ind w:left="0" w:right="299"/>
              <w:jc w:val="center"/>
              <w:rPr>
                <w:b w:val="0"/>
                <w:bCs w:val="0"/>
                <w:sz w:val="24"/>
                <w:szCs w:val="24"/>
              </w:rPr>
            </w:pPr>
            <w:r w:rsidRPr="00260267">
              <w:rPr>
                <w:b w:val="0"/>
                <w:bCs w:val="0"/>
                <w:sz w:val="24"/>
                <w:szCs w:val="24"/>
              </w:rPr>
              <w:t>2,821</w:t>
            </w:r>
          </w:p>
        </w:tc>
        <w:tc>
          <w:tcPr>
            <w:tcW w:w="1216" w:type="dxa"/>
          </w:tcPr>
          <w:p w:rsidR="00DA554D" w:rsidRPr="00130A30" w:rsidRDefault="00DA554D" w:rsidP="002A2C78">
            <w:pPr>
              <w:pStyle w:val="310"/>
              <w:tabs>
                <w:tab w:val="left" w:pos="1985"/>
              </w:tabs>
              <w:ind w:left="0" w:right="299"/>
              <w:jc w:val="center"/>
              <w:rPr>
                <w:b w:val="0"/>
                <w:bCs w:val="0"/>
                <w:sz w:val="24"/>
                <w:szCs w:val="24"/>
              </w:rPr>
            </w:pPr>
            <w:r w:rsidRPr="00260267">
              <w:rPr>
                <w:b w:val="0"/>
                <w:bCs w:val="0"/>
                <w:sz w:val="24"/>
                <w:szCs w:val="24"/>
              </w:rPr>
              <w:t>2,821</w:t>
            </w:r>
          </w:p>
        </w:tc>
        <w:tc>
          <w:tcPr>
            <w:tcW w:w="1216" w:type="dxa"/>
          </w:tcPr>
          <w:p w:rsidR="00DA554D" w:rsidRPr="00130A30" w:rsidRDefault="00DA554D" w:rsidP="002A2C78">
            <w:pPr>
              <w:pStyle w:val="310"/>
              <w:tabs>
                <w:tab w:val="left" w:pos="1985"/>
              </w:tabs>
              <w:ind w:left="0" w:right="299"/>
              <w:jc w:val="center"/>
              <w:rPr>
                <w:b w:val="0"/>
                <w:bCs w:val="0"/>
                <w:sz w:val="24"/>
                <w:szCs w:val="24"/>
              </w:rPr>
            </w:pPr>
            <w:r w:rsidRPr="00260267">
              <w:rPr>
                <w:b w:val="0"/>
                <w:bCs w:val="0"/>
                <w:sz w:val="24"/>
                <w:szCs w:val="24"/>
              </w:rPr>
              <w:t>2,821</w:t>
            </w:r>
          </w:p>
        </w:tc>
        <w:tc>
          <w:tcPr>
            <w:tcW w:w="1216" w:type="dxa"/>
          </w:tcPr>
          <w:p w:rsidR="00DA554D" w:rsidRPr="00130A30" w:rsidRDefault="00DA554D" w:rsidP="002A2C78">
            <w:pPr>
              <w:pStyle w:val="310"/>
              <w:tabs>
                <w:tab w:val="left" w:pos="1985"/>
              </w:tabs>
              <w:ind w:left="0" w:right="299"/>
              <w:jc w:val="center"/>
              <w:rPr>
                <w:b w:val="0"/>
                <w:bCs w:val="0"/>
                <w:sz w:val="24"/>
                <w:szCs w:val="24"/>
              </w:rPr>
            </w:pPr>
            <w:r w:rsidRPr="00260267">
              <w:rPr>
                <w:b w:val="0"/>
                <w:bCs w:val="0"/>
                <w:sz w:val="24"/>
                <w:szCs w:val="24"/>
              </w:rPr>
              <w:t>2,821</w:t>
            </w:r>
          </w:p>
        </w:tc>
        <w:tc>
          <w:tcPr>
            <w:tcW w:w="1216" w:type="dxa"/>
          </w:tcPr>
          <w:p w:rsidR="00DA554D" w:rsidRDefault="00DA554D" w:rsidP="002A2C78">
            <w:pPr>
              <w:pStyle w:val="310"/>
              <w:tabs>
                <w:tab w:val="left" w:pos="1985"/>
              </w:tabs>
              <w:ind w:left="0" w:right="299"/>
              <w:jc w:val="center"/>
              <w:rPr>
                <w:b w:val="0"/>
                <w:bCs w:val="0"/>
                <w:sz w:val="24"/>
                <w:szCs w:val="24"/>
              </w:rPr>
            </w:pPr>
            <w:r w:rsidRPr="00260267">
              <w:rPr>
                <w:b w:val="0"/>
                <w:bCs w:val="0"/>
                <w:sz w:val="24"/>
                <w:szCs w:val="24"/>
              </w:rPr>
              <w:t>2,821</w:t>
            </w:r>
          </w:p>
        </w:tc>
      </w:tr>
      <w:tr w:rsidR="00DA554D" w:rsidRPr="00130A30" w:rsidTr="002A2C78">
        <w:trPr>
          <w:jc w:val="center"/>
        </w:trPr>
        <w:tc>
          <w:tcPr>
            <w:tcW w:w="9562" w:type="dxa"/>
            <w:gridSpan w:val="7"/>
          </w:tcPr>
          <w:p w:rsidR="00DA554D" w:rsidRDefault="00DA554D" w:rsidP="002A2C78">
            <w:pPr>
              <w:pStyle w:val="310"/>
              <w:tabs>
                <w:tab w:val="left" w:pos="1985"/>
              </w:tabs>
              <w:ind w:left="0" w:right="299"/>
              <w:jc w:val="center"/>
              <w:rPr>
                <w:b w:val="0"/>
                <w:bCs w:val="0"/>
                <w:sz w:val="24"/>
                <w:szCs w:val="24"/>
              </w:rPr>
            </w:pPr>
            <w:r>
              <w:rPr>
                <w:b w:val="0"/>
                <w:bCs w:val="0"/>
                <w:sz w:val="24"/>
                <w:szCs w:val="24"/>
              </w:rPr>
              <w:lastRenderedPageBreak/>
              <w:t>ООО «Теплый остров»</w:t>
            </w:r>
          </w:p>
        </w:tc>
      </w:tr>
      <w:tr w:rsidR="00DA554D" w:rsidRPr="00130A30" w:rsidTr="002A2C78">
        <w:trPr>
          <w:jc w:val="center"/>
        </w:trPr>
        <w:tc>
          <w:tcPr>
            <w:tcW w:w="2268" w:type="dxa"/>
          </w:tcPr>
          <w:p w:rsidR="00DA554D" w:rsidRPr="00130A30" w:rsidRDefault="00DA554D" w:rsidP="002A2C78">
            <w:pPr>
              <w:pStyle w:val="310"/>
              <w:tabs>
                <w:tab w:val="left" w:pos="1985"/>
              </w:tabs>
              <w:ind w:left="0" w:right="299"/>
              <w:rPr>
                <w:b w:val="0"/>
                <w:bCs w:val="0"/>
                <w:sz w:val="24"/>
                <w:szCs w:val="24"/>
              </w:rPr>
            </w:pPr>
            <w:r>
              <w:rPr>
                <w:b w:val="0"/>
                <w:bCs w:val="0"/>
                <w:sz w:val="24"/>
                <w:szCs w:val="24"/>
              </w:rPr>
              <w:t>Котельная</w:t>
            </w:r>
          </w:p>
        </w:tc>
        <w:tc>
          <w:tcPr>
            <w:tcW w:w="1215" w:type="dxa"/>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15,248</w:t>
            </w:r>
          </w:p>
        </w:tc>
        <w:tc>
          <w:tcPr>
            <w:tcW w:w="1215" w:type="dxa"/>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15,248</w:t>
            </w:r>
          </w:p>
        </w:tc>
        <w:tc>
          <w:tcPr>
            <w:tcW w:w="1216" w:type="dxa"/>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15,248</w:t>
            </w:r>
          </w:p>
        </w:tc>
        <w:tc>
          <w:tcPr>
            <w:tcW w:w="1216" w:type="dxa"/>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15,248</w:t>
            </w:r>
          </w:p>
        </w:tc>
        <w:tc>
          <w:tcPr>
            <w:tcW w:w="1216" w:type="dxa"/>
          </w:tcPr>
          <w:p w:rsidR="00DA554D" w:rsidRPr="00130A30" w:rsidRDefault="00DA554D" w:rsidP="002A2C78">
            <w:pPr>
              <w:pStyle w:val="310"/>
              <w:tabs>
                <w:tab w:val="left" w:pos="1985"/>
              </w:tabs>
              <w:ind w:left="0" w:right="299"/>
              <w:jc w:val="center"/>
              <w:rPr>
                <w:b w:val="0"/>
                <w:bCs w:val="0"/>
                <w:sz w:val="24"/>
                <w:szCs w:val="24"/>
              </w:rPr>
            </w:pPr>
            <w:r>
              <w:rPr>
                <w:b w:val="0"/>
                <w:bCs w:val="0"/>
                <w:sz w:val="24"/>
                <w:szCs w:val="24"/>
              </w:rPr>
              <w:t>15,248</w:t>
            </w:r>
          </w:p>
        </w:tc>
        <w:tc>
          <w:tcPr>
            <w:tcW w:w="1216" w:type="dxa"/>
          </w:tcPr>
          <w:p w:rsidR="00DA554D" w:rsidRDefault="00DA554D" w:rsidP="002A2C78">
            <w:pPr>
              <w:pStyle w:val="310"/>
              <w:tabs>
                <w:tab w:val="left" w:pos="1985"/>
              </w:tabs>
              <w:ind w:left="0" w:right="299"/>
              <w:jc w:val="center"/>
              <w:rPr>
                <w:b w:val="0"/>
                <w:bCs w:val="0"/>
                <w:sz w:val="24"/>
                <w:szCs w:val="24"/>
              </w:rPr>
            </w:pPr>
            <w:r>
              <w:rPr>
                <w:b w:val="0"/>
                <w:bCs w:val="0"/>
                <w:sz w:val="24"/>
                <w:szCs w:val="24"/>
              </w:rPr>
              <w:t>15,248</w:t>
            </w:r>
          </w:p>
        </w:tc>
      </w:tr>
      <w:tr w:rsidR="00DA554D" w:rsidRPr="00130A30" w:rsidTr="002A2C78">
        <w:trPr>
          <w:jc w:val="center"/>
        </w:trPr>
        <w:tc>
          <w:tcPr>
            <w:tcW w:w="9562" w:type="dxa"/>
            <w:gridSpan w:val="7"/>
          </w:tcPr>
          <w:p w:rsidR="00DA554D" w:rsidRDefault="00DA554D" w:rsidP="002A2C78">
            <w:pPr>
              <w:pStyle w:val="310"/>
              <w:tabs>
                <w:tab w:val="left" w:pos="1985"/>
              </w:tabs>
              <w:ind w:left="0" w:right="299"/>
              <w:jc w:val="center"/>
              <w:rPr>
                <w:b w:val="0"/>
                <w:bCs w:val="0"/>
                <w:sz w:val="24"/>
                <w:szCs w:val="24"/>
              </w:rPr>
            </w:pPr>
            <w:r>
              <w:rPr>
                <w:b w:val="0"/>
                <w:bCs w:val="0"/>
                <w:sz w:val="24"/>
                <w:szCs w:val="24"/>
              </w:rPr>
              <w:t>МАУ «ПЖРЭУ» Островского района</w:t>
            </w:r>
          </w:p>
        </w:tc>
      </w:tr>
      <w:tr w:rsidR="00DA554D" w:rsidRPr="00130A30" w:rsidTr="002A2C78">
        <w:trPr>
          <w:jc w:val="center"/>
        </w:trPr>
        <w:tc>
          <w:tcPr>
            <w:tcW w:w="2268" w:type="dxa"/>
          </w:tcPr>
          <w:p w:rsidR="00DA554D" w:rsidRDefault="00DA554D" w:rsidP="002A2C78">
            <w:pPr>
              <w:pStyle w:val="310"/>
              <w:tabs>
                <w:tab w:val="left" w:pos="1985"/>
              </w:tabs>
              <w:ind w:left="0" w:right="299"/>
              <w:rPr>
                <w:b w:val="0"/>
                <w:bCs w:val="0"/>
                <w:sz w:val="24"/>
                <w:szCs w:val="24"/>
              </w:rPr>
            </w:pPr>
            <w:r>
              <w:rPr>
                <w:b w:val="0"/>
                <w:bCs w:val="0"/>
                <w:sz w:val="24"/>
                <w:szCs w:val="24"/>
              </w:rPr>
              <w:t>Котельная</w:t>
            </w:r>
          </w:p>
        </w:tc>
        <w:tc>
          <w:tcPr>
            <w:tcW w:w="1215" w:type="dxa"/>
          </w:tcPr>
          <w:p w:rsidR="00DA554D" w:rsidRDefault="00DA554D" w:rsidP="002A2C78">
            <w:pPr>
              <w:pStyle w:val="310"/>
              <w:tabs>
                <w:tab w:val="left" w:pos="1985"/>
              </w:tabs>
              <w:ind w:left="0" w:right="299"/>
              <w:jc w:val="center"/>
              <w:rPr>
                <w:b w:val="0"/>
                <w:bCs w:val="0"/>
                <w:sz w:val="24"/>
                <w:szCs w:val="24"/>
              </w:rPr>
            </w:pPr>
            <w:r>
              <w:rPr>
                <w:b w:val="0"/>
                <w:bCs w:val="0"/>
                <w:sz w:val="24"/>
                <w:szCs w:val="24"/>
              </w:rPr>
              <w:t>0,202</w:t>
            </w:r>
          </w:p>
        </w:tc>
        <w:tc>
          <w:tcPr>
            <w:tcW w:w="1215" w:type="dxa"/>
          </w:tcPr>
          <w:p w:rsidR="00DA554D" w:rsidRDefault="00DA554D" w:rsidP="002A2C78">
            <w:pPr>
              <w:pStyle w:val="310"/>
              <w:tabs>
                <w:tab w:val="left" w:pos="1985"/>
              </w:tabs>
              <w:ind w:left="0" w:right="299"/>
              <w:jc w:val="center"/>
              <w:rPr>
                <w:b w:val="0"/>
                <w:bCs w:val="0"/>
                <w:sz w:val="24"/>
                <w:szCs w:val="24"/>
              </w:rPr>
            </w:pPr>
            <w:r w:rsidRPr="005D14A4">
              <w:rPr>
                <w:b w:val="0"/>
                <w:bCs w:val="0"/>
                <w:sz w:val="24"/>
                <w:szCs w:val="24"/>
              </w:rPr>
              <w:t>0,202</w:t>
            </w:r>
          </w:p>
        </w:tc>
        <w:tc>
          <w:tcPr>
            <w:tcW w:w="1216" w:type="dxa"/>
          </w:tcPr>
          <w:p w:rsidR="00DA554D" w:rsidRDefault="00DA554D" w:rsidP="002A2C78">
            <w:pPr>
              <w:pStyle w:val="310"/>
              <w:tabs>
                <w:tab w:val="left" w:pos="1985"/>
              </w:tabs>
              <w:ind w:left="0" w:right="299"/>
              <w:jc w:val="center"/>
              <w:rPr>
                <w:b w:val="0"/>
                <w:bCs w:val="0"/>
                <w:sz w:val="24"/>
                <w:szCs w:val="24"/>
              </w:rPr>
            </w:pPr>
            <w:r w:rsidRPr="005D14A4">
              <w:rPr>
                <w:b w:val="0"/>
                <w:bCs w:val="0"/>
                <w:sz w:val="24"/>
                <w:szCs w:val="24"/>
              </w:rPr>
              <w:t>0,202</w:t>
            </w:r>
          </w:p>
        </w:tc>
        <w:tc>
          <w:tcPr>
            <w:tcW w:w="1216" w:type="dxa"/>
          </w:tcPr>
          <w:p w:rsidR="00DA554D" w:rsidRDefault="00DA554D" w:rsidP="002A2C78">
            <w:pPr>
              <w:pStyle w:val="310"/>
              <w:tabs>
                <w:tab w:val="left" w:pos="1985"/>
              </w:tabs>
              <w:ind w:left="0" w:right="299"/>
              <w:jc w:val="center"/>
              <w:rPr>
                <w:b w:val="0"/>
                <w:bCs w:val="0"/>
                <w:sz w:val="24"/>
                <w:szCs w:val="24"/>
              </w:rPr>
            </w:pPr>
            <w:r w:rsidRPr="005D14A4">
              <w:rPr>
                <w:b w:val="0"/>
                <w:bCs w:val="0"/>
                <w:sz w:val="24"/>
                <w:szCs w:val="24"/>
              </w:rPr>
              <w:t>0,202</w:t>
            </w:r>
          </w:p>
        </w:tc>
        <w:tc>
          <w:tcPr>
            <w:tcW w:w="1216" w:type="dxa"/>
          </w:tcPr>
          <w:p w:rsidR="00DA554D" w:rsidRDefault="00DA554D" w:rsidP="002A2C78">
            <w:pPr>
              <w:pStyle w:val="310"/>
              <w:tabs>
                <w:tab w:val="left" w:pos="1985"/>
              </w:tabs>
              <w:ind w:left="0" w:right="299"/>
              <w:jc w:val="center"/>
              <w:rPr>
                <w:b w:val="0"/>
                <w:bCs w:val="0"/>
                <w:sz w:val="24"/>
                <w:szCs w:val="24"/>
              </w:rPr>
            </w:pPr>
            <w:r w:rsidRPr="005D14A4">
              <w:rPr>
                <w:b w:val="0"/>
                <w:bCs w:val="0"/>
                <w:sz w:val="24"/>
                <w:szCs w:val="24"/>
              </w:rPr>
              <w:t>0,202</w:t>
            </w:r>
          </w:p>
        </w:tc>
        <w:tc>
          <w:tcPr>
            <w:tcW w:w="1216" w:type="dxa"/>
          </w:tcPr>
          <w:p w:rsidR="00DA554D" w:rsidRDefault="00DA554D" w:rsidP="002A2C78">
            <w:pPr>
              <w:pStyle w:val="310"/>
              <w:tabs>
                <w:tab w:val="left" w:pos="1985"/>
              </w:tabs>
              <w:ind w:left="0" w:right="299"/>
              <w:jc w:val="center"/>
              <w:rPr>
                <w:b w:val="0"/>
                <w:bCs w:val="0"/>
                <w:sz w:val="24"/>
                <w:szCs w:val="24"/>
              </w:rPr>
            </w:pPr>
            <w:r w:rsidRPr="005D14A4">
              <w:rPr>
                <w:b w:val="0"/>
                <w:bCs w:val="0"/>
                <w:sz w:val="24"/>
                <w:szCs w:val="24"/>
              </w:rPr>
              <w:t>0,202</w:t>
            </w:r>
          </w:p>
        </w:tc>
      </w:tr>
    </w:tbl>
    <w:p w:rsidR="00DA554D" w:rsidRDefault="00DA554D" w:rsidP="00DA554D">
      <w:pPr>
        <w:rPr>
          <w:b/>
          <w:sz w:val="28"/>
          <w:szCs w:val="28"/>
        </w:rPr>
      </w:pPr>
    </w:p>
    <w:p w:rsidR="00DA554D" w:rsidRDefault="00DA554D" w:rsidP="00DA554D">
      <w:pPr>
        <w:rPr>
          <w:b/>
          <w:sz w:val="28"/>
          <w:szCs w:val="28"/>
        </w:rPr>
      </w:pPr>
      <w:r>
        <w:rPr>
          <w:b/>
          <w:sz w:val="28"/>
          <w:szCs w:val="28"/>
        </w:rPr>
        <w:br w:type="page"/>
      </w:r>
    </w:p>
    <w:p w:rsidR="00DA554D" w:rsidRPr="00B73E27" w:rsidRDefault="00DA554D" w:rsidP="00DA554D">
      <w:pPr>
        <w:pStyle w:val="110"/>
        <w:ind w:left="232" w:right="433"/>
      </w:pPr>
      <w:bookmarkStart w:id="61" w:name="_Hlk139464696"/>
      <w:r w:rsidRPr="00B73E27">
        <w:lastRenderedPageBreak/>
        <w:t xml:space="preserve">РАЗДЕЛ 12. РЕШЕНИЯ ПО БЕСХОЗЯЙНЫМ ТЕПЛОВЫМ СЕТЯМ. </w:t>
      </w:r>
    </w:p>
    <w:bookmarkEnd w:id="61"/>
    <w:p w:rsidR="00DA554D" w:rsidRPr="00B05F6D" w:rsidRDefault="00DA554D" w:rsidP="00DA554D">
      <w:pPr>
        <w:pStyle w:val="110"/>
        <w:ind w:left="232" w:right="433"/>
      </w:pPr>
    </w:p>
    <w:p w:rsidR="00DA554D" w:rsidRDefault="00DA554D" w:rsidP="00DA554D">
      <w:pPr>
        <w:pStyle w:val="a4"/>
        <w:spacing w:line="360" w:lineRule="auto"/>
        <w:ind w:right="176" w:firstLine="709"/>
        <w:contextualSpacing/>
        <w:jc w:val="both"/>
      </w:pPr>
      <w:r w:rsidRPr="00B05F6D">
        <w:t xml:space="preserve">Согласно </w:t>
      </w:r>
      <w:r>
        <w:t>информации Комитета по управлению муниципальным имуществом Администрации Островского муниципального округа</w:t>
      </w:r>
      <w:r w:rsidRPr="00B05F6D">
        <w:t xml:space="preserve">, бесхозяйные тепловые сети на территории </w:t>
      </w:r>
      <w:r>
        <w:t xml:space="preserve">Островского муниципального округа отсутствуют. </w:t>
      </w:r>
      <w:r w:rsidRPr="00B05F6D">
        <w:t xml:space="preserve">Все тепловые сети </w:t>
      </w:r>
      <w:r>
        <w:t xml:space="preserve">на территории Островского муниципального округа </w:t>
      </w:r>
      <w:r w:rsidRPr="00B05F6D">
        <w:t>обслуживаются теплоснабжающими предприятиями, в зонах действия чьих источников данные сети находятся.</w:t>
      </w:r>
      <w:r>
        <w:t xml:space="preserve">  </w:t>
      </w:r>
    </w:p>
    <w:p w:rsidR="00DA554D" w:rsidRDefault="00DA554D" w:rsidP="00DA554D">
      <w:pPr>
        <w:pStyle w:val="a4"/>
        <w:spacing w:line="360" w:lineRule="auto"/>
        <w:ind w:right="176" w:firstLine="709"/>
        <w:contextualSpacing/>
        <w:jc w:val="both"/>
      </w:pPr>
      <w:r>
        <w:t>В</w:t>
      </w:r>
      <w:r w:rsidRPr="007572E9">
        <w:t xml:space="preserve"> </w:t>
      </w:r>
      <w:r>
        <w:t>случае</w:t>
      </w:r>
      <w:r w:rsidRPr="007572E9">
        <w:t xml:space="preserve"> </w:t>
      </w:r>
      <w:r>
        <w:t>выявления</w:t>
      </w:r>
      <w:r w:rsidRPr="007572E9">
        <w:t xml:space="preserve"> </w:t>
      </w:r>
      <w:r>
        <w:t>при</w:t>
      </w:r>
      <w:r w:rsidRPr="007572E9">
        <w:t xml:space="preserve"> </w:t>
      </w:r>
      <w:r>
        <w:t>дальнейшей</w:t>
      </w:r>
      <w:r w:rsidRPr="007572E9">
        <w:t xml:space="preserve"> </w:t>
      </w:r>
      <w:r>
        <w:t>эксплуатации</w:t>
      </w:r>
      <w:r w:rsidRPr="007572E9">
        <w:t xml:space="preserve"> </w:t>
      </w:r>
      <w:r>
        <w:t>бесхозяйных</w:t>
      </w:r>
      <w:r w:rsidRPr="007572E9">
        <w:t xml:space="preserve"> </w:t>
      </w:r>
      <w:r>
        <w:t>тепловых</w:t>
      </w:r>
      <w:r w:rsidRPr="007572E9">
        <w:t xml:space="preserve"> </w:t>
      </w:r>
      <w:r>
        <w:t>сетей согласно п. 6, ст.</w:t>
      </w:r>
      <w:r w:rsidRPr="007572E9">
        <w:t xml:space="preserve"> </w:t>
      </w:r>
      <w:r>
        <w:t>15 Федерального закона «О теплоснабжении» от</w:t>
      </w:r>
      <w:r w:rsidRPr="007572E9">
        <w:t xml:space="preserve"> </w:t>
      </w:r>
      <w:r>
        <w:t>27.07.2010 № 190-ФЗ:</w:t>
      </w:r>
      <w:r w:rsidRPr="007572E9">
        <w:t xml:space="preserve"> </w:t>
      </w:r>
      <w:r>
        <w:t>«В случае выявления бесхозяйных тепловых сетей</w:t>
      </w:r>
      <w:r w:rsidRPr="007572E9">
        <w:t xml:space="preserve"> </w:t>
      </w:r>
      <w:r>
        <w:t>(тепловых</w:t>
      </w:r>
      <w:r w:rsidRPr="007572E9">
        <w:t xml:space="preserve"> </w:t>
      </w:r>
      <w:r>
        <w:t>сетей,</w:t>
      </w:r>
      <w:r w:rsidRPr="007572E9">
        <w:t xml:space="preserve"> </w:t>
      </w:r>
      <w:r>
        <w:t>не</w:t>
      </w:r>
      <w:r w:rsidRPr="007572E9">
        <w:t xml:space="preserve"> </w:t>
      </w:r>
      <w:r>
        <w:t>имеющих</w:t>
      </w:r>
      <w:r w:rsidRPr="007572E9">
        <w:t xml:space="preserve"> </w:t>
      </w:r>
      <w:r>
        <w:t>эксплуатирующей</w:t>
      </w:r>
      <w:r w:rsidRPr="007572E9">
        <w:t xml:space="preserve"> </w:t>
      </w:r>
      <w:r>
        <w:t>организации)</w:t>
      </w:r>
      <w:r w:rsidRPr="007572E9">
        <w:t xml:space="preserve"> </w:t>
      </w:r>
      <w:r>
        <w:t>орган</w:t>
      </w:r>
      <w:r w:rsidRPr="007572E9">
        <w:t xml:space="preserve"> </w:t>
      </w:r>
      <w:r>
        <w:t>местного</w:t>
      </w:r>
      <w:r w:rsidRPr="007572E9">
        <w:t xml:space="preserve"> </w:t>
      </w:r>
      <w:r>
        <w:t xml:space="preserve">самоуправления поселения или </w:t>
      </w:r>
      <w:r w:rsidRPr="007572E9">
        <w:t xml:space="preserve">городского </w:t>
      </w:r>
      <w:r>
        <w:t>округа до признания права</w:t>
      </w:r>
      <w:r w:rsidRPr="007572E9">
        <w:t xml:space="preserve"> </w:t>
      </w:r>
      <w:r>
        <w:t>собственности</w:t>
      </w:r>
      <w:r w:rsidRPr="007572E9">
        <w:t xml:space="preserve"> </w:t>
      </w:r>
      <w:r>
        <w:t>на</w:t>
      </w:r>
      <w:r w:rsidRPr="007572E9">
        <w:t xml:space="preserve"> </w:t>
      </w:r>
      <w:r>
        <w:t>указанные</w:t>
      </w:r>
      <w:r w:rsidRPr="007572E9">
        <w:t xml:space="preserve"> </w:t>
      </w:r>
      <w:r>
        <w:t>бесхозяйные</w:t>
      </w:r>
      <w:r w:rsidRPr="007572E9">
        <w:t xml:space="preserve"> </w:t>
      </w:r>
      <w:r>
        <w:t>тепловые</w:t>
      </w:r>
      <w:r w:rsidRPr="007572E9">
        <w:t xml:space="preserve"> </w:t>
      </w:r>
      <w:r>
        <w:t>сети</w:t>
      </w:r>
      <w:r w:rsidRPr="007572E9">
        <w:t xml:space="preserve"> </w:t>
      </w:r>
      <w:r>
        <w:t>в</w:t>
      </w:r>
      <w:r w:rsidRPr="007572E9">
        <w:t xml:space="preserve"> </w:t>
      </w:r>
      <w:r>
        <w:t>течение</w:t>
      </w:r>
      <w:r w:rsidRPr="007572E9">
        <w:t xml:space="preserve"> </w:t>
      </w:r>
      <w:r>
        <w:t>тридцати</w:t>
      </w:r>
      <w:r w:rsidRPr="007572E9">
        <w:t xml:space="preserve"> </w:t>
      </w:r>
      <w:r>
        <w:t>дней</w:t>
      </w:r>
      <w:r w:rsidRPr="007572E9">
        <w:t xml:space="preserve"> </w:t>
      </w:r>
      <w:r>
        <w:t>с</w:t>
      </w:r>
      <w:r w:rsidRPr="007572E9">
        <w:t xml:space="preserve"> </w:t>
      </w:r>
      <w:r>
        <w:t>даты</w:t>
      </w:r>
      <w:r w:rsidRPr="007572E9">
        <w:t xml:space="preserve"> </w:t>
      </w:r>
      <w:r>
        <w:t>их</w:t>
      </w:r>
      <w:r w:rsidRPr="007572E9">
        <w:t xml:space="preserve"> </w:t>
      </w:r>
      <w:r>
        <w:t>выявления</w:t>
      </w:r>
      <w:r w:rsidRPr="007572E9">
        <w:t xml:space="preserve"> </w:t>
      </w:r>
      <w:r>
        <w:t>обязан</w:t>
      </w:r>
      <w:r w:rsidRPr="007572E9">
        <w:t xml:space="preserve"> </w:t>
      </w:r>
      <w:r>
        <w:t>определить</w:t>
      </w:r>
      <w:r w:rsidRPr="007572E9">
        <w:t xml:space="preserve"> </w:t>
      </w:r>
      <w:r>
        <w:t>теплосетевую</w:t>
      </w:r>
      <w:r w:rsidRPr="007572E9">
        <w:t xml:space="preserve"> </w:t>
      </w:r>
      <w:r>
        <w:t>организацию,</w:t>
      </w:r>
      <w:r w:rsidRPr="007572E9">
        <w:t xml:space="preserve"> </w:t>
      </w:r>
      <w:r>
        <w:t>тепловые</w:t>
      </w:r>
      <w:r w:rsidRPr="007572E9">
        <w:t xml:space="preserve"> </w:t>
      </w:r>
      <w:r>
        <w:t>сети которой непосредственно соединены с указанными бесхозяйными тепловыми</w:t>
      </w:r>
      <w:r w:rsidRPr="007572E9">
        <w:t xml:space="preserve"> </w:t>
      </w:r>
      <w:r>
        <w:t>сетями, или единую теплоснабжающую организацию в системе теплоснабжения, в</w:t>
      </w:r>
      <w:r w:rsidRPr="007572E9">
        <w:t xml:space="preserve"> </w:t>
      </w:r>
      <w:r>
        <w:t>которую</w:t>
      </w:r>
      <w:r w:rsidRPr="007572E9">
        <w:t xml:space="preserve"> </w:t>
      </w:r>
      <w:r>
        <w:t>входят</w:t>
      </w:r>
      <w:r w:rsidRPr="007572E9">
        <w:t xml:space="preserve"> </w:t>
      </w:r>
      <w:r>
        <w:t>указанные</w:t>
      </w:r>
      <w:r w:rsidRPr="007572E9">
        <w:t xml:space="preserve"> </w:t>
      </w:r>
      <w:r>
        <w:t>бесхозяйные</w:t>
      </w:r>
      <w:r w:rsidRPr="007572E9">
        <w:t xml:space="preserve"> </w:t>
      </w:r>
      <w:r>
        <w:t>тепловые</w:t>
      </w:r>
      <w:r w:rsidRPr="007572E9">
        <w:t xml:space="preserve"> </w:t>
      </w:r>
      <w:r>
        <w:t>сети</w:t>
      </w:r>
      <w:r w:rsidRPr="007572E9">
        <w:t xml:space="preserve"> </w:t>
      </w:r>
      <w:r>
        <w:t>и</w:t>
      </w:r>
      <w:r w:rsidRPr="007572E9">
        <w:t xml:space="preserve"> </w:t>
      </w:r>
      <w:r>
        <w:t>которая</w:t>
      </w:r>
      <w:r w:rsidRPr="007572E9">
        <w:t xml:space="preserve"> </w:t>
      </w:r>
      <w:r>
        <w:t>осуществляет</w:t>
      </w:r>
      <w:r w:rsidRPr="007572E9">
        <w:t xml:space="preserve"> </w:t>
      </w:r>
      <w:r>
        <w:t>содержание</w:t>
      </w:r>
      <w:r w:rsidRPr="007572E9">
        <w:t xml:space="preserve"> </w:t>
      </w:r>
      <w:r>
        <w:t>и</w:t>
      </w:r>
      <w:r w:rsidRPr="007572E9">
        <w:t xml:space="preserve"> </w:t>
      </w:r>
      <w:r>
        <w:t>обслуживание</w:t>
      </w:r>
      <w:r w:rsidRPr="007572E9">
        <w:t xml:space="preserve"> </w:t>
      </w:r>
      <w:r>
        <w:t>указанных</w:t>
      </w:r>
      <w:r w:rsidRPr="007572E9">
        <w:t xml:space="preserve"> </w:t>
      </w:r>
      <w:r>
        <w:t>бесхозяйных</w:t>
      </w:r>
      <w:r w:rsidRPr="007572E9">
        <w:t xml:space="preserve"> </w:t>
      </w:r>
      <w:r>
        <w:t>тепловых</w:t>
      </w:r>
      <w:r w:rsidRPr="007572E9">
        <w:t xml:space="preserve"> </w:t>
      </w:r>
      <w:r>
        <w:t>сетей.</w:t>
      </w:r>
      <w:r w:rsidRPr="007572E9">
        <w:t xml:space="preserve"> </w:t>
      </w:r>
      <w:r>
        <w:t xml:space="preserve">Орган </w:t>
      </w:r>
      <w:r w:rsidRPr="007572E9">
        <w:t xml:space="preserve">регулирования </w:t>
      </w:r>
      <w:r>
        <w:t xml:space="preserve">обязан включить затраты на содержание и </w:t>
      </w:r>
      <w:r w:rsidRPr="007572E9">
        <w:t>обслуживание бесхозяйных</w:t>
      </w:r>
      <w:r>
        <w:t xml:space="preserve"> тепловых сетей в</w:t>
      </w:r>
      <w:r w:rsidRPr="007572E9">
        <w:t xml:space="preserve"> </w:t>
      </w:r>
      <w:r>
        <w:t>тарифы</w:t>
      </w:r>
      <w:r w:rsidRPr="007572E9">
        <w:t xml:space="preserve"> </w:t>
      </w:r>
      <w:r>
        <w:t>соответствующей</w:t>
      </w:r>
      <w:r w:rsidRPr="007572E9">
        <w:t xml:space="preserve"> </w:t>
      </w:r>
      <w:r>
        <w:t>организации</w:t>
      </w:r>
      <w:r w:rsidRPr="007572E9">
        <w:t xml:space="preserve"> </w:t>
      </w:r>
      <w:r>
        <w:t>на</w:t>
      </w:r>
      <w:r w:rsidRPr="007572E9">
        <w:t xml:space="preserve"> </w:t>
      </w:r>
      <w:r>
        <w:t>следующий</w:t>
      </w:r>
      <w:r w:rsidRPr="007572E9">
        <w:t xml:space="preserve"> </w:t>
      </w:r>
      <w:r>
        <w:t>период</w:t>
      </w:r>
      <w:r w:rsidRPr="007572E9">
        <w:t xml:space="preserve"> </w:t>
      </w:r>
      <w:r>
        <w:t>регулирования».</w:t>
      </w:r>
    </w:p>
    <w:p w:rsidR="00DA554D" w:rsidRDefault="00DA554D" w:rsidP="00DA554D">
      <w:pPr>
        <w:rPr>
          <w:b/>
          <w:sz w:val="28"/>
          <w:szCs w:val="28"/>
        </w:rPr>
      </w:pPr>
      <w:r>
        <w:rPr>
          <w:b/>
          <w:sz w:val="28"/>
          <w:szCs w:val="28"/>
        </w:rPr>
        <w:br w:type="page"/>
      </w:r>
    </w:p>
    <w:p w:rsidR="00DA554D" w:rsidRPr="007572E9" w:rsidRDefault="00DA554D" w:rsidP="00DA554D">
      <w:pPr>
        <w:pStyle w:val="110"/>
        <w:ind w:left="232" w:right="433"/>
      </w:pPr>
      <w:bookmarkStart w:id="62" w:name="_Hlk139464702"/>
      <w:r w:rsidRPr="007572E9">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w:t>
      </w:r>
      <w:r>
        <w:t>ЕТИЧЕСКИХ СИСТЕМ РОССИИ</w:t>
      </w:r>
      <w:r w:rsidRPr="007572E9">
        <w:t xml:space="preserve">, А ТАКЖЕ СО СХЕМОЙ ВОДОСНАБЖЕНИЯ И ВОДООТВЕДЕНИЯ ПОСЕЛЕНИЯ, </w:t>
      </w:r>
      <w:r>
        <w:t xml:space="preserve">МУНИЦИПАЛЬНОГО ОКРУГА, </w:t>
      </w:r>
      <w:r w:rsidRPr="007572E9">
        <w:t xml:space="preserve">ГОРОДСКОГО ОКРУГА, ГОРОДА ФЕДЕРАЛЬНОГО ЗНАЧЕНИЯ. </w:t>
      </w:r>
    </w:p>
    <w:p w:rsidR="00DA554D" w:rsidRDefault="00DA554D" w:rsidP="00DA554D">
      <w:pPr>
        <w:pStyle w:val="a4"/>
        <w:spacing w:line="360" w:lineRule="auto"/>
        <w:ind w:left="232" w:right="261" w:firstLine="567"/>
        <w:contextualSpacing/>
        <w:jc w:val="both"/>
      </w:pPr>
    </w:p>
    <w:p w:rsidR="00DA554D" w:rsidRDefault="00DA554D" w:rsidP="00DA554D">
      <w:pPr>
        <w:pStyle w:val="310"/>
        <w:tabs>
          <w:tab w:val="left" w:pos="1985"/>
        </w:tabs>
        <w:ind w:left="0" w:right="299" w:firstLine="709"/>
      </w:pPr>
      <w:r>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bookmarkEnd w:id="62"/>
    <w:p w:rsidR="00DA554D" w:rsidRDefault="00DA554D" w:rsidP="00DA554D">
      <w:pPr>
        <w:jc w:val="center"/>
        <w:rPr>
          <w:b/>
          <w:sz w:val="28"/>
          <w:szCs w:val="28"/>
        </w:rPr>
      </w:pPr>
    </w:p>
    <w:p w:rsidR="00DA554D" w:rsidRDefault="00DA554D" w:rsidP="00DA554D">
      <w:pPr>
        <w:pStyle w:val="a4"/>
        <w:spacing w:line="360" w:lineRule="auto"/>
        <w:ind w:right="176" w:firstLine="709"/>
        <w:contextualSpacing/>
        <w:jc w:val="both"/>
      </w:pPr>
      <w:r w:rsidRPr="00A6202E">
        <w:t>Региональная программа газификации Псковской области на 2017-2028 годы утверждена указом Губернатора Псковской области от 30.11.2016 №75-УГ</w:t>
      </w:r>
      <w:r>
        <w:t xml:space="preserve"> (в ред. от 26.09.2025 № 169-УГ)</w:t>
      </w:r>
      <w:r w:rsidRPr="00A6202E">
        <w:t xml:space="preserve">. </w:t>
      </w:r>
    </w:p>
    <w:p w:rsidR="00DA554D" w:rsidRDefault="00DA554D" w:rsidP="00DA554D">
      <w:pPr>
        <w:pStyle w:val="a4"/>
        <w:spacing w:line="360" w:lineRule="auto"/>
        <w:ind w:right="176" w:firstLine="709"/>
        <w:contextualSpacing/>
        <w:jc w:val="both"/>
      </w:pPr>
      <w:r w:rsidRPr="00A6202E">
        <w:t>Основными целями Региональной программы является обеспечение надежного газоснабжения потребителей Псковской области и повышение уровня газификации.</w:t>
      </w:r>
    </w:p>
    <w:p w:rsidR="00DA554D" w:rsidRDefault="00DA554D" w:rsidP="00DA554D">
      <w:pPr>
        <w:pStyle w:val="a4"/>
        <w:spacing w:line="360" w:lineRule="auto"/>
        <w:ind w:right="176" w:firstLine="709"/>
        <w:contextualSpacing/>
        <w:jc w:val="both"/>
      </w:pPr>
      <w:r w:rsidRPr="00A6202E">
        <w:t xml:space="preserve">План мероприятий Региональной программы газификации Псковской области на 2017-2028 годы в </w:t>
      </w:r>
      <w:r>
        <w:t>Островском</w:t>
      </w:r>
      <w:r w:rsidRPr="00A6202E">
        <w:t xml:space="preserve"> муниципальном округе включает следующие мероприятия: </w:t>
      </w:r>
    </w:p>
    <w:p w:rsidR="00DA554D" w:rsidRDefault="00DA554D" w:rsidP="00DA554D">
      <w:pPr>
        <w:pStyle w:val="a4"/>
        <w:spacing w:line="360" w:lineRule="auto"/>
        <w:ind w:right="176" w:firstLine="709"/>
        <w:contextualSpacing/>
        <w:jc w:val="both"/>
      </w:pPr>
      <w:r>
        <w:t>1. строительство газопровода межпоселкового от ГТС № 23 «Остров» - дер. Ногино – дер. Шенихово Островского района Псковской области, протяженностью 3,4 км, в том числе:</w:t>
      </w:r>
    </w:p>
    <w:p w:rsidR="00DA554D" w:rsidRDefault="00DA554D" w:rsidP="00DA554D">
      <w:pPr>
        <w:pStyle w:val="a4"/>
        <w:spacing w:line="360" w:lineRule="auto"/>
        <w:ind w:right="176" w:firstLine="709"/>
        <w:contextualSpacing/>
        <w:jc w:val="both"/>
      </w:pPr>
      <w:r>
        <w:t>- строительство сети газораспределения д. Ногино Островского района Псковской области, протяженностью 0,7 км. Ориентировочная дата ввода в эксплуатацию – 2026 год;</w:t>
      </w:r>
    </w:p>
    <w:p w:rsidR="00DA554D" w:rsidRDefault="00DA554D" w:rsidP="00DA554D">
      <w:pPr>
        <w:pStyle w:val="a4"/>
        <w:spacing w:line="360" w:lineRule="auto"/>
        <w:ind w:right="176" w:firstLine="709"/>
        <w:contextualSpacing/>
        <w:jc w:val="both"/>
      </w:pPr>
      <w:r>
        <w:t>- строительство сети газораспределения д. Шенихово Островского района Псковской области, протяженностью 1,8 км. Ориентировочная дата ввода в эксплуатацию – 2027 год.</w:t>
      </w:r>
    </w:p>
    <w:p w:rsidR="00DA554D" w:rsidRDefault="00DA554D" w:rsidP="00DA554D">
      <w:pPr>
        <w:pStyle w:val="a4"/>
        <w:spacing w:line="360" w:lineRule="auto"/>
        <w:ind w:right="176" w:firstLine="709"/>
        <w:contextualSpacing/>
        <w:jc w:val="both"/>
      </w:pPr>
      <w:r>
        <w:t>2. строительство газопровода межпоселкового г. Остров – д. Заньково – д. Смоленка Островского района Псковской области, в том числе:</w:t>
      </w:r>
    </w:p>
    <w:p w:rsidR="00DA554D" w:rsidRDefault="00DA554D" w:rsidP="00DA554D">
      <w:pPr>
        <w:pStyle w:val="a4"/>
        <w:spacing w:line="360" w:lineRule="auto"/>
        <w:ind w:right="176" w:firstLine="709"/>
        <w:contextualSpacing/>
        <w:jc w:val="both"/>
      </w:pPr>
      <w:r>
        <w:lastRenderedPageBreak/>
        <w:t>- строительство сети газораспределения д. Заньково Островского района Псковской области, протяженностью 4,6 км. Ориентировочная дата ввода в эксплуатацию – 2027 год.</w:t>
      </w:r>
    </w:p>
    <w:p w:rsidR="00DA554D" w:rsidRDefault="00DA554D" w:rsidP="00DA554D">
      <w:pPr>
        <w:jc w:val="center"/>
        <w:rPr>
          <w:b/>
          <w:sz w:val="28"/>
          <w:szCs w:val="28"/>
        </w:rPr>
      </w:pPr>
    </w:p>
    <w:p w:rsidR="00DA554D" w:rsidRDefault="00DA554D" w:rsidP="00DA554D">
      <w:pPr>
        <w:pStyle w:val="310"/>
        <w:tabs>
          <w:tab w:val="left" w:pos="1985"/>
        </w:tabs>
        <w:ind w:left="0" w:right="176" w:firstLine="709"/>
      </w:pPr>
      <w:bookmarkStart w:id="63" w:name="_Hlk139464709"/>
      <w:r>
        <w:t xml:space="preserve">13.2. Описание проблем организации газоснабжения источников тепловой энергии. </w:t>
      </w:r>
    </w:p>
    <w:bookmarkEnd w:id="63"/>
    <w:p w:rsidR="00DA554D" w:rsidRPr="00C63AE9" w:rsidRDefault="00DA554D" w:rsidP="00DA554D">
      <w:pPr>
        <w:pStyle w:val="Default"/>
        <w:ind w:firstLine="709"/>
        <w:jc w:val="both"/>
        <w:rPr>
          <w:b/>
          <w:bCs/>
          <w:sz w:val="28"/>
          <w:szCs w:val="28"/>
        </w:rPr>
      </w:pPr>
    </w:p>
    <w:p w:rsidR="00DA554D" w:rsidRPr="00C63AE9" w:rsidRDefault="00DA554D" w:rsidP="00DA554D">
      <w:pPr>
        <w:pStyle w:val="a4"/>
        <w:spacing w:line="360" w:lineRule="auto"/>
        <w:ind w:right="176" w:firstLine="709"/>
        <w:contextualSpacing/>
        <w:jc w:val="both"/>
      </w:pPr>
      <w:r w:rsidRPr="00C63AE9">
        <w:t>На территории Островск</w:t>
      </w:r>
      <w:r>
        <w:t>ого</w:t>
      </w:r>
      <w:r w:rsidRPr="00C63AE9">
        <w:t xml:space="preserve"> муниципальн</w:t>
      </w:r>
      <w:r>
        <w:t>ого</w:t>
      </w:r>
      <w:r w:rsidRPr="00C63AE9">
        <w:t xml:space="preserve"> округ</w:t>
      </w:r>
      <w:r>
        <w:t>а</w:t>
      </w:r>
      <w:r w:rsidRPr="00C63AE9">
        <w:t xml:space="preserve"> имеются котельные, работающие на природном газе.</w:t>
      </w:r>
    </w:p>
    <w:p w:rsidR="00DA554D" w:rsidRPr="00C63AE9" w:rsidRDefault="00DA554D" w:rsidP="00DA554D">
      <w:pPr>
        <w:pStyle w:val="a4"/>
        <w:spacing w:line="360" w:lineRule="auto"/>
        <w:ind w:right="176" w:firstLine="709"/>
        <w:contextualSpacing/>
        <w:jc w:val="both"/>
      </w:pPr>
      <w:r w:rsidRPr="00C63AE9">
        <w:t>Основные проблемы организации газоснабжения источников тепловой энергии можно разделить на несколько ключевых блоков:</w:t>
      </w:r>
    </w:p>
    <w:p w:rsidR="00DA554D" w:rsidRPr="00C63AE9" w:rsidRDefault="00DA554D" w:rsidP="00DA554D">
      <w:pPr>
        <w:pStyle w:val="a4"/>
        <w:spacing w:line="360" w:lineRule="auto"/>
        <w:ind w:right="176" w:firstLine="709"/>
        <w:contextualSpacing/>
        <w:jc w:val="both"/>
      </w:pPr>
      <w:r w:rsidRPr="00C63AE9">
        <w:t>- правовые,</w:t>
      </w:r>
    </w:p>
    <w:p w:rsidR="00DA554D" w:rsidRPr="00C63AE9" w:rsidRDefault="00DA554D" w:rsidP="00DA554D">
      <w:pPr>
        <w:pStyle w:val="a4"/>
        <w:spacing w:line="360" w:lineRule="auto"/>
        <w:ind w:right="176" w:firstLine="709"/>
        <w:contextualSpacing/>
        <w:jc w:val="both"/>
      </w:pPr>
      <w:r w:rsidRPr="00C63AE9">
        <w:t>- инфраструктурные,</w:t>
      </w:r>
    </w:p>
    <w:p w:rsidR="00DA554D" w:rsidRPr="00C63AE9" w:rsidRDefault="00DA554D" w:rsidP="00DA554D">
      <w:pPr>
        <w:pStyle w:val="a4"/>
        <w:spacing w:line="360" w:lineRule="auto"/>
        <w:ind w:right="176" w:firstLine="709"/>
        <w:contextualSpacing/>
        <w:jc w:val="both"/>
      </w:pPr>
      <w:r w:rsidRPr="00C63AE9">
        <w:t>- технологические,</w:t>
      </w:r>
    </w:p>
    <w:p w:rsidR="00DA554D" w:rsidRPr="00C63AE9" w:rsidRDefault="00DA554D" w:rsidP="00DA554D">
      <w:pPr>
        <w:pStyle w:val="a4"/>
        <w:spacing w:line="360" w:lineRule="auto"/>
        <w:ind w:right="176" w:firstLine="709"/>
        <w:contextualSpacing/>
        <w:jc w:val="both"/>
      </w:pPr>
      <w:r w:rsidRPr="00C63AE9">
        <w:t>- эксплуатационные,</w:t>
      </w:r>
    </w:p>
    <w:p w:rsidR="00DA554D" w:rsidRPr="00C63AE9" w:rsidRDefault="00DA554D" w:rsidP="00DA554D">
      <w:pPr>
        <w:pStyle w:val="a4"/>
        <w:spacing w:line="360" w:lineRule="auto"/>
        <w:ind w:right="176" w:firstLine="709"/>
        <w:contextualSpacing/>
        <w:jc w:val="both"/>
      </w:pPr>
      <w:r w:rsidRPr="00C63AE9">
        <w:t>- экономические.</w:t>
      </w:r>
    </w:p>
    <w:p w:rsidR="00DA554D" w:rsidRDefault="00DA554D" w:rsidP="00DA554D">
      <w:pPr>
        <w:pStyle w:val="a4"/>
        <w:spacing w:line="360" w:lineRule="auto"/>
        <w:ind w:right="176" w:firstLine="709"/>
        <w:contextualSpacing/>
        <w:jc w:val="both"/>
      </w:pPr>
      <w:r w:rsidRPr="00C63AE9">
        <w:t xml:space="preserve">Их взаимосвязь и общее влияние на систему теплоснабжения представлены в таблице </w:t>
      </w:r>
      <w:r>
        <w:t>13.1.</w:t>
      </w:r>
    </w:p>
    <w:p w:rsidR="00DA554D" w:rsidRPr="00C63AE9" w:rsidRDefault="00DA554D" w:rsidP="00DA554D">
      <w:pPr>
        <w:pStyle w:val="a4"/>
        <w:spacing w:line="360" w:lineRule="auto"/>
        <w:ind w:right="176" w:firstLine="709"/>
        <w:contextualSpacing/>
        <w:jc w:val="both"/>
      </w:pPr>
    </w:p>
    <w:p w:rsidR="00DA554D" w:rsidRPr="00525D7A" w:rsidRDefault="00DA554D" w:rsidP="00DA554D">
      <w:pPr>
        <w:pStyle w:val="a4"/>
        <w:spacing w:line="360" w:lineRule="auto"/>
        <w:ind w:right="176" w:firstLine="709"/>
        <w:contextualSpacing/>
        <w:jc w:val="center"/>
      </w:pPr>
      <w:r w:rsidRPr="00D64004">
        <w:t>Таблица 1</w:t>
      </w:r>
      <w:r>
        <w:t>3</w:t>
      </w:r>
      <w:r w:rsidRPr="00D64004">
        <w:t xml:space="preserve">.1. – </w:t>
      </w:r>
      <w:r w:rsidRPr="00525D7A">
        <w:t>Комплексная схема проблем газоснабжения</w:t>
      </w:r>
      <w:r>
        <w:t>.</w:t>
      </w:r>
    </w:p>
    <w:p w:rsidR="00DA554D" w:rsidRPr="00C63AE9" w:rsidRDefault="00DA554D" w:rsidP="00DA554D">
      <w:pPr>
        <w:pStyle w:val="Default"/>
        <w:ind w:firstLine="709"/>
        <w:jc w:val="right"/>
        <w:rPr>
          <w:rFonts w:eastAsia="Times New Roman"/>
          <w:sz w:val="28"/>
          <w:szCs w:val="28"/>
          <w:lang w:eastAsia="ru-RU"/>
        </w:rPr>
      </w:pPr>
    </w:p>
    <w:tbl>
      <w:tblPr>
        <w:tblStyle w:val="ab"/>
        <w:tblW w:w="9747" w:type="dxa"/>
        <w:jc w:val="center"/>
        <w:tblLook w:val="04A0"/>
      </w:tblPr>
      <w:tblGrid>
        <w:gridCol w:w="2802"/>
        <w:gridCol w:w="3543"/>
        <w:gridCol w:w="3402"/>
      </w:tblGrid>
      <w:tr w:rsidR="00DA554D" w:rsidRPr="00525D7A" w:rsidTr="002A2C78">
        <w:trPr>
          <w:jc w:val="center"/>
        </w:trPr>
        <w:tc>
          <w:tcPr>
            <w:tcW w:w="2802" w:type="dxa"/>
            <w:vAlign w:val="center"/>
          </w:tcPr>
          <w:p w:rsidR="00DA554D" w:rsidRPr="00525D7A" w:rsidRDefault="00DA554D" w:rsidP="002A2C78">
            <w:pPr>
              <w:pStyle w:val="Default"/>
              <w:jc w:val="center"/>
              <w:rPr>
                <w:rFonts w:eastAsia="Times New Roman"/>
                <w:sz w:val="26"/>
                <w:szCs w:val="26"/>
                <w:lang w:eastAsia="ru-RU"/>
              </w:rPr>
            </w:pPr>
            <w:r w:rsidRPr="00525D7A">
              <w:rPr>
                <w:rFonts w:eastAsia="Times New Roman"/>
                <w:sz w:val="26"/>
                <w:szCs w:val="26"/>
                <w:lang w:eastAsia="ru-RU"/>
              </w:rPr>
              <w:t>Группа проблемы</w:t>
            </w:r>
          </w:p>
        </w:tc>
        <w:tc>
          <w:tcPr>
            <w:tcW w:w="3543" w:type="dxa"/>
            <w:vAlign w:val="center"/>
          </w:tcPr>
          <w:p w:rsidR="00DA554D" w:rsidRPr="00525D7A" w:rsidRDefault="00DA554D" w:rsidP="002A2C78">
            <w:pPr>
              <w:pStyle w:val="Default"/>
              <w:jc w:val="center"/>
              <w:rPr>
                <w:rFonts w:eastAsia="Times New Roman"/>
                <w:sz w:val="26"/>
                <w:szCs w:val="26"/>
                <w:lang w:eastAsia="ru-RU"/>
              </w:rPr>
            </w:pPr>
            <w:r w:rsidRPr="00525D7A">
              <w:rPr>
                <w:rFonts w:eastAsia="Times New Roman"/>
                <w:sz w:val="26"/>
                <w:szCs w:val="26"/>
                <w:lang w:eastAsia="ru-RU"/>
              </w:rPr>
              <w:t>Суть и причины</w:t>
            </w:r>
          </w:p>
        </w:tc>
        <w:tc>
          <w:tcPr>
            <w:tcW w:w="3402" w:type="dxa"/>
            <w:vAlign w:val="center"/>
          </w:tcPr>
          <w:p w:rsidR="00DA554D" w:rsidRPr="00525D7A" w:rsidRDefault="00DA554D" w:rsidP="002A2C78">
            <w:pPr>
              <w:pStyle w:val="Default"/>
              <w:jc w:val="center"/>
              <w:rPr>
                <w:rFonts w:eastAsia="Times New Roman"/>
                <w:sz w:val="26"/>
                <w:szCs w:val="26"/>
                <w:lang w:eastAsia="ru-RU"/>
              </w:rPr>
            </w:pPr>
            <w:r w:rsidRPr="00525D7A">
              <w:rPr>
                <w:rFonts w:eastAsia="Times New Roman"/>
                <w:sz w:val="26"/>
                <w:szCs w:val="26"/>
                <w:lang w:eastAsia="ru-RU"/>
              </w:rPr>
              <w:t>Влияние на систему теплоснабжения</w:t>
            </w:r>
          </w:p>
        </w:tc>
      </w:tr>
      <w:tr w:rsidR="00DA554D" w:rsidRPr="00525D7A" w:rsidTr="002A2C78">
        <w:trPr>
          <w:jc w:val="center"/>
        </w:trPr>
        <w:tc>
          <w:tcPr>
            <w:tcW w:w="2802" w:type="dxa"/>
            <w:vAlign w:val="center"/>
          </w:tcPr>
          <w:p w:rsidR="00DA554D" w:rsidRPr="00525D7A" w:rsidRDefault="00DA554D" w:rsidP="002A2C78">
            <w:pPr>
              <w:pStyle w:val="Default"/>
              <w:jc w:val="center"/>
              <w:rPr>
                <w:rFonts w:eastAsia="Times New Roman"/>
                <w:sz w:val="26"/>
                <w:szCs w:val="26"/>
                <w:lang w:eastAsia="ru-RU"/>
              </w:rPr>
            </w:pPr>
            <w:r w:rsidRPr="00525D7A">
              <w:rPr>
                <w:rFonts w:eastAsia="Times New Roman"/>
                <w:sz w:val="26"/>
                <w:szCs w:val="26"/>
                <w:lang w:eastAsia="ru-RU"/>
              </w:rPr>
              <w:t>Правовые и нормативные</w:t>
            </w:r>
          </w:p>
        </w:tc>
        <w:tc>
          <w:tcPr>
            <w:tcW w:w="3543" w:type="dxa"/>
            <w:vAlign w:val="center"/>
          </w:tcPr>
          <w:p w:rsidR="00DA554D" w:rsidRPr="00525D7A" w:rsidRDefault="00DA554D" w:rsidP="002A2C78">
            <w:pPr>
              <w:pStyle w:val="Default"/>
              <w:jc w:val="center"/>
              <w:rPr>
                <w:rFonts w:eastAsia="Times New Roman"/>
                <w:sz w:val="26"/>
                <w:szCs w:val="26"/>
                <w:lang w:eastAsia="ru-RU"/>
              </w:rPr>
            </w:pPr>
            <w:r w:rsidRPr="00525D7A">
              <w:rPr>
                <w:rFonts w:eastAsia="Times New Roman"/>
                <w:sz w:val="26"/>
                <w:szCs w:val="26"/>
                <w:lang w:eastAsia="ru-RU"/>
              </w:rPr>
              <w:t>Отсутствие утверждённых программ газификации, несогласованность документов и отсутствие требований для новых мощностей.</w:t>
            </w:r>
          </w:p>
        </w:tc>
        <w:tc>
          <w:tcPr>
            <w:tcW w:w="3402" w:type="dxa"/>
            <w:vAlign w:val="center"/>
          </w:tcPr>
          <w:p w:rsidR="00DA554D" w:rsidRPr="00525D7A" w:rsidRDefault="00DA554D" w:rsidP="002A2C78">
            <w:pPr>
              <w:jc w:val="center"/>
              <w:rPr>
                <w:sz w:val="26"/>
                <w:szCs w:val="26"/>
                <w:lang w:eastAsia="ru-RU"/>
              </w:rPr>
            </w:pPr>
            <w:r w:rsidRPr="00525D7A">
              <w:rPr>
                <w:sz w:val="26"/>
                <w:szCs w:val="26"/>
                <w:lang w:eastAsia="ru-RU"/>
              </w:rPr>
              <w:t>Невозможность планового перевода котельных на газ и риск создания избыточной/неработающей инфраструктуры.</w:t>
            </w:r>
          </w:p>
        </w:tc>
      </w:tr>
      <w:tr w:rsidR="00DA554D" w:rsidRPr="00525D7A" w:rsidTr="002A2C78">
        <w:trPr>
          <w:jc w:val="center"/>
        </w:trPr>
        <w:tc>
          <w:tcPr>
            <w:tcW w:w="2802" w:type="dxa"/>
            <w:vAlign w:val="center"/>
          </w:tcPr>
          <w:p w:rsidR="00DA554D" w:rsidRPr="00525D7A" w:rsidRDefault="00DA554D" w:rsidP="002A2C78">
            <w:pPr>
              <w:pStyle w:val="Default"/>
              <w:jc w:val="center"/>
              <w:rPr>
                <w:rFonts w:eastAsia="Times New Roman"/>
                <w:sz w:val="26"/>
                <w:szCs w:val="26"/>
                <w:lang w:eastAsia="ru-RU"/>
              </w:rPr>
            </w:pPr>
            <w:r w:rsidRPr="00525D7A">
              <w:rPr>
                <w:rFonts w:eastAsia="Times New Roman"/>
                <w:sz w:val="26"/>
                <w:szCs w:val="26"/>
                <w:lang w:eastAsia="ru-RU"/>
              </w:rPr>
              <w:t>Инфраструктурные</w:t>
            </w:r>
          </w:p>
        </w:tc>
        <w:tc>
          <w:tcPr>
            <w:tcW w:w="3543" w:type="dxa"/>
            <w:vAlign w:val="center"/>
          </w:tcPr>
          <w:p w:rsidR="00DA554D" w:rsidRPr="00525D7A" w:rsidRDefault="00DA554D" w:rsidP="002A2C78">
            <w:pPr>
              <w:pStyle w:val="Default"/>
              <w:jc w:val="center"/>
              <w:rPr>
                <w:rFonts w:eastAsia="Times New Roman"/>
                <w:sz w:val="26"/>
                <w:szCs w:val="26"/>
                <w:lang w:eastAsia="ru-RU"/>
              </w:rPr>
            </w:pPr>
            <w:r w:rsidRPr="00525D7A">
              <w:rPr>
                <w:rFonts w:eastAsia="Times New Roman"/>
                <w:sz w:val="26"/>
                <w:szCs w:val="26"/>
                <w:lang w:eastAsia="ru-RU"/>
              </w:rPr>
              <w:t>Высокая стоимость подведения сетей, отсутствие инфраструктуры в регионах и загрязнение на газопроводах.</w:t>
            </w:r>
          </w:p>
        </w:tc>
        <w:tc>
          <w:tcPr>
            <w:tcW w:w="3402" w:type="dxa"/>
            <w:vAlign w:val="center"/>
          </w:tcPr>
          <w:p w:rsidR="00DA554D" w:rsidRPr="00525D7A" w:rsidRDefault="00DA554D" w:rsidP="002A2C78">
            <w:pPr>
              <w:jc w:val="center"/>
              <w:rPr>
                <w:sz w:val="26"/>
                <w:szCs w:val="26"/>
                <w:lang w:eastAsia="ru-RU"/>
              </w:rPr>
            </w:pPr>
            <w:r w:rsidRPr="00525D7A">
              <w:rPr>
                <w:sz w:val="26"/>
                <w:szCs w:val="26"/>
                <w:lang w:eastAsia="ru-RU"/>
              </w:rPr>
              <w:t>Рост долговой нагрузки на теплоснабжающие организации и замедление развития газификации регионов.</w:t>
            </w:r>
          </w:p>
        </w:tc>
      </w:tr>
      <w:tr w:rsidR="00DA554D" w:rsidRPr="00525D7A" w:rsidTr="002A2C78">
        <w:trPr>
          <w:jc w:val="center"/>
        </w:trPr>
        <w:tc>
          <w:tcPr>
            <w:tcW w:w="2802" w:type="dxa"/>
            <w:vAlign w:val="center"/>
          </w:tcPr>
          <w:p w:rsidR="00DA554D" w:rsidRPr="00525D7A" w:rsidRDefault="00DA554D" w:rsidP="002A2C78">
            <w:pPr>
              <w:pStyle w:val="Default"/>
              <w:jc w:val="center"/>
              <w:rPr>
                <w:rFonts w:eastAsia="Times New Roman"/>
                <w:sz w:val="26"/>
                <w:szCs w:val="26"/>
                <w:lang w:eastAsia="ru-RU"/>
              </w:rPr>
            </w:pPr>
            <w:r w:rsidRPr="00525D7A">
              <w:rPr>
                <w:rFonts w:eastAsia="Times New Roman"/>
                <w:sz w:val="26"/>
                <w:szCs w:val="26"/>
                <w:lang w:eastAsia="ru-RU"/>
              </w:rPr>
              <w:t>Технологические и эксплуатационные</w:t>
            </w:r>
          </w:p>
        </w:tc>
        <w:tc>
          <w:tcPr>
            <w:tcW w:w="3543" w:type="dxa"/>
            <w:vAlign w:val="center"/>
          </w:tcPr>
          <w:p w:rsidR="00DA554D" w:rsidRPr="00525D7A" w:rsidRDefault="00DA554D" w:rsidP="002A2C78">
            <w:pPr>
              <w:pStyle w:val="Default"/>
              <w:jc w:val="center"/>
              <w:rPr>
                <w:rFonts w:eastAsia="Times New Roman"/>
                <w:sz w:val="26"/>
                <w:szCs w:val="26"/>
                <w:lang w:eastAsia="ru-RU"/>
              </w:rPr>
            </w:pPr>
            <w:r w:rsidRPr="00525D7A">
              <w:rPr>
                <w:rFonts w:eastAsia="Times New Roman"/>
                <w:sz w:val="26"/>
                <w:szCs w:val="26"/>
                <w:lang w:eastAsia="ru-RU"/>
              </w:rPr>
              <w:t xml:space="preserve">Аварийность на газопроводах, поставка некачественного газа, неудовлетворительное состояние учёта газа и неподготовленность </w:t>
            </w:r>
            <w:r w:rsidRPr="00525D7A">
              <w:rPr>
                <w:rFonts w:eastAsia="Times New Roman"/>
                <w:sz w:val="26"/>
                <w:szCs w:val="26"/>
                <w:lang w:eastAsia="ru-RU"/>
              </w:rPr>
              <w:lastRenderedPageBreak/>
              <w:t>персонала.</w:t>
            </w:r>
          </w:p>
        </w:tc>
        <w:tc>
          <w:tcPr>
            <w:tcW w:w="3402" w:type="dxa"/>
            <w:vAlign w:val="center"/>
          </w:tcPr>
          <w:p w:rsidR="00DA554D" w:rsidRPr="00525D7A" w:rsidRDefault="00DA554D" w:rsidP="002A2C78">
            <w:pPr>
              <w:jc w:val="center"/>
              <w:rPr>
                <w:sz w:val="26"/>
                <w:szCs w:val="26"/>
                <w:lang w:eastAsia="ru-RU"/>
              </w:rPr>
            </w:pPr>
            <w:r w:rsidRPr="00525D7A">
              <w:rPr>
                <w:sz w:val="26"/>
                <w:szCs w:val="26"/>
                <w:lang w:eastAsia="ru-RU"/>
              </w:rPr>
              <w:lastRenderedPageBreak/>
              <w:t>Нарушения в работе котельных, некорректный учёт топлива и остановки теплоснабжения в период пиковых нагрузок.</w:t>
            </w:r>
          </w:p>
        </w:tc>
      </w:tr>
      <w:tr w:rsidR="00DA554D" w:rsidRPr="00525D7A" w:rsidTr="002A2C78">
        <w:trPr>
          <w:jc w:val="center"/>
        </w:trPr>
        <w:tc>
          <w:tcPr>
            <w:tcW w:w="2802" w:type="dxa"/>
            <w:vAlign w:val="center"/>
          </w:tcPr>
          <w:p w:rsidR="00DA554D" w:rsidRPr="00525D7A" w:rsidRDefault="00DA554D" w:rsidP="002A2C78">
            <w:pPr>
              <w:pStyle w:val="Default"/>
              <w:jc w:val="center"/>
              <w:rPr>
                <w:rFonts w:eastAsia="Times New Roman"/>
                <w:sz w:val="26"/>
                <w:szCs w:val="26"/>
                <w:lang w:eastAsia="ru-RU"/>
              </w:rPr>
            </w:pPr>
            <w:r w:rsidRPr="00525D7A">
              <w:rPr>
                <w:rFonts w:eastAsia="Times New Roman"/>
                <w:sz w:val="26"/>
                <w:szCs w:val="26"/>
                <w:lang w:eastAsia="ru-RU"/>
              </w:rPr>
              <w:lastRenderedPageBreak/>
              <w:t>Экономические</w:t>
            </w:r>
          </w:p>
        </w:tc>
        <w:tc>
          <w:tcPr>
            <w:tcW w:w="3543" w:type="dxa"/>
            <w:vAlign w:val="center"/>
          </w:tcPr>
          <w:p w:rsidR="00DA554D" w:rsidRPr="00525D7A" w:rsidRDefault="00DA554D" w:rsidP="002A2C78">
            <w:pPr>
              <w:pStyle w:val="Default"/>
              <w:jc w:val="center"/>
              <w:rPr>
                <w:rFonts w:eastAsia="Times New Roman"/>
                <w:sz w:val="26"/>
                <w:szCs w:val="26"/>
                <w:lang w:eastAsia="ru-RU"/>
              </w:rPr>
            </w:pPr>
            <w:r w:rsidRPr="00525D7A">
              <w:rPr>
                <w:rFonts w:eastAsia="Times New Roman"/>
                <w:sz w:val="26"/>
                <w:szCs w:val="26"/>
                <w:lang w:eastAsia="ru-RU"/>
              </w:rPr>
              <w:t>Значительная разница цен на газ для населения и промышленности и износ котельного оборудования.</w:t>
            </w:r>
          </w:p>
        </w:tc>
        <w:tc>
          <w:tcPr>
            <w:tcW w:w="3402" w:type="dxa"/>
            <w:vAlign w:val="center"/>
          </w:tcPr>
          <w:p w:rsidR="00DA554D" w:rsidRPr="00525D7A" w:rsidRDefault="00DA554D" w:rsidP="002A2C78">
            <w:pPr>
              <w:jc w:val="center"/>
              <w:rPr>
                <w:sz w:val="26"/>
                <w:szCs w:val="26"/>
                <w:lang w:eastAsia="ru-RU"/>
              </w:rPr>
            </w:pPr>
            <w:r w:rsidRPr="00525D7A">
              <w:rPr>
                <w:color w:val="000000"/>
                <w:sz w:val="26"/>
                <w:szCs w:val="26"/>
                <w:lang w:eastAsia="ru-RU"/>
              </w:rPr>
              <w:t>Высокие тарифы для конечных потребителей и значительные потери топлива при его производстве.</w:t>
            </w:r>
          </w:p>
        </w:tc>
      </w:tr>
      <w:tr w:rsidR="00DA554D" w:rsidRPr="00525D7A" w:rsidTr="002A2C78">
        <w:trPr>
          <w:jc w:val="center"/>
        </w:trPr>
        <w:tc>
          <w:tcPr>
            <w:tcW w:w="2802" w:type="dxa"/>
            <w:vAlign w:val="center"/>
          </w:tcPr>
          <w:p w:rsidR="00DA554D" w:rsidRPr="00525D7A" w:rsidRDefault="00DA554D" w:rsidP="002A2C78">
            <w:pPr>
              <w:pStyle w:val="Default"/>
              <w:jc w:val="center"/>
              <w:rPr>
                <w:rFonts w:eastAsia="Times New Roman"/>
                <w:sz w:val="26"/>
                <w:szCs w:val="26"/>
                <w:lang w:eastAsia="ru-RU"/>
              </w:rPr>
            </w:pPr>
            <w:r w:rsidRPr="00525D7A">
              <w:rPr>
                <w:rFonts w:eastAsia="Times New Roman"/>
                <w:sz w:val="26"/>
                <w:szCs w:val="26"/>
                <w:lang w:eastAsia="ru-RU"/>
              </w:rPr>
              <w:t>Организационные и межсистемные</w:t>
            </w:r>
          </w:p>
        </w:tc>
        <w:tc>
          <w:tcPr>
            <w:tcW w:w="3543" w:type="dxa"/>
            <w:vAlign w:val="center"/>
          </w:tcPr>
          <w:p w:rsidR="00DA554D" w:rsidRPr="00525D7A" w:rsidRDefault="00DA554D" w:rsidP="002A2C78">
            <w:pPr>
              <w:pStyle w:val="Default"/>
              <w:jc w:val="center"/>
              <w:rPr>
                <w:rFonts w:eastAsia="Times New Roman"/>
                <w:sz w:val="26"/>
                <w:szCs w:val="26"/>
                <w:lang w:eastAsia="ru-RU"/>
              </w:rPr>
            </w:pPr>
            <w:r w:rsidRPr="00525D7A">
              <w:rPr>
                <w:rFonts w:eastAsia="Times New Roman"/>
                <w:sz w:val="26"/>
                <w:szCs w:val="26"/>
                <w:lang w:eastAsia="ru-RU"/>
              </w:rPr>
              <w:t>Несинхронизация схем теплоснабжения, газоснабжения и электроэнергетики.</w:t>
            </w:r>
          </w:p>
        </w:tc>
        <w:tc>
          <w:tcPr>
            <w:tcW w:w="3402" w:type="dxa"/>
            <w:vAlign w:val="center"/>
          </w:tcPr>
          <w:p w:rsidR="00DA554D" w:rsidRPr="00525D7A" w:rsidRDefault="00DA554D" w:rsidP="002A2C78">
            <w:pPr>
              <w:jc w:val="center"/>
              <w:rPr>
                <w:sz w:val="26"/>
                <w:szCs w:val="26"/>
                <w:lang w:eastAsia="ru-RU"/>
              </w:rPr>
            </w:pPr>
            <w:r w:rsidRPr="00525D7A">
              <w:rPr>
                <w:color w:val="000000"/>
                <w:sz w:val="26"/>
                <w:szCs w:val="26"/>
                <w:lang w:eastAsia="ru-RU"/>
              </w:rPr>
              <w:t>Неэффективное управление и энергетические дисбалансы, ведущие к перебоям в отопительный сезон.</w:t>
            </w:r>
          </w:p>
        </w:tc>
      </w:tr>
    </w:tbl>
    <w:p w:rsidR="00DA554D" w:rsidRPr="00C63AE9" w:rsidRDefault="00DA554D" w:rsidP="00DA554D">
      <w:pPr>
        <w:pStyle w:val="Default"/>
        <w:ind w:firstLine="709"/>
        <w:jc w:val="both"/>
        <w:rPr>
          <w:rFonts w:eastAsia="Times New Roman"/>
          <w:sz w:val="28"/>
          <w:szCs w:val="28"/>
          <w:lang w:eastAsia="ru-RU"/>
        </w:rPr>
      </w:pPr>
    </w:p>
    <w:p w:rsidR="00DA554D" w:rsidRDefault="00DA554D" w:rsidP="00DA554D">
      <w:pPr>
        <w:pStyle w:val="a4"/>
        <w:spacing w:line="360" w:lineRule="auto"/>
        <w:ind w:right="176" w:firstLine="709"/>
        <w:contextualSpacing/>
        <w:jc w:val="both"/>
      </w:pPr>
      <w:r w:rsidRPr="00C63AE9">
        <w:t>Системное решение проблем требует не только правовых и технических мер, но и экономических стимулов для перехода на газ, а также модернизации устаревшей инфраструктуры и повышения квалификации персонала.</w:t>
      </w:r>
    </w:p>
    <w:p w:rsidR="00DA554D" w:rsidRDefault="00DA554D" w:rsidP="00DA554D">
      <w:pPr>
        <w:pStyle w:val="a4"/>
        <w:spacing w:line="360" w:lineRule="auto"/>
        <w:ind w:right="176" w:firstLine="709"/>
        <w:contextualSpacing/>
        <w:jc w:val="both"/>
      </w:pPr>
    </w:p>
    <w:p w:rsidR="00DA554D" w:rsidRDefault="00DA554D" w:rsidP="00DA554D">
      <w:pPr>
        <w:pStyle w:val="310"/>
        <w:tabs>
          <w:tab w:val="left" w:pos="1985"/>
        </w:tabs>
        <w:ind w:left="0" w:right="176" w:firstLine="709"/>
      </w:pPr>
      <w:bookmarkStart w:id="64" w:name="_Hlk139464714"/>
      <w:r w:rsidRPr="009A043C">
        <w:t xml:space="preserve">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в системах теплоснабжения. </w:t>
      </w:r>
    </w:p>
    <w:bookmarkEnd w:id="64"/>
    <w:p w:rsidR="00DA554D" w:rsidRDefault="00DA554D" w:rsidP="00DA554D">
      <w:pPr>
        <w:pStyle w:val="310"/>
        <w:tabs>
          <w:tab w:val="left" w:pos="1985"/>
        </w:tabs>
        <w:ind w:left="0" w:right="176" w:firstLine="709"/>
      </w:pPr>
    </w:p>
    <w:p w:rsidR="00DA554D" w:rsidRDefault="00DA554D" w:rsidP="00DA554D">
      <w:pPr>
        <w:pStyle w:val="a4"/>
        <w:spacing w:line="360" w:lineRule="auto"/>
        <w:ind w:right="176" w:firstLine="709"/>
        <w:contextualSpacing/>
        <w:jc w:val="both"/>
      </w:pPr>
      <w:bookmarkStart w:id="65" w:name="_Hlk139464722"/>
      <w:r w:rsidRPr="00C63AE9">
        <w:t xml:space="preserve">При корректировке региональной программы газификации Псковской области предлагается учесть необходимость газификации </w:t>
      </w:r>
      <w:r>
        <w:t xml:space="preserve">населенных пунктов Островского муниципального округа </w:t>
      </w:r>
      <w:r w:rsidRPr="00C63AE9">
        <w:t xml:space="preserve">и </w:t>
      </w:r>
      <w:r>
        <w:t xml:space="preserve">необходимость перевода котельных, работающих на твердом топливе, </w:t>
      </w:r>
      <w:r w:rsidRPr="00C63AE9">
        <w:t xml:space="preserve">на природный газ. </w:t>
      </w:r>
    </w:p>
    <w:p w:rsidR="00DA554D" w:rsidRPr="009A043C" w:rsidRDefault="00DA554D" w:rsidP="00DA554D">
      <w:pPr>
        <w:pStyle w:val="310"/>
        <w:tabs>
          <w:tab w:val="left" w:pos="1985"/>
        </w:tabs>
        <w:ind w:left="0" w:right="176" w:firstLine="709"/>
      </w:pPr>
    </w:p>
    <w:p w:rsidR="00DA554D" w:rsidRDefault="00DA554D" w:rsidP="00DA554D">
      <w:pPr>
        <w:pStyle w:val="310"/>
        <w:tabs>
          <w:tab w:val="left" w:pos="1985"/>
        </w:tabs>
        <w:ind w:left="0" w:right="176" w:firstLine="709"/>
      </w:pPr>
      <w:bookmarkStart w:id="66" w:name="_Hlk230937608"/>
      <w:r w:rsidRPr="009A043C">
        <w:t xml:space="preserve">13.4. Описание решений (вырабатываемых с учетом положений утвержденной схемы и программы развития </w:t>
      </w:r>
      <w:r>
        <w:t>электроэнергетических</w:t>
      </w:r>
      <w:r w:rsidRPr="009A043C">
        <w:t xml:space="preserve"> систем России</w:t>
      </w:r>
      <w:r>
        <w:t>, а в период до утверждения таких схемы и программы в 2023 году (в отношении технологически изолированных территориальных электроэнергетических систем в 2024 году) – также утвержденных схемы и программы развития Единой энергетической системы России, схемы и программы перспективного развития электроэнергетики субъекта Российской Федерации, на территории которого расположены соответствующая технологически изолированная территориальная электроэнергетическая система) по</w:t>
      </w:r>
      <w:r w:rsidRPr="009A043C">
        <w:t xml:space="preserve"> строительств</w:t>
      </w:r>
      <w:r>
        <w:t>у</w:t>
      </w:r>
      <w:r w:rsidRPr="009A043C">
        <w:t>, реконструкции, техническом</w:t>
      </w:r>
      <w:r>
        <w:t>у</w:t>
      </w:r>
      <w:r w:rsidRPr="009A043C">
        <w:t xml:space="preserve"> перевооружени</w:t>
      </w:r>
      <w:r>
        <w:t>ю</w:t>
      </w:r>
      <w:r w:rsidRPr="009A043C">
        <w:t xml:space="preserve"> и (или) модернизации, вывод</w:t>
      </w:r>
      <w:r>
        <w:t>у</w:t>
      </w:r>
      <w:r w:rsidRPr="009A043C">
        <w:t xml:space="preserve"> из эксплуатации источников тепловой энергии и </w:t>
      </w:r>
      <w:r>
        <w:t xml:space="preserve">решений по реконструкции, техническому перевооружению, модернизации, не связанных с увеличением установленной </w:t>
      </w:r>
      <w:r w:rsidRPr="009A043C">
        <w:t>генерирующ</w:t>
      </w:r>
      <w:r>
        <w:t>ей мощности, и выводу из эксплуатации генерирующих</w:t>
      </w:r>
      <w:r w:rsidRPr="009A043C">
        <w:t xml:space="preserve"> объектов, включая входящее в их состав оборудование, функционирующ</w:t>
      </w:r>
      <w:r>
        <w:t>ее</w:t>
      </w:r>
      <w:r w:rsidRPr="009A043C">
        <w:t xml:space="preserve"> в режиме комбинированной выработки </w:t>
      </w:r>
      <w:r w:rsidRPr="009A043C">
        <w:lastRenderedPageBreak/>
        <w:t xml:space="preserve">электрической и тепловой энергии, в части перспективных балансов тепловой мощности в схемах теплоснабжения. </w:t>
      </w:r>
    </w:p>
    <w:bookmarkEnd w:id="65"/>
    <w:bookmarkEnd w:id="66"/>
    <w:p w:rsidR="00DA554D" w:rsidRDefault="00DA554D" w:rsidP="00DA554D">
      <w:pPr>
        <w:pStyle w:val="310"/>
        <w:tabs>
          <w:tab w:val="left" w:pos="1985"/>
        </w:tabs>
        <w:ind w:left="0" w:right="176" w:firstLine="709"/>
      </w:pPr>
    </w:p>
    <w:p w:rsidR="00DA554D" w:rsidRPr="00C7053B" w:rsidRDefault="00DA554D" w:rsidP="00DA554D">
      <w:pPr>
        <w:pStyle w:val="a4"/>
        <w:spacing w:line="360" w:lineRule="auto"/>
        <w:ind w:right="176" w:firstLine="709"/>
        <w:contextualSpacing/>
        <w:jc w:val="both"/>
      </w:pPr>
      <w:r w:rsidRPr="0024467F">
        <w:t>Решения (вырабатываемые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 отсутствуют.</w:t>
      </w:r>
    </w:p>
    <w:p w:rsidR="00DA554D" w:rsidRDefault="00DA554D" w:rsidP="00DA554D">
      <w:pPr>
        <w:jc w:val="center"/>
        <w:rPr>
          <w:b/>
          <w:sz w:val="28"/>
          <w:szCs w:val="28"/>
        </w:rPr>
      </w:pPr>
    </w:p>
    <w:p w:rsidR="00DA554D" w:rsidRDefault="00DA554D" w:rsidP="00DA554D">
      <w:pPr>
        <w:pStyle w:val="310"/>
        <w:tabs>
          <w:tab w:val="left" w:pos="1985"/>
        </w:tabs>
        <w:ind w:left="0" w:right="176" w:firstLine="709"/>
      </w:pPr>
      <w:bookmarkStart w:id="67" w:name="_Hlk139464727"/>
      <w:r>
        <w:t>13.5. 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p>
    <w:bookmarkEnd w:id="67"/>
    <w:p w:rsidR="00DA554D" w:rsidRDefault="00DA554D" w:rsidP="00DA554D">
      <w:pPr>
        <w:pStyle w:val="310"/>
        <w:tabs>
          <w:tab w:val="left" w:pos="1985"/>
        </w:tabs>
        <w:ind w:left="2127" w:right="176" w:hanging="851"/>
      </w:pPr>
    </w:p>
    <w:p w:rsidR="00DA554D" w:rsidRPr="00EC2DD7" w:rsidRDefault="00DA554D" w:rsidP="00DA554D">
      <w:pPr>
        <w:pStyle w:val="a4"/>
        <w:spacing w:line="360" w:lineRule="auto"/>
        <w:ind w:right="176" w:firstLine="709"/>
        <w:contextualSpacing/>
        <w:jc w:val="both"/>
      </w:pPr>
      <w:r w:rsidRPr="00EC2DD7">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 отсутствуют. </w:t>
      </w:r>
    </w:p>
    <w:p w:rsidR="00DA554D" w:rsidRPr="008B48DA" w:rsidRDefault="00DA554D" w:rsidP="00DA554D">
      <w:pPr>
        <w:pStyle w:val="a4"/>
        <w:spacing w:line="360" w:lineRule="auto"/>
        <w:ind w:right="176"/>
        <w:contextualSpacing/>
        <w:jc w:val="both"/>
      </w:pPr>
    </w:p>
    <w:p w:rsidR="00DA554D" w:rsidRDefault="00DA554D" w:rsidP="00DA554D">
      <w:pPr>
        <w:pStyle w:val="310"/>
        <w:tabs>
          <w:tab w:val="left" w:pos="1985"/>
        </w:tabs>
        <w:ind w:left="0" w:right="176" w:firstLine="709"/>
      </w:pPr>
      <w:bookmarkStart w:id="68" w:name="_Hlk139464730"/>
      <w:r>
        <w:t xml:space="preserve">13.6. Описание решений (вырабатываемых с учетом положений утвержденной схемы водоснабжения поселения, муниципального округа,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 </w:t>
      </w:r>
    </w:p>
    <w:bookmarkEnd w:id="68"/>
    <w:p w:rsidR="00DA554D" w:rsidRDefault="00DA554D" w:rsidP="00DA554D">
      <w:pPr>
        <w:pStyle w:val="310"/>
        <w:tabs>
          <w:tab w:val="left" w:pos="1985"/>
        </w:tabs>
        <w:ind w:left="2127" w:right="176" w:hanging="851"/>
      </w:pPr>
    </w:p>
    <w:p w:rsidR="00DA554D" w:rsidRDefault="00DA554D" w:rsidP="00DA554D">
      <w:pPr>
        <w:pStyle w:val="a4"/>
        <w:spacing w:line="360" w:lineRule="auto"/>
        <w:ind w:right="176" w:firstLine="709"/>
        <w:contextualSpacing/>
        <w:jc w:val="both"/>
      </w:pPr>
      <w:r>
        <w:lastRenderedPageBreak/>
        <w:t>Решения (выработанные с учетом положений утвержденной схемы водоснабжения поселения, городского округа) о развитии соответствующей системы водоснабжения в части, относящейся к системам теплоснабжения, отсутствуют.</w:t>
      </w:r>
    </w:p>
    <w:p w:rsidR="00DA554D" w:rsidRDefault="00DA554D" w:rsidP="00DA554D">
      <w:pPr>
        <w:jc w:val="center"/>
        <w:rPr>
          <w:b/>
          <w:sz w:val="28"/>
          <w:szCs w:val="28"/>
        </w:rPr>
      </w:pPr>
    </w:p>
    <w:p w:rsidR="00DA554D" w:rsidRDefault="00DA554D" w:rsidP="00DA554D">
      <w:pPr>
        <w:pStyle w:val="310"/>
        <w:tabs>
          <w:tab w:val="left" w:pos="1276"/>
        </w:tabs>
        <w:ind w:left="0" w:right="176" w:firstLine="709"/>
      </w:pPr>
      <w:bookmarkStart w:id="69" w:name="_Hlk139464734"/>
      <w:r>
        <w:t>13.7. Предложения по корректировке утвержденной (разработке) схемы водоснабжения поселения, муниципального округа, городского округа, города федерального значения, единой системы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bookmarkEnd w:id="69"/>
    <w:p w:rsidR="00DA554D" w:rsidRPr="00C7053B" w:rsidRDefault="00DA554D" w:rsidP="00DA554D">
      <w:pPr>
        <w:pStyle w:val="a4"/>
        <w:spacing w:line="360" w:lineRule="auto"/>
        <w:ind w:right="176"/>
        <w:contextualSpacing/>
        <w:jc w:val="both"/>
        <w:rPr>
          <w:b/>
          <w:bCs/>
          <w:sz w:val="24"/>
          <w:szCs w:val="24"/>
        </w:rPr>
      </w:pPr>
    </w:p>
    <w:p w:rsidR="00DA554D" w:rsidRDefault="00DA554D" w:rsidP="00DA554D">
      <w:pPr>
        <w:pStyle w:val="a4"/>
        <w:spacing w:line="360" w:lineRule="auto"/>
        <w:ind w:right="176" w:firstLine="709"/>
        <w:contextualSpacing/>
        <w:jc w:val="both"/>
      </w:pPr>
      <w:r w:rsidRPr="00504D10">
        <w:t xml:space="preserve">В соответствии с изменениями и дополнениями, внесенными в Федеральный закон № 190-ФЗ от 27.07.2010 «О теплоснабжении» (последняя редакция) </w:t>
      </w:r>
      <w:r>
        <w:t>с</w:t>
      </w:r>
      <w:r w:rsidRPr="00504D10">
        <w:t xml:space="preserve">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DA554D" w:rsidRDefault="00DA554D" w:rsidP="00DA554D">
      <w:pPr>
        <w:pStyle w:val="a4"/>
        <w:spacing w:line="360" w:lineRule="auto"/>
        <w:ind w:right="176" w:firstLine="709"/>
        <w:contextualSpacing/>
        <w:jc w:val="both"/>
      </w:pPr>
      <w:r w:rsidRPr="00504D10">
        <w:t>Мероприятия в части, относящейся к системам теплоснабжения и водоснабжения в вышеуказанной схеме, отсутствуют.</w:t>
      </w:r>
    </w:p>
    <w:p w:rsidR="00DA554D" w:rsidRDefault="00DA554D" w:rsidP="00DA554D">
      <w:pPr>
        <w:rPr>
          <w:b/>
          <w:sz w:val="28"/>
          <w:szCs w:val="28"/>
        </w:rPr>
      </w:pPr>
      <w:r>
        <w:rPr>
          <w:b/>
          <w:sz w:val="28"/>
          <w:szCs w:val="28"/>
        </w:rPr>
        <w:br w:type="page"/>
      </w:r>
    </w:p>
    <w:p w:rsidR="00DA554D" w:rsidRDefault="00DA554D" w:rsidP="00DA554D">
      <w:pPr>
        <w:pStyle w:val="110"/>
        <w:ind w:left="232" w:right="433"/>
      </w:pPr>
      <w:bookmarkStart w:id="70" w:name="_Hlk139464759"/>
      <w:r w:rsidRPr="000074FC">
        <w:lastRenderedPageBreak/>
        <w:t xml:space="preserve">РАЗДЕЛ 14.  ИНДИКАТОРЫ РАЗВИТИЯ СИСТЕМ ТЕПЛОСНАБЖЕНИЯ ПОСЕЛЕНИЯ, </w:t>
      </w:r>
      <w:r>
        <w:t xml:space="preserve">МУНИЦИПАЛЬНОГО ОКРУГА, </w:t>
      </w:r>
      <w:r w:rsidRPr="000074FC">
        <w:t>ГОРОДСКОГО ОКРУГА, ГОРОДА ФЕДЕРАЛЬНОГО ЗНАЧЕНИЯ.</w:t>
      </w:r>
    </w:p>
    <w:bookmarkEnd w:id="70"/>
    <w:p w:rsidR="00DA554D" w:rsidRDefault="00DA554D" w:rsidP="00DA554D">
      <w:pPr>
        <w:pStyle w:val="110"/>
        <w:ind w:left="232" w:right="433"/>
      </w:pPr>
    </w:p>
    <w:p w:rsidR="00DA554D" w:rsidRDefault="00DA554D" w:rsidP="00DA554D">
      <w:pPr>
        <w:pStyle w:val="a4"/>
        <w:spacing w:line="360" w:lineRule="auto"/>
        <w:ind w:right="176" w:firstLine="709"/>
        <w:contextualSpacing/>
        <w:jc w:val="both"/>
      </w:pPr>
      <w:r w:rsidRPr="00EC2DD7">
        <w:t>Расчет индикаторов, характеризующих динамику изменения спроса на тепловую мощность (тепловой нагрузки) в зоне действия системы теплоснабжения, должен осуществляться с учетом перспективного изменения этой зоны, за счет ее расширения</w:t>
      </w:r>
      <w:r>
        <w:t xml:space="preserve">. </w:t>
      </w:r>
      <w:r w:rsidRPr="00A32611">
        <w:t xml:space="preserve">Изменение тепловой нагрузки в каждой системе теплоснабжения на территории </w:t>
      </w:r>
      <w:r>
        <w:t>Островского муниципального округа</w:t>
      </w:r>
      <w:r w:rsidRPr="00A32611">
        <w:t xml:space="preserve"> не планируется.</w:t>
      </w:r>
    </w:p>
    <w:p w:rsidR="00DA554D" w:rsidRDefault="00DA554D" w:rsidP="00DA554D">
      <w:pPr>
        <w:pStyle w:val="a4"/>
        <w:spacing w:line="360" w:lineRule="auto"/>
        <w:ind w:right="176" w:firstLine="709"/>
        <w:contextualSpacing/>
        <w:jc w:val="both"/>
      </w:pPr>
      <w:r>
        <w:t>Индикаторы развития систем теплоснабжения разрабатываются в соответствии c Постановлением Правительства № 154 «Требования к схемам теплоснабжения, порядку их разработки и утверждения» и пунктом 79 Постановлением Правительства № 405 «О внесении изменений в некоторые акты Правительства Российской Федерации». В результате разработки в соответствии с пунктом 79 Постановления Правительства № 405 должны быть приведены результаты оценки существующих и перспективных значений следующих индикаторов развития систем теплоснабжения:</w:t>
      </w:r>
    </w:p>
    <w:p w:rsidR="00DA554D" w:rsidRDefault="00DA554D" w:rsidP="00DA554D">
      <w:pPr>
        <w:pStyle w:val="a4"/>
        <w:numPr>
          <w:ilvl w:val="0"/>
          <w:numId w:val="39"/>
        </w:numPr>
        <w:spacing w:line="360" w:lineRule="auto"/>
        <w:ind w:left="0" w:right="176" w:firstLine="709"/>
        <w:contextualSpacing/>
        <w:jc w:val="both"/>
      </w:pPr>
      <w:r>
        <w:t xml:space="preserve">количество прекращений подачи тепловой энергии, теплоносителя в результате технологических нарушений на тепловых сетях; </w:t>
      </w:r>
    </w:p>
    <w:p w:rsidR="00DA554D" w:rsidRDefault="00DA554D" w:rsidP="00DA554D">
      <w:pPr>
        <w:pStyle w:val="a4"/>
        <w:numPr>
          <w:ilvl w:val="0"/>
          <w:numId w:val="39"/>
        </w:numPr>
        <w:spacing w:line="360" w:lineRule="auto"/>
        <w:ind w:left="0" w:right="176" w:firstLine="709"/>
        <w:contextualSpacing/>
        <w:jc w:val="both"/>
      </w:pPr>
      <w:r>
        <w:t>количество прекращений подачи тепловой энергии, теплоносителя в результате технологических нарушений на источниках тепловой энергии;</w:t>
      </w:r>
    </w:p>
    <w:p w:rsidR="00DA554D" w:rsidRDefault="00DA554D" w:rsidP="00DA554D">
      <w:pPr>
        <w:pStyle w:val="a4"/>
        <w:numPr>
          <w:ilvl w:val="0"/>
          <w:numId w:val="39"/>
        </w:numPr>
        <w:spacing w:line="360" w:lineRule="auto"/>
        <w:ind w:left="0" w:right="176" w:firstLine="709"/>
        <w:contextualSpacing/>
        <w:jc w:val="both"/>
      </w:pPr>
      <w:r>
        <w:t xml:space="preserve">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w:t>
      </w:r>
    </w:p>
    <w:p w:rsidR="00DA554D" w:rsidRDefault="00DA554D" w:rsidP="00DA554D">
      <w:pPr>
        <w:pStyle w:val="a4"/>
        <w:numPr>
          <w:ilvl w:val="0"/>
          <w:numId w:val="39"/>
        </w:numPr>
        <w:spacing w:line="360" w:lineRule="auto"/>
        <w:ind w:left="0" w:right="176" w:firstLine="709"/>
        <w:contextualSpacing/>
        <w:jc w:val="both"/>
      </w:pPr>
      <w:r>
        <w:t xml:space="preserve">отношение величины технологических потерь тепловой энергии, теплоносителя к материальной характеристике тепловой сети; </w:t>
      </w:r>
    </w:p>
    <w:p w:rsidR="00DA554D" w:rsidRDefault="00DA554D" w:rsidP="00DA554D">
      <w:pPr>
        <w:pStyle w:val="a4"/>
        <w:numPr>
          <w:ilvl w:val="0"/>
          <w:numId w:val="39"/>
        </w:numPr>
        <w:spacing w:line="360" w:lineRule="auto"/>
        <w:ind w:right="176"/>
        <w:contextualSpacing/>
        <w:jc w:val="both"/>
      </w:pPr>
      <w:r>
        <w:t xml:space="preserve">коэффициент использования установленной тепловой мощности; </w:t>
      </w:r>
    </w:p>
    <w:p w:rsidR="00DA554D" w:rsidRDefault="00DA554D" w:rsidP="00DA554D">
      <w:pPr>
        <w:pStyle w:val="a4"/>
        <w:numPr>
          <w:ilvl w:val="0"/>
          <w:numId w:val="39"/>
        </w:numPr>
        <w:spacing w:line="360" w:lineRule="auto"/>
        <w:ind w:left="0" w:right="176" w:firstLine="709"/>
        <w:contextualSpacing/>
        <w:jc w:val="both"/>
      </w:pPr>
      <w:r>
        <w:t xml:space="preserve">удельная материальная характеристика тепловых сетей, приведенная к расчетной тепловой нагрузке; </w:t>
      </w:r>
    </w:p>
    <w:p w:rsidR="00DA554D" w:rsidRDefault="00DA554D" w:rsidP="00DA554D">
      <w:pPr>
        <w:pStyle w:val="a4"/>
        <w:numPr>
          <w:ilvl w:val="0"/>
          <w:numId w:val="39"/>
        </w:numPr>
        <w:spacing w:line="360" w:lineRule="auto"/>
        <w:ind w:left="0" w:right="176" w:firstLine="709"/>
        <w:contextualSpacing/>
        <w:jc w:val="both"/>
      </w:pPr>
      <w:r>
        <w:t xml:space="preserve">доля тепловой энергии, выработанной в комбинированном режиме (как отношение величины тепловой энергии, отпущенной из отборов </w:t>
      </w:r>
      <w:r>
        <w:lastRenderedPageBreak/>
        <w:t xml:space="preserve">турбоагрегатов, к общей величине выработанной тепловой энергии в границах поселения, городского округа, города федерального значения); </w:t>
      </w:r>
    </w:p>
    <w:p w:rsidR="00DA554D" w:rsidRDefault="00DA554D" w:rsidP="00DA554D">
      <w:pPr>
        <w:pStyle w:val="a4"/>
        <w:numPr>
          <w:ilvl w:val="0"/>
          <w:numId w:val="39"/>
        </w:numPr>
        <w:spacing w:line="360" w:lineRule="auto"/>
        <w:ind w:left="0" w:right="176" w:firstLine="709"/>
        <w:contextualSpacing/>
        <w:jc w:val="both"/>
      </w:pPr>
      <w:r>
        <w:t xml:space="preserve">удельный расход условного топлива на отпуск электрической энергии; </w:t>
      </w:r>
    </w:p>
    <w:p w:rsidR="00DA554D" w:rsidRDefault="00DA554D" w:rsidP="00DA554D">
      <w:pPr>
        <w:pStyle w:val="a4"/>
        <w:numPr>
          <w:ilvl w:val="0"/>
          <w:numId w:val="39"/>
        </w:numPr>
        <w:spacing w:line="360" w:lineRule="auto"/>
        <w:ind w:left="0" w:right="176" w:firstLine="709"/>
        <w:contextualSpacing/>
        <w:jc w:val="both"/>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DA554D" w:rsidRDefault="00DA554D" w:rsidP="00DA554D">
      <w:pPr>
        <w:pStyle w:val="a4"/>
        <w:numPr>
          <w:ilvl w:val="0"/>
          <w:numId w:val="39"/>
        </w:numPr>
        <w:spacing w:line="360" w:lineRule="auto"/>
        <w:ind w:left="0" w:right="176" w:firstLine="709"/>
        <w:contextualSpacing/>
        <w:jc w:val="both"/>
      </w:pPr>
      <w:r>
        <w:t xml:space="preserve"> доля отпуска тепловой энергии, осуществляемого потребителям по приборам учета, в общем объеме отпущенной тепловой энергии; </w:t>
      </w:r>
    </w:p>
    <w:p w:rsidR="00DA554D" w:rsidRDefault="00DA554D" w:rsidP="00DA554D">
      <w:pPr>
        <w:pStyle w:val="a4"/>
        <w:numPr>
          <w:ilvl w:val="0"/>
          <w:numId w:val="39"/>
        </w:numPr>
        <w:spacing w:line="360" w:lineRule="auto"/>
        <w:ind w:left="0" w:right="176" w:firstLine="709"/>
        <w:contextualSpacing/>
        <w:jc w:val="both"/>
      </w:pPr>
      <w:r>
        <w:t xml:space="preserve"> средневзвешенный (по материальной характеристике) срок эксплуатации тепловых сетей; </w:t>
      </w:r>
    </w:p>
    <w:p w:rsidR="00DA554D" w:rsidRDefault="00DA554D" w:rsidP="00DA554D">
      <w:pPr>
        <w:pStyle w:val="a4"/>
        <w:numPr>
          <w:ilvl w:val="0"/>
          <w:numId w:val="39"/>
        </w:numPr>
        <w:spacing w:line="360" w:lineRule="auto"/>
        <w:ind w:left="0" w:right="176" w:firstLine="709"/>
        <w:contextualSpacing/>
        <w:jc w:val="both"/>
      </w:pPr>
      <w:r>
        <w:t xml:space="preserve">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w:t>
      </w:r>
    </w:p>
    <w:p w:rsidR="00DA554D" w:rsidRDefault="00DA554D" w:rsidP="00DA554D">
      <w:pPr>
        <w:pStyle w:val="a4"/>
        <w:numPr>
          <w:ilvl w:val="0"/>
          <w:numId w:val="39"/>
        </w:numPr>
        <w:spacing w:line="360" w:lineRule="auto"/>
        <w:ind w:left="0" w:right="176" w:firstLine="709"/>
        <w:contextualSpacing/>
        <w:jc w:val="both"/>
      </w:pPr>
      <w:r>
        <w:t xml:space="preserve">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rsidR="00DA554D" w:rsidRDefault="00DA554D" w:rsidP="00DA554D">
      <w:pPr>
        <w:pStyle w:val="a4"/>
        <w:spacing w:line="360" w:lineRule="auto"/>
        <w:ind w:right="176" w:firstLine="709"/>
        <w:contextualSpacing/>
        <w:jc w:val="both"/>
      </w:pPr>
      <w:r w:rsidRPr="00A32611">
        <w:t>Строительство источника тепловой энергии, функционирующего в режиме комбинированной выработки тепловой и электрической энергии, не планируется.</w:t>
      </w:r>
    </w:p>
    <w:p w:rsidR="00DA554D" w:rsidRPr="00D64004" w:rsidRDefault="00DA554D" w:rsidP="00DA554D">
      <w:pPr>
        <w:pStyle w:val="a4"/>
        <w:spacing w:line="360" w:lineRule="auto"/>
        <w:ind w:right="176" w:firstLine="709"/>
        <w:contextualSpacing/>
        <w:jc w:val="both"/>
      </w:pPr>
      <w:r w:rsidRPr="00E20678">
        <w:t>Значения индикаторов развития систем теплоснабжения представлены в таблице 14.1.</w:t>
      </w:r>
    </w:p>
    <w:p w:rsidR="00DA554D" w:rsidRDefault="00DA554D" w:rsidP="00DA554D">
      <w:pPr>
        <w:pStyle w:val="a4"/>
        <w:spacing w:line="360" w:lineRule="auto"/>
        <w:ind w:firstLine="709"/>
        <w:contextualSpacing/>
        <w:jc w:val="center"/>
      </w:pPr>
      <w:r w:rsidRPr="00D64004">
        <w:t>Таблица 14.1. – Значения</w:t>
      </w:r>
      <w:r w:rsidRPr="007E3A06">
        <w:t xml:space="preserve"> индикаторов развития систем теплоснабжения.</w:t>
      </w:r>
    </w:p>
    <w:tbl>
      <w:tblPr>
        <w:tblStyle w:val="ab"/>
        <w:tblW w:w="10314" w:type="dxa"/>
        <w:tblLook w:val="04A0"/>
      </w:tblPr>
      <w:tblGrid>
        <w:gridCol w:w="1887"/>
        <w:gridCol w:w="1393"/>
        <w:gridCol w:w="1394"/>
        <w:gridCol w:w="1394"/>
        <w:gridCol w:w="1394"/>
        <w:gridCol w:w="1394"/>
        <w:gridCol w:w="1458"/>
      </w:tblGrid>
      <w:tr w:rsidR="00DA554D" w:rsidRPr="009035FA" w:rsidTr="002A2C78">
        <w:tc>
          <w:tcPr>
            <w:tcW w:w="1887" w:type="dxa"/>
          </w:tcPr>
          <w:p w:rsidR="00DA554D" w:rsidRPr="009035FA" w:rsidRDefault="00DA554D" w:rsidP="002A2C78">
            <w:pPr>
              <w:pStyle w:val="a4"/>
              <w:spacing w:line="360" w:lineRule="auto"/>
              <w:contextualSpacing/>
              <w:jc w:val="center"/>
              <w:rPr>
                <w:sz w:val="18"/>
                <w:szCs w:val="18"/>
              </w:rPr>
            </w:pPr>
            <w:r w:rsidRPr="009035FA">
              <w:rPr>
                <w:sz w:val="18"/>
                <w:szCs w:val="18"/>
              </w:rPr>
              <w:t>Показатель</w:t>
            </w:r>
          </w:p>
        </w:tc>
        <w:tc>
          <w:tcPr>
            <w:tcW w:w="1393" w:type="dxa"/>
            <w:vAlign w:val="center"/>
          </w:tcPr>
          <w:p w:rsidR="00DA554D" w:rsidRPr="009035FA" w:rsidRDefault="00DA554D" w:rsidP="002A2C78">
            <w:pPr>
              <w:pStyle w:val="a4"/>
              <w:spacing w:line="360" w:lineRule="auto"/>
              <w:contextualSpacing/>
              <w:jc w:val="center"/>
              <w:rPr>
                <w:sz w:val="18"/>
                <w:szCs w:val="18"/>
              </w:rPr>
            </w:pPr>
            <w:r>
              <w:rPr>
                <w:sz w:val="18"/>
                <w:szCs w:val="18"/>
              </w:rPr>
              <w:t>2025 год</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2026 год</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2027 год</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2028 год</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2029 год</w:t>
            </w:r>
          </w:p>
        </w:tc>
        <w:tc>
          <w:tcPr>
            <w:tcW w:w="1458" w:type="dxa"/>
            <w:vAlign w:val="center"/>
          </w:tcPr>
          <w:p w:rsidR="00DA554D" w:rsidRDefault="00DA554D" w:rsidP="002A2C78">
            <w:pPr>
              <w:pStyle w:val="a4"/>
              <w:spacing w:line="360" w:lineRule="auto"/>
              <w:contextualSpacing/>
              <w:jc w:val="center"/>
              <w:rPr>
                <w:sz w:val="18"/>
                <w:szCs w:val="18"/>
              </w:rPr>
            </w:pPr>
            <w:r>
              <w:rPr>
                <w:sz w:val="18"/>
                <w:szCs w:val="18"/>
              </w:rPr>
              <w:t>2030 год</w:t>
            </w:r>
          </w:p>
        </w:tc>
      </w:tr>
      <w:tr w:rsidR="00DA554D" w:rsidRPr="009035FA" w:rsidTr="002A2C78">
        <w:tc>
          <w:tcPr>
            <w:tcW w:w="1887" w:type="dxa"/>
          </w:tcPr>
          <w:p w:rsidR="00DA554D" w:rsidRPr="009035FA" w:rsidRDefault="00DA554D" w:rsidP="002A2C78">
            <w:pPr>
              <w:pStyle w:val="a4"/>
              <w:contextualSpacing/>
              <w:jc w:val="both"/>
              <w:rPr>
                <w:sz w:val="18"/>
                <w:szCs w:val="18"/>
              </w:rPr>
            </w:pPr>
            <w:r w:rsidRPr="00C0691D">
              <w:rPr>
                <w:sz w:val="18"/>
                <w:szCs w:val="18"/>
              </w:rPr>
              <w:t>количество прекращений подачи тепловой энергии, теплоносителя в результате технологических нарушений на тепловых сетях</w:t>
            </w:r>
            <w:r>
              <w:rPr>
                <w:sz w:val="18"/>
                <w:szCs w:val="18"/>
              </w:rPr>
              <w:t>, ед.</w:t>
            </w:r>
          </w:p>
        </w:tc>
        <w:tc>
          <w:tcPr>
            <w:tcW w:w="1393" w:type="dxa"/>
            <w:vAlign w:val="center"/>
          </w:tcPr>
          <w:p w:rsidR="00DA554D" w:rsidRPr="009035FA" w:rsidRDefault="00DA554D" w:rsidP="002A2C78">
            <w:pPr>
              <w:pStyle w:val="a4"/>
              <w:spacing w:line="360" w:lineRule="auto"/>
              <w:contextualSpacing/>
              <w:jc w:val="center"/>
              <w:rPr>
                <w:sz w:val="18"/>
                <w:szCs w:val="18"/>
              </w:rPr>
            </w:pPr>
            <w:r>
              <w:rPr>
                <w:sz w:val="18"/>
                <w:szCs w:val="18"/>
              </w:rPr>
              <w:t>0</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0</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0</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0</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0</w:t>
            </w:r>
          </w:p>
        </w:tc>
        <w:tc>
          <w:tcPr>
            <w:tcW w:w="1458" w:type="dxa"/>
            <w:vAlign w:val="center"/>
          </w:tcPr>
          <w:p w:rsidR="00DA554D" w:rsidRDefault="00DA554D" w:rsidP="002A2C78">
            <w:pPr>
              <w:pStyle w:val="a4"/>
              <w:spacing w:line="360" w:lineRule="auto"/>
              <w:contextualSpacing/>
              <w:jc w:val="center"/>
              <w:rPr>
                <w:sz w:val="18"/>
                <w:szCs w:val="18"/>
              </w:rPr>
            </w:pPr>
            <w:r>
              <w:rPr>
                <w:sz w:val="18"/>
                <w:szCs w:val="18"/>
              </w:rPr>
              <w:t>0</w:t>
            </w:r>
          </w:p>
        </w:tc>
      </w:tr>
      <w:tr w:rsidR="00DA554D" w:rsidRPr="009035FA" w:rsidTr="002A2C78">
        <w:tc>
          <w:tcPr>
            <w:tcW w:w="1887" w:type="dxa"/>
          </w:tcPr>
          <w:p w:rsidR="00DA554D" w:rsidRPr="009035FA" w:rsidRDefault="00DA554D" w:rsidP="002A2C78">
            <w:pPr>
              <w:pStyle w:val="a4"/>
              <w:contextualSpacing/>
              <w:jc w:val="both"/>
              <w:rPr>
                <w:sz w:val="18"/>
                <w:szCs w:val="18"/>
              </w:rPr>
            </w:pPr>
            <w:r w:rsidRPr="00C0691D">
              <w:rPr>
                <w:sz w:val="18"/>
                <w:szCs w:val="18"/>
              </w:rPr>
              <w:lastRenderedPageBreak/>
              <w:t>количество прекращений подачи тепловой энергии, теплоносителя в результате технологических нарушений на источниках тепловой энергии</w:t>
            </w:r>
            <w:r>
              <w:rPr>
                <w:sz w:val="18"/>
                <w:szCs w:val="18"/>
              </w:rPr>
              <w:t>, ед.</w:t>
            </w:r>
          </w:p>
        </w:tc>
        <w:tc>
          <w:tcPr>
            <w:tcW w:w="1393" w:type="dxa"/>
            <w:vAlign w:val="center"/>
          </w:tcPr>
          <w:p w:rsidR="00DA554D" w:rsidRPr="009035FA" w:rsidRDefault="00DA554D" w:rsidP="002A2C78">
            <w:pPr>
              <w:pStyle w:val="a4"/>
              <w:spacing w:line="360" w:lineRule="auto"/>
              <w:contextualSpacing/>
              <w:jc w:val="center"/>
              <w:rPr>
                <w:sz w:val="18"/>
                <w:szCs w:val="18"/>
              </w:rPr>
            </w:pPr>
            <w:r>
              <w:rPr>
                <w:sz w:val="18"/>
                <w:szCs w:val="18"/>
              </w:rPr>
              <w:t>0</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0</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0</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0</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0</w:t>
            </w:r>
          </w:p>
        </w:tc>
        <w:tc>
          <w:tcPr>
            <w:tcW w:w="1458" w:type="dxa"/>
            <w:vAlign w:val="center"/>
          </w:tcPr>
          <w:p w:rsidR="00DA554D" w:rsidRDefault="00DA554D" w:rsidP="002A2C78">
            <w:pPr>
              <w:pStyle w:val="a4"/>
              <w:spacing w:line="360" w:lineRule="auto"/>
              <w:contextualSpacing/>
              <w:jc w:val="center"/>
              <w:rPr>
                <w:sz w:val="18"/>
                <w:szCs w:val="18"/>
              </w:rPr>
            </w:pPr>
            <w:r>
              <w:rPr>
                <w:sz w:val="18"/>
                <w:szCs w:val="18"/>
              </w:rPr>
              <w:t>0</w:t>
            </w:r>
          </w:p>
        </w:tc>
      </w:tr>
      <w:tr w:rsidR="00DA554D" w:rsidRPr="009035FA" w:rsidTr="002A2C78">
        <w:tc>
          <w:tcPr>
            <w:tcW w:w="1887" w:type="dxa"/>
          </w:tcPr>
          <w:p w:rsidR="00DA554D" w:rsidRPr="009035FA" w:rsidRDefault="00DA554D" w:rsidP="002A2C78">
            <w:pPr>
              <w:pStyle w:val="a4"/>
              <w:contextualSpacing/>
              <w:jc w:val="both"/>
              <w:rPr>
                <w:sz w:val="18"/>
                <w:szCs w:val="18"/>
              </w:rPr>
            </w:pPr>
            <w:r w:rsidRPr="00C0691D">
              <w:rPr>
                <w:sz w:val="18"/>
                <w:szCs w:val="18"/>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Pr>
                <w:sz w:val="18"/>
                <w:szCs w:val="18"/>
              </w:rPr>
              <w:t>, кг.у.т./Гкал</w:t>
            </w:r>
          </w:p>
        </w:tc>
        <w:tc>
          <w:tcPr>
            <w:tcW w:w="1393" w:type="dxa"/>
            <w:vAlign w:val="center"/>
          </w:tcPr>
          <w:p w:rsidR="00DA554D" w:rsidRPr="00EA3E78" w:rsidRDefault="00DA554D" w:rsidP="002A2C78">
            <w:pPr>
              <w:pStyle w:val="a4"/>
              <w:spacing w:line="360" w:lineRule="auto"/>
              <w:contextualSpacing/>
              <w:jc w:val="center"/>
              <w:rPr>
                <w:sz w:val="18"/>
                <w:szCs w:val="18"/>
              </w:rPr>
            </w:pPr>
            <w:r w:rsidRPr="00EA3E78">
              <w:rPr>
                <w:sz w:val="18"/>
                <w:szCs w:val="18"/>
              </w:rPr>
              <w:t>Природный газ</w:t>
            </w:r>
          </w:p>
          <w:p w:rsidR="00DA554D" w:rsidRPr="00EA3E78" w:rsidRDefault="00DA554D" w:rsidP="002A2C78">
            <w:pPr>
              <w:pStyle w:val="a4"/>
              <w:spacing w:line="360" w:lineRule="auto"/>
              <w:contextualSpacing/>
              <w:jc w:val="center"/>
              <w:rPr>
                <w:sz w:val="18"/>
                <w:szCs w:val="18"/>
              </w:rPr>
            </w:pPr>
            <w:r>
              <w:rPr>
                <w:sz w:val="18"/>
                <w:szCs w:val="18"/>
              </w:rPr>
              <w:t>162,886</w:t>
            </w:r>
          </w:p>
          <w:p w:rsidR="00DA554D" w:rsidRPr="00EA3E78" w:rsidRDefault="00DA554D" w:rsidP="002A2C78">
            <w:pPr>
              <w:pStyle w:val="a4"/>
              <w:spacing w:line="360" w:lineRule="auto"/>
              <w:contextualSpacing/>
              <w:jc w:val="center"/>
              <w:rPr>
                <w:sz w:val="18"/>
                <w:szCs w:val="18"/>
              </w:rPr>
            </w:pPr>
            <w:r w:rsidRPr="00EA3E78">
              <w:rPr>
                <w:sz w:val="18"/>
                <w:szCs w:val="18"/>
              </w:rPr>
              <w:t>Каменный уголь</w:t>
            </w:r>
          </w:p>
          <w:p w:rsidR="00DA554D" w:rsidRPr="00EA3E78" w:rsidRDefault="00DA554D" w:rsidP="002A2C78">
            <w:pPr>
              <w:pStyle w:val="a4"/>
              <w:spacing w:line="360" w:lineRule="auto"/>
              <w:contextualSpacing/>
              <w:jc w:val="center"/>
              <w:rPr>
                <w:sz w:val="18"/>
                <w:szCs w:val="18"/>
              </w:rPr>
            </w:pPr>
            <w:r>
              <w:rPr>
                <w:sz w:val="18"/>
                <w:szCs w:val="18"/>
              </w:rPr>
              <w:t>211,035</w:t>
            </w:r>
          </w:p>
          <w:p w:rsidR="00DA554D" w:rsidRPr="00EA3E78" w:rsidRDefault="00DA554D" w:rsidP="002A2C78">
            <w:pPr>
              <w:pStyle w:val="a4"/>
              <w:spacing w:line="360" w:lineRule="auto"/>
              <w:contextualSpacing/>
              <w:jc w:val="center"/>
              <w:rPr>
                <w:sz w:val="18"/>
                <w:szCs w:val="18"/>
              </w:rPr>
            </w:pPr>
            <w:r w:rsidRPr="00EA3E78">
              <w:rPr>
                <w:sz w:val="18"/>
                <w:szCs w:val="18"/>
              </w:rPr>
              <w:t>Дрова</w:t>
            </w:r>
          </w:p>
          <w:p w:rsidR="00DA554D" w:rsidRDefault="00DA554D" w:rsidP="002A2C78">
            <w:pPr>
              <w:pStyle w:val="a4"/>
              <w:spacing w:line="360" w:lineRule="auto"/>
              <w:contextualSpacing/>
              <w:jc w:val="center"/>
              <w:rPr>
                <w:sz w:val="18"/>
                <w:szCs w:val="18"/>
              </w:rPr>
            </w:pPr>
            <w:r>
              <w:rPr>
                <w:sz w:val="18"/>
                <w:szCs w:val="18"/>
              </w:rPr>
              <w:t>264,652</w:t>
            </w:r>
          </w:p>
          <w:p w:rsidR="00DA554D" w:rsidRPr="00067429" w:rsidRDefault="00DA554D" w:rsidP="002A2C78">
            <w:pPr>
              <w:pStyle w:val="a4"/>
              <w:spacing w:line="360" w:lineRule="auto"/>
              <w:contextualSpacing/>
              <w:jc w:val="center"/>
              <w:rPr>
                <w:sz w:val="18"/>
                <w:szCs w:val="18"/>
              </w:rPr>
            </w:pPr>
            <w:r w:rsidRPr="00067429">
              <w:rPr>
                <w:sz w:val="18"/>
                <w:szCs w:val="18"/>
              </w:rPr>
              <w:t>Щепа</w:t>
            </w:r>
          </w:p>
          <w:p w:rsidR="00DA554D" w:rsidRPr="00211ACA" w:rsidRDefault="00DA554D" w:rsidP="002A2C78">
            <w:pPr>
              <w:pStyle w:val="a4"/>
              <w:spacing w:line="360" w:lineRule="auto"/>
              <w:contextualSpacing/>
              <w:jc w:val="center"/>
              <w:rPr>
                <w:sz w:val="18"/>
                <w:szCs w:val="18"/>
                <w:highlight w:val="yellow"/>
              </w:rPr>
            </w:pPr>
            <w:r>
              <w:rPr>
                <w:sz w:val="18"/>
                <w:szCs w:val="18"/>
              </w:rPr>
              <w:t>193,353</w:t>
            </w:r>
          </w:p>
        </w:tc>
        <w:tc>
          <w:tcPr>
            <w:tcW w:w="1394" w:type="dxa"/>
            <w:vAlign w:val="center"/>
          </w:tcPr>
          <w:p w:rsidR="00DA554D" w:rsidRPr="00EA3E78" w:rsidRDefault="00DA554D" w:rsidP="002A2C78">
            <w:pPr>
              <w:pStyle w:val="a4"/>
              <w:spacing w:line="360" w:lineRule="auto"/>
              <w:contextualSpacing/>
              <w:jc w:val="center"/>
              <w:rPr>
                <w:sz w:val="18"/>
                <w:szCs w:val="18"/>
              </w:rPr>
            </w:pPr>
            <w:r w:rsidRPr="00EA3E78">
              <w:rPr>
                <w:sz w:val="18"/>
                <w:szCs w:val="18"/>
              </w:rPr>
              <w:t>Природный газ</w:t>
            </w:r>
          </w:p>
          <w:p w:rsidR="00DA554D" w:rsidRPr="00EA3E78" w:rsidRDefault="00DA554D" w:rsidP="002A2C78">
            <w:pPr>
              <w:pStyle w:val="a4"/>
              <w:spacing w:line="360" w:lineRule="auto"/>
              <w:contextualSpacing/>
              <w:jc w:val="center"/>
              <w:rPr>
                <w:sz w:val="18"/>
                <w:szCs w:val="18"/>
              </w:rPr>
            </w:pPr>
            <w:r>
              <w:rPr>
                <w:sz w:val="18"/>
                <w:szCs w:val="18"/>
              </w:rPr>
              <w:t>163,260</w:t>
            </w:r>
          </w:p>
          <w:p w:rsidR="00DA554D" w:rsidRPr="00EA3E78" w:rsidRDefault="00DA554D" w:rsidP="002A2C78">
            <w:pPr>
              <w:pStyle w:val="a4"/>
              <w:spacing w:line="360" w:lineRule="auto"/>
              <w:contextualSpacing/>
              <w:jc w:val="center"/>
              <w:rPr>
                <w:sz w:val="18"/>
                <w:szCs w:val="18"/>
              </w:rPr>
            </w:pPr>
            <w:r w:rsidRPr="00EA3E78">
              <w:rPr>
                <w:sz w:val="18"/>
                <w:szCs w:val="18"/>
              </w:rPr>
              <w:t>Каменный уголь</w:t>
            </w:r>
          </w:p>
          <w:p w:rsidR="00DA554D" w:rsidRPr="00EA3E78" w:rsidRDefault="00DA554D" w:rsidP="002A2C78">
            <w:pPr>
              <w:pStyle w:val="a4"/>
              <w:spacing w:line="360" w:lineRule="auto"/>
              <w:contextualSpacing/>
              <w:jc w:val="center"/>
              <w:rPr>
                <w:sz w:val="18"/>
                <w:szCs w:val="18"/>
              </w:rPr>
            </w:pPr>
            <w:r>
              <w:rPr>
                <w:sz w:val="18"/>
                <w:szCs w:val="18"/>
              </w:rPr>
              <w:t>227,976</w:t>
            </w:r>
          </w:p>
          <w:p w:rsidR="00DA554D" w:rsidRPr="00EA3E78" w:rsidRDefault="00DA554D" w:rsidP="002A2C78">
            <w:pPr>
              <w:pStyle w:val="a4"/>
              <w:spacing w:line="360" w:lineRule="auto"/>
              <w:contextualSpacing/>
              <w:jc w:val="center"/>
              <w:rPr>
                <w:sz w:val="18"/>
                <w:szCs w:val="18"/>
              </w:rPr>
            </w:pPr>
            <w:r w:rsidRPr="00EA3E78">
              <w:rPr>
                <w:sz w:val="18"/>
                <w:szCs w:val="18"/>
              </w:rPr>
              <w:t>Дрова</w:t>
            </w:r>
          </w:p>
          <w:p w:rsidR="00DA554D" w:rsidRDefault="00DA554D" w:rsidP="002A2C78">
            <w:pPr>
              <w:pStyle w:val="a4"/>
              <w:spacing w:line="360" w:lineRule="auto"/>
              <w:contextualSpacing/>
              <w:jc w:val="center"/>
              <w:rPr>
                <w:sz w:val="18"/>
                <w:szCs w:val="18"/>
              </w:rPr>
            </w:pPr>
            <w:r>
              <w:rPr>
                <w:sz w:val="18"/>
                <w:szCs w:val="18"/>
              </w:rPr>
              <w:t>268,970</w:t>
            </w:r>
          </w:p>
          <w:p w:rsidR="00DA554D" w:rsidRPr="008A0C2C" w:rsidRDefault="00DA554D" w:rsidP="002A2C78">
            <w:pPr>
              <w:pStyle w:val="a4"/>
              <w:spacing w:line="360" w:lineRule="auto"/>
              <w:contextualSpacing/>
              <w:jc w:val="center"/>
              <w:rPr>
                <w:sz w:val="18"/>
                <w:szCs w:val="18"/>
              </w:rPr>
            </w:pPr>
            <w:r w:rsidRPr="008A0C2C">
              <w:rPr>
                <w:sz w:val="18"/>
                <w:szCs w:val="18"/>
              </w:rPr>
              <w:t>Щепа</w:t>
            </w:r>
          </w:p>
          <w:p w:rsidR="00DA554D" w:rsidRPr="00211ACA" w:rsidRDefault="00DA554D" w:rsidP="002A2C78">
            <w:pPr>
              <w:pStyle w:val="a4"/>
              <w:spacing w:line="360" w:lineRule="auto"/>
              <w:contextualSpacing/>
              <w:jc w:val="center"/>
              <w:rPr>
                <w:sz w:val="18"/>
                <w:szCs w:val="18"/>
                <w:highlight w:val="yellow"/>
              </w:rPr>
            </w:pPr>
            <w:r w:rsidRPr="008A0C2C">
              <w:rPr>
                <w:sz w:val="18"/>
                <w:szCs w:val="18"/>
              </w:rPr>
              <w:t>192,484</w:t>
            </w:r>
          </w:p>
        </w:tc>
        <w:tc>
          <w:tcPr>
            <w:tcW w:w="1394" w:type="dxa"/>
            <w:vAlign w:val="center"/>
          </w:tcPr>
          <w:p w:rsidR="00DA554D" w:rsidRPr="00AB32B8" w:rsidRDefault="00DA554D" w:rsidP="002A2C78">
            <w:pPr>
              <w:pStyle w:val="a4"/>
              <w:spacing w:line="360" w:lineRule="auto"/>
              <w:contextualSpacing/>
              <w:jc w:val="center"/>
              <w:rPr>
                <w:sz w:val="18"/>
                <w:szCs w:val="18"/>
              </w:rPr>
            </w:pPr>
            <w:r w:rsidRPr="00AB32B8">
              <w:rPr>
                <w:sz w:val="18"/>
                <w:szCs w:val="18"/>
              </w:rPr>
              <w:t>Природный газ</w:t>
            </w:r>
          </w:p>
          <w:p w:rsidR="00DA554D" w:rsidRPr="00AB32B8" w:rsidRDefault="00DA554D" w:rsidP="002A2C78">
            <w:pPr>
              <w:pStyle w:val="a4"/>
              <w:spacing w:line="360" w:lineRule="auto"/>
              <w:contextualSpacing/>
              <w:jc w:val="center"/>
              <w:rPr>
                <w:sz w:val="18"/>
                <w:szCs w:val="18"/>
              </w:rPr>
            </w:pPr>
            <w:r>
              <w:rPr>
                <w:sz w:val="18"/>
                <w:szCs w:val="18"/>
              </w:rPr>
              <w:t>163,245</w:t>
            </w:r>
          </w:p>
          <w:p w:rsidR="00DA554D" w:rsidRPr="00AB32B8" w:rsidRDefault="00DA554D" w:rsidP="002A2C78">
            <w:pPr>
              <w:pStyle w:val="a4"/>
              <w:spacing w:line="360" w:lineRule="auto"/>
              <w:contextualSpacing/>
              <w:jc w:val="center"/>
              <w:rPr>
                <w:sz w:val="18"/>
                <w:szCs w:val="18"/>
              </w:rPr>
            </w:pPr>
            <w:r w:rsidRPr="00AB32B8">
              <w:rPr>
                <w:sz w:val="18"/>
                <w:szCs w:val="18"/>
              </w:rPr>
              <w:t>Каменный уголь</w:t>
            </w:r>
          </w:p>
          <w:p w:rsidR="00DA554D" w:rsidRPr="00AB32B8" w:rsidRDefault="00DA554D" w:rsidP="002A2C78">
            <w:pPr>
              <w:pStyle w:val="a4"/>
              <w:spacing w:line="360" w:lineRule="auto"/>
              <w:contextualSpacing/>
              <w:jc w:val="center"/>
              <w:rPr>
                <w:sz w:val="18"/>
                <w:szCs w:val="18"/>
              </w:rPr>
            </w:pPr>
            <w:r>
              <w:rPr>
                <w:sz w:val="18"/>
                <w:szCs w:val="18"/>
              </w:rPr>
              <w:t>228,075</w:t>
            </w:r>
          </w:p>
          <w:p w:rsidR="00DA554D" w:rsidRPr="00AB32B8" w:rsidRDefault="00DA554D" w:rsidP="002A2C78">
            <w:pPr>
              <w:pStyle w:val="a4"/>
              <w:spacing w:line="360" w:lineRule="auto"/>
              <w:contextualSpacing/>
              <w:jc w:val="center"/>
              <w:rPr>
                <w:sz w:val="18"/>
                <w:szCs w:val="18"/>
              </w:rPr>
            </w:pPr>
            <w:r w:rsidRPr="00AB32B8">
              <w:rPr>
                <w:sz w:val="18"/>
                <w:szCs w:val="18"/>
              </w:rPr>
              <w:t>Дрова</w:t>
            </w:r>
          </w:p>
          <w:p w:rsidR="00DA554D" w:rsidRDefault="00DA554D" w:rsidP="002A2C78">
            <w:pPr>
              <w:pStyle w:val="a4"/>
              <w:spacing w:line="360" w:lineRule="auto"/>
              <w:contextualSpacing/>
              <w:jc w:val="center"/>
              <w:rPr>
                <w:sz w:val="18"/>
                <w:szCs w:val="18"/>
              </w:rPr>
            </w:pPr>
            <w:r>
              <w:rPr>
                <w:sz w:val="18"/>
                <w:szCs w:val="18"/>
              </w:rPr>
              <w:t>268,926</w:t>
            </w:r>
          </w:p>
          <w:p w:rsidR="00DA554D" w:rsidRPr="008A0C2C" w:rsidRDefault="00DA554D" w:rsidP="002A2C78">
            <w:pPr>
              <w:pStyle w:val="a4"/>
              <w:spacing w:line="360" w:lineRule="auto"/>
              <w:contextualSpacing/>
              <w:jc w:val="center"/>
              <w:rPr>
                <w:sz w:val="18"/>
                <w:szCs w:val="18"/>
              </w:rPr>
            </w:pPr>
            <w:r w:rsidRPr="008A0C2C">
              <w:rPr>
                <w:sz w:val="18"/>
                <w:szCs w:val="18"/>
              </w:rPr>
              <w:t>Щепа</w:t>
            </w:r>
          </w:p>
          <w:p w:rsidR="00DA554D" w:rsidRPr="00211ACA" w:rsidRDefault="00DA554D" w:rsidP="002A2C78">
            <w:pPr>
              <w:pStyle w:val="a4"/>
              <w:spacing w:line="360" w:lineRule="auto"/>
              <w:contextualSpacing/>
              <w:jc w:val="center"/>
              <w:rPr>
                <w:sz w:val="18"/>
                <w:szCs w:val="18"/>
                <w:highlight w:val="yellow"/>
              </w:rPr>
            </w:pPr>
            <w:r w:rsidRPr="008A0C2C">
              <w:rPr>
                <w:sz w:val="18"/>
                <w:szCs w:val="18"/>
              </w:rPr>
              <w:t>192,475</w:t>
            </w:r>
          </w:p>
        </w:tc>
        <w:tc>
          <w:tcPr>
            <w:tcW w:w="1394" w:type="dxa"/>
            <w:vAlign w:val="center"/>
          </w:tcPr>
          <w:p w:rsidR="00DA554D" w:rsidRPr="00AB32B8" w:rsidRDefault="00DA554D" w:rsidP="002A2C78">
            <w:pPr>
              <w:pStyle w:val="a4"/>
              <w:spacing w:line="360" w:lineRule="auto"/>
              <w:contextualSpacing/>
              <w:jc w:val="center"/>
              <w:rPr>
                <w:sz w:val="18"/>
                <w:szCs w:val="18"/>
              </w:rPr>
            </w:pPr>
            <w:r w:rsidRPr="00AB32B8">
              <w:rPr>
                <w:sz w:val="18"/>
                <w:szCs w:val="18"/>
              </w:rPr>
              <w:t>Природный газ</w:t>
            </w:r>
          </w:p>
          <w:p w:rsidR="00DA554D" w:rsidRPr="00AB32B8" w:rsidRDefault="00DA554D" w:rsidP="002A2C78">
            <w:pPr>
              <w:pStyle w:val="a4"/>
              <w:spacing w:line="360" w:lineRule="auto"/>
              <w:contextualSpacing/>
              <w:jc w:val="center"/>
              <w:rPr>
                <w:sz w:val="18"/>
                <w:szCs w:val="18"/>
              </w:rPr>
            </w:pPr>
            <w:r>
              <w:rPr>
                <w:sz w:val="18"/>
                <w:szCs w:val="18"/>
              </w:rPr>
              <w:t>163,245</w:t>
            </w:r>
          </w:p>
          <w:p w:rsidR="00DA554D" w:rsidRPr="00AB32B8" w:rsidRDefault="00DA554D" w:rsidP="002A2C78">
            <w:pPr>
              <w:pStyle w:val="a4"/>
              <w:spacing w:line="360" w:lineRule="auto"/>
              <w:contextualSpacing/>
              <w:jc w:val="center"/>
              <w:rPr>
                <w:sz w:val="18"/>
                <w:szCs w:val="18"/>
              </w:rPr>
            </w:pPr>
            <w:r w:rsidRPr="00AB32B8">
              <w:rPr>
                <w:sz w:val="18"/>
                <w:szCs w:val="18"/>
              </w:rPr>
              <w:t>Каменный уголь</w:t>
            </w:r>
          </w:p>
          <w:p w:rsidR="00DA554D" w:rsidRPr="00AB32B8" w:rsidRDefault="00DA554D" w:rsidP="002A2C78">
            <w:pPr>
              <w:pStyle w:val="a4"/>
              <w:spacing w:line="360" w:lineRule="auto"/>
              <w:contextualSpacing/>
              <w:jc w:val="center"/>
              <w:rPr>
                <w:sz w:val="18"/>
                <w:szCs w:val="18"/>
              </w:rPr>
            </w:pPr>
            <w:r>
              <w:rPr>
                <w:sz w:val="18"/>
                <w:szCs w:val="18"/>
              </w:rPr>
              <w:t>228,075</w:t>
            </w:r>
          </w:p>
          <w:p w:rsidR="00DA554D" w:rsidRPr="00AB32B8" w:rsidRDefault="00DA554D" w:rsidP="002A2C78">
            <w:pPr>
              <w:pStyle w:val="a4"/>
              <w:spacing w:line="360" w:lineRule="auto"/>
              <w:contextualSpacing/>
              <w:jc w:val="center"/>
              <w:rPr>
                <w:sz w:val="18"/>
                <w:szCs w:val="18"/>
              </w:rPr>
            </w:pPr>
            <w:r w:rsidRPr="00AB32B8">
              <w:rPr>
                <w:sz w:val="18"/>
                <w:szCs w:val="18"/>
              </w:rPr>
              <w:t>Дрова</w:t>
            </w:r>
          </w:p>
          <w:p w:rsidR="00DA554D" w:rsidRDefault="00DA554D" w:rsidP="002A2C78">
            <w:pPr>
              <w:pStyle w:val="a4"/>
              <w:spacing w:line="360" w:lineRule="auto"/>
              <w:contextualSpacing/>
              <w:jc w:val="center"/>
              <w:rPr>
                <w:sz w:val="18"/>
                <w:szCs w:val="18"/>
              </w:rPr>
            </w:pPr>
            <w:r>
              <w:rPr>
                <w:sz w:val="18"/>
                <w:szCs w:val="18"/>
              </w:rPr>
              <w:t>268,926</w:t>
            </w:r>
          </w:p>
          <w:p w:rsidR="00DA554D" w:rsidRPr="008A0C2C" w:rsidRDefault="00DA554D" w:rsidP="002A2C78">
            <w:pPr>
              <w:pStyle w:val="a4"/>
              <w:spacing w:line="360" w:lineRule="auto"/>
              <w:contextualSpacing/>
              <w:jc w:val="center"/>
              <w:rPr>
                <w:sz w:val="18"/>
                <w:szCs w:val="18"/>
              </w:rPr>
            </w:pPr>
            <w:r w:rsidRPr="008A0C2C">
              <w:rPr>
                <w:sz w:val="18"/>
                <w:szCs w:val="18"/>
              </w:rPr>
              <w:t>Щепа</w:t>
            </w:r>
          </w:p>
          <w:p w:rsidR="00DA554D" w:rsidRPr="00211ACA" w:rsidRDefault="00DA554D" w:rsidP="002A2C78">
            <w:pPr>
              <w:pStyle w:val="a4"/>
              <w:spacing w:line="360" w:lineRule="auto"/>
              <w:contextualSpacing/>
              <w:jc w:val="center"/>
              <w:rPr>
                <w:sz w:val="18"/>
                <w:szCs w:val="18"/>
                <w:highlight w:val="yellow"/>
              </w:rPr>
            </w:pPr>
            <w:r w:rsidRPr="008A0C2C">
              <w:rPr>
                <w:sz w:val="18"/>
                <w:szCs w:val="18"/>
              </w:rPr>
              <w:t>192,475</w:t>
            </w:r>
          </w:p>
        </w:tc>
        <w:tc>
          <w:tcPr>
            <w:tcW w:w="1394" w:type="dxa"/>
            <w:vAlign w:val="center"/>
          </w:tcPr>
          <w:p w:rsidR="00DA554D" w:rsidRPr="00AB32B8" w:rsidRDefault="00DA554D" w:rsidP="002A2C78">
            <w:pPr>
              <w:pStyle w:val="a4"/>
              <w:spacing w:line="360" w:lineRule="auto"/>
              <w:contextualSpacing/>
              <w:jc w:val="center"/>
              <w:rPr>
                <w:sz w:val="18"/>
                <w:szCs w:val="18"/>
              </w:rPr>
            </w:pPr>
            <w:r w:rsidRPr="00AB32B8">
              <w:rPr>
                <w:sz w:val="18"/>
                <w:szCs w:val="18"/>
              </w:rPr>
              <w:t>Природный газ</w:t>
            </w:r>
          </w:p>
          <w:p w:rsidR="00DA554D" w:rsidRPr="00AB32B8" w:rsidRDefault="00DA554D" w:rsidP="002A2C78">
            <w:pPr>
              <w:pStyle w:val="a4"/>
              <w:spacing w:line="360" w:lineRule="auto"/>
              <w:contextualSpacing/>
              <w:jc w:val="center"/>
              <w:rPr>
                <w:sz w:val="18"/>
                <w:szCs w:val="18"/>
              </w:rPr>
            </w:pPr>
            <w:r>
              <w:rPr>
                <w:sz w:val="18"/>
                <w:szCs w:val="18"/>
              </w:rPr>
              <w:t>163,245</w:t>
            </w:r>
          </w:p>
          <w:p w:rsidR="00DA554D" w:rsidRPr="00AB32B8" w:rsidRDefault="00DA554D" w:rsidP="002A2C78">
            <w:pPr>
              <w:pStyle w:val="a4"/>
              <w:spacing w:line="360" w:lineRule="auto"/>
              <w:contextualSpacing/>
              <w:jc w:val="center"/>
              <w:rPr>
                <w:sz w:val="18"/>
                <w:szCs w:val="18"/>
              </w:rPr>
            </w:pPr>
            <w:r w:rsidRPr="00AB32B8">
              <w:rPr>
                <w:sz w:val="18"/>
                <w:szCs w:val="18"/>
              </w:rPr>
              <w:t>Каменный уголь</w:t>
            </w:r>
          </w:p>
          <w:p w:rsidR="00DA554D" w:rsidRPr="00AB32B8" w:rsidRDefault="00DA554D" w:rsidP="002A2C78">
            <w:pPr>
              <w:pStyle w:val="a4"/>
              <w:spacing w:line="360" w:lineRule="auto"/>
              <w:contextualSpacing/>
              <w:jc w:val="center"/>
              <w:rPr>
                <w:sz w:val="18"/>
                <w:szCs w:val="18"/>
              </w:rPr>
            </w:pPr>
            <w:r>
              <w:rPr>
                <w:sz w:val="18"/>
                <w:szCs w:val="18"/>
              </w:rPr>
              <w:t>228,075</w:t>
            </w:r>
          </w:p>
          <w:p w:rsidR="00DA554D" w:rsidRPr="00AB32B8" w:rsidRDefault="00DA554D" w:rsidP="002A2C78">
            <w:pPr>
              <w:pStyle w:val="a4"/>
              <w:spacing w:line="360" w:lineRule="auto"/>
              <w:contextualSpacing/>
              <w:jc w:val="center"/>
              <w:rPr>
                <w:sz w:val="18"/>
                <w:szCs w:val="18"/>
              </w:rPr>
            </w:pPr>
            <w:r w:rsidRPr="00AB32B8">
              <w:rPr>
                <w:sz w:val="18"/>
                <w:szCs w:val="18"/>
              </w:rPr>
              <w:t>Дрова</w:t>
            </w:r>
          </w:p>
          <w:p w:rsidR="00DA554D" w:rsidRDefault="00DA554D" w:rsidP="002A2C78">
            <w:pPr>
              <w:pStyle w:val="a4"/>
              <w:spacing w:line="360" w:lineRule="auto"/>
              <w:contextualSpacing/>
              <w:jc w:val="center"/>
              <w:rPr>
                <w:sz w:val="18"/>
                <w:szCs w:val="18"/>
              </w:rPr>
            </w:pPr>
            <w:r>
              <w:rPr>
                <w:sz w:val="18"/>
                <w:szCs w:val="18"/>
              </w:rPr>
              <w:t>268,926</w:t>
            </w:r>
          </w:p>
          <w:p w:rsidR="00DA554D" w:rsidRPr="008A0C2C" w:rsidRDefault="00DA554D" w:rsidP="002A2C78">
            <w:pPr>
              <w:pStyle w:val="a4"/>
              <w:spacing w:line="360" w:lineRule="auto"/>
              <w:contextualSpacing/>
              <w:jc w:val="center"/>
              <w:rPr>
                <w:sz w:val="18"/>
                <w:szCs w:val="18"/>
              </w:rPr>
            </w:pPr>
            <w:r w:rsidRPr="008A0C2C">
              <w:rPr>
                <w:sz w:val="18"/>
                <w:szCs w:val="18"/>
              </w:rPr>
              <w:t>Щепа</w:t>
            </w:r>
          </w:p>
          <w:p w:rsidR="00DA554D" w:rsidRPr="00211ACA" w:rsidRDefault="00DA554D" w:rsidP="002A2C78">
            <w:pPr>
              <w:pStyle w:val="a4"/>
              <w:spacing w:line="360" w:lineRule="auto"/>
              <w:contextualSpacing/>
              <w:jc w:val="center"/>
              <w:rPr>
                <w:sz w:val="18"/>
                <w:szCs w:val="18"/>
                <w:highlight w:val="yellow"/>
              </w:rPr>
            </w:pPr>
            <w:r w:rsidRPr="008A0C2C">
              <w:rPr>
                <w:sz w:val="18"/>
                <w:szCs w:val="18"/>
              </w:rPr>
              <w:t>192,475</w:t>
            </w:r>
          </w:p>
        </w:tc>
        <w:tc>
          <w:tcPr>
            <w:tcW w:w="1458" w:type="dxa"/>
            <w:vAlign w:val="center"/>
          </w:tcPr>
          <w:p w:rsidR="00DA554D" w:rsidRPr="00AB32B8" w:rsidRDefault="00DA554D" w:rsidP="002A2C78">
            <w:pPr>
              <w:pStyle w:val="a4"/>
              <w:spacing w:line="360" w:lineRule="auto"/>
              <w:contextualSpacing/>
              <w:jc w:val="center"/>
              <w:rPr>
                <w:sz w:val="18"/>
                <w:szCs w:val="18"/>
              </w:rPr>
            </w:pPr>
            <w:r w:rsidRPr="00AB32B8">
              <w:rPr>
                <w:sz w:val="18"/>
                <w:szCs w:val="18"/>
              </w:rPr>
              <w:t>Природный газ</w:t>
            </w:r>
          </w:p>
          <w:p w:rsidR="00DA554D" w:rsidRPr="00AB32B8" w:rsidRDefault="00DA554D" w:rsidP="002A2C78">
            <w:pPr>
              <w:pStyle w:val="a4"/>
              <w:spacing w:line="360" w:lineRule="auto"/>
              <w:contextualSpacing/>
              <w:jc w:val="center"/>
              <w:rPr>
                <w:sz w:val="18"/>
                <w:szCs w:val="18"/>
              </w:rPr>
            </w:pPr>
            <w:r>
              <w:rPr>
                <w:sz w:val="18"/>
                <w:szCs w:val="18"/>
              </w:rPr>
              <w:t>163,245</w:t>
            </w:r>
          </w:p>
          <w:p w:rsidR="00DA554D" w:rsidRPr="00AB32B8" w:rsidRDefault="00DA554D" w:rsidP="002A2C78">
            <w:pPr>
              <w:pStyle w:val="a4"/>
              <w:spacing w:line="360" w:lineRule="auto"/>
              <w:contextualSpacing/>
              <w:jc w:val="center"/>
              <w:rPr>
                <w:sz w:val="18"/>
                <w:szCs w:val="18"/>
              </w:rPr>
            </w:pPr>
            <w:r w:rsidRPr="00AB32B8">
              <w:rPr>
                <w:sz w:val="18"/>
                <w:szCs w:val="18"/>
              </w:rPr>
              <w:t>Каменный уголь</w:t>
            </w:r>
          </w:p>
          <w:p w:rsidR="00DA554D" w:rsidRPr="00AB32B8" w:rsidRDefault="00DA554D" w:rsidP="002A2C78">
            <w:pPr>
              <w:pStyle w:val="a4"/>
              <w:spacing w:line="360" w:lineRule="auto"/>
              <w:contextualSpacing/>
              <w:jc w:val="center"/>
              <w:rPr>
                <w:sz w:val="18"/>
                <w:szCs w:val="18"/>
              </w:rPr>
            </w:pPr>
            <w:r>
              <w:rPr>
                <w:sz w:val="18"/>
                <w:szCs w:val="18"/>
              </w:rPr>
              <w:t>228,075</w:t>
            </w:r>
          </w:p>
          <w:p w:rsidR="00DA554D" w:rsidRPr="00AB32B8" w:rsidRDefault="00DA554D" w:rsidP="002A2C78">
            <w:pPr>
              <w:pStyle w:val="a4"/>
              <w:spacing w:line="360" w:lineRule="auto"/>
              <w:contextualSpacing/>
              <w:jc w:val="center"/>
              <w:rPr>
                <w:sz w:val="18"/>
                <w:szCs w:val="18"/>
              </w:rPr>
            </w:pPr>
            <w:r w:rsidRPr="00AB32B8">
              <w:rPr>
                <w:sz w:val="18"/>
                <w:szCs w:val="18"/>
              </w:rPr>
              <w:t>Дрова</w:t>
            </w:r>
          </w:p>
          <w:p w:rsidR="00DA554D" w:rsidRDefault="00DA554D" w:rsidP="002A2C78">
            <w:pPr>
              <w:pStyle w:val="a4"/>
              <w:spacing w:line="360" w:lineRule="auto"/>
              <w:contextualSpacing/>
              <w:jc w:val="center"/>
              <w:rPr>
                <w:sz w:val="18"/>
                <w:szCs w:val="18"/>
              </w:rPr>
            </w:pPr>
            <w:r>
              <w:rPr>
                <w:sz w:val="18"/>
                <w:szCs w:val="18"/>
              </w:rPr>
              <w:t>268,926</w:t>
            </w:r>
          </w:p>
          <w:p w:rsidR="00DA554D" w:rsidRPr="008A0C2C" w:rsidRDefault="00DA554D" w:rsidP="002A2C78">
            <w:pPr>
              <w:pStyle w:val="a4"/>
              <w:spacing w:line="360" w:lineRule="auto"/>
              <w:contextualSpacing/>
              <w:jc w:val="center"/>
              <w:rPr>
                <w:sz w:val="18"/>
                <w:szCs w:val="18"/>
              </w:rPr>
            </w:pPr>
            <w:r w:rsidRPr="008A0C2C">
              <w:rPr>
                <w:sz w:val="18"/>
                <w:szCs w:val="18"/>
              </w:rPr>
              <w:t>Щепа</w:t>
            </w:r>
          </w:p>
          <w:p w:rsidR="00DA554D" w:rsidRPr="00EA3E78" w:rsidRDefault="00DA554D" w:rsidP="002A2C78">
            <w:pPr>
              <w:pStyle w:val="a4"/>
              <w:spacing w:line="360" w:lineRule="auto"/>
              <w:contextualSpacing/>
              <w:jc w:val="center"/>
              <w:rPr>
                <w:sz w:val="18"/>
                <w:szCs w:val="18"/>
              </w:rPr>
            </w:pPr>
            <w:r w:rsidRPr="008A0C2C">
              <w:rPr>
                <w:sz w:val="18"/>
                <w:szCs w:val="18"/>
              </w:rPr>
              <w:t>192,475</w:t>
            </w:r>
          </w:p>
        </w:tc>
      </w:tr>
      <w:tr w:rsidR="00DA554D" w:rsidRPr="009035FA" w:rsidTr="002A2C78">
        <w:tc>
          <w:tcPr>
            <w:tcW w:w="1887" w:type="dxa"/>
          </w:tcPr>
          <w:p w:rsidR="00DA554D" w:rsidRPr="009035FA" w:rsidRDefault="00DA554D" w:rsidP="002A2C78">
            <w:pPr>
              <w:pStyle w:val="a4"/>
              <w:contextualSpacing/>
              <w:jc w:val="both"/>
              <w:rPr>
                <w:sz w:val="18"/>
                <w:szCs w:val="18"/>
              </w:rPr>
            </w:pPr>
            <w:r w:rsidRPr="00C0691D">
              <w:rPr>
                <w:sz w:val="18"/>
                <w:szCs w:val="18"/>
              </w:rPr>
              <w:t>отношение величины технологических потерь тепловой энергии, теплоносителя к материальной характеристике тепловой сети</w:t>
            </w:r>
          </w:p>
        </w:tc>
        <w:tc>
          <w:tcPr>
            <w:tcW w:w="1393"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458" w:type="dxa"/>
            <w:vAlign w:val="center"/>
          </w:tcPr>
          <w:p w:rsidR="00DA554D" w:rsidRDefault="00DA554D" w:rsidP="002A2C78">
            <w:pPr>
              <w:pStyle w:val="a4"/>
              <w:spacing w:line="360" w:lineRule="auto"/>
              <w:contextualSpacing/>
              <w:jc w:val="center"/>
              <w:rPr>
                <w:sz w:val="18"/>
                <w:szCs w:val="18"/>
              </w:rPr>
            </w:pPr>
            <w:r>
              <w:rPr>
                <w:sz w:val="18"/>
                <w:szCs w:val="18"/>
              </w:rPr>
              <w:t>нет данных</w:t>
            </w:r>
          </w:p>
        </w:tc>
      </w:tr>
      <w:tr w:rsidR="00DA554D" w:rsidRPr="009035FA" w:rsidTr="002A2C78">
        <w:tc>
          <w:tcPr>
            <w:tcW w:w="1887" w:type="dxa"/>
          </w:tcPr>
          <w:p w:rsidR="00DA554D" w:rsidRPr="00EA4D6E" w:rsidRDefault="00DA554D" w:rsidP="002A2C78">
            <w:pPr>
              <w:pStyle w:val="a4"/>
              <w:contextualSpacing/>
              <w:jc w:val="both"/>
              <w:rPr>
                <w:sz w:val="18"/>
                <w:szCs w:val="18"/>
              </w:rPr>
            </w:pPr>
            <w:r w:rsidRPr="00EA4D6E">
              <w:rPr>
                <w:sz w:val="18"/>
                <w:szCs w:val="18"/>
              </w:rPr>
              <w:t>коэффициент использования установленной тепловой мощности</w:t>
            </w:r>
          </w:p>
        </w:tc>
        <w:tc>
          <w:tcPr>
            <w:tcW w:w="1393" w:type="dxa"/>
            <w:vAlign w:val="center"/>
          </w:tcPr>
          <w:p w:rsidR="00DA554D" w:rsidRPr="00CE6FE0" w:rsidRDefault="00DA554D" w:rsidP="002A2C78">
            <w:pPr>
              <w:pStyle w:val="a4"/>
              <w:spacing w:line="360" w:lineRule="auto"/>
              <w:contextualSpacing/>
              <w:jc w:val="center"/>
              <w:rPr>
                <w:sz w:val="18"/>
                <w:szCs w:val="18"/>
              </w:rPr>
            </w:pPr>
            <w:r>
              <w:rPr>
                <w:sz w:val="18"/>
                <w:szCs w:val="18"/>
              </w:rPr>
              <w:t>64,8 %</w:t>
            </w:r>
          </w:p>
        </w:tc>
        <w:tc>
          <w:tcPr>
            <w:tcW w:w="1394" w:type="dxa"/>
            <w:vAlign w:val="center"/>
          </w:tcPr>
          <w:p w:rsidR="00DA554D" w:rsidRPr="00CE6FE0" w:rsidRDefault="00DA554D" w:rsidP="002A2C78">
            <w:pPr>
              <w:pStyle w:val="a4"/>
              <w:spacing w:line="360" w:lineRule="auto"/>
              <w:contextualSpacing/>
              <w:jc w:val="center"/>
              <w:rPr>
                <w:sz w:val="18"/>
                <w:szCs w:val="18"/>
              </w:rPr>
            </w:pPr>
            <w:r w:rsidRPr="00E15194">
              <w:rPr>
                <w:sz w:val="18"/>
                <w:szCs w:val="18"/>
              </w:rPr>
              <w:t>64,8 %</w:t>
            </w:r>
          </w:p>
        </w:tc>
        <w:tc>
          <w:tcPr>
            <w:tcW w:w="1394" w:type="dxa"/>
            <w:vAlign w:val="center"/>
          </w:tcPr>
          <w:p w:rsidR="00DA554D" w:rsidRPr="00CE6FE0" w:rsidRDefault="00DA554D" w:rsidP="002A2C78">
            <w:pPr>
              <w:pStyle w:val="a4"/>
              <w:spacing w:line="360" w:lineRule="auto"/>
              <w:contextualSpacing/>
              <w:jc w:val="center"/>
              <w:rPr>
                <w:sz w:val="18"/>
                <w:szCs w:val="18"/>
              </w:rPr>
            </w:pPr>
            <w:r w:rsidRPr="00E15194">
              <w:rPr>
                <w:sz w:val="18"/>
                <w:szCs w:val="18"/>
              </w:rPr>
              <w:t>64,8 %</w:t>
            </w:r>
          </w:p>
        </w:tc>
        <w:tc>
          <w:tcPr>
            <w:tcW w:w="1394" w:type="dxa"/>
            <w:vAlign w:val="center"/>
          </w:tcPr>
          <w:p w:rsidR="00DA554D" w:rsidRPr="00CE6FE0" w:rsidRDefault="00DA554D" w:rsidP="002A2C78">
            <w:pPr>
              <w:pStyle w:val="a4"/>
              <w:spacing w:line="360" w:lineRule="auto"/>
              <w:contextualSpacing/>
              <w:jc w:val="center"/>
              <w:rPr>
                <w:sz w:val="18"/>
                <w:szCs w:val="18"/>
              </w:rPr>
            </w:pPr>
            <w:r w:rsidRPr="00E15194">
              <w:rPr>
                <w:sz w:val="18"/>
                <w:szCs w:val="18"/>
              </w:rPr>
              <w:t>64,8 %</w:t>
            </w:r>
          </w:p>
        </w:tc>
        <w:tc>
          <w:tcPr>
            <w:tcW w:w="1394" w:type="dxa"/>
            <w:vAlign w:val="center"/>
          </w:tcPr>
          <w:p w:rsidR="00DA554D" w:rsidRPr="00CE6FE0" w:rsidRDefault="00DA554D" w:rsidP="002A2C78">
            <w:pPr>
              <w:pStyle w:val="a4"/>
              <w:spacing w:line="360" w:lineRule="auto"/>
              <w:contextualSpacing/>
              <w:jc w:val="center"/>
              <w:rPr>
                <w:sz w:val="18"/>
                <w:szCs w:val="18"/>
              </w:rPr>
            </w:pPr>
            <w:r w:rsidRPr="00E15194">
              <w:rPr>
                <w:sz w:val="18"/>
                <w:szCs w:val="18"/>
              </w:rPr>
              <w:t>64,8 %</w:t>
            </w:r>
          </w:p>
        </w:tc>
        <w:tc>
          <w:tcPr>
            <w:tcW w:w="1458" w:type="dxa"/>
            <w:vAlign w:val="center"/>
          </w:tcPr>
          <w:p w:rsidR="00DA554D" w:rsidRPr="00CE6FE0" w:rsidRDefault="00DA554D" w:rsidP="002A2C78">
            <w:pPr>
              <w:pStyle w:val="a4"/>
              <w:spacing w:line="360" w:lineRule="auto"/>
              <w:contextualSpacing/>
              <w:jc w:val="center"/>
              <w:rPr>
                <w:sz w:val="18"/>
                <w:szCs w:val="18"/>
              </w:rPr>
            </w:pPr>
            <w:r w:rsidRPr="00E15194">
              <w:rPr>
                <w:sz w:val="18"/>
                <w:szCs w:val="18"/>
              </w:rPr>
              <w:t>64,8 %</w:t>
            </w:r>
          </w:p>
        </w:tc>
      </w:tr>
      <w:tr w:rsidR="00DA554D" w:rsidRPr="009035FA" w:rsidTr="002A2C78">
        <w:tc>
          <w:tcPr>
            <w:tcW w:w="1887" w:type="dxa"/>
          </w:tcPr>
          <w:p w:rsidR="00DA554D" w:rsidRPr="009035FA" w:rsidRDefault="00DA554D" w:rsidP="002A2C78">
            <w:pPr>
              <w:pStyle w:val="a4"/>
              <w:contextualSpacing/>
              <w:jc w:val="both"/>
              <w:rPr>
                <w:sz w:val="18"/>
                <w:szCs w:val="18"/>
              </w:rPr>
            </w:pPr>
            <w:r w:rsidRPr="00C0691D">
              <w:rPr>
                <w:sz w:val="18"/>
                <w:szCs w:val="18"/>
              </w:rPr>
              <w:t>удельная материальная характеристика тепловых сетей, приведенная к расчетной тепловой нагрузке</w:t>
            </w:r>
          </w:p>
        </w:tc>
        <w:tc>
          <w:tcPr>
            <w:tcW w:w="1393"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458" w:type="dxa"/>
            <w:vAlign w:val="center"/>
          </w:tcPr>
          <w:p w:rsidR="00DA554D" w:rsidRDefault="00DA554D" w:rsidP="002A2C78">
            <w:pPr>
              <w:pStyle w:val="a4"/>
              <w:spacing w:line="360" w:lineRule="auto"/>
              <w:contextualSpacing/>
              <w:jc w:val="center"/>
              <w:rPr>
                <w:sz w:val="18"/>
                <w:szCs w:val="18"/>
              </w:rPr>
            </w:pPr>
            <w:r>
              <w:rPr>
                <w:sz w:val="18"/>
                <w:szCs w:val="18"/>
              </w:rPr>
              <w:t>нет данных</w:t>
            </w:r>
          </w:p>
        </w:tc>
      </w:tr>
      <w:tr w:rsidR="00DA554D" w:rsidRPr="009035FA" w:rsidTr="002A2C78">
        <w:tc>
          <w:tcPr>
            <w:tcW w:w="1887" w:type="dxa"/>
          </w:tcPr>
          <w:p w:rsidR="00DA554D" w:rsidRPr="009035FA" w:rsidRDefault="00DA554D" w:rsidP="002A2C78">
            <w:pPr>
              <w:pStyle w:val="a4"/>
              <w:contextualSpacing/>
              <w:jc w:val="both"/>
              <w:rPr>
                <w:sz w:val="18"/>
                <w:szCs w:val="18"/>
              </w:rPr>
            </w:pPr>
            <w:r w:rsidRPr="00C0691D">
              <w:rPr>
                <w:sz w:val="18"/>
                <w:szCs w:val="18"/>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1393"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458" w:type="dxa"/>
            <w:vAlign w:val="center"/>
          </w:tcPr>
          <w:p w:rsidR="00DA554D" w:rsidRDefault="00DA554D" w:rsidP="002A2C78">
            <w:pPr>
              <w:pStyle w:val="a4"/>
              <w:spacing w:line="360" w:lineRule="auto"/>
              <w:contextualSpacing/>
              <w:jc w:val="center"/>
              <w:rPr>
                <w:sz w:val="18"/>
                <w:szCs w:val="18"/>
              </w:rPr>
            </w:pPr>
            <w:r>
              <w:rPr>
                <w:sz w:val="18"/>
                <w:szCs w:val="18"/>
              </w:rPr>
              <w:t>-</w:t>
            </w:r>
          </w:p>
        </w:tc>
      </w:tr>
      <w:tr w:rsidR="00DA554D" w:rsidRPr="009035FA" w:rsidTr="002A2C78">
        <w:tc>
          <w:tcPr>
            <w:tcW w:w="1887" w:type="dxa"/>
          </w:tcPr>
          <w:p w:rsidR="00DA554D" w:rsidRPr="009035FA" w:rsidRDefault="00DA554D" w:rsidP="002A2C78">
            <w:pPr>
              <w:pStyle w:val="a4"/>
              <w:contextualSpacing/>
              <w:jc w:val="both"/>
              <w:rPr>
                <w:sz w:val="18"/>
                <w:szCs w:val="18"/>
              </w:rPr>
            </w:pPr>
            <w:r w:rsidRPr="00C0691D">
              <w:rPr>
                <w:sz w:val="18"/>
                <w:szCs w:val="18"/>
              </w:rPr>
              <w:t>удельный расход условного топлива на отпуск электрической энергии</w:t>
            </w:r>
            <w:r>
              <w:rPr>
                <w:sz w:val="18"/>
                <w:szCs w:val="18"/>
              </w:rPr>
              <w:t>, кг.у.т./кВт</w:t>
            </w:r>
          </w:p>
        </w:tc>
        <w:tc>
          <w:tcPr>
            <w:tcW w:w="1393"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458" w:type="dxa"/>
            <w:vAlign w:val="center"/>
          </w:tcPr>
          <w:p w:rsidR="00DA554D" w:rsidRDefault="00DA554D" w:rsidP="002A2C78">
            <w:pPr>
              <w:pStyle w:val="a4"/>
              <w:spacing w:line="360" w:lineRule="auto"/>
              <w:contextualSpacing/>
              <w:jc w:val="center"/>
              <w:rPr>
                <w:sz w:val="18"/>
                <w:szCs w:val="18"/>
              </w:rPr>
            </w:pPr>
            <w:r>
              <w:rPr>
                <w:sz w:val="18"/>
                <w:szCs w:val="18"/>
              </w:rPr>
              <w:t>-</w:t>
            </w:r>
          </w:p>
        </w:tc>
      </w:tr>
      <w:tr w:rsidR="00DA554D" w:rsidRPr="009035FA" w:rsidTr="002A2C78">
        <w:tc>
          <w:tcPr>
            <w:tcW w:w="1887" w:type="dxa"/>
          </w:tcPr>
          <w:p w:rsidR="00DA554D" w:rsidRPr="009035FA" w:rsidRDefault="00DA554D" w:rsidP="002A2C78">
            <w:pPr>
              <w:pStyle w:val="a4"/>
              <w:contextualSpacing/>
              <w:jc w:val="both"/>
              <w:rPr>
                <w:sz w:val="18"/>
                <w:szCs w:val="18"/>
              </w:rPr>
            </w:pPr>
            <w:r w:rsidRPr="00C0691D">
              <w:rPr>
                <w:sz w:val="18"/>
                <w:szCs w:val="18"/>
              </w:rPr>
              <w:t xml:space="preserve">коэффициент использования теплоты топлива (только для источников тепловой энергии, функционирующих в режиме комбинированной выработки </w:t>
            </w:r>
            <w:r w:rsidRPr="00C0691D">
              <w:rPr>
                <w:sz w:val="18"/>
                <w:szCs w:val="18"/>
              </w:rPr>
              <w:lastRenderedPageBreak/>
              <w:t>электрической и тепловой энергии)</w:t>
            </w:r>
          </w:p>
        </w:tc>
        <w:tc>
          <w:tcPr>
            <w:tcW w:w="1393" w:type="dxa"/>
            <w:vAlign w:val="center"/>
          </w:tcPr>
          <w:p w:rsidR="00DA554D" w:rsidRPr="009035FA" w:rsidRDefault="00DA554D" w:rsidP="002A2C78">
            <w:pPr>
              <w:pStyle w:val="a4"/>
              <w:spacing w:line="360" w:lineRule="auto"/>
              <w:contextualSpacing/>
              <w:jc w:val="center"/>
              <w:rPr>
                <w:sz w:val="18"/>
                <w:szCs w:val="18"/>
              </w:rPr>
            </w:pPr>
            <w:r>
              <w:rPr>
                <w:sz w:val="18"/>
                <w:szCs w:val="18"/>
              </w:rPr>
              <w:lastRenderedPageBreak/>
              <w:t>-</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w:t>
            </w:r>
          </w:p>
        </w:tc>
        <w:tc>
          <w:tcPr>
            <w:tcW w:w="1458" w:type="dxa"/>
            <w:vAlign w:val="center"/>
          </w:tcPr>
          <w:p w:rsidR="00DA554D" w:rsidRDefault="00DA554D" w:rsidP="002A2C78">
            <w:pPr>
              <w:pStyle w:val="a4"/>
              <w:spacing w:line="360" w:lineRule="auto"/>
              <w:contextualSpacing/>
              <w:jc w:val="center"/>
              <w:rPr>
                <w:sz w:val="18"/>
                <w:szCs w:val="18"/>
              </w:rPr>
            </w:pPr>
            <w:r>
              <w:rPr>
                <w:sz w:val="18"/>
                <w:szCs w:val="18"/>
              </w:rPr>
              <w:t>-</w:t>
            </w:r>
          </w:p>
        </w:tc>
      </w:tr>
      <w:tr w:rsidR="00DA554D" w:rsidRPr="009035FA" w:rsidTr="002A2C78">
        <w:tc>
          <w:tcPr>
            <w:tcW w:w="1887" w:type="dxa"/>
          </w:tcPr>
          <w:p w:rsidR="00DA554D" w:rsidRPr="009035FA" w:rsidRDefault="00DA554D" w:rsidP="002A2C78">
            <w:pPr>
              <w:pStyle w:val="a4"/>
              <w:contextualSpacing/>
              <w:jc w:val="both"/>
              <w:rPr>
                <w:sz w:val="18"/>
                <w:szCs w:val="18"/>
              </w:rPr>
            </w:pPr>
            <w:r w:rsidRPr="009A4DEE">
              <w:rPr>
                <w:sz w:val="18"/>
                <w:szCs w:val="18"/>
              </w:rPr>
              <w:lastRenderedPageBreak/>
              <w:t>доля отпуска тепловой энергии, осуществляемого потребителям по приборам учета, в общем объеме отпущенной тепловой энергии</w:t>
            </w:r>
          </w:p>
        </w:tc>
        <w:tc>
          <w:tcPr>
            <w:tcW w:w="1393"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458" w:type="dxa"/>
            <w:vAlign w:val="center"/>
          </w:tcPr>
          <w:p w:rsidR="00DA554D" w:rsidRDefault="00DA554D" w:rsidP="002A2C78">
            <w:pPr>
              <w:pStyle w:val="a4"/>
              <w:spacing w:line="360" w:lineRule="auto"/>
              <w:contextualSpacing/>
              <w:jc w:val="center"/>
              <w:rPr>
                <w:sz w:val="18"/>
                <w:szCs w:val="18"/>
              </w:rPr>
            </w:pPr>
            <w:r>
              <w:rPr>
                <w:sz w:val="18"/>
                <w:szCs w:val="18"/>
              </w:rPr>
              <w:t>нет данных</w:t>
            </w:r>
          </w:p>
        </w:tc>
      </w:tr>
      <w:tr w:rsidR="00DA554D" w:rsidRPr="009035FA" w:rsidTr="002A2C78">
        <w:tc>
          <w:tcPr>
            <w:tcW w:w="1887" w:type="dxa"/>
          </w:tcPr>
          <w:p w:rsidR="00DA554D" w:rsidRPr="009035FA" w:rsidRDefault="00DA554D" w:rsidP="002A2C78">
            <w:pPr>
              <w:pStyle w:val="a4"/>
              <w:contextualSpacing/>
              <w:jc w:val="both"/>
              <w:rPr>
                <w:sz w:val="18"/>
                <w:szCs w:val="18"/>
              </w:rPr>
            </w:pPr>
            <w:r w:rsidRPr="009A4DEE">
              <w:rPr>
                <w:sz w:val="18"/>
                <w:szCs w:val="18"/>
              </w:rPr>
              <w:t>средневзвешенный (по материальной характеристике) срок эксплуатации тепловых сетей</w:t>
            </w:r>
          </w:p>
        </w:tc>
        <w:tc>
          <w:tcPr>
            <w:tcW w:w="1393"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458" w:type="dxa"/>
            <w:vAlign w:val="center"/>
          </w:tcPr>
          <w:p w:rsidR="00DA554D" w:rsidRDefault="00DA554D" w:rsidP="002A2C78">
            <w:pPr>
              <w:pStyle w:val="a4"/>
              <w:spacing w:line="360" w:lineRule="auto"/>
              <w:contextualSpacing/>
              <w:jc w:val="center"/>
              <w:rPr>
                <w:sz w:val="18"/>
                <w:szCs w:val="18"/>
              </w:rPr>
            </w:pPr>
            <w:r>
              <w:rPr>
                <w:sz w:val="18"/>
                <w:szCs w:val="18"/>
              </w:rPr>
              <w:t>нет данных</w:t>
            </w:r>
          </w:p>
        </w:tc>
      </w:tr>
      <w:tr w:rsidR="00DA554D" w:rsidRPr="009035FA" w:rsidTr="002A2C78">
        <w:tc>
          <w:tcPr>
            <w:tcW w:w="1887" w:type="dxa"/>
          </w:tcPr>
          <w:p w:rsidR="00DA554D" w:rsidRPr="009035FA" w:rsidRDefault="00DA554D" w:rsidP="002A2C78">
            <w:pPr>
              <w:pStyle w:val="a4"/>
              <w:contextualSpacing/>
              <w:jc w:val="both"/>
              <w:rPr>
                <w:sz w:val="18"/>
                <w:szCs w:val="18"/>
              </w:rPr>
            </w:pPr>
            <w:r w:rsidRPr="009A4DEE">
              <w:rPr>
                <w:sz w:val="18"/>
                <w:szCs w:val="18"/>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tc>
        <w:tc>
          <w:tcPr>
            <w:tcW w:w="1393"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458" w:type="dxa"/>
            <w:vAlign w:val="center"/>
          </w:tcPr>
          <w:p w:rsidR="00DA554D" w:rsidRDefault="00DA554D" w:rsidP="002A2C78">
            <w:pPr>
              <w:pStyle w:val="a4"/>
              <w:spacing w:line="360" w:lineRule="auto"/>
              <w:contextualSpacing/>
              <w:jc w:val="center"/>
              <w:rPr>
                <w:sz w:val="18"/>
                <w:szCs w:val="18"/>
              </w:rPr>
            </w:pPr>
            <w:r>
              <w:rPr>
                <w:sz w:val="18"/>
                <w:szCs w:val="18"/>
              </w:rPr>
              <w:t>нет данных</w:t>
            </w:r>
          </w:p>
        </w:tc>
      </w:tr>
      <w:tr w:rsidR="00DA554D" w:rsidRPr="009035FA" w:rsidTr="002A2C78">
        <w:tc>
          <w:tcPr>
            <w:tcW w:w="1887" w:type="dxa"/>
          </w:tcPr>
          <w:p w:rsidR="00DA554D" w:rsidRPr="009035FA" w:rsidRDefault="00DA554D" w:rsidP="002A2C78">
            <w:pPr>
              <w:pStyle w:val="a4"/>
              <w:contextualSpacing/>
              <w:jc w:val="both"/>
              <w:rPr>
                <w:sz w:val="18"/>
                <w:szCs w:val="18"/>
              </w:rPr>
            </w:pPr>
            <w:r w:rsidRPr="009A4DEE">
              <w:rPr>
                <w:sz w:val="18"/>
                <w:szCs w:val="18"/>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tc>
        <w:tc>
          <w:tcPr>
            <w:tcW w:w="1393"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394" w:type="dxa"/>
            <w:vAlign w:val="center"/>
          </w:tcPr>
          <w:p w:rsidR="00DA554D" w:rsidRPr="009035FA" w:rsidRDefault="00DA554D" w:rsidP="002A2C78">
            <w:pPr>
              <w:pStyle w:val="a4"/>
              <w:spacing w:line="360" w:lineRule="auto"/>
              <w:contextualSpacing/>
              <w:jc w:val="center"/>
              <w:rPr>
                <w:sz w:val="18"/>
                <w:szCs w:val="18"/>
              </w:rPr>
            </w:pPr>
            <w:r>
              <w:rPr>
                <w:sz w:val="18"/>
                <w:szCs w:val="18"/>
              </w:rPr>
              <w:t>нет данных</w:t>
            </w:r>
          </w:p>
        </w:tc>
        <w:tc>
          <w:tcPr>
            <w:tcW w:w="1458" w:type="dxa"/>
            <w:vAlign w:val="center"/>
          </w:tcPr>
          <w:p w:rsidR="00DA554D" w:rsidRDefault="00DA554D" w:rsidP="002A2C78">
            <w:pPr>
              <w:pStyle w:val="a4"/>
              <w:spacing w:line="360" w:lineRule="auto"/>
              <w:contextualSpacing/>
              <w:jc w:val="center"/>
              <w:rPr>
                <w:sz w:val="18"/>
                <w:szCs w:val="18"/>
              </w:rPr>
            </w:pPr>
            <w:r>
              <w:rPr>
                <w:sz w:val="18"/>
                <w:szCs w:val="18"/>
              </w:rPr>
              <w:t>нет данных</w:t>
            </w:r>
          </w:p>
        </w:tc>
      </w:tr>
    </w:tbl>
    <w:p w:rsidR="00DA554D" w:rsidRDefault="00DA554D" w:rsidP="00DA554D">
      <w:pPr>
        <w:jc w:val="center"/>
        <w:rPr>
          <w:b/>
          <w:sz w:val="28"/>
          <w:szCs w:val="28"/>
        </w:rPr>
      </w:pPr>
    </w:p>
    <w:p w:rsidR="00DA554D" w:rsidRDefault="00DA554D" w:rsidP="00DA554D">
      <w:pPr>
        <w:rPr>
          <w:b/>
          <w:sz w:val="28"/>
          <w:szCs w:val="28"/>
        </w:rPr>
      </w:pPr>
      <w:r>
        <w:rPr>
          <w:b/>
          <w:sz w:val="28"/>
          <w:szCs w:val="28"/>
        </w:rPr>
        <w:br w:type="page"/>
      </w:r>
    </w:p>
    <w:p w:rsidR="00DA554D" w:rsidRPr="003F14CD" w:rsidRDefault="00DA554D" w:rsidP="00DA554D">
      <w:pPr>
        <w:pStyle w:val="110"/>
        <w:ind w:left="232" w:right="433"/>
      </w:pPr>
      <w:bookmarkStart w:id="71" w:name="_Hlk139464767"/>
      <w:r w:rsidRPr="003F14CD">
        <w:lastRenderedPageBreak/>
        <w:t xml:space="preserve">РАЗДЕЛ </w:t>
      </w:r>
      <w:r w:rsidRPr="00A5287B">
        <w:t>15. ЦЕНОВЫЕ (ТАРИФНЫЕ) ПОСЛЕДСТВИЯ.</w:t>
      </w:r>
    </w:p>
    <w:bookmarkEnd w:id="71"/>
    <w:p w:rsidR="00DA554D" w:rsidRPr="003F14CD" w:rsidRDefault="00DA554D" w:rsidP="00DA554D">
      <w:pPr>
        <w:pStyle w:val="310"/>
        <w:tabs>
          <w:tab w:val="left" w:pos="1985"/>
        </w:tabs>
        <w:ind w:left="2127" w:right="299" w:hanging="851"/>
      </w:pPr>
      <w:r w:rsidRPr="003F14CD">
        <w:t xml:space="preserve"> </w:t>
      </w:r>
    </w:p>
    <w:p w:rsidR="00DA554D" w:rsidRDefault="00DA554D" w:rsidP="00DA554D">
      <w:pPr>
        <w:pStyle w:val="a4"/>
        <w:spacing w:line="360" w:lineRule="auto"/>
        <w:ind w:right="261" w:firstLine="851"/>
        <w:contextualSpacing/>
        <w:jc w:val="both"/>
      </w:pPr>
      <w:r>
        <w:t xml:space="preserve">Тарифы на тепловую энергию (мощность), поставляемую потребителям теплоснабжающими организациями, устанавливаются </w:t>
      </w:r>
      <w:r w:rsidRPr="003F14CD">
        <w:t>приказ</w:t>
      </w:r>
      <w:r>
        <w:t>ами</w:t>
      </w:r>
      <w:r w:rsidRPr="003F14CD">
        <w:t xml:space="preserve"> </w:t>
      </w:r>
      <w:r>
        <w:t>Министерства</w:t>
      </w:r>
      <w:r w:rsidRPr="003F14CD">
        <w:t xml:space="preserve"> тариф</w:t>
      </w:r>
      <w:r>
        <w:t>ов</w:t>
      </w:r>
      <w:r w:rsidRPr="003F14CD">
        <w:t xml:space="preserve"> и энергетик</w:t>
      </w:r>
      <w:r>
        <w:t>и</w:t>
      </w:r>
      <w:r w:rsidRPr="003F14CD">
        <w:t xml:space="preserve"> Псковской области</w:t>
      </w:r>
      <w:r>
        <w:t xml:space="preserve"> (ранее – Комитет по тарифам и энергетике Псковской области)</w:t>
      </w:r>
      <w:r w:rsidRPr="003F14CD">
        <w:t xml:space="preserve"> </w:t>
      </w:r>
      <w:r>
        <w:t>в соответствии с законодательством, действующим в сфере тарифного регулирования.</w:t>
      </w:r>
    </w:p>
    <w:p w:rsidR="00DA554D" w:rsidRDefault="00DA554D" w:rsidP="00DA554D">
      <w:pPr>
        <w:pStyle w:val="a4"/>
        <w:spacing w:line="360" w:lineRule="auto"/>
        <w:ind w:left="172" w:right="261" w:firstLine="679"/>
        <w:contextualSpacing/>
        <w:jc w:val="both"/>
      </w:pPr>
      <w:r w:rsidRPr="003F14CD">
        <w:t xml:space="preserve">В соответствии с Законом Псковской области от 07.11.2014 № 1450-ОЗ </w:t>
      </w:r>
      <w:r w:rsidRPr="003F14CD">
        <w:br/>
        <w:t>«О льготных тарифах на тепловую энергию (мощность), теплоноситель, водоснабжение, водоотведение на территории Псковской области» для населения и приравненных к нему категорий потребителей (управляющие организации, товарищества собственников жилья, жилищные кооперативы и иные специализированные потребительские кооперативы при заключении договоров снабжения коммунальными ресурсами для целей оказания коммунальных услуг населению)</w:t>
      </w:r>
      <w:r>
        <w:t xml:space="preserve"> устанавливаются льготные тарифы.</w:t>
      </w:r>
    </w:p>
    <w:p w:rsidR="00DA554D" w:rsidRDefault="00DA554D" w:rsidP="00DA554D">
      <w:pPr>
        <w:pStyle w:val="a4"/>
        <w:spacing w:line="360" w:lineRule="auto"/>
        <w:ind w:left="232" w:right="261" w:firstLine="567"/>
        <w:contextualSpacing/>
        <w:jc w:val="both"/>
      </w:pPr>
      <w:r w:rsidRPr="004E2809">
        <w:t xml:space="preserve">Информация об установленных тарифах для теплоснабжающих предприятий на территории </w:t>
      </w:r>
      <w:r>
        <w:t>Островского муниципального округа</w:t>
      </w:r>
      <w:r w:rsidRPr="004E2809">
        <w:t xml:space="preserve">, а также о нормативно-правовых актах об утверждении тарифов на </w:t>
      </w:r>
      <w:r w:rsidRPr="00D64004">
        <w:t>тепловую энергию (мощность), поставляемую потребителям, представлена в таблице 15.1.</w:t>
      </w:r>
    </w:p>
    <w:p w:rsidR="00DA554D" w:rsidRPr="00D64004" w:rsidRDefault="00DA554D" w:rsidP="00DA554D">
      <w:pPr>
        <w:pStyle w:val="a4"/>
        <w:spacing w:line="360" w:lineRule="auto"/>
        <w:ind w:left="232" w:right="261" w:firstLine="567"/>
        <w:contextualSpacing/>
        <w:jc w:val="both"/>
      </w:pPr>
    </w:p>
    <w:p w:rsidR="00DA554D" w:rsidRDefault="00DA554D" w:rsidP="00DA554D">
      <w:pPr>
        <w:pStyle w:val="a4"/>
        <w:spacing w:line="360" w:lineRule="auto"/>
        <w:ind w:firstLine="709"/>
        <w:contextualSpacing/>
        <w:jc w:val="center"/>
      </w:pPr>
      <w:r w:rsidRPr="007F599B">
        <w:t>Таблица 15.1. – Информация об установленных тарифах на тепловую энергию.</w:t>
      </w:r>
    </w:p>
    <w:tbl>
      <w:tblPr>
        <w:tblStyle w:val="ab"/>
        <w:tblW w:w="10317" w:type="dxa"/>
        <w:tblInd w:w="-318" w:type="dxa"/>
        <w:tblLook w:val="04A0"/>
      </w:tblPr>
      <w:tblGrid>
        <w:gridCol w:w="1833"/>
        <w:gridCol w:w="2846"/>
        <w:gridCol w:w="1411"/>
        <w:gridCol w:w="1399"/>
        <w:gridCol w:w="8"/>
        <w:gridCol w:w="1390"/>
        <w:gridCol w:w="1430"/>
      </w:tblGrid>
      <w:tr w:rsidR="00DA554D" w:rsidTr="002A2C78">
        <w:tc>
          <w:tcPr>
            <w:tcW w:w="1833" w:type="dxa"/>
            <w:vMerge w:val="restart"/>
          </w:tcPr>
          <w:p w:rsidR="00DA554D" w:rsidRDefault="00DA554D" w:rsidP="002A2C78">
            <w:pPr>
              <w:jc w:val="center"/>
              <w:rPr>
                <w:b/>
                <w:sz w:val="28"/>
                <w:szCs w:val="28"/>
              </w:rPr>
            </w:pPr>
            <w:r w:rsidRPr="00073ABB">
              <w:rPr>
                <w:sz w:val="20"/>
                <w:szCs w:val="20"/>
              </w:rPr>
              <w:t>Теплоснабжающая организация</w:t>
            </w:r>
          </w:p>
        </w:tc>
        <w:tc>
          <w:tcPr>
            <w:tcW w:w="2846" w:type="dxa"/>
            <w:vMerge w:val="restart"/>
          </w:tcPr>
          <w:p w:rsidR="00DA554D" w:rsidRDefault="00DA554D" w:rsidP="002A2C78">
            <w:pPr>
              <w:jc w:val="center"/>
              <w:rPr>
                <w:b/>
                <w:sz w:val="28"/>
                <w:szCs w:val="28"/>
              </w:rPr>
            </w:pPr>
            <w:r>
              <w:rPr>
                <w:sz w:val="20"/>
                <w:szCs w:val="20"/>
              </w:rPr>
              <w:t xml:space="preserve">Категория потребителей, территория </w:t>
            </w:r>
          </w:p>
        </w:tc>
        <w:tc>
          <w:tcPr>
            <w:tcW w:w="2818" w:type="dxa"/>
            <w:gridSpan w:val="3"/>
          </w:tcPr>
          <w:p w:rsidR="00DA554D" w:rsidRPr="00073ABB" w:rsidRDefault="00DA554D" w:rsidP="002A2C78">
            <w:pPr>
              <w:jc w:val="center"/>
              <w:rPr>
                <w:sz w:val="20"/>
                <w:szCs w:val="20"/>
              </w:rPr>
            </w:pPr>
            <w:r w:rsidRPr="00073ABB">
              <w:rPr>
                <w:sz w:val="20"/>
                <w:szCs w:val="20"/>
              </w:rPr>
              <w:t>2025 год</w:t>
            </w:r>
          </w:p>
        </w:tc>
        <w:tc>
          <w:tcPr>
            <w:tcW w:w="2820" w:type="dxa"/>
            <w:gridSpan w:val="2"/>
          </w:tcPr>
          <w:p w:rsidR="00DA554D" w:rsidRPr="00073ABB" w:rsidRDefault="00DA554D" w:rsidP="002A2C78">
            <w:pPr>
              <w:jc w:val="center"/>
              <w:rPr>
                <w:sz w:val="20"/>
                <w:szCs w:val="20"/>
              </w:rPr>
            </w:pPr>
            <w:r w:rsidRPr="00073ABB">
              <w:rPr>
                <w:sz w:val="20"/>
                <w:szCs w:val="20"/>
              </w:rPr>
              <w:t>2026 год</w:t>
            </w:r>
          </w:p>
        </w:tc>
      </w:tr>
      <w:tr w:rsidR="00DA554D" w:rsidTr="002A2C78">
        <w:tc>
          <w:tcPr>
            <w:tcW w:w="1833" w:type="dxa"/>
            <w:vMerge/>
          </w:tcPr>
          <w:p w:rsidR="00DA554D" w:rsidRDefault="00DA554D" w:rsidP="002A2C78">
            <w:pPr>
              <w:jc w:val="center"/>
              <w:rPr>
                <w:b/>
                <w:sz w:val="28"/>
                <w:szCs w:val="28"/>
              </w:rPr>
            </w:pPr>
          </w:p>
        </w:tc>
        <w:tc>
          <w:tcPr>
            <w:tcW w:w="2846" w:type="dxa"/>
            <w:vMerge/>
          </w:tcPr>
          <w:p w:rsidR="00DA554D" w:rsidRDefault="00DA554D" w:rsidP="002A2C78">
            <w:pPr>
              <w:jc w:val="center"/>
              <w:rPr>
                <w:b/>
                <w:sz w:val="28"/>
                <w:szCs w:val="28"/>
              </w:rPr>
            </w:pPr>
          </w:p>
        </w:tc>
        <w:tc>
          <w:tcPr>
            <w:tcW w:w="1411" w:type="dxa"/>
          </w:tcPr>
          <w:p w:rsidR="00DA554D" w:rsidRDefault="00DA554D" w:rsidP="002A2C78">
            <w:pPr>
              <w:jc w:val="center"/>
              <w:rPr>
                <w:b/>
                <w:sz w:val="28"/>
                <w:szCs w:val="28"/>
              </w:rPr>
            </w:pPr>
            <w:r>
              <w:rPr>
                <w:sz w:val="20"/>
                <w:szCs w:val="20"/>
              </w:rPr>
              <w:t>с 01.01.2025 по 30.06.2025</w:t>
            </w:r>
          </w:p>
        </w:tc>
        <w:tc>
          <w:tcPr>
            <w:tcW w:w="1399" w:type="dxa"/>
          </w:tcPr>
          <w:p w:rsidR="00DA554D" w:rsidRDefault="00DA554D" w:rsidP="002A2C78">
            <w:pPr>
              <w:jc w:val="center"/>
              <w:rPr>
                <w:b/>
                <w:sz w:val="28"/>
                <w:szCs w:val="28"/>
              </w:rPr>
            </w:pPr>
            <w:r>
              <w:rPr>
                <w:sz w:val="20"/>
                <w:szCs w:val="20"/>
              </w:rPr>
              <w:t>с 01.07.2025 по 31.12.2025</w:t>
            </w:r>
          </w:p>
        </w:tc>
        <w:tc>
          <w:tcPr>
            <w:tcW w:w="1398" w:type="dxa"/>
            <w:gridSpan w:val="2"/>
          </w:tcPr>
          <w:p w:rsidR="00DA554D" w:rsidRDefault="00DA554D" w:rsidP="002A2C78">
            <w:pPr>
              <w:jc w:val="center"/>
              <w:rPr>
                <w:b/>
                <w:sz w:val="28"/>
                <w:szCs w:val="28"/>
              </w:rPr>
            </w:pPr>
            <w:r>
              <w:rPr>
                <w:sz w:val="20"/>
                <w:szCs w:val="20"/>
              </w:rPr>
              <w:t>с 01.01.2026 по 30.09.2026</w:t>
            </w:r>
          </w:p>
        </w:tc>
        <w:tc>
          <w:tcPr>
            <w:tcW w:w="1430" w:type="dxa"/>
          </w:tcPr>
          <w:p w:rsidR="00DA554D" w:rsidRDefault="00DA554D" w:rsidP="002A2C78">
            <w:pPr>
              <w:jc w:val="center"/>
              <w:rPr>
                <w:b/>
                <w:sz w:val="28"/>
                <w:szCs w:val="28"/>
              </w:rPr>
            </w:pPr>
            <w:r>
              <w:rPr>
                <w:sz w:val="20"/>
                <w:szCs w:val="20"/>
              </w:rPr>
              <w:t>с 01.10.2026 по 31.12.2026</w:t>
            </w:r>
          </w:p>
        </w:tc>
      </w:tr>
      <w:tr w:rsidR="00DA554D" w:rsidTr="002A2C78">
        <w:tc>
          <w:tcPr>
            <w:tcW w:w="1833" w:type="dxa"/>
            <w:vMerge w:val="restart"/>
          </w:tcPr>
          <w:p w:rsidR="00DA554D" w:rsidRPr="00C43524" w:rsidRDefault="00DA554D" w:rsidP="002A2C78">
            <w:pPr>
              <w:jc w:val="center"/>
              <w:rPr>
                <w:sz w:val="20"/>
                <w:szCs w:val="20"/>
              </w:rPr>
            </w:pPr>
            <w:r w:rsidRPr="00C43524">
              <w:rPr>
                <w:sz w:val="20"/>
                <w:szCs w:val="20"/>
              </w:rPr>
              <w:t>МУП «ЖКХ» Островского района</w:t>
            </w:r>
          </w:p>
        </w:tc>
        <w:tc>
          <w:tcPr>
            <w:tcW w:w="8484" w:type="dxa"/>
            <w:gridSpan w:val="6"/>
          </w:tcPr>
          <w:p w:rsidR="00DA554D" w:rsidRPr="00C43524" w:rsidRDefault="00DA554D" w:rsidP="002A2C78">
            <w:pPr>
              <w:jc w:val="center"/>
              <w:rPr>
                <w:sz w:val="20"/>
                <w:szCs w:val="20"/>
              </w:rPr>
            </w:pPr>
            <w:r w:rsidRPr="00C43524">
              <w:rPr>
                <w:sz w:val="20"/>
                <w:szCs w:val="20"/>
              </w:rPr>
              <w:t>Приказ</w:t>
            </w:r>
            <w:r>
              <w:rPr>
                <w:sz w:val="20"/>
                <w:szCs w:val="20"/>
              </w:rPr>
              <w:t xml:space="preserve"> Комитета по тарифам и энергетике Псковской области от 23.11.2022 № 224-т «Об установлении тарифов на тепловую энергию (мощность), поставляемую МУП «ЖКХ» Островского района потребителям, на 2023-2027 годы»</w:t>
            </w: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Бюджетные, прочие,</w:t>
            </w:r>
          </w:p>
          <w:p w:rsidR="00DA554D" w:rsidRPr="00C43524" w:rsidRDefault="00DA554D" w:rsidP="002A2C78">
            <w:pPr>
              <w:jc w:val="center"/>
              <w:rPr>
                <w:sz w:val="20"/>
                <w:szCs w:val="20"/>
              </w:rPr>
            </w:pPr>
            <w:r>
              <w:rPr>
                <w:sz w:val="20"/>
                <w:szCs w:val="20"/>
              </w:rPr>
              <w:t>Островский МО</w:t>
            </w:r>
          </w:p>
        </w:tc>
        <w:tc>
          <w:tcPr>
            <w:tcW w:w="1411" w:type="dxa"/>
          </w:tcPr>
          <w:p w:rsidR="00DA554D" w:rsidRDefault="00DA554D" w:rsidP="002A2C78">
            <w:pPr>
              <w:pStyle w:val="a4"/>
              <w:ind w:right="261"/>
              <w:contextualSpacing/>
              <w:jc w:val="center"/>
              <w:rPr>
                <w:sz w:val="20"/>
                <w:szCs w:val="20"/>
              </w:rPr>
            </w:pPr>
            <w:r>
              <w:rPr>
                <w:sz w:val="20"/>
                <w:szCs w:val="20"/>
              </w:rPr>
              <w:t>3 708,69</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pStyle w:val="a4"/>
              <w:ind w:right="261"/>
              <w:contextualSpacing/>
              <w:jc w:val="center"/>
              <w:rPr>
                <w:sz w:val="20"/>
                <w:szCs w:val="20"/>
              </w:rPr>
            </w:pPr>
            <w:r>
              <w:rPr>
                <w:sz w:val="20"/>
                <w:szCs w:val="20"/>
              </w:rPr>
              <w:t>без НДС</w:t>
            </w:r>
          </w:p>
        </w:tc>
        <w:tc>
          <w:tcPr>
            <w:tcW w:w="1399" w:type="dxa"/>
          </w:tcPr>
          <w:p w:rsidR="00DA554D" w:rsidRDefault="00DA554D" w:rsidP="002A2C78">
            <w:pPr>
              <w:pStyle w:val="a4"/>
              <w:ind w:right="261"/>
              <w:contextualSpacing/>
              <w:jc w:val="center"/>
              <w:rPr>
                <w:sz w:val="20"/>
                <w:szCs w:val="20"/>
              </w:rPr>
            </w:pPr>
            <w:r>
              <w:rPr>
                <w:sz w:val="20"/>
                <w:szCs w:val="20"/>
              </w:rPr>
              <w:t>4 392,82</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398" w:type="dxa"/>
            <w:gridSpan w:val="2"/>
          </w:tcPr>
          <w:p w:rsidR="00DA554D" w:rsidRDefault="00DA554D" w:rsidP="002A2C78">
            <w:pPr>
              <w:pStyle w:val="a4"/>
              <w:ind w:right="261"/>
              <w:contextualSpacing/>
              <w:jc w:val="center"/>
              <w:rPr>
                <w:sz w:val="20"/>
                <w:szCs w:val="20"/>
              </w:rPr>
            </w:pPr>
            <w:r>
              <w:rPr>
                <w:sz w:val="20"/>
                <w:szCs w:val="20"/>
              </w:rPr>
              <w:t>4 392,82</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430" w:type="dxa"/>
          </w:tcPr>
          <w:p w:rsidR="00DA554D" w:rsidRDefault="00DA554D" w:rsidP="002A2C78">
            <w:pPr>
              <w:pStyle w:val="a4"/>
              <w:ind w:right="261"/>
              <w:contextualSpacing/>
              <w:jc w:val="center"/>
              <w:rPr>
                <w:sz w:val="20"/>
                <w:szCs w:val="20"/>
              </w:rPr>
            </w:pPr>
            <w:r>
              <w:rPr>
                <w:sz w:val="20"/>
                <w:szCs w:val="20"/>
              </w:rPr>
              <w:t>4 857,96</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Население и приравненные к нему категории потребителей,</w:t>
            </w:r>
          </w:p>
          <w:p w:rsidR="00DA554D" w:rsidRPr="00C43524" w:rsidRDefault="00DA554D" w:rsidP="002A2C78">
            <w:pPr>
              <w:jc w:val="center"/>
              <w:rPr>
                <w:sz w:val="20"/>
                <w:szCs w:val="20"/>
              </w:rPr>
            </w:pPr>
            <w:r>
              <w:rPr>
                <w:sz w:val="20"/>
                <w:szCs w:val="20"/>
              </w:rPr>
              <w:t>Островский МО</w:t>
            </w:r>
          </w:p>
        </w:tc>
        <w:tc>
          <w:tcPr>
            <w:tcW w:w="1411" w:type="dxa"/>
          </w:tcPr>
          <w:p w:rsidR="00DA554D" w:rsidRDefault="00DA554D" w:rsidP="002A2C78">
            <w:pPr>
              <w:pStyle w:val="a4"/>
              <w:ind w:right="261"/>
              <w:contextualSpacing/>
              <w:jc w:val="center"/>
              <w:rPr>
                <w:sz w:val="20"/>
                <w:szCs w:val="20"/>
              </w:rPr>
            </w:pPr>
            <w:r w:rsidRPr="00C43524">
              <w:rPr>
                <w:sz w:val="20"/>
                <w:szCs w:val="20"/>
              </w:rPr>
              <w:t>3</w:t>
            </w:r>
            <w:r>
              <w:rPr>
                <w:sz w:val="20"/>
                <w:szCs w:val="20"/>
              </w:rPr>
              <w:t xml:space="preserve"> 922,60 руб./Гкал</w:t>
            </w:r>
          </w:p>
          <w:p w:rsidR="00DA554D" w:rsidRPr="00C43524" w:rsidRDefault="00DA554D" w:rsidP="002A2C78">
            <w:pPr>
              <w:pStyle w:val="a4"/>
              <w:ind w:right="261"/>
              <w:contextualSpacing/>
              <w:jc w:val="center"/>
              <w:rPr>
                <w:sz w:val="20"/>
                <w:szCs w:val="20"/>
              </w:rPr>
            </w:pPr>
            <w:r>
              <w:rPr>
                <w:sz w:val="20"/>
                <w:szCs w:val="20"/>
              </w:rPr>
              <w:t>с НДС</w:t>
            </w:r>
          </w:p>
        </w:tc>
        <w:tc>
          <w:tcPr>
            <w:tcW w:w="1399" w:type="dxa"/>
          </w:tcPr>
          <w:p w:rsidR="00DA554D" w:rsidRDefault="00DA554D" w:rsidP="002A2C78">
            <w:pPr>
              <w:pStyle w:val="a4"/>
              <w:ind w:right="261"/>
              <w:contextualSpacing/>
              <w:jc w:val="center"/>
              <w:rPr>
                <w:sz w:val="20"/>
                <w:szCs w:val="20"/>
              </w:rPr>
            </w:pPr>
            <w:r>
              <w:rPr>
                <w:sz w:val="20"/>
                <w:szCs w:val="20"/>
              </w:rPr>
              <w:t>4 393,31 руб./Гкал</w:t>
            </w:r>
          </w:p>
          <w:p w:rsidR="00DA554D" w:rsidRPr="00C43524" w:rsidRDefault="00DA554D" w:rsidP="002A2C78">
            <w:pPr>
              <w:jc w:val="center"/>
              <w:rPr>
                <w:sz w:val="20"/>
                <w:szCs w:val="20"/>
              </w:rPr>
            </w:pPr>
            <w:r>
              <w:rPr>
                <w:sz w:val="20"/>
                <w:szCs w:val="20"/>
              </w:rPr>
              <w:t>с НДС</w:t>
            </w:r>
          </w:p>
        </w:tc>
        <w:tc>
          <w:tcPr>
            <w:tcW w:w="1398" w:type="dxa"/>
            <w:gridSpan w:val="2"/>
          </w:tcPr>
          <w:p w:rsidR="00DA554D" w:rsidRDefault="00DA554D" w:rsidP="002A2C78">
            <w:pPr>
              <w:pStyle w:val="a4"/>
              <w:ind w:right="261"/>
              <w:contextualSpacing/>
              <w:jc w:val="center"/>
              <w:rPr>
                <w:sz w:val="20"/>
                <w:szCs w:val="20"/>
              </w:rPr>
            </w:pPr>
            <w:r>
              <w:rPr>
                <w:sz w:val="20"/>
                <w:szCs w:val="20"/>
              </w:rPr>
              <w:t>4 466,53 руб./Гкал</w:t>
            </w:r>
          </w:p>
          <w:p w:rsidR="00DA554D" w:rsidRPr="00C43524" w:rsidRDefault="00DA554D" w:rsidP="002A2C78">
            <w:pPr>
              <w:jc w:val="center"/>
              <w:rPr>
                <w:sz w:val="20"/>
                <w:szCs w:val="20"/>
              </w:rPr>
            </w:pPr>
            <w:r>
              <w:rPr>
                <w:sz w:val="20"/>
                <w:szCs w:val="20"/>
              </w:rPr>
              <w:t>с НДС</w:t>
            </w:r>
          </w:p>
        </w:tc>
        <w:tc>
          <w:tcPr>
            <w:tcW w:w="1430" w:type="dxa"/>
          </w:tcPr>
          <w:p w:rsidR="00DA554D" w:rsidRDefault="00DA554D" w:rsidP="002A2C78">
            <w:pPr>
              <w:pStyle w:val="a4"/>
              <w:ind w:right="261"/>
              <w:contextualSpacing/>
              <w:jc w:val="center"/>
              <w:rPr>
                <w:sz w:val="20"/>
                <w:szCs w:val="20"/>
              </w:rPr>
            </w:pPr>
            <w:r>
              <w:rPr>
                <w:sz w:val="20"/>
                <w:szCs w:val="20"/>
              </w:rPr>
              <w:t>4 886,38 руб./Гкал</w:t>
            </w:r>
          </w:p>
          <w:p w:rsidR="00DA554D" w:rsidRPr="00C43524" w:rsidRDefault="00DA554D" w:rsidP="002A2C78">
            <w:pPr>
              <w:jc w:val="center"/>
              <w:rPr>
                <w:sz w:val="20"/>
                <w:szCs w:val="20"/>
              </w:rPr>
            </w:pPr>
            <w:r>
              <w:rPr>
                <w:sz w:val="20"/>
                <w:szCs w:val="20"/>
              </w:rPr>
              <w:t>с НДС</w:t>
            </w: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Население и приравненные к нему категории потребителей,</w:t>
            </w:r>
          </w:p>
          <w:p w:rsidR="00DA554D" w:rsidRPr="00C43524" w:rsidRDefault="00DA554D" w:rsidP="002A2C78">
            <w:pPr>
              <w:jc w:val="center"/>
              <w:rPr>
                <w:sz w:val="20"/>
                <w:szCs w:val="20"/>
              </w:rPr>
            </w:pPr>
            <w:r>
              <w:rPr>
                <w:sz w:val="20"/>
                <w:szCs w:val="20"/>
              </w:rPr>
              <w:t>д. Заборовье Островский МО</w:t>
            </w:r>
          </w:p>
        </w:tc>
        <w:tc>
          <w:tcPr>
            <w:tcW w:w="1411" w:type="dxa"/>
          </w:tcPr>
          <w:p w:rsidR="00DA554D" w:rsidRDefault="00DA554D" w:rsidP="002A2C78">
            <w:pPr>
              <w:pStyle w:val="a4"/>
              <w:ind w:right="261"/>
              <w:contextualSpacing/>
              <w:jc w:val="center"/>
              <w:rPr>
                <w:sz w:val="20"/>
                <w:szCs w:val="20"/>
              </w:rPr>
            </w:pPr>
            <w:r w:rsidRPr="00C43524">
              <w:rPr>
                <w:sz w:val="20"/>
                <w:szCs w:val="20"/>
              </w:rPr>
              <w:t>3</w:t>
            </w:r>
            <w:r>
              <w:rPr>
                <w:sz w:val="20"/>
                <w:szCs w:val="20"/>
              </w:rPr>
              <w:t> 733,52 руб./Гкал</w:t>
            </w:r>
          </w:p>
          <w:p w:rsidR="00DA554D" w:rsidRPr="00C43524" w:rsidRDefault="00DA554D" w:rsidP="002A2C78">
            <w:pPr>
              <w:jc w:val="center"/>
              <w:rPr>
                <w:sz w:val="20"/>
                <w:szCs w:val="20"/>
              </w:rPr>
            </w:pPr>
            <w:r>
              <w:rPr>
                <w:sz w:val="20"/>
                <w:szCs w:val="20"/>
              </w:rPr>
              <w:t>с НДС</w:t>
            </w:r>
          </w:p>
        </w:tc>
        <w:tc>
          <w:tcPr>
            <w:tcW w:w="1399" w:type="dxa"/>
          </w:tcPr>
          <w:p w:rsidR="00DA554D" w:rsidRDefault="00DA554D" w:rsidP="002A2C78">
            <w:pPr>
              <w:pStyle w:val="a4"/>
              <w:ind w:right="261"/>
              <w:contextualSpacing/>
              <w:jc w:val="center"/>
              <w:rPr>
                <w:sz w:val="20"/>
                <w:szCs w:val="20"/>
              </w:rPr>
            </w:pPr>
            <w:r>
              <w:rPr>
                <w:sz w:val="20"/>
                <w:szCs w:val="20"/>
              </w:rPr>
              <w:t>4 259,95 руб./Гкал</w:t>
            </w:r>
          </w:p>
          <w:p w:rsidR="00DA554D" w:rsidRPr="00C43524" w:rsidRDefault="00DA554D" w:rsidP="002A2C78">
            <w:pPr>
              <w:jc w:val="center"/>
              <w:rPr>
                <w:sz w:val="20"/>
                <w:szCs w:val="20"/>
              </w:rPr>
            </w:pPr>
            <w:r>
              <w:rPr>
                <w:sz w:val="20"/>
                <w:szCs w:val="20"/>
              </w:rPr>
              <w:t>с НДС</w:t>
            </w:r>
          </w:p>
        </w:tc>
        <w:tc>
          <w:tcPr>
            <w:tcW w:w="1398" w:type="dxa"/>
            <w:gridSpan w:val="2"/>
          </w:tcPr>
          <w:p w:rsidR="00DA554D" w:rsidRDefault="00DA554D" w:rsidP="002A2C78">
            <w:pPr>
              <w:pStyle w:val="a4"/>
              <w:ind w:right="261"/>
              <w:contextualSpacing/>
              <w:jc w:val="center"/>
              <w:rPr>
                <w:sz w:val="20"/>
                <w:szCs w:val="20"/>
              </w:rPr>
            </w:pPr>
            <w:r>
              <w:rPr>
                <w:sz w:val="20"/>
                <w:szCs w:val="20"/>
              </w:rPr>
              <w:t>4 330,95 руб./Гкал</w:t>
            </w:r>
          </w:p>
          <w:p w:rsidR="00DA554D" w:rsidRPr="00C43524" w:rsidRDefault="00DA554D" w:rsidP="002A2C78">
            <w:pPr>
              <w:jc w:val="center"/>
              <w:rPr>
                <w:sz w:val="20"/>
                <w:szCs w:val="20"/>
              </w:rPr>
            </w:pPr>
            <w:r>
              <w:rPr>
                <w:sz w:val="20"/>
                <w:szCs w:val="20"/>
              </w:rPr>
              <w:t>с НДС</w:t>
            </w:r>
          </w:p>
        </w:tc>
        <w:tc>
          <w:tcPr>
            <w:tcW w:w="1430" w:type="dxa"/>
          </w:tcPr>
          <w:p w:rsidR="00DA554D" w:rsidRDefault="00DA554D" w:rsidP="002A2C78">
            <w:pPr>
              <w:pStyle w:val="a4"/>
              <w:ind w:right="261"/>
              <w:contextualSpacing/>
              <w:jc w:val="center"/>
              <w:rPr>
                <w:sz w:val="20"/>
                <w:szCs w:val="20"/>
              </w:rPr>
            </w:pPr>
            <w:r>
              <w:rPr>
                <w:sz w:val="20"/>
                <w:szCs w:val="20"/>
              </w:rPr>
              <w:t>4 738,07 руб./Гкал</w:t>
            </w:r>
          </w:p>
          <w:p w:rsidR="00DA554D" w:rsidRPr="00C43524" w:rsidRDefault="00DA554D" w:rsidP="002A2C78">
            <w:pPr>
              <w:jc w:val="center"/>
              <w:rPr>
                <w:sz w:val="20"/>
                <w:szCs w:val="20"/>
              </w:rPr>
            </w:pPr>
            <w:r>
              <w:rPr>
                <w:sz w:val="20"/>
                <w:szCs w:val="20"/>
              </w:rPr>
              <w:t>с НДС</w:t>
            </w:r>
          </w:p>
        </w:tc>
      </w:tr>
      <w:tr w:rsidR="00DA554D" w:rsidTr="002A2C78">
        <w:tc>
          <w:tcPr>
            <w:tcW w:w="1833" w:type="dxa"/>
            <w:vMerge/>
          </w:tcPr>
          <w:p w:rsidR="00DA554D" w:rsidRPr="00C43524" w:rsidRDefault="00DA554D" w:rsidP="002A2C78">
            <w:pPr>
              <w:jc w:val="center"/>
              <w:rPr>
                <w:sz w:val="20"/>
                <w:szCs w:val="20"/>
              </w:rPr>
            </w:pPr>
          </w:p>
        </w:tc>
        <w:tc>
          <w:tcPr>
            <w:tcW w:w="8484" w:type="dxa"/>
            <w:gridSpan w:val="6"/>
          </w:tcPr>
          <w:p w:rsidR="00DA554D" w:rsidRPr="00C43524" w:rsidRDefault="00DA554D" w:rsidP="002A2C78">
            <w:pPr>
              <w:jc w:val="center"/>
              <w:rPr>
                <w:sz w:val="20"/>
                <w:szCs w:val="20"/>
              </w:rPr>
            </w:pPr>
            <w:r>
              <w:rPr>
                <w:sz w:val="20"/>
                <w:szCs w:val="20"/>
              </w:rPr>
              <w:t>Приказ Комитета по тарифам и энергетике Псковской области от 18.12.2024 № 24-т «Об установлении тарифов на тепловую энергию (мощность), поставляемую МУП «ЖКХ» Островского района потребителям, на 2025-2029 годы»</w:t>
            </w: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Бюджетные, прочие,</w:t>
            </w:r>
          </w:p>
          <w:p w:rsidR="00DA554D" w:rsidRPr="00C43524" w:rsidRDefault="00DA554D" w:rsidP="002A2C78">
            <w:pPr>
              <w:jc w:val="center"/>
              <w:rPr>
                <w:sz w:val="20"/>
                <w:szCs w:val="20"/>
              </w:rPr>
            </w:pPr>
            <w:r>
              <w:rPr>
                <w:sz w:val="20"/>
                <w:szCs w:val="20"/>
              </w:rPr>
              <w:t>г. Остров-3</w:t>
            </w:r>
          </w:p>
        </w:tc>
        <w:tc>
          <w:tcPr>
            <w:tcW w:w="1411" w:type="dxa"/>
          </w:tcPr>
          <w:p w:rsidR="00DA554D" w:rsidRDefault="00DA554D" w:rsidP="002A2C78">
            <w:pPr>
              <w:pStyle w:val="a4"/>
              <w:ind w:right="261"/>
              <w:contextualSpacing/>
              <w:jc w:val="center"/>
              <w:rPr>
                <w:sz w:val="20"/>
                <w:szCs w:val="20"/>
              </w:rPr>
            </w:pPr>
            <w:r>
              <w:rPr>
                <w:sz w:val="20"/>
                <w:szCs w:val="20"/>
              </w:rPr>
              <w:t>4 143,09</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399" w:type="dxa"/>
          </w:tcPr>
          <w:p w:rsidR="00DA554D" w:rsidRDefault="00DA554D" w:rsidP="002A2C78">
            <w:pPr>
              <w:pStyle w:val="a4"/>
              <w:ind w:right="261"/>
              <w:contextualSpacing/>
              <w:jc w:val="center"/>
              <w:rPr>
                <w:sz w:val="20"/>
                <w:szCs w:val="20"/>
              </w:rPr>
            </w:pPr>
            <w:r>
              <w:rPr>
                <w:sz w:val="20"/>
                <w:szCs w:val="20"/>
              </w:rPr>
              <w:t>4 467,98</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398" w:type="dxa"/>
            <w:gridSpan w:val="2"/>
          </w:tcPr>
          <w:p w:rsidR="00DA554D" w:rsidRDefault="00DA554D" w:rsidP="002A2C78">
            <w:pPr>
              <w:pStyle w:val="a4"/>
              <w:ind w:right="261"/>
              <w:contextualSpacing/>
              <w:jc w:val="center"/>
              <w:rPr>
                <w:sz w:val="20"/>
                <w:szCs w:val="20"/>
              </w:rPr>
            </w:pPr>
            <w:r>
              <w:rPr>
                <w:sz w:val="20"/>
                <w:szCs w:val="20"/>
              </w:rPr>
              <w:t>4 467,98</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430" w:type="dxa"/>
          </w:tcPr>
          <w:p w:rsidR="00DA554D" w:rsidRDefault="00DA554D" w:rsidP="002A2C78">
            <w:pPr>
              <w:pStyle w:val="a4"/>
              <w:ind w:right="261"/>
              <w:contextualSpacing/>
              <w:jc w:val="center"/>
              <w:rPr>
                <w:sz w:val="20"/>
                <w:szCs w:val="20"/>
              </w:rPr>
            </w:pPr>
            <w:r>
              <w:rPr>
                <w:sz w:val="20"/>
                <w:szCs w:val="20"/>
              </w:rPr>
              <w:t>4 852,21</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Население и приравненные к нему категории потребителей,</w:t>
            </w:r>
          </w:p>
          <w:p w:rsidR="00DA554D" w:rsidRPr="00C43524" w:rsidRDefault="00DA554D" w:rsidP="002A2C78">
            <w:pPr>
              <w:jc w:val="center"/>
              <w:rPr>
                <w:sz w:val="20"/>
                <w:szCs w:val="20"/>
              </w:rPr>
            </w:pPr>
            <w:r>
              <w:rPr>
                <w:sz w:val="20"/>
                <w:szCs w:val="20"/>
              </w:rPr>
              <w:t>г. Остров-3</w:t>
            </w:r>
          </w:p>
        </w:tc>
        <w:tc>
          <w:tcPr>
            <w:tcW w:w="1411" w:type="dxa"/>
          </w:tcPr>
          <w:p w:rsidR="00DA554D" w:rsidRDefault="00DA554D" w:rsidP="002A2C78">
            <w:pPr>
              <w:pStyle w:val="a4"/>
              <w:ind w:right="261"/>
              <w:contextualSpacing/>
              <w:jc w:val="center"/>
              <w:rPr>
                <w:sz w:val="20"/>
                <w:szCs w:val="20"/>
              </w:rPr>
            </w:pPr>
            <w:r w:rsidRPr="00C43524">
              <w:rPr>
                <w:sz w:val="20"/>
                <w:szCs w:val="20"/>
              </w:rPr>
              <w:t>3</w:t>
            </w:r>
            <w:r>
              <w:rPr>
                <w:sz w:val="20"/>
                <w:szCs w:val="20"/>
              </w:rPr>
              <w:t> 733,52 руб./Гкал</w:t>
            </w:r>
          </w:p>
          <w:p w:rsidR="00DA554D" w:rsidRPr="00C43524" w:rsidRDefault="00DA554D" w:rsidP="002A2C78">
            <w:pPr>
              <w:jc w:val="center"/>
              <w:rPr>
                <w:sz w:val="20"/>
                <w:szCs w:val="20"/>
              </w:rPr>
            </w:pPr>
            <w:r>
              <w:rPr>
                <w:sz w:val="20"/>
                <w:szCs w:val="20"/>
              </w:rPr>
              <w:t>с НДС</w:t>
            </w:r>
          </w:p>
        </w:tc>
        <w:tc>
          <w:tcPr>
            <w:tcW w:w="1399" w:type="dxa"/>
          </w:tcPr>
          <w:p w:rsidR="00DA554D" w:rsidRDefault="00DA554D" w:rsidP="002A2C78">
            <w:pPr>
              <w:pStyle w:val="a4"/>
              <w:ind w:right="261"/>
              <w:contextualSpacing/>
              <w:jc w:val="center"/>
              <w:rPr>
                <w:sz w:val="20"/>
                <w:szCs w:val="20"/>
              </w:rPr>
            </w:pPr>
            <w:r>
              <w:rPr>
                <w:sz w:val="20"/>
                <w:szCs w:val="20"/>
              </w:rPr>
              <w:t>4 181,54</w:t>
            </w:r>
          </w:p>
          <w:p w:rsidR="00DA554D" w:rsidRDefault="00DA554D" w:rsidP="002A2C78">
            <w:pPr>
              <w:pStyle w:val="a4"/>
              <w:ind w:right="261"/>
              <w:contextualSpacing/>
              <w:jc w:val="center"/>
              <w:rPr>
                <w:sz w:val="20"/>
                <w:szCs w:val="20"/>
              </w:rPr>
            </w:pPr>
            <w:r>
              <w:rPr>
                <w:sz w:val="20"/>
                <w:szCs w:val="20"/>
              </w:rPr>
              <w:t xml:space="preserve"> руб./Гкал</w:t>
            </w:r>
          </w:p>
          <w:p w:rsidR="00DA554D" w:rsidRPr="00C43524" w:rsidRDefault="00DA554D" w:rsidP="002A2C78">
            <w:pPr>
              <w:jc w:val="center"/>
              <w:rPr>
                <w:sz w:val="20"/>
                <w:szCs w:val="20"/>
              </w:rPr>
            </w:pPr>
            <w:r>
              <w:rPr>
                <w:sz w:val="20"/>
                <w:szCs w:val="20"/>
              </w:rPr>
              <w:t>с НДС</w:t>
            </w:r>
          </w:p>
        </w:tc>
        <w:tc>
          <w:tcPr>
            <w:tcW w:w="1398" w:type="dxa"/>
            <w:gridSpan w:val="2"/>
          </w:tcPr>
          <w:p w:rsidR="00DA554D" w:rsidRDefault="00DA554D" w:rsidP="002A2C78">
            <w:pPr>
              <w:pStyle w:val="a4"/>
              <w:ind w:right="261"/>
              <w:contextualSpacing/>
              <w:jc w:val="center"/>
              <w:rPr>
                <w:sz w:val="20"/>
                <w:szCs w:val="20"/>
              </w:rPr>
            </w:pPr>
            <w:r>
              <w:rPr>
                <w:sz w:val="20"/>
                <w:szCs w:val="20"/>
              </w:rPr>
              <w:t>4 251,24 руб./Гкал</w:t>
            </w:r>
          </w:p>
          <w:p w:rsidR="00DA554D" w:rsidRPr="00C43524" w:rsidRDefault="00DA554D" w:rsidP="002A2C78">
            <w:pPr>
              <w:jc w:val="center"/>
              <w:rPr>
                <w:sz w:val="20"/>
                <w:szCs w:val="20"/>
              </w:rPr>
            </w:pPr>
            <w:r>
              <w:rPr>
                <w:sz w:val="20"/>
                <w:szCs w:val="20"/>
              </w:rPr>
              <w:t>с НДС</w:t>
            </w:r>
          </w:p>
        </w:tc>
        <w:tc>
          <w:tcPr>
            <w:tcW w:w="1430" w:type="dxa"/>
          </w:tcPr>
          <w:p w:rsidR="00DA554D" w:rsidRDefault="00DA554D" w:rsidP="002A2C78">
            <w:pPr>
              <w:pStyle w:val="a4"/>
              <w:ind w:right="261"/>
              <w:contextualSpacing/>
              <w:jc w:val="center"/>
              <w:rPr>
                <w:sz w:val="20"/>
                <w:szCs w:val="20"/>
              </w:rPr>
            </w:pPr>
            <w:r>
              <w:rPr>
                <w:sz w:val="20"/>
                <w:szCs w:val="20"/>
              </w:rPr>
              <w:t>4 650,85 руб./Гкал</w:t>
            </w:r>
          </w:p>
          <w:p w:rsidR="00DA554D" w:rsidRPr="00C43524" w:rsidRDefault="00DA554D" w:rsidP="002A2C78">
            <w:pPr>
              <w:jc w:val="center"/>
              <w:rPr>
                <w:sz w:val="20"/>
                <w:szCs w:val="20"/>
              </w:rPr>
            </w:pPr>
            <w:r>
              <w:rPr>
                <w:sz w:val="20"/>
                <w:szCs w:val="20"/>
              </w:rPr>
              <w:t>с НДС</w:t>
            </w:r>
          </w:p>
        </w:tc>
      </w:tr>
      <w:tr w:rsidR="00DA554D" w:rsidTr="002A2C78">
        <w:tc>
          <w:tcPr>
            <w:tcW w:w="1833" w:type="dxa"/>
            <w:vMerge w:val="restart"/>
          </w:tcPr>
          <w:p w:rsidR="00DA554D" w:rsidRPr="00C43524" w:rsidRDefault="00DA554D" w:rsidP="002A2C78">
            <w:pPr>
              <w:jc w:val="center"/>
              <w:rPr>
                <w:sz w:val="20"/>
                <w:szCs w:val="20"/>
              </w:rPr>
            </w:pPr>
            <w:r>
              <w:rPr>
                <w:sz w:val="20"/>
                <w:szCs w:val="20"/>
              </w:rPr>
              <w:t>ООО «Теплый остров»</w:t>
            </w:r>
          </w:p>
        </w:tc>
        <w:tc>
          <w:tcPr>
            <w:tcW w:w="8484" w:type="dxa"/>
            <w:gridSpan w:val="6"/>
          </w:tcPr>
          <w:p w:rsidR="00DA554D" w:rsidRPr="00C43524" w:rsidRDefault="00DA554D" w:rsidP="002A2C78">
            <w:pPr>
              <w:jc w:val="center"/>
              <w:rPr>
                <w:sz w:val="20"/>
                <w:szCs w:val="20"/>
              </w:rPr>
            </w:pPr>
            <w:r>
              <w:rPr>
                <w:sz w:val="20"/>
                <w:szCs w:val="20"/>
              </w:rPr>
              <w:t>Приказ Комитета по тарифам и энергетике Псковской области от 15.11.2023 № 80-т «Об установлении тарифов на тепловую энергию (мощность) на коллекторах источника тепловой энергии, поставляемую ООО «Теплый остров» на 2024-2028 годы»</w:t>
            </w: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Бюджетные, прочие,</w:t>
            </w:r>
          </w:p>
          <w:p w:rsidR="00DA554D" w:rsidRPr="00C43524" w:rsidRDefault="00DA554D" w:rsidP="002A2C78">
            <w:pPr>
              <w:jc w:val="center"/>
              <w:rPr>
                <w:sz w:val="20"/>
                <w:szCs w:val="20"/>
              </w:rPr>
            </w:pPr>
            <w:r>
              <w:rPr>
                <w:sz w:val="20"/>
                <w:szCs w:val="20"/>
              </w:rPr>
              <w:t>Островский МО (г. Остров-3)</w:t>
            </w:r>
          </w:p>
        </w:tc>
        <w:tc>
          <w:tcPr>
            <w:tcW w:w="1411" w:type="dxa"/>
          </w:tcPr>
          <w:p w:rsidR="00DA554D" w:rsidRDefault="00DA554D" w:rsidP="002A2C78">
            <w:pPr>
              <w:pStyle w:val="a4"/>
              <w:ind w:right="261"/>
              <w:contextualSpacing/>
              <w:jc w:val="center"/>
              <w:rPr>
                <w:sz w:val="20"/>
                <w:szCs w:val="20"/>
              </w:rPr>
            </w:pPr>
            <w:r>
              <w:rPr>
                <w:sz w:val="20"/>
                <w:szCs w:val="20"/>
              </w:rPr>
              <w:t>3 059,08</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399" w:type="dxa"/>
          </w:tcPr>
          <w:p w:rsidR="00DA554D" w:rsidRDefault="00DA554D" w:rsidP="002A2C78">
            <w:pPr>
              <w:pStyle w:val="a4"/>
              <w:ind w:right="261"/>
              <w:contextualSpacing/>
              <w:jc w:val="center"/>
              <w:rPr>
                <w:sz w:val="20"/>
                <w:szCs w:val="20"/>
              </w:rPr>
            </w:pPr>
            <w:r>
              <w:rPr>
                <w:sz w:val="20"/>
                <w:szCs w:val="20"/>
              </w:rPr>
              <w:t>3 397,18</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398" w:type="dxa"/>
            <w:gridSpan w:val="2"/>
          </w:tcPr>
          <w:p w:rsidR="00DA554D" w:rsidRDefault="00DA554D" w:rsidP="002A2C78">
            <w:pPr>
              <w:pStyle w:val="a4"/>
              <w:ind w:right="261"/>
              <w:contextualSpacing/>
              <w:jc w:val="center"/>
              <w:rPr>
                <w:sz w:val="20"/>
                <w:szCs w:val="20"/>
              </w:rPr>
            </w:pPr>
            <w:r>
              <w:rPr>
                <w:sz w:val="20"/>
                <w:szCs w:val="20"/>
              </w:rPr>
              <w:t>3 397,18</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430" w:type="dxa"/>
          </w:tcPr>
          <w:p w:rsidR="00DA554D" w:rsidRDefault="00DA554D" w:rsidP="002A2C78">
            <w:pPr>
              <w:pStyle w:val="a4"/>
              <w:ind w:right="261"/>
              <w:contextualSpacing/>
              <w:jc w:val="center"/>
              <w:rPr>
                <w:sz w:val="20"/>
                <w:szCs w:val="20"/>
              </w:rPr>
            </w:pPr>
            <w:r>
              <w:rPr>
                <w:sz w:val="20"/>
                <w:szCs w:val="20"/>
              </w:rPr>
              <w:t>3 584,48</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r>
      <w:tr w:rsidR="00DA554D" w:rsidTr="002A2C78">
        <w:tc>
          <w:tcPr>
            <w:tcW w:w="1833" w:type="dxa"/>
            <w:vMerge w:val="restart"/>
          </w:tcPr>
          <w:p w:rsidR="00DA554D" w:rsidRPr="00C43524" w:rsidRDefault="00DA554D" w:rsidP="002A2C78">
            <w:pPr>
              <w:jc w:val="center"/>
              <w:rPr>
                <w:sz w:val="20"/>
                <w:szCs w:val="20"/>
              </w:rPr>
            </w:pPr>
            <w:r>
              <w:rPr>
                <w:sz w:val="20"/>
                <w:szCs w:val="20"/>
              </w:rPr>
              <w:t>ООО «Теплоэнерго Псков»</w:t>
            </w:r>
          </w:p>
        </w:tc>
        <w:tc>
          <w:tcPr>
            <w:tcW w:w="8484" w:type="dxa"/>
            <w:gridSpan w:val="6"/>
          </w:tcPr>
          <w:p w:rsidR="00DA554D" w:rsidRPr="00C43524" w:rsidRDefault="00DA554D" w:rsidP="002A2C78">
            <w:pPr>
              <w:jc w:val="center"/>
              <w:rPr>
                <w:sz w:val="20"/>
                <w:szCs w:val="20"/>
              </w:rPr>
            </w:pPr>
            <w:r>
              <w:rPr>
                <w:sz w:val="20"/>
                <w:szCs w:val="20"/>
              </w:rPr>
              <w:t>Приказ Комитета по тарифам и энергетике Псковской области от 13.12.2023 № 212-т «Об установлении тарифов на тепловую энергию (мощность), поставляемую ООО «Теплоэнерго Псков» потребителям, на 2024-2028 годы»</w:t>
            </w: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Бюджетные, прочие,</w:t>
            </w:r>
          </w:p>
          <w:p w:rsidR="00DA554D" w:rsidRPr="00C43524" w:rsidRDefault="00DA554D" w:rsidP="002A2C78">
            <w:pPr>
              <w:jc w:val="center"/>
              <w:rPr>
                <w:sz w:val="20"/>
                <w:szCs w:val="20"/>
              </w:rPr>
            </w:pPr>
            <w:r>
              <w:rPr>
                <w:sz w:val="20"/>
                <w:szCs w:val="20"/>
              </w:rPr>
              <w:t>Островский МО</w:t>
            </w:r>
          </w:p>
        </w:tc>
        <w:tc>
          <w:tcPr>
            <w:tcW w:w="1411" w:type="dxa"/>
          </w:tcPr>
          <w:p w:rsidR="00DA554D" w:rsidRDefault="00DA554D" w:rsidP="002A2C78">
            <w:pPr>
              <w:pStyle w:val="a4"/>
              <w:ind w:right="261"/>
              <w:contextualSpacing/>
              <w:jc w:val="center"/>
              <w:rPr>
                <w:sz w:val="20"/>
                <w:szCs w:val="20"/>
              </w:rPr>
            </w:pPr>
            <w:r>
              <w:rPr>
                <w:sz w:val="20"/>
                <w:szCs w:val="20"/>
              </w:rPr>
              <w:t>4 303,34</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399" w:type="dxa"/>
          </w:tcPr>
          <w:p w:rsidR="00DA554D" w:rsidRDefault="00DA554D" w:rsidP="002A2C78">
            <w:pPr>
              <w:pStyle w:val="a4"/>
              <w:ind w:right="261"/>
              <w:contextualSpacing/>
              <w:jc w:val="center"/>
              <w:rPr>
                <w:sz w:val="20"/>
                <w:szCs w:val="20"/>
              </w:rPr>
            </w:pPr>
            <w:r>
              <w:rPr>
                <w:sz w:val="20"/>
                <w:szCs w:val="20"/>
              </w:rPr>
              <w:t>4 485,13</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398" w:type="dxa"/>
            <w:gridSpan w:val="2"/>
          </w:tcPr>
          <w:p w:rsidR="00DA554D" w:rsidRDefault="00DA554D" w:rsidP="002A2C78">
            <w:pPr>
              <w:pStyle w:val="a4"/>
              <w:ind w:right="261"/>
              <w:contextualSpacing/>
              <w:jc w:val="center"/>
              <w:rPr>
                <w:sz w:val="20"/>
                <w:szCs w:val="20"/>
              </w:rPr>
            </w:pPr>
            <w:r>
              <w:rPr>
                <w:sz w:val="20"/>
                <w:szCs w:val="20"/>
              </w:rPr>
              <w:t>4 485,13</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430" w:type="dxa"/>
          </w:tcPr>
          <w:p w:rsidR="00DA554D" w:rsidRDefault="00DA554D" w:rsidP="002A2C78">
            <w:pPr>
              <w:pStyle w:val="a4"/>
              <w:ind w:right="261"/>
              <w:contextualSpacing/>
              <w:jc w:val="center"/>
              <w:rPr>
                <w:sz w:val="20"/>
                <w:szCs w:val="20"/>
              </w:rPr>
            </w:pPr>
            <w:r>
              <w:rPr>
                <w:sz w:val="20"/>
                <w:szCs w:val="20"/>
              </w:rPr>
              <w:t>4 997,90</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Население и приравненные к нему категории потребителей,</w:t>
            </w:r>
          </w:p>
          <w:p w:rsidR="00DA554D" w:rsidRPr="00C43524" w:rsidRDefault="00DA554D" w:rsidP="002A2C78">
            <w:pPr>
              <w:jc w:val="center"/>
              <w:rPr>
                <w:sz w:val="20"/>
                <w:szCs w:val="20"/>
              </w:rPr>
            </w:pPr>
            <w:r>
              <w:rPr>
                <w:sz w:val="20"/>
                <w:szCs w:val="20"/>
              </w:rPr>
              <w:t>Островский МО</w:t>
            </w:r>
          </w:p>
        </w:tc>
        <w:tc>
          <w:tcPr>
            <w:tcW w:w="1411" w:type="dxa"/>
          </w:tcPr>
          <w:p w:rsidR="00DA554D" w:rsidRDefault="00DA554D" w:rsidP="002A2C78">
            <w:pPr>
              <w:pStyle w:val="a4"/>
              <w:ind w:right="261"/>
              <w:contextualSpacing/>
              <w:jc w:val="center"/>
              <w:rPr>
                <w:sz w:val="20"/>
                <w:szCs w:val="20"/>
              </w:rPr>
            </w:pPr>
            <w:r w:rsidRPr="00C43524">
              <w:rPr>
                <w:sz w:val="20"/>
                <w:szCs w:val="20"/>
              </w:rPr>
              <w:t>3</w:t>
            </w:r>
            <w:r>
              <w:rPr>
                <w:sz w:val="20"/>
                <w:szCs w:val="20"/>
              </w:rPr>
              <w:t> 915,02 руб./Гкал</w:t>
            </w:r>
          </w:p>
          <w:p w:rsidR="00DA554D" w:rsidRPr="00C43524" w:rsidRDefault="00DA554D" w:rsidP="002A2C78">
            <w:pPr>
              <w:jc w:val="center"/>
              <w:rPr>
                <w:sz w:val="20"/>
                <w:szCs w:val="20"/>
              </w:rPr>
            </w:pPr>
            <w:r>
              <w:rPr>
                <w:sz w:val="20"/>
                <w:szCs w:val="20"/>
              </w:rPr>
              <w:t>с НДС</w:t>
            </w:r>
          </w:p>
        </w:tc>
        <w:tc>
          <w:tcPr>
            <w:tcW w:w="1399" w:type="dxa"/>
          </w:tcPr>
          <w:p w:rsidR="00DA554D" w:rsidRDefault="00DA554D" w:rsidP="002A2C78">
            <w:pPr>
              <w:pStyle w:val="a4"/>
              <w:ind w:right="261"/>
              <w:contextualSpacing/>
              <w:jc w:val="center"/>
              <w:rPr>
                <w:sz w:val="20"/>
                <w:szCs w:val="20"/>
              </w:rPr>
            </w:pPr>
            <w:r>
              <w:rPr>
                <w:sz w:val="20"/>
                <w:szCs w:val="20"/>
              </w:rPr>
              <w:t>4 384,82 руб./Гкал</w:t>
            </w:r>
          </w:p>
          <w:p w:rsidR="00DA554D" w:rsidRPr="00C43524" w:rsidRDefault="00DA554D" w:rsidP="002A2C78">
            <w:pPr>
              <w:jc w:val="center"/>
              <w:rPr>
                <w:sz w:val="20"/>
                <w:szCs w:val="20"/>
              </w:rPr>
            </w:pPr>
            <w:r>
              <w:rPr>
                <w:sz w:val="20"/>
                <w:szCs w:val="20"/>
              </w:rPr>
              <w:t>с НДС</w:t>
            </w:r>
          </w:p>
        </w:tc>
        <w:tc>
          <w:tcPr>
            <w:tcW w:w="1398" w:type="dxa"/>
            <w:gridSpan w:val="2"/>
          </w:tcPr>
          <w:p w:rsidR="00DA554D" w:rsidRDefault="00DA554D" w:rsidP="002A2C78">
            <w:pPr>
              <w:pStyle w:val="a4"/>
              <w:ind w:right="261"/>
              <w:contextualSpacing/>
              <w:jc w:val="center"/>
              <w:rPr>
                <w:sz w:val="20"/>
                <w:szCs w:val="20"/>
              </w:rPr>
            </w:pPr>
            <w:r>
              <w:rPr>
                <w:sz w:val="20"/>
                <w:szCs w:val="20"/>
              </w:rPr>
              <w:t>4 457,90 руб./Гкал</w:t>
            </w:r>
          </w:p>
          <w:p w:rsidR="00DA554D" w:rsidRPr="00C43524" w:rsidRDefault="00DA554D" w:rsidP="002A2C78">
            <w:pPr>
              <w:jc w:val="center"/>
              <w:rPr>
                <w:sz w:val="20"/>
                <w:szCs w:val="20"/>
              </w:rPr>
            </w:pPr>
            <w:r>
              <w:rPr>
                <w:sz w:val="20"/>
                <w:szCs w:val="20"/>
              </w:rPr>
              <w:t>с НДС</w:t>
            </w:r>
          </w:p>
        </w:tc>
        <w:tc>
          <w:tcPr>
            <w:tcW w:w="1430" w:type="dxa"/>
          </w:tcPr>
          <w:p w:rsidR="00DA554D" w:rsidRDefault="00DA554D" w:rsidP="002A2C78">
            <w:pPr>
              <w:pStyle w:val="a4"/>
              <w:ind w:right="261"/>
              <w:contextualSpacing/>
              <w:jc w:val="center"/>
              <w:rPr>
                <w:sz w:val="20"/>
                <w:szCs w:val="20"/>
              </w:rPr>
            </w:pPr>
            <w:r>
              <w:rPr>
                <w:sz w:val="20"/>
                <w:szCs w:val="20"/>
              </w:rPr>
              <w:t>4 876,95 руб./Гкал</w:t>
            </w:r>
          </w:p>
          <w:p w:rsidR="00DA554D" w:rsidRPr="00C43524" w:rsidRDefault="00DA554D" w:rsidP="002A2C78">
            <w:pPr>
              <w:jc w:val="center"/>
              <w:rPr>
                <w:sz w:val="20"/>
                <w:szCs w:val="20"/>
              </w:rPr>
            </w:pPr>
            <w:r>
              <w:rPr>
                <w:sz w:val="20"/>
                <w:szCs w:val="20"/>
              </w:rPr>
              <w:t>с НДС</w:t>
            </w:r>
          </w:p>
        </w:tc>
      </w:tr>
      <w:tr w:rsidR="00DA554D" w:rsidTr="002A2C78">
        <w:tc>
          <w:tcPr>
            <w:tcW w:w="1833" w:type="dxa"/>
            <w:vMerge w:val="restart"/>
          </w:tcPr>
          <w:p w:rsidR="00DA554D" w:rsidRPr="00C43524" w:rsidRDefault="00DA554D" w:rsidP="002A2C78">
            <w:pPr>
              <w:jc w:val="center"/>
              <w:rPr>
                <w:sz w:val="20"/>
                <w:szCs w:val="20"/>
              </w:rPr>
            </w:pPr>
            <w:r>
              <w:rPr>
                <w:sz w:val="20"/>
                <w:szCs w:val="20"/>
              </w:rPr>
              <w:t>ДТВУ-2 (филиал ОАО «РЖД»)</w:t>
            </w:r>
          </w:p>
        </w:tc>
        <w:tc>
          <w:tcPr>
            <w:tcW w:w="8484" w:type="dxa"/>
            <w:gridSpan w:val="6"/>
          </w:tcPr>
          <w:p w:rsidR="00DA554D" w:rsidRPr="00C43524" w:rsidRDefault="00DA554D" w:rsidP="002A2C78">
            <w:pPr>
              <w:jc w:val="center"/>
              <w:rPr>
                <w:sz w:val="20"/>
                <w:szCs w:val="20"/>
              </w:rPr>
            </w:pPr>
            <w:r>
              <w:rPr>
                <w:sz w:val="20"/>
                <w:szCs w:val="20"/>
              </w:rPr>
              <w:t>Приказ Комитета по тарифам и энергетике Псковской области от 23.11.2022 № 204-т «Об установлении тарифов на тепловую энергию (мощность), поставляемую ОАО «РЖД» потребителям, на 2023-2027 годы»</w:t>
            </w: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Бюджетные, прочие,</w:t>
            </w:r>
          </w:p>
          <w:p w:rsidR="00DA554D" w:rsidRPr="00C43524" w:rsidRDefault="00DA554D" w:rsidP="002A2C78">
            <w:pPr>
              <w:jc w:val="center"/>
              <w:rPr>
                <w:sz w:val="20"/>
                <w:szCs w:val="20"/>
              </w:rPr>
            </w:pPr>
            <w:r>
              <w:rPr>
                <w:sz w:val="20"/>
                <w:szCs w:val="20"/>
              </w:rPr>
              <w:t>Островский МО</w:t>
            </w:r>
          </w:p>
        </w:tc>
        <w:tc>
          <w:tcPr>
            <w:tcW w:w="1411" w:type="dxa"/>
          </w:tcPr>
          <w:p w:rsidR="00DA554D" w:rsidRDefault="00DA554D" w:rsidP="002A2C78">
            <w:pPr>
              <w:pStyle w:val="a4"/>
              <w:ind w:right="261"/>
              <w:contextualSpacing/>
              <w:jc w:val="center"/>
              <w:rPr>
                <w:sz w:val="20"/>
                <w:szCs w:val="20"/>
              </w:rPr>
            </w:pPr>
            <w:r>
              <w:rPr>
                <w:sz w:val="20"/>
                <w:szCs w:val="20"/>
              </w:rPr>
              <w:t>2 962,35</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399" w:type="dxa"/>
          </w:tcPr>
          <w:p w:rsidR="00DA554D" w:rsidRDefault="00DA554D" w:rsidP="002A2C78">
            <w:pPr>
              <w:pStyle w:val="a4"/>
              <w:ind w:right="261"/>
              <w:contextualSpacing/>
              <w:jc w:val="center"/>
              <w:rPr>
                <w:sz w:val="20"/>
                <w:szCs w:val="20"/>
              </w:rPr>
            </w:pPr>
            <w:r>
              <w:rPr>
                <w:sz w:val="20"/>
                <w:szCs w:val="20"/>
              </w:rPr>
              <w:t>3 183,35</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398" w:type="dxa"/>
            <w:gridSpan w:val="2"/>
          </w:tcPr>
          <w:p w:rsidR="00DA554D" w:rsidRDefault="00DA554D" w:rsidP="002A2C78">
            <w:pPr>
              <w:pStyle w:val="a4"/>
              <w:ind w:right="261"/>
              <w:contextualSpacing/>
              <w:jc w:val="center"/>
              <w:rPr>
                <w:sz w:val="20"/>
                <w:szCs w:val="20"/>
              </w:rPr>
            </w:pPr>
            <w:r>
              <w:rPr>
                <w:sz w:val="20"/>
                <w:szCs w:val="20"/>
              </w:rPr>
              <w:t>3 183,35</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430" w:type="dxa"/>
          </w:tcPr>
          <w:p w:rsidR="00DA554D" w:rsidRDefault="00DA554D" w:rsidP="002A2C78">
            <w:pPr>
              <w:pStyle w:val="a4"/>
              <w:ind w:right="261"/>
              <w:contextualSpacing/>
              <w:jc w:val="center"/>
              <w:rPr>
                <w:sz w:val="20"/>
                <w:szCs w:val="20"/>
              </w:rPr>
            </w:pPr>
            <w:r>
              <w:rPr>
                <w:sz w:val="20"/>
                <w:szCs w:val="20"/>
              </w:rPr>
              <w:t>3 660,55</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Население и приравненные к нему категории потребителей,</w:t>
            </w:r>
          </w:p>
          <w:p w:rsidR="00DA554D" w:rsidRPr="00C43524" w:rsidRDefault="00DA554D" w:rsidP="002A2C78">
            <w:pPr>
              <w:jc w:val="center"/>
              <w:rPr>
                <w:sz w:val="20"/>
                <w:szCs w:val="20"/>
              </w:rPr>
            </w:pPr>
            <w:r>
              <w:rPr>
                <w:sz w:val="20"/>
                <w:szCs w:val="20"/>
              </w:rPr>
              <w:t>Островский МО</w:t>
            </w:r>
          </w:p>
        </w:tc>
        <w:tc>
          <w:tcPr>
            <w:tcW w:w="1411" w:type="dxa"/>
          </w:tcPr>
          <w:p w:rsidR="00DA554D" w:rsidRDefault="00DA554D" w:rsidP="002A2C78">
            <w:pPr>
              <w:pStyle w:val="a4"/>
              <w:ind w:right="261"/>
              <w:contextualSpacing/>
              <w:jc w:val="center"/>
              <w:rPr>
                <w:sz w:val="20"/>
                <w:szCs w:val="20"/>
              </w:rPr>
            </w:pPr>
            <w:r w:rsidRPr="00C43524">
              <w:rPr>
                <w:sz w:val="20"/>
                <w:szCs w:val="20"/>
              </w:rPr>
              <w:t>3</w:t>
            </w:r>
            <w:r>
              <w:rPr>
                <w:sz w:val="20"/>
                <w:szCs w:val="20"/>
              </w:rPr>
              <w:t> 155,98 руб./Гкал</w:t>
            </w:r>
          </w:p>
          <w:p w:rsidR="00DA554D" w:rsidRPr="00C43524" w:rsidRDefault="00DA554D" w:rsidP="002A2C78">
            <w:pPr>
              <w:jc w:val="center"/>
              <w:rPr>
                <w:sz w:val="20"/>
                <w:szCs w:val="20"/>
              </w:rPr>
            </w:pPr>
            <w:r>
              <w:rPr>
                <w:sz w:val="20"/>
                <w:szCs w:val="20"/>
              </w:rPr>
              <w:t>с НДС</w:t>
            </w:r>
          </w:p>
        </w:tc>
        <w:tc>
          <w:tcPr>
            <w:tcW w:w="1399" w:type="dxa"/>
          </w:tcPr>
          <w:p w:rsidR="00DA554D" w:rsidRDefault="00DA554D" w:rsidP="002A2C78">
            <w:pPr>
              <w:pStyle w:val="a4"/>
              <w:ind w:right="261"/>
              <w:contextualSpacing/>
              <w:jc w:val="center"/>
              <w:rPr>
                <w:sz w:val="20"/>
                <w:szCs w:val="20"/>
              </w:rPr>
            </w:pPr>
            <w:r>
              <w:rPr>
                <w:sz w:val="20"/>
                <w:szCs w:val="20"/>
              </w:rPr>
              <w:t>3 534,70 руб./Гкал</w:t>
            </w:r>
          </w:p>
          <w:p w:rsidR="00DA554D" w:rsidRPr="00C43524" w:rsidRDefault="00DA554D" w:rsidP="002A2C78">
            <w:pPr>
              <w:jc w:val="center"/>
              <w:rPr>
                <w:sz w:val="20"/>
                <w:szCs w:val="20"/>
              </w:rPr>
            </w:pPr>
            <w:r>
              <w:rPr>
                <w:sz w:val="20"/>
                <w:szCs w:val="20"/>
              </w:rPr>
              <w:t>с НДС</w:t>
            </w:r>
          </w:p>
        </w:tc>
        <w:tc>
          <w:tcPr>
            <w:tcW w:w="1398" w:type="dxa"/>
            <w:gridSpan w:val="2"/>
          </w:tcPr>
          <w:p w:rsidR="00DA554D" w:rsidRDefault="00DA554D" w:rsidP="002A2C78">
            <w:pPr>
              <w:pStyle w:val="a4"/>
              <w:ind w:right="261"/>
              <w:contextualSpacing/>
              <w:jc w:val="center"/>
              <w:rPr>
                <w:sz w:val="20"/>
                <w:szCs w:val="20"/>
              </w:rPr>
            </w:pPr>
            <w:r>
              <w:rPr>
                <w:sz w:val="20"/>
                <w:szCs w:val="20"/>
              </w:rPr>
              <w:t>3 594,79 руб./Гкал</w:t>
            </w:r>
          </w:p>
          <w:p w:rsidR="00DA554D" w:rsidRPr="00C43524" w:rsidRDefault="00DA554D" w:rsidP="002A2C78">
            <w:pPr>
              <w:jc w:val="center"/>
              <w:rPr>
                <w:sz w:val="20"/>
                <w:szCs w:val="20"/>
              </w:rPr>
            </w:pPr>
            <w:r>
              <w:rPr>
                <w:sz w:val="20"/>
                <w:szCs w:val="20"/>
              </w:rPr>
              <w:t>с НДС</w:t>
            </w:r>
          </w:p>
        </w:tc>
        <w:tc>
          <w:tcPr>
            <w:tcW w:w="1430" w:type="dxa"/>
          </w:tcPr>
          <w:p w:rsidR="00DA554D" w:rsidRDefault="00DA554D" w:rsidP="002A2C78">
            <w:pPr>
              <w:pStyle w:val="a4"/>
              <w:ind w:right="261"/>
              <w:contextualSpacing/>
              <w:jc w:val="center"/>
              <w:rPr>
                <w:sz w:val="20"/>
                <w:szCs w:val="20"/>
              </w:rPr>
            </w:pPr>
            <w:r>
              <w:rPr>
                <w:sz w:val="20"/>
                <w:szCs w:val="20"/>
              </w:rPr>
              <w:t>3 932,69 руб./Гкал</w:t>
            </w:r>
          </w:p>
          <w:p w:rsidR="00DA554D" w:rsidRPr="00C43524" w:rsidRDefault="00DA554D" w:rsidP="002A2C78">
            <w:pPr>
              <w:jc w:val="center"/>
              <w:rPr>
                <w:sz w:val="20"/>
                <w:szCs w:val="20"/>
              </w:rPr>
            </w:pPr>
            <w:r>
              <w:rPr>
                <w:sz w:val="20"/>
                <w:szCs w:val="20"/>
              </w:rPr>
              <w:t>с НДС</w:t>
            </w:r>
          </w:p>
        </w:tc>
      </w:tr>
      <w:tr w:rsidR="00DA554D" w:rsidTr="002A2C78">
        <w:tc>
          <w:tcPr>
            <w:tcW w:w="1833" w:type="dxa"/>
            <w:vMerge w:val="restart"/>
          </w:tcPr>
          <w:p w:rsidR="00DA554D" w:rsidRPr="007F599B" w:rsidRDefault="00DA554D" w:rsidP="002A2C78">
            <w:pPr>
              <w:jc w:val="center"/>
              <w:rPr>
                <w:sz w:val="20"/>
                <w:szCs w:val="20"/>
              </w:rPr>
            </w:pPr>
            <w:r w:rsidRPr="007F599B">
              <w:rPr>
                <w:sz w:val="20"/>
                <w:szCs w:val="20"/>
              </w:rPr>
              <w:t>ЖКС № 3 (г. Тверь) филиала ФГБУ «ЦЖКУ» МО РФ по ВКС</w:t>
            </w:r>
          </w:p>
        </w:tc>
        <w:tc>
          <w:tcPr>
            <w:tcW w:w="8484" w:type="dxa"/>
            <w:gridSpan w:val="6"/>
          </w:tcPr>
          <w:p w:rsidR="00DA554D" w:rsidRPr="007F599B" w:rsidRDefault="00DA554D" w:rsidP="002A2C78">
            <w:pPr>
              <w:jc w:val="center"/>
              <w:rPr>
                <w:sz w:val="20"/>
                <w:szCs w:val="20"/>
              </w:rPr>
            </w:pPr>
            <w:r>
              <w:rPr>
                <w:sz w:val="20"/>
                <w:szCs w:val="20"/>
              </w:rPr>
              <w:t>Приказ Комитета по тарифам и энергетике Псковской области от 09.12.2020 № 206-т «Об установлении тарифов на тепловую энергию (мощность) на коллекторах источника тепловой энергии на 2021-2025 годы»</w:t>
            </w: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Бюджетные, прочие,</w:t>
            </w:r>
          </w:p>
          <w:p w:rsidR="00DA554D" w:rsidRPr="00C43524" w:rsidRDefault="00DA554D" w:rsidP="002A2C78">
            <w:pPr>
              <w:jc w:val="center"/>
              <w:rPr>
                <w:sz w:val="20"/>
                <w:szCs w:val="20"/>
              </w:rPr>
            </w:pPr>
            <w:r>
              <w:rPr>
                <w:sz w:val="20"/>
                <w:szCs w:val="20"/>
              </w:rPr>
              <w:t>Островский МО</w:t>
            </w:r>
          </w:p>
        </w:tc>
        <w:tc>
          <w:tcPr>
            <w:tcW w:w="1411" w:type="dxa"/>
          </w:tcPr>
          <w:p w:rsidR="00DA554D" w:rsidRDefault="00DA554D" w:rsidP="002A2C78">
            <w:pPr>
              <w:pStyle w:val="a4"/>
              <w:ind w:right="261"/>
              <w:contextualSpacing/>
              <w:jc w:val="center"/>
              <w:rPr>
                <w:sz w:val="20"/>
                <w:szCs w:val="20"/>
              </w:rPr>
            </w:pPr>
            <w:r>
              <w:rPr>
                <w:sz w:val="20"/>
                <w:szCs w:val="20"/>
              </w:rPr>
              <w:t>3 557,88</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399" w:type="dxa"/>
          </w:tcPr>
          <w:p w:rsidR="00DA554D" w:rsidRDefault="00DA554D" w:rsidP="002A2C78">
            <w:pPr>
              <w:pStyle w:val="a4"/>
              <w:ind w:right="261"/>
              <w:contextualSpacing/>
              <w:jc w:val="center"/>
              <w:rPr>
                <w:sz w:val="20"/>
                <w:szCs w:val="20"/>
              </w:rPr>
            </w:pPr>
            <w:r>
              <w:rPr>
                <w:sz w:val="20"/>
                <w:szCs w:val="20"/>
              </w:rPr>
              <w:t>3 557,88</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398" w:type="dxa"/>
            <w:gridSpan w:val="2"/>
          </w:tcPr>
          <w:p w:rsidR="00DA554D" w:rsidRPr="00C43524" w:rsidRDefault="00DA554D" w:rsidP="002A2C78">
            <w:pPr>
              <w:jc w:val="center"/>
              <w:rPr>
                <w:sz w:val="20"/>
                <w:szCs w:val="20"/>
              </w:rPr>
            </w:pPr>
          </w:p>
        </w:tc>
        <w:tc>
          <w:tcPr>
            <w:tcW w:w="1430" w:type="dxa"/>
          </w:tcPr>
          <w:p w:rsidR="00DA554D" w:rsidRPr="00C43524" w:rsidRDefault="00DA554D" w:rsidP="002A2C78">
            <w:pPr>
              <w:jc w:val="center"/>
              <w:rPr>
                <w:sz w:val="20"/>
                <w:szCs w:val="20"/>
              </w:rPr>
            </w:pP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Население и приравненные к нему категории потребителей,</w:t>
            </w:r>
          </w:p>
          <w:p w:rsidR="00DA554D" w:rsidRPr="00C43524" w:rsidRDefault="00DA554D" w:rsidP="002A2C78">
            <w:pPr>
              <w:jc w:val="center"/>
              <w:rPr>
                <w:sz w:val="20"/>
                <w:szCs w:val="20"/>
              </w:rPr>
            </w:pPr>
            <w:r>
              <w:rPr>
                <w:sz w:val="20"/>
                <w:szCs w:val="20"/>
              </w:rPr>
              <w:t>Островский МО</w:t>
            </w:r>
          </w:p>
        </w:tc>
        <w:tc>
          <w:tcPr>
            <w:tcW w:w="1411" w:type="dxa"/>
          </w:tcPr>
          <w:p w:rsidR="00DA554D" w:rsidRDefault="00DA554D" w:rsidP="002A2C78">
            <w:pPr>
              <w:pStyle w:val="a4"/>
              <w:ind w:right="261"/>
              <w:contextualSpacing/>
              <w:jc w:val="center"/>
              <w:rPr>
                <w:sz w:val="20"/>
                <w:szCs w:val="20"/>
              </w:rPr>
            </w:pPr>
            <w:r w:rsidRPr="00C43524">
              <w:rPr>
                <w:sz w:val="20"/>
                <w:szCs w:val="20"/>
              </w:rPr>
              <w:t>3</w:t>
            </w:r>
            <w:r>
              <w:rPr>
                <w:sz w:val="20"/>
                <w:szCs w:val="20"/>
              </w:rPr>
              <w:t> 733,52 руб./Гкал</w:t>
            </w:r>
          </w:p>
          <w:p w:rsidR="00DA554D" w:rsidRPr="00C43524" w:rsidRDefault="00DA554D" w:rsidP="002A2C78">
            <w:pPr>
              <w:jc w:val="center"/>
              <w:rPr>
                <w:sz w:val="20"/>
                <w:szCs w:val="20"/>
              </w:rPr>
            </w:pPr>
            <w:r>
              <w:rPr>
                <w:sz w:val="20"/>
                <w:szCs w:val="20"/>
              </w:rPr>
              <w:t>с НДС</w:t>
            </w:r>
          </w:p>
        </w:tc>
        <w:tc>
          <w:tcPr>
            <w:tcW w:w="1399" w:type="dxa"/>
          </w:tcPr>
          <w:p w:rsidR="00DA554D" w:rsidRDefault="00DA554D" w:rsidP="002A2C78">
            <w:pPr>
              <w:pStyle w:val="a4"/>
              <w:ind w:right="261"/>
              <w:contextualSpacing/>
              <w:jc w:val="center"/>
              <w:rPr>
                <w:sz w:val="20"/>
                <w:szCs w:val="20"/>
              </w:rPr>
            </w:pPr>
            <w:r>
              <w:rPr>
                <w:sz w:val="20"/>
                <w:szCs w:val="20"/>
              </w:rPr>
              <w:t>4 181,54 руб./Гкал</w:t>
            </w:r>
          </w:p>
          <w:p w:rsidR="00DA554D" w:rsidRPr="00C43524" w:rsidRDefault="00DA554D" w:rsidP="002A2C78">
            <w:pPr>
              <w:jc w:val="center"/>
              <w:rPr>
                <w:sz w:val="20"/>
                <w:szCs w:val="20"/>
              </w:rPr>
            </w:pPr>
            <w:r>
              <w:rPr>
                <w:sz w:val="20"/>
                <w:szCs w:val="20"/>
              </w:rPr>
              <w:t>с НДС</w:t>
            </w:r>
          </w:p>
        </w:tc>
        <w:tc>
          <w:tcPr>
            <w:tcW w:w="1398" w:type="dxa"/>
            <w:gridSpan w:val="2"/>
          </w:tcPr>
          <w:p w:rsidR="00DA554D" w:rsidRPr="00C43524" w:rsidRDefault="00DA554D" w:rsidP="002A2C78">
            <w:pPr>
              <w:jc w:val="center"/>
              <w:rPr>
                <w:sz w:val="20"/>
                <w:szCs w:val="20"/>
              </w:rPr>
            </w:pPr>
          </w:p>
        </w:tc>
        <w:tc>
          <w:tcPr>
            <w:tcW w:w="1430" w:type="dxa"/>
          </w:tcPr>
          <w:p w:rsidR="00DA554D" w:rsidRPr="00C43524" w:rsidRDefault="00DA554D" w:rsidP="002A2C78">
            <w:pPr>
              <w:jc w:val="center"/>
              <w:rPr>
                <w:sz w:val="20"/>
                <w:szCs w:val="20"/>
              </w:rPr>
            </w:pPr>
          </w:p>
        </w:tc>
      </w:tr>
      <w:tr w:rsidR="00DA554D" w:rsidTr="002A2C78">
        <w:tc>
          <w:tcPr>
            <w:tcW w:w="1833" w:type="dxa"/>
            <w:vMerge/>
          </w:tcPr>
          <w:p w:rsidR="00DA554D" w:rsidRPr="00C43524" w:rsidRDefault="00DA554D" w:rsidP="002A2C78">
            <w:pPr>
              <w:jc w:val="center"/>
              <w:rPr>
                <w:sz w:val="20"/>
                <w:szCs w:val="20"/>
              </w:rPr>
            </w:pPr>
          </w:p>
        </w:tc>
        <w:tc>
          <w:tcPr>
            <w:tcW w:w="8484" w:type="dxa"/>
            <w:gridSpan w:val="6"/>
          </w:tcPr>
          <w:p w:rsidR="00DA554D" w:rsidRPr="00C43524" w:rsidRDefault="00DA554D" w:rsidP="002A2C78">
            <w:pPr>
              <w:jc w:val="center"/>
              <w:rPr>
                <w:sz w:val="20"/>
                <w:szCs w:val="20"/>
              </w:rPr>
            </w:pPr>
            <w:r>
              <w:rPr>
                <w:sz w:val="20"/>
                <w:szCs w:val="20"/>
              </w:rPr>
              <w:t>Приказ Министерства тарифов и энергетики Псковской области от 10.12.2025 № 157-т «Об установлении тарифов на тепловую энергию (мощность), поставляемую ФГБУ «ЦЖКУ» МО РФ потребителям на 2026-2030 годы»</w:t>
            </w: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Бюджетные, прочие,</w:t>
            </w:r>
          </w:p>
          <w:p w:rsidR="00DA554D" w:rsidRPr="00C43524" w:rsidRDefault="00DA554D" w:rsidP="002A2C78">
            <w:pPr>
              <w:jc w:val="center"/>
              <w:rPr>
                <w:sz w:val="20"/>
                <w:szCs w:val="20"/>
              </w:rPr>
            </w:pPr>
            <w:r>
              <w:rPr>
                <w:sz w:val="20"/>
                <w:szCs w:val="20"/>
              </w:rPr>
              <w:t>Островский МО</w:t>
            </w:r>
          </w:p>
        </w:tc>
        <w:tc>
          <w:tcPr>
            <w:tcW w:w="1411" w:type="dxa"/>
          </w:tcPr>
          <w:p w:rsidR="00DA554D" w:rsidRPr="00C43524" w:rsidRDefault="00DA554D" w:rsidP="002A2C78">
            <w:pPr>
              <w:jc w:val="center"/>
              <w:rPr>
                <w:sz w:val="20"/>
                <w:szCs w:val="20"/>
              </w:rPr>
            </w:pPr>
          </w:p>
        </w:tc>
        <w:tc>
          <w:tcPr>
            <w:tcW w:w="1399" w:type="dxa"/>
          </w:tcPr>
          <w:p w:rsidR="00DA554D" w:rsidRPr="00C43524" w:rsidRDefault="00DA554D" w:rsidP="002A2C78">
            <w:pPr>
              <w:jc w:val="center"/>
              <w:rPr>
                <w:sz w:val="20"/>
                <w:szCs w:val="20"/>
              </w:rPr>
            </w:pPr>
          </w:p>
        </w:tc>
        <w:tc>
          <w:tcPr>
            <w:tcW w:w="1398" w:type="dxa"/>
            <w:gridSpan w:val="2"/>
          </w:tcPr>
          <w:p w:rsidR="00DA554D" w:rsidRDefault="00DA554D" w:rsidP="002A2C78">
            <w:pPr>
              <w:pStyle w:val="a4"/>
              <w:ind w:right="261"/>
              <w:contextualSpacing/>
              <w:jc w:val="center"/>
              <w:rPr>
                <w:sz w:val="20"/>
                <w:szCs w:val="20"/>
              </w:rPr>
            </w:pPr>
            <w:r>
              <w:rPr>
                <w:sz w:val="20"/>
                <w:szCs w:val="20"/>
              </w:rPr>
              <w:t>3 557,88</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c>
          <w:tcPr>
            <w:tcW w:w="1430" w:type="dxa"/>
          </w:tcPr>
          <w:p w:rsidR="00DA554D" w:rsidRDefault="00DA554D" w:rsidP="002A2C78">
            <w:pPr>
              <w:pStyle w:val="a4"/>
              <w:ind w:right="261"/>
              <w:contextualSpacing/>
              <w:jc w:val="center"/>
              <w:rPr>
                <w:sz w:val="20"/>
                <w:szCs w:val="20"/>
              </w:rPr>
            </w:pPr>
            <w:r>
              <w:rPr>
                <w:sz w:val="20"/>
                <w:szCs w:val="20"/>
              </w:rPr>
              <w:t>4 885,13</w:t>
            </w:r>
          </w:p>
          <w:p w:rsidR="00DA554D" w:rsidRDefault="00DA554D" w:rsidP="002A2C78">
            <w:pPr>
              <w:pStyle w:val="a4"/>
              <w:ind w:right="261"/>
              <w:contextualSpacing/>
              <w:jc w:val="center"/>
              <w:rPr>
                <w:sz w:val="20"/>
                <w:szCs w:val="20"/>
              </w:rPr>
            </w:pPr>
            <w:r>
              <w:rPr>
                <w:sz w:val="20"/>
                <w:szCs w:val="20"/>
              </w:rPr>
              <w:t>руб./Гкал</w:t>
            </w:r>
          </w:p>
          <w:p w:rsidR="00DA554D" w:rsidRPr="00C43524" w:rsidRDefault="00DA554D" w:rsidP="002A2C78">
            <w:pPr>
              <w:jc w:val="center"/>
              <w:rPr>
                <w:sz w:val="20"/>
                <w:szCs w:val="20"/>
              </w:rPr>
            </w:pPr>
            <w:r>
              <w:rPr>
                <w:sz w:val="20"/>
                <w:szCs w:val="20"/>
              </w:rPr>
              <w:t>без НДС</w:t>
            </w:r>
          </w:p>
        </w:tc>
      </w:tr>
      <w:tr w:rsidR="00DA554D" w:rsidTr="002A2C78">
        <w:tc>
          <w:tcPr>
            <w:tcW w:w="1833" w:type="dxa"/>
            <w:vMerge/>
          </w:tcPr>
          <w:p w:rsidR="00DA554D" w:rsidRPr="00C43524" w:rsidRDefault="00DA554D" w:rsidP="002A2C78">
            <w:pPr>
              <w:jc w:val="center"/>
              <w:rPr>
                <w:sz w:val="20"/>
                <w:szCs w:val="20"/>
              </w:rPr>
            </w:pPr>
          </w:p>
        </w:tc>
        <w:tc>
          <w:tcPr>
            <w:tcW w:w="2846" w:type="dxa"/>
          </w:tcPr>
          <w:p w:rsidR="00DA554D" w:rsidRDefault="00DA554D" w:rsidP="002A2C78">
            <w:pPr>
              <w:jc w:val="center"/>
              <w:rPr>
                <w:sz w:val="20"/>
                <w:szCs w:val="20"/>
              </w:rPr>
            </w:pPr>
            <w:r>
              <w:rPr>
                <w:sz w:val="20"/>
                <w:szCs w:val="20"/>
              </w:rPr>
              <w:t>Население и приравненные к нему категории потребителей,</w:t>
            </w:r>
          </w:p>
          <w:p w:rsidR="00DA554D" w:rsidRPr="00C43524" w:rsidRDefault="00DA554D" w:rsidP="002A2C78">
            <w:pPr>
              <w:jc w:val="center"/>
              <w:rPr>
                <w:sz w:val="20"/>
                <w:szCs w:val="20"/>
              </w:rPr>
            </w:pPr>
            <w:r>
              <w:rPr>
                <w:sz w:val="20"/>
                <w:szCs w:val="20"/>
              </w:rPr>
              <w:t>Островский МО</w:t>
            </w:r>
          </w:p>
        </w:tc>
        <w:tc>
          <w:tcPr>
            <w:tcW w:w="1411" w:type="dxa"/>
          </w:tcPr>
          <w:p w:rsidR="00DA554D" w:rsidRPr="00C43524" w:rsidRDefault="00DA554D" w:rsidP="002A2C78">
            <w:pPr>
              <w:jc w:val="center"/>
              <w:rPr>
                <w:sz w:val="20"/>
                <w:szCs w:val="20"/>
              </w:rPr>
            </w:pPr>
          </w:p>
        </w:tc>
        <w:tc>
          <w:tcPr>
            <w:tcW w:w="1399" w:type="dxa"/>
          </w:tcPr>
          <w:p w:rsidR="00DA554D" w:rsidRPr="00C43524" w:rsidRDefault="00DA554D" w:rsidP="002A2C78">
            <w:pPr>
              <w:jc w:val="center"/>
              <w:rPr>
                <w:sz w:val="20"/>
                <w:szCs w:val="20"/>
              </w:rPr>
            </w:pPr>
          </w:p>
        </w:tc>
        <w:tc>
          <w:tcPr>
            <w:tcW w:w="1398" w:type="dxa"/>
            <w:gridSpan w:val="2"/>
          </w:tcPr>
          <w:p w:rsidR="00DA554D" w:rsidRDefault="00DA554D" w:rsidP="002A2C78">
            <w:pPr>
              <w:pStyle w:val="a4"/>
              <w:ind w:right="261"/>
              <w:contextualSpacing/>
              <w:jc w:val="center"/>
              <w:rPr>
                <w:sz w:val="20"/>
                <w:szCs w:val="20"/>
              </w:rPr>
            </w:pPr>
            <w:r>
              <w:rPr>
                <w:sz w:val="20"/>
                <w:szCs w:val="20"/>
              </w:rPr>
              <w:t>4 251,24 руб./Гкал</w:t>
            </w:r>
          </w:p>
          <w:p w:rsidR="00DA554D" w:rsidRPr="00C43524" w:rsidRDefault="00DA554D" w:rsidP="002A2C78">
            <w:pPr>
              <w:jc w:val="center"/>
              <w:rPr>
                <w:sz w:val="20"/>
                <w:szCs w:val="20"/>
              </w:rPr>
            </w:pPr>
            <w:r>
              <w:rPr>
                <w:sz w:val="20"/>
                <w:szCs w:val="20"/>
              </w:rPr>
              <w:t>с НДС</w:t>
            </w:r>
          </w:p>
        </w:tc>
        <w:tc>
          <w:tcPr>
            <w:tcW w:w="1430" w:type="dxa"/>
          </w:tcPr>
          <w:p w:rsidR="00DA554D" w:rsidRDefault="00DA554D" w:rsidP="002A2C78">
            <w:pPr>
              <w:pStyle w:val="a4"/>
              <w:ind w:right="261"/>
              <w:contextualSpacing/>
              <w:jc w:val="center"/>
              <w:rPr>
                <w:sz w:val="20"/>
                <w:szCs w:val="20"/>
              </w:rPr>
            </w:pPr>
            <w:r>
              <w:rPr>
                <w:sz w:val="20"/>
                <w:szCs w:val="20"/>
              </w:rPr>
              <w:t>4 650,85 руб./Гкал</w:t>
            </w:r>
          </w:p>
          <w:p w:rsidR="00DA554D" w:rsidRPr="00C43524" w:rsidRDefault="00DA554D" w:rsidP="002A2C78">
            <w:pPr>
              <w:jc w:val="center"/>
              <w:rPr>
                <w:sz w:val="20"/>
                <w:szCs w:val="20"/>
              </w:rPr>
            </w:pPr>
            <w:r>
              <w:rPr>
                <w:sz w:val="20"/>
                <w:szCs w:val="20"/>
              </w:rPr>
              <w:t>с НДС</w:t>
            </w:r>
          </w:p>
        </w:tc>
      </w:tr>
    </w:tbl>
    <w:p w:rsidR="00DA554D" w:rsidRDefault="00DA554D" w:rsidP="00DA554D">
      <w:pPr>
        <w:jc w:val="center"/>
        <w:rPr>
          <w:b/>
          <w:sz w:val="28"/>
          <w:szCs w:val="28"/>
        </w:rPr>
      </w:pPr>
    </w:p>
    <w:p w:rsidR="00DA554D" w:rsidRDefault="00DA554D" w:rsidP="00DA554D">
      <w:pPr>
        <w:pStyle w:val="a4"/>
        <w:spacing w:line="360" w:lineRule="auto"/>
        <w:ind w:left="232" w:right="261" w:firstLine="567"/>
        <w:contextualSpacing/>
        <w:jc w:val="both"/>
      </w:pPr>
      <w:r>
        <w:rPr>
          <w:b/>
        </w:rPr>
        <w:br w:type="page"/>
      </w:r>
      <w:r>
        <w:lastRenderedPageBreak/>
        <w:t>В соответствии с действующим законодательством в сфере тарифного регулирования с 01.01.2019 цены (тарифы) не подлежат государственному регулированию и определяются соглашением сторон договора теплоснабжения, где отсутствует население и приравненные к нему категории потребителей (пункты 5 (1), 5 (5) «Основ ценообразования в сфере теплоснабжения», утвержденных постановлением Правительства Российской Федерации от 22.10.2015 № 1075 «О ценообразовании в сфере теплоснабжения»).</w:t>
      </w:r>
    </w:p>
    <w:p w:rsidR="00DA554D" w:rsidRDefault="00DA554D" w:rsidP="00DA554D">
      <w:pPr>
        <w:pStyle w:val="a4"/>
        <w:spacing w:line="360" w:lineRule="auto"/>
        <w:ind w:left="232" w:right="261" w:firstLine="567"/>
        <w:contextualSpacing/>
        <w:jc w:val="both"/>
      </w:pPr>
      <w:r w:rsidRPr="00B5723A">
        <w:t>Сведения о тарифах</w:t>
      </w:r>
      <w:r>
        <w:t xml:space="preserve"> на 2025 год</w:t>
      </w:r>
      <w:r w:rsidRPr="00B5723A">
        <w:t>, не подлежащих государственному регулированию, представлены в таблице 15.2.</w:t>
      </w:r>
    </w:p>
    <w:p w:rsidR="00DA554D" w:rsidRPr="001459E2" w:rsidRDefault="00DA554D" w:rsidP="00DA554D">
      <w:pPr>
        <w:pStyle w:val="a4"/>
        <w:spacing w:line="360" w:lineRule="auto"/>
        <w:ind w:left="232" w:right="261" w:firstLine="567"/>
        <w:contextualSpacing/>
        <w:jc w:val="both"/>
        <w:rPr>
          <w:sz w:val="20"/>
          <w:szCs w:val="20"/>
        </w:rPr>
      </w:pPr>
    </w:p>
    <w:p w:rsidR="00DA554D" w:rsidRDefault="00DA554D" w:rsidP="00DA554D">
      <w:pPr>
        <w:pStyle w:val="a4"/>
        <w:spacing w:line="360" w:lineRule="auto"/>
        <w:ind w:firstLine="709"/>
        <w:contextualSpacing/>
        <w:jc w:val="center"/>
      </w:pPr>
      <w:r w:rsidRPr="007F599B">
        <w:t>Таблица 15.</w:t>
      </w:r>
      <w:r>
        <w:t>2</w:t>
      </w:r>
      <w:r w:rsidRPr="007F599B">
        <w:t xml:space="preserve">. – Информация </w:t>
      </w:r>
      <w:r>
        <w:t>о тарифах на 2025 год на тепловую энергию, не подлежащих государственному регулированию</w:t>
      </w:r>
      <w:r w:rsidRPr="007F599B">
        <w:t>.</w:t>
      </w:r>
    </w:p>
    <w:tbl>
      <w:tblPr>
        <w:tblW w:w="9580" w:type="dxa"/>
        <w:tblInd w:w="118" w:type="dxa"/>
        <w:tblLook w:val="04A0"/>
      </w:tblPr>
      <w:tblGrid>
        <w:gridCol w:w="960"/>
        <w:gridCol w:w="2500"/>
        <w:gridCol w:w="1485"/>
        <w:gridCol w:w="1575"/>
        <w:gridCol w:w="1485"/>
        <w:gridCol w:w="1575"/>
      </w:tblGrid>
      <w:tr w:rsidR="00DA554D" w:rsidRPr="00B5723A" w:rsidTr="002A2C78">
        <w:trPr>
          <w:trHeight w:val="330"/>
        </w:trPr>
        <w:tc>
          <w:tcPr>
            <w:tcW w:w="960" w:type="dxa"/>
            <w:vMerge w:val="restart"/>
            <w:tcBorders>
              <w:top w:val="single" w:sz="8" w:space="0" w:color="auto"/>
              <w:left w:val="single" w:sz="8" w:space="0" w:color="auto"/>
              <w:bottom w:val="single" w:sz="8" w:space="0" w:color="000000"/>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п/п</w:t>
            </w:r>
          </w:p>
        </w:tc>
        <w:tc>
          <w:tcPr>
            <w:tcW w:w="2500" w:type="dxa"/>
            <w:vMerge w:val="restart"/>
            <w:tcBorders>
              <w:top w:val="single" w:sz="8" w:space="0" w:color="auto"/>
              <w:left w:val="single" w:sz="8" w:space="0" w:color="auto"/>
              <w:bottom w:val="single" w:sz="8" w:space="0" w:color="000000"/>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МУП «ЖКХ» Островского района</w:t>
            </w:r>
          </w:p>
        </w:tc>
        <w:tc>
          <w:tcPr>
            <w:tcW w:w="3060" w:type="dxa"/>
            <w:gridSpan w:val="2"/>
            <w:tcBorders>
              <w:top w:val="single" w:sz="8" w:space="0" w:color="auto"/>
              <w:left w:val="single" w:sz="8" w:space="0" w:color="auto"/>
              <w:bottom w:val="single" w:sz="8"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 полугодие 2025 года</w:t>
            </w:r>
          </w:p>
        </w:tc>
        <w:tc>
          <w:tcPr>
            <w:tcW w:w="3060" w:type="dxa"/>
            <w:gridSpan w:val="2"/>
            <w:tcBorders>
              <w:top w:val="single" w:sz="8" w:space="0" w:color="auto"/>
              <w:left w:val="single" w:sz="8" w:space="0" w:color="auto"/>
              <w:bottom w:val="single" w:sz="8" w:space="0" w:color="auto"/>
              <w:right w:val="single" w:sz="8" w:space="0" w:color="000000"/>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2 полугодие 2025 года</w:t>
            </w:r>
          </w:p>
        </w:tc>
      </w:tr>
      <w:tr w:rsidR="00DA554D" w:rsidRPr="00B5723A" w:rsidTr="002A2C78">
        <w:trPr>
          <w:trHeight w:val="330"/>
        </w:trPr>
        <w:tc>
          <w:tcPr>
            <w:tcW w:w="960" w:type="dxa"/>
            <w:vMerge/>
            <w:tcBorders>
              <w:top w:val="single" w:sz="8" w:space="0" w:color="auto"/>
              <w:left w:val="single" w:sz="8" w:space="0" w:color="auto"/>
              <w:bottom w:val="single" w:sz="8" w:space="0" w:color="000000"/>
              <w:right w:val="nil"/>
            </w:tcBorders>
            <w:vAlign w:val="center"/>
            <w:hideMark/>
          </w:tcPr>
          <w:p w:rsidR="00DA554D" w:rsidRPr="00B5723A" w:rsidRDefault="00DA554D" w:rsidP="002A2C78">
            <w:pPr>
              <w:widowControl/>
              <w:autoSpaceDE/>
              <w:autoSpaceDN/>
              <w:rPr>
                <w:color w:val="000000"/>
                <w:sz w:val="24"/>
                <w:szCs w:val="24"/>
                <w:lang w:eastAsia="ru-RU"/>
              </w:rPr>
            </w:pPr>
          </w:p>
        </w:tc>
        <w:tc>
          <w:tcPr>
            <w:tcW w:w="2500" w:type="dxa"/>
            <w:vMerge/>
            <w:tcBorders>
              <w:top w:val="single" w:sz="8" w:space="0" w:color="auto"/>
              <w:left w:val="single" w:sz="8" w:space="0" w:color="auto"/>
              <w:bottom w:val="single" w:sz="8" w:space="0" w:color="000000"/>
              <w:right w:val="single" w:sz="8" w:space="0" w:color="auto"/>
            </w:tcBorders>
            <w:vAlign w:val="center"/>
            <w:hideMark/>
          </w:tcPr>
          <w:p w:rsidR="00DA554D" w:rsidRPr="00B5723A" w:rsidRDefault="00DA554D" w:rsidP="002A2C78">
            <w:pPr>
              <w:widowControl/>
              <w:autoSpaceDE/>
              <w:autoSpaceDN/>
              <w:rPr>
                <w:color w:val="000000"/>
                <w:sz w:val="24"/>
                <w:szCs w:val="24"/>
                <w:lang w:eastAsia="ru-RU"/>
              </w:rPr>
            </w:pPr>
          </w:p>
        </w:tc>
        <w:tc>
          <w:tcPr>
            <w:tcW w:w="1485" w:type="dxa"/>
            <w:tcBorders>
              <w:top w:val="nil"/>
              <w:left w:val="single" w:sz="8" w:space="0" w:color="auto"/>
              <w:bottom w:val="single" w:sz="8"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без НДС</w:t>
            </w:r>
          </w:p>
        </w:tc>
        <w:tc>
          <w:tcPr>
            <w:tcW w:w="1575" w:type="dxa"/>
            <w:tcBorders>
              <w:top w:val="nil"/>
              <w:left w:val="nil"/>
              <w:bottom w:val="single" w:sz="8"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с НДС</w:t>
            </w:r>
          </w:p>
        </w:tc>
        <w:tc>
          <w:tcPr>
            <w:tcW w:w="1485" w:type="dxa"/>
            <w:tcBorders>
              <w:top w:val="nil"/>
              <w:left w:val="nil"/>
              <w:bottom w:val="single" w:sz="8"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без НДС</w:t>
            </w:r>
          </w:p>
        </w:tc>
        <w:tc>
          <w:tcPr>
            <w:tcW w:w="1575" w:type="dxa"/>
            <w:tcBorders>
              <w:top w:val="nil"/>
              <w:left w:val="nil"/>
              <w:bottom w:val="single" w:sz="8"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с НДС</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2</w:t>
            </w:r>
          </w:p>
        </w:tc>
        <w:tc>
          <w:tcPr>
            <w:tcW w:w="1485" w:type="dxa"/>
            <w:tcBorders>
              <w:top w:val="nil"/>
              <w:left w:val="single" w:sz="8"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6 456,33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7</w:t>
            </w:r>
            <w:r>
              <w:rPr>
                <w:color w:val="000000"/>
                <w:sz w:val="24"/>
                <w:szCs w:val="24"/>
                <w:lang w:eastAsia="ru-RU"/>
              </w:rPr>
              <w:t xml:space="preserve"> </w:t>
            </w:r>
            <w:r w:rsidRPr="00B5723A">
              <w:rPr>
                <w:color w:val="000000"/>
                <w:sz w:val="24"/>
                <w:szCs w:val="24"/>
                <w:lang w:eastAsia="ru-RU"/>
              </w:rPr>
              <w:t>747,</w:t>
            </w:r>
            <w:r>
              <w:rPr>
                <w:color w:val="000000"/>
                <w:sz w:val="24"/>
                <w:szCs w:val="24"/>
                <w:lang w:eastAsia="ru-RU"/>
              </w:rPr>
              <w:t>60</w:t>
            </w:r>
          </w:p>
        </w:tc>
        <w:tc>
          <w:tcPr>
            <w:tcW w:w="1485" w:type="dxa"/>
            <w:tcBorders>
              <w:top w:val="nil"/>
              <w:left w:val="nil"/>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8 568,52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10</w:t>
            </w:r>
            <w:r>
              <w:rPr>
                <w:color w:val="000000"/>
                <w:sz w:val="24"/>
                <w:szCs w:val="24"/>
                <w:lang w:eastAsia="ru-RU"/>
              </w:rPr>
              <w:t xml:space="preserve"> </w:t>
            </w:r>
            <w:r w:rsidRPr="00B5723A">
              <w:rPr>
                <w:color w:val="000000"/>
                <w:sz w:val="24"/>
                <w:szCs w:val="24"/>
                <w:lang w:eastAsia="ru-RU"/>
              </w:rPr>
              <w:t>282,22</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2</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6</w:t>
            </w:r>
          </w:p>
        </w:tc>
        <w:tc>
          <w:tcPr>
            <w:tcW w:w="1485" w:type="dxa"/>
            <w:tcBorders>
              <w:top w:val="nil"/>
              <w:left w:val="single" w:sz="8"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10 452,38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12</w:t>
            </w:r>
            <w:r>
              <w:rPr>
                <w:color w:val="000000"/>
                <w:sz w:val="24"/>
                <w:szCs w:val="24"/>
                <w:lang w:eastAsia="ru-RU"/>
              </w:rPr>
              <w:t xml:space="preserve"> </w:t>
            </w:r>
            <w:r w:rsidRPr="00B5723A">
              <w:rPr>
                <w:color w:val="000000"/>
                <w:sz w:val="24"/>
                <w:szCs w:val="24"/>
                <w:lang w:eastAsia="ru-RU"/>
              </w:rPr>
              <w:t>542,8</w:t>
            </w:r>
            <w:r>
              <w:rPr>
                <w:color w:val="000000"/>
                <w:sz w:val="24"/>
                <w:szCs w:val="24"/>
                <w:lang w:eastAsia="ru-RU"/>
              </w:rPr>
              <w:t>6</w:t>
            </w:r>
          </w:p>
        </w:tc>
        <w:tc>
          <w:tcPr>
            <w:tcW w:w="1485" w:type="dxa"/>
            <w:tcBorders>
              <w:top w:val="nil"/>
              <w:left w:val="nil"/>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9 721,59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11</w:t>
            </w:r>
            <w:r>
              <w:rPr>
                <w:color w:val="000000"/>
                <w:sz w:val="24"/>
                <w:szCs w:val="24"/>
                <w:lang w:eastAsia="ru-RU"/>
              </w:rPr>
              <w:t xml:space="preserve"> </w:t>
            </w:r>
            <w:r w:rsidRPr="00B5723A">
              <w:rPr>
                <w:color w:val="000000"/>
                <w:sz w:val="24"/>
                <w:szCs w:val="24"/>
                <w:lang w:eastAsia="ru-RU"/>
              </w:rPr>
              <w:t>665,9</w:t>
            </w:r>
            <w:r>
              <w:rPr>
                <w:color w:val="000000"/>
                <w:sz w:val="24"/>
                <w:szCs w:val="24"/>
                <w:lang w:eastAsia="ru-RU"/>
              </w:rPr>
              <w:t>1</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3</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7</w:t>
            </w:r>
          </w:p>
        </w:tc>
        <w:tc>
          <w:tcPr>
            <w:tcW w:w="1485" w:type="dxa"/>
            <w:tcBorders>
              <w:top w:val="nil"/>
              <w:left w:val="single" w:sz="8"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6 444,68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7</w:t>
            </w:r>
            <w:r>
              <w:rPr>
                <w:color w:val="000000"/>
                <w:sz w:val="24"/>
                <w:szCs w:val="24"/>
                <w:lang w:eastAsia="ru-RU"/>
              </w:rPr>
              <w:t xml:space="preserve"> </w:t>
            </w:r>
            <w:r w:rsidRPr="00B5723A">
              <w:rPr>
                <w:color w:val="000000"/>
                <w:sz w:val="24"/>
                <w:szCs w:val="24"/>
                <w:lang w:eastAsia="ru-RU"/>
              </w:rPr>
              <w:t>733,6</w:t>
            </w:r>
            <w:r>
              <w:rPr>
                <w:color w:val="000000"/>
                <w:sz w:val="24"/>
                <w:szCs w:val="24"/>
                <w:lang w:eastAsia="ru-RU"/>
              </w:rPr>
              <w:t>2</w:t>
            </w:r>
          </w:p>
        </w:tc>
        <w:tc>
          <w:tcPr>
            <w:tcW w:w="1485" w:type="dxa"/>
            <w:tcBorders>
              <w:top w:val="nil"/>
              <w:left w:val="nil"/>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7 722,34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9</w:t>
            </w:r>
            <w:r>
              <w:rPr>
                <w:color w:val="000000"/>
                <w:sz w:val="24"/>
                <w:szCs w:val="24"/>
                <w:lang w:eastAsia="ru-RU"/>
              </w:rPr>
              <w:t xml:space="preserve"> </w:t>
            </w:r>
            <w:r w:rsidRPr="00B5723A">
              <w:rPr>
                <w:color w:val="000000"/>
                <w:sz w:val="24"/>
                <w:szCs w:val="24"/>
                <w:lang w:eastAsia="ru-RU"/>
              </w:rPr>
              <w:t>266,8</w:t>
            </w:r>
            <w:r>
              <w:rPr>
                <w:color w:val="000000"/>
                <w:sz w:val="24"/>
                <w:szCs w:val="24"/>
                <w:lang w:eastAsia="ru-RU"/>
              </w:rPr>
              <w:t>1</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4</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13</w:t>
            </w:r>
          </w:p>
        </w:tc>
        <w:tc>
          <w:tcPr>
            <w:tcW w:w="1485" w:type="dxa"/>
            <w:tcBorders>
              <w:top w:val="nil"/>
              <w:left w:val="single" w:sz="8"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10 322,62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12</w:t>
            </w:r>
            <w:r>
              <w:rPr>
                <w:color w:val="000000"/>
                <w:sz w:val="24"/>
                <w:szCs w:val="24"/>
                <w:lang w:eastAsia="ru-RU"/>
              </w:rPr>
              <w:t xml:space="preserve"> </w:t>
            </w:r>
            <w:r w:rsidRPr="00B5723A">
              <w:rPr>
                <w:color w:val="000000"/>
                <w:sz w:val="24"/>
                <w:szCs w:val="24"/>
                <w:lang w:eastAsia="ru-RU"/>
              </w:rPr>
              <w:t>387,14</w:t>
            </w:r>
          </w:p>
        </w:tc>
        <w:tc>
          <w:tcPr>
            <w:tcW w:w="1485" w:type="dxa"/>
            <w:tcBorders>
              <w:top w:val="nil"/>
              <w:left w:val="nil"/>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11 490,28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13</w:t>
            </w:r>
            <w:r>
              <w:rPr>
                <w:color w:val="000000"/>
                <w:sz w:val="24"/>
                <w:szCs w:val="24"/>
                <w:lang w:eastAsia="ru-RU"/>
              </w:rPr>
              <w:t xml:space="preserve"> </w:t>
            </w:r>
            <w:r w:rsidRPr="00B5723A">
              <w:rPr>
                <w:color w:val="000000"/>
                <w:sz w:val="24"/>
                <w:szCs w:val="24"/>
                <w:lang w:eastAsia="ru-RU"/>
              </w:rPr>
              <w:t>788,3</w:t>
            </w:r>
            <w:r>
              <w:rPr>
                <w:color w:val="000000"/>
                <w:sz w:val="24"/>
                <w:szCs w:val="24"/>
                <w:lang w:eastAsia="ru-RU"/>
              </w:rPr>
              <w:t>4</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5</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14</w:t>
            </w:r>
          </w:p>
        </w:tc>
        <w:tc>
          <w:tcPr>
            <w:tcW w:w="1485" w:type="dxa"/>
            <w:tcBorders>
              <w:top w:val="nil"/>
              <w:left w:val="single" w:sz="8"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11 329,97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13</w:t>
            </w:r>
            <w:r>
              <w:rPr>
                <w:color w:val="000000"/>
                <w:sz w:val="24"/>
                <w:szCs w:val="24"/>
                <w:lang w:eastAsia="ru-RU"/>
              </w:rPr>
              <w:t xml:space="preserve"> </w:t>
            </w:r>
            <w:r w:rsidRPr="00B5723A">
              <w:rPr>
                <w:color w:val="000000"/>
                <w:sz w:val="24"/>
                <w:szCs w:val="24"/>
                <w:lang w:eastAsia="ru-RU"/>
              </w:rPr>
              <w:t>595,96</w:t>
            </w:r>
          </w:p>
        </w:tc>
        <w:tc>
          <w:tcPr>
            <w:tcW w:w="1485" w:type="dxa"/>
            <w:tcBorders>
              <w:top w:val="nil"/>
              <w:left w:val="nil"/>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11 995,88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14</w:t>
            </w:r>
            <w:r>
              <w:rPr>
                <w:color w:val="000000"/>
                <w:sz w:val="24"/>
                <w:szCs w:val="24"/>
                <w:lang w:eastAsia="ru-RU"/>
              </w:rPr>
              <w:t xml:space="preserve"> </w:t>
            </w:r>
            <w:r w:rsidRPr="00B5723A">
              <w:rPr>
                <w:color w:val="000000"/>
                <w:sz w:val="24"/>
                <w:szCs w:val="24"/>
                <w:lang w:eastAsia="ru-RU"/>
              </w:rPr>
              <w:t>395,0</w:t>
            </w:r>
            <w:r>
              <w:rPr>
                <w:color w:val="000000"/>
                <w:sz w:val="24"/>
                <w:szCs w:val="24"/>
                <w:lang w:eastAsia="ru-RU"/>
              </w:rPr>
              <w:t>6</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6</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18</w:t>
            </w:r>
          </w:p>
        </w:tc>
        <w:tc>
          <w:tcPr>
            <w:tcW w:w="1485" w:type="dxa"/>
            <w:tcBorders>
              <w:top w:val="nil"/>
              <w:left w:val="single" w:sz="8"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9 441,02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11</w:t>
            </w:r>
            <w:r>
              <w:rPr>
                <w:color w:val="000000"/>
                <w:sz w:val="24"/>
                <w:szCs w:val="24"/>
                <w:lang w:eastAsia="ru-RU"/>
              </w:rPr>
              <w:t xml:space="preserve"> </w:t>
            </w:r>
            <w:r w:rsidRPr="00B5723A">
              <w:rPr>
                <w:color w:val="000000"/>
                <w:sz w:val="24"/>
                <w:szCs w:val="24"/>
                <w:lang w:eastAsia="ru-RU"/>
              </w:rPr>
              <w:t>329,22</w:t>
            </w:r>
          </w:p>
        </w:tc>
        <w:tc>
          <w:tcPr>
            <w:tcW w:w="1485" w:type="dxa"/>
            <w:tcBorders>
              <w:top w:val="nil"/>
              <w:left w:val="nil"/>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9 922,37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11</w:t>
            </w:r>
            <w:r>
              <w:rPr>
                <w:color w:val="000000"/>
                <w:sz w:val="24"/>
                <w:szCs w:val="24"/>
                <w:lang w:eastAsia="ru-RU"/>
              </w:rPr>
              <w:t xml:space="preserve"> </w:t>
            </w:r>
            <w:r w:rsidRPr="00B5723A">
              <w:rPr>
                <w:color w:val="000000"/>
                <w:sz w:val="24"/>
                <w:szCs w:val="24"/>
                <w:lang w:eastAsia="ru-RU"/>
              </w:rPr>
              <w:t>906,84</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7</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22</w:t>
            </w:r>
          </w:p>
        </w:tc>
        <w:tc>
          <w:tcPr>
            <w:tcW w:w="1485" w:type="dxa"/>
            <w:tcBorders>
              <w:top w:val="nil"/>
              <w:left w:val="single" w:sz="8"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11 464,02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13</w:t>
            </w:r>
            <w:r>
              <w:rPr>
                <w:color w:val="000000"/>
                <w:sz w:val="24"/>
                <w:szCs w:val="24"/>
                <w:lang w:eastAsia="ru-RU"/>
              </w:rPr>
              <w:t xml:space="preserve"> </w:t>
            </w:r>
            <w:r w:rsidRPr="00B5723A">
              <w:rPr>
                <w:color w:val="000000"/>
                <w:sz w:val="24"/>
                <w:szCs w:val="24"/>
                <w:lang w:eastAsia="ru-RU"/>
              </w:rPr>
              <w:t>756,82</w:t>
            </w:r>
          </w:p>
        </w:tc>
        <w:tc>
          <w:tcPr>
            <w:tcW w:w="1485" w:type="dxa"/>
            <w:tcBorders>
              <w:top w:val="nil"/>
              <w:left w:val="nil"/>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11 947,18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14</w:t>
            </w:r>
            <w:r>
              <w:rPr>
                <w:color w:val="000000"/>
                <w:sz w:val="24"/>
                <w:szCs w:val="24"/>
                <w:lang w:eastAsia="ru-RU"/>
              </w:rPr>
              <w:t xml:space="preserve"> </w:t>
            </w:r>
            <w:r w:rsidRPr="00B5723A">
              <w:rPr>
                <w:color w:val="000000"/>
                <w:sz w:val="24"/>
                <w:szCs w:val="24"/>
                <w:lang w:eastAsia="ru-RU"/>
              </w:rPr>
              <w:t>336,6</w:t>
            </w:r>
            <w:r>
              <w:rPr>
                <w:color w:val="000000"/>
                <w:sz w:val="24"/>
                <w:szCs w:val="24"/>
                <w:lang w:eastAsia="ru-RU"/>
              </w:rPr>
              <w:t>2</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8</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23</w:t>
            </w:r>
          </w:p>
        </w:tc>
        <w:tc>
          <w:tcPr>
            <w:tcW w:w="1485" w:type="dxa"/>
            <w:tcBorders>
              <w:top w:val="nil"/>
              <w:left w:val="single" w:sz="8"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12 274,43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14</w:t>
            </w:r>
            <w:r>
              <w:rPr>
                <w:color w:val="000000"/>
                <w:sz w:val="24"/>
                <w:szCs w:val="24"/>
                <w:lang w:eastAsia="ru-RU"/>
              </w:rPr>
              <w:t xml:space="preserve"> </w:t>
            </w:r>
            <w:r w:rsidRPr="00B5723A">
              <w:rPr>
                <w:color w:val="000000"/>
                <w:sz w:val="24"/>
                <w:szCs w:val="24"/>
                <w:lang w:eastAsia="ru-RU"/>
              </w:rPr>
              <w:t>729,3</w:t>
            </w:r>
            <w:r>
              <w:rPr>
                <w:color w:val="000000"/>
                <w:sz w:val="24"/>
                <w:szCs w:val="24"/>
                <w:lang w:eastAsia="ru-RU"/>
              </w:rPr>
              <w:t>2</w:t>
            </w:r>
          </w:p>
        </w:tc>
        <w:tc>
          <w:tcPr>
            <w:tcW w:w="1485" w:type="dxa"/>
            <w:tcBorders>
              <w:top w:val="nil"/>
              <w:left w:val="nil"/>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13 265,97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15</w:t>
            </w:r>
            <w:r>
              <w:rPr>
                <w:color w:val="000000"/>
                <w:sz w:val="24"/>
                <w:szCs w:val="24"/>
                <w:lang w:eastAsia="ru-RU"/>
              </w:rPr>
              <w:t xml:space="preserve"> </w:t>
            </w:r>
            <w:r w:rsidRPr="00B5723A">
              <w:rPr>
                <w:color w:val="000000"/>
                <w:sz w:val="24"/>
                <w:szCs w:val="24"/>
                <w:lang w:eastAsia="ru-RU"/>
              </w:rPr>
              <w:t>919,16</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9</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24</w:t>
            </w:r>
          </w:p>
        </w:tc>
        <w:tc>
          <w:tcPr>
            <w:tcW w:w="1485" w:type="dxa"/>
            <w:tcBorders>
              <w:top w:val="nil"/>
              <w:left w:val="single" w:sz="8"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14 583,72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17</w:t>
            </w:r>
            <w:r>
              <w:rPr>
                <w:color w:val="000000"/>
                <w:sz w:val="24"/>
                <w:szCs w:val="24"/>
                <w:lang w:eastAsia="ru-RU"/>
              </w:rPr>
              <w:t xml:space="preserve"> </w:t>
            </w:r>
            <w:r w:rsidRPr="00B5723A">
              <w:rPr>
                <w:color w:val="000000"/>
                <w:sz w:val="24"/>
                <w:szCs w:val="24"/>
                <w:lang w:eastAsia="ru-RU"/>
              </w:rPr>
              <w:t>500,46</w:t>
            </w:r>
          </w:p>
        </w:tc>
        <w:tc>
          <w:tcPr>
            <w:tcW w:w="1485" w:type="dxa"/>
            <w:tcBorders>
              <w:top w:val="nil"/>
              <w:left w:val="nil"/>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15 647,76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18</w:t>
            </w:r>
            <w:r>
              <w:rPr>
                <w:color w:val="000000"/>
                <w:sz w:val="24"/>
                <w:szCs w:val="24"/>
                <w:lang w:eastAsia="ru-RU"/>
              </w:rPr>
              <w:t xml:space="preserve"> </w:t>
            </w:r>
            <w:r w:rsidRPr="00B5723A">
              <w:rPr>
                <w:color w:val="000000"/>
                <w:sz w:val="24"/>
                <w:szCs w:val="24"/>
                <w:lang w:eastAsia="ru-RU"/>
              </w:rPr>
              <w:t>777,31</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10</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26</w:t>
            </w:r>
          </w:p>
        </w:tc>
        <w:tc>
          <w:tcPr>
            <w:tcW w:w="1485" w:type="dxa"/>
            <w:tcBorders>
              <w:top w:val="nil"/>
              <w:left w:val="single" w:sz="8"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29 132,40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34</w:t>
            </w:r>
            <w:r>
              <w:rPr>
                <w:color w:val="000000"/>
                <w:sz w:val="24"/>
                <w:szCs w:val="24"/>
                <w:lang w:eastAsia="ru-RU"/>
              </w:rPr>
              <w:t xml:space="preserve"> </w:t>
            </w:r>
            <w:r w:rsidRPr="00B5723A">
              <w:rPr>
                <w:color w:val="000000"/>
                <w:sz w:val="24"/>
                <w:szCs w:val="24"/>
                <w:lang w:eastAsia="ru-RU"/>
              </w:rPr>
              <w:t>958,88</w:t>
            </w:r>
          </w:p>
        </w:tc>
        <w:tc>
          <w:tcPr>
            <w:tcW w:w="1485" w:type="dxa"/>
            <w:tcBorders>
              <w:top w:val="nil"/>
              <w:left w:val="nil"/>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27 929,23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33</w:t>
            </w:r>
            <w:r>
              <w:rPr>
                <w:color w:val="000000"/>
                <w:sz w:val="24"/>
                <w:szCs w:val="24"/>
                <w:lang w:eastAsia="ru-RU"/>
              </w:rPr>
              <w:t xml:space="preserve"> </w:t>
            </w:r>
            <w:r w:rsidRPr="00B5723A">
              <w:rPr>
                <w:color w:val="000000"/>
                <w:sz w:val="24"/>
                <w:szCs w:val="24"/>
                <w:lang w:eastAsia="ru-RU"/>
              </w:rPr>
              <w:t>515,0</w:t>
            </w:r>
            <w:r>
              <w:rPr>
                <w:color w:val="000000"/>
                <w:sz w:val="24"/>
                <w:szCs w:val="24"/>
                <w:lang w:eastAsia="ru-RU"/>
              </w:rPr>
              <w:t>8</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11</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28</w:t>
            </w:r>
          </w:p>
        </w:tc>
        <w:tc>
          <w:tcPr>
            <w:tcW w:w="1485" w:type="dxa"/>
            <w:tcBorders>
              <w:top w:val="nil"/>
              <w:left w:val="single" w:sz="8"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17 917,15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21</w:t>
            </w:r>
            <w:r>
              <w:rPr>
                <w:color w:val="000000"/>
                <w:sz w:val="24"/>
                <w:szCs w:val="24"/>
                <w:lang w:eastAsia="ru-RU"/>
              </w:rPr>
              <w:t xml:space="preserve"> </w:t>
            </w:r>
            <w:r w:rsidRPr="00B5723A">
              <w:rPr>
                <w:color w:val="000000"/>
                <w:sz w:val="24"/>
                <w:szCs w:val="24"/>
                <w:lang w:eastAsia="ru-RU"/>
              </w:rPr>
              <w:t>500,58</w:t>
            </w:r>
          </w:p>
        </w:tc>
        <w:tc>
          <w:tcPr>
            <w:tcW w:w="1485" w:type="dxa"/>
            <w:tcBorders>
              <w:top w:val="nil"/>
              <w:left w:val="nil"/>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17 073,46  </w:t>
            </w:r>
          </w:p>
        </w:tc>
        <w:tc>
          <w:tcPr>
            <w:tcW w:w="1575" w:type="dxa"/>
            <w:tcBorders>
              <w:top w:val="nil"/>
              <w:left w:val="nil"/>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20</w:t>
            </w:r>
            <w:r>
              <w:rPr>
                <w:color w:val="000000"/>
                <w:sz w:val="24"/>
                <w:szCs w:val="24"/>
                <w:lang w:eastAsia="ru-RU"/>
              </w:rPr>
              <w:t xml:space="preserve"> </w:t>
            </w:r>
            <w:r w:rsidRPr="00B5723A">
              <w:rPr>
                <w:color w:val="000000"/>
                <w:sz w:val="24"/>
                <w:szCs w:val="24"/>
                <w:lang w:eastAsia="ru-RU"/>
              </w:rPr>
              <w:t>488,15</w:t>
            </w:r>
          </w:p>
        </w:tc>
      </w:tr>
      <w:tr w:rsidR="00DA554D" w:rsidRPr="00B5723A" w:rsidTr="002A2C78">
        <w:trPr>
          <w:trHeight w:val="330"/>
        </w:trPr>
        <w:tc>
          <w:tcPr>
            <w:tcW w:w="960" w:type="dxa"/>
            <w:tcBorders>
              <w:top w:val="nil"/>
              <w:left w:val="single" w:sz="8" w:space="0" w:color="auto"/>
              <w:bottom w:val="single" w:sz="8"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12</w:t>
            </w:r>
          </w:p>
        </w:tc>
        <w:tc>
          <w:tcPr>
            <w:tcW w:w="2500" w:type="dxa"/>
            <w:tcBorders>
              <w:top w:val="nil"/>
              <w:left w:val="single" w:sz="8" w:space="0" w:color="auto"/>
              <w:bottom w:val="single" w:sz="8"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30</w:t>
            </w:r>
          </w:p>
        </w:tc>
        <w:tc>
          <w:tcPr>
            <w:tcW w:w="1485" w:type="dxa"/>
            <w:tcBorders>
              <w:top w:val="nil"/>
              <w:left w:val="single" w:sz="8"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22 779,24  </w:t>
            </w:r>
          </w:p>
        </w:tc>
        <w:tc>
          <w:tcPr>
            <w:tcW w:w="1575" w:type="dxa"/>
            <w:tcBorders>
              <w:top w:val="nil"/>
              <w:left w:val="nil"/>
              <w:bottom w:val="single" w:sz="8"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27</w:t>
            </w:r>
            <w:r>
              <w:rPr>
                <w:color w:val="000000"/>
                <w:sz w:val="24"/>
                <w:szCs w:val="24"/>
                <w:lang w:eastAsia="ru-RU"/>
              </w:rPr>
              <w:t xml:space="preserve"> </w:t>
            </w:r>
            <w:r w:rsidRPr="00B5723A">
              <w:rPr>
                <w:color w:val="000000"/>
                <w:sz w:val="24"/>
                <w:szCs w:val="24"/>
                <w:lang w:eastAsia="ru-RU"/>
              </w:rPr>
              <w:t>335,0</w:t>
            </w:r>
            <w:r>
              <w:rPr>
                <w:color w:val="000000"/>
                <w:sz w:val="24"/>
                <w:szCs w:val="24"/>
                <w:lang w:eastAsia="ru-RU"/>
              </w:rPr>
              <w:t>9</w:t>
            </w:r>
          </w:p>
        </w:tc>
        <w:tc>
          <w:tcPr>
            <w:tcW w:w="1485" w:type="dxa"/>
            <w:tcBorders>
              <w:top w:val="nil"/>
              <w:left w:val="nil"/>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xml:space="preserve">21 990,02  </w:t>
            </w:r>
          </w:p>
        </w:tc>
        <w:tc>
          <w:tcPr>
            <w:tcW w:w="1575" w:type="dxa"/>
            <w:tcBorders>
              <w:top w:val="nil"/>
              <w:left w:val="nil"/>
              <w:bottom w:val="single" w:sz="8"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26</w:t>
            </w:r>
            <w:r>
              <w:rPr>
                <w:color w:val="000000"/>
                <w:sz w:val="24"/>
                <w:szCs w:val="24"/>
                <w:lang w:eastAsia="ru-RU"/>
              </w:rPr>
              <w:t xml:space="preserve"> </w:t>
            </w:r>
            <w:r w:rsidRPr="00B5723A">
              <w:rPr>
                <w:color w:val="000000"/>
                <w:sz w:val="24"/>
                <w:szCs w:val="24"/>
                <w:lang w:eastAsia="ru-RU"/>
              </w:rPr>
              <w:t>388,02</w:t>
            </w:r>
          </w:p>
        </w:tc>
      </w:tr>
    </w:tbl>
    <w:p w:rsidR="00DA554D" w:rsidRDefault="00DA554D" w:rsidP="00DA554D">
      <w:pPr>
        <w:pStyle w:val="a4"/>
        <w:spacing w:line="360" w:lineRule="auto"/>
        <w:ind w:left="232" w:right="261" w:firstLine="567"/>
        <w:contextualSpacing/>
        <w:jc w:val="both"/>
      </w:pPr>
    </w:p>
    <w:p w:rsidR="00DA554D" w:rsidRDefault="00DA554D" w:rsidP="00DA554D">
      <w:pPr>
        <w:pStyle w:val="a4"/>
        <w:spacing w:line="360" w:lineRule="auto"/>
        <w:ind w:left="232" w:right="261" w:firstLine="567"/>
        <w:contextualSpacing/>
        <w:jc w:val="both"/>
      </w:pPr>
      <w:r w:rsidRPr="00B5723A">
        <w:t>Сведения о тарифах</w:t>
      </w:r>
      <w:r>
        <w:t xml:space="preserve"> на 2026 год</w:t>
      </w:r>
      <w:r w:rsidRPr="00B5723A">
        <w:t>, не подлежащих государственному регулированию, представлены в таблице 15.</w:t>
      </w:r>
      <w:r>
        <w:t>3</w:t>
      </w:r>
      <w:r w:rsidRPr="00B5723A">
        <w:t>.</w:t>
      </w:r>
    </w:p>
    <w:p w:rsidR="00DA554D" w:rsidRPr="001459E2" w:rsidRDefault="00DA554D" w:rsidP="00DA554D">
      <w:pPr>
        <w:pStyle w:val="a4"/>
        <w:spacing w:line="360" w:lineRule="auto"/>
        <w:ind w:left="232" w:right="261" w:firstLine="567"/>
        <w:contextualSpacing/>
        <w:jc w:val="both"/>
        <w:rPr>
          <w:sz w:val="20"/>
          <w:szCs w:val="20"/>
        </w:rPr>
      </w:pPr>
    </w:p>
    <w:p w:rsidR="00DA554D" w:rsidRDefault="00DA554D" w:rsidP="00DA554D">
      <w:pPr>
        <w:pStyle w:val="a4"/>
        <w:spacing w:line="360" w:lineRule="auto"/>
        <w:ind w:firstLine="709"/>
        <w:contextualSpacing/>
        <w:jc w:val="center"/>
      </w:pPr>
      <w:r w:rsidRPr="007F599B">
        <w:t>Таблица 15.</w:t>
      </w:r>
      <w:r>
        <w:t>3</w:t>
      </w:r>
      <w:r w:rsidRPr="007F599B">
        <w:t xml:space="preserve">. – Информация </w:t>
      </w:r>
      <w:r>
        <w:t>о тарифах на 2026 год на тепловую энергию, не подлежащих государственному регулированию</w:t>
      </w:r>
      <w:r w:rsidRPr="007F599B">
        <w:t>.</w:t>
      </w:r>
    </w:p>
    <w:tbl>
      <w:tblPr>
        <w:tblW w:w="9580" w:type="dxa"/>
        <w:tblInd w:w="118" w:type="dxa"/>
        <w:tblLook w:val="04A0"/>
      </w:tblPr>
      <w:tblGrid>
        <w:gridCol w:w="960"/>
        <w:gridCol w:w="2500"/>
        <w:gridCol w:w="1485"/>
        <w:gridCol w:w="1575"/>
        <w:gridCol w:w="1485"/>
        <w:gridCol w:w="1575"/>
      </w:tblGrid>
      <w:tr w:rsidR="00DA554D" w:rsidRPr="00B5723A" w:rsidTr="002A2C78">
        <w:trPr>
          <w:trHeight w:val="330"/>
        </w:trPr>
        <w:tc>
          <w:tcPr>
            <w:tcW w:w="960" w:type="dxa"/>
            <w:vMerge w:val="restart"/>
            <w:tcBorders>
              <w:top w:val="single" w:sz="8" w:space="0" w:color="auto"/>
              <w:left w:val="single" w:sz="8" w:space="0" w:color="auto"/>
              <w:bottom w:val="single" w:sz="8" w:space="0" w:color="000000"/>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 п/п</w:t>
            </w:r>
          </w:p>
        </w:tc>
        <w:tc>
          <w:tcPr>
            <w:tcW w:w="2500" w:type="dxa"/>
            <w:vMerge w:val="restart"/>
            <w:tcBorders>
              <w:top w:val="single" w:sz="8" w:space="0" w:color="auto"/>
              <w:left w:val="single" w:sz="8" w:space="0" w:color="auto"/>
              <w:bottom w:val="single" w:sz="8" w:space="0" w:color="000000"/>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МУП «ЖКХ» Островского района</w:t>
            </w:r>
          </w:p>
        </w:tc>
        <w:tc>
          <w:tcPr>
            <w:tcW w:w="3060" w:type="dxa"/>
            <w:gridSpan w:val="2"/>
            <w:tcBorders>
              <w:top w:val="single" w:sz="8" w:space="0" w:color="auto"/>
              <w:left w:val="single" w:sz="8" w:space="0" w:color="auto"/>
              <w:bottom w:val="single" w:sz="8"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 полугодие 202</w:t>
            </w:r>
            <w:r>
              <w:rPr>
                <w:color w:val="000000"/>
                <w:sz w:val="24"/>
                <w:szCs w:val="24"/>
                <w:lang w:eastAsia="ru-RU"/>
              </w:rPr>
              <w:t>6</w:t>
            </w:r>
            <w:r w:rsidRPr="00B5723A">
              <w:rPr>
                <w:color w:val="000000"/>
                <w:sz w:val="24"/>
                <w:szCs w:val="24"/>
                <w:lang w:eastAsia="ru-RU"/>
              </w:rPr>
              <w:t xml:space="preserve"> года</w:t>
            </w:r>
          </w:p>
        </w:tc>
        <w:tc>
          <w:tcPr>
            <w:tcW w:w="3060" w:type="dxa"/>
            <w:gridSpan w:val="2"/>
            <w:tcBorders>
              <w:top w:val="single" w:sz="8" w:space="0" w:color="auto"/>
              <w:left w:val="single" w:sz="8" w:space="0" w:color="auto"/>
              <w:bottom w:val="single" w:sz="8" w:space="0" w:color="auto"/>
              <w:right w:val="single" w:sz="8" w:space="0" w:color="000000"/>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2 полугодие 202</w:t>
            </w:r>
            <w:r>
              <w:rPr>
                <w:color w:val="000000"/>
                <w:sz w:val="24"/>
                <w:szCs w:val="24"/>
                <w:lang w:eastAsia="ru-RU"/>
              </w:rPr>
              <w:t>6</w:t>
            </w:r>
            <w:r w:rsidRPr="00B5723A">
              <w:rPr>
                <w:color w:val="000000"/>
                <w:sz w:val="24"/>
                <w:szCs w:val="24"/>
                <w:lang w:eastAsia="ru-RU"/>
              </w:rPr>
              <w:t xml:space="preserve"> года</w:t>
            </w:r>
          </w:p>
        </w:tc>
      </w:tr>
      <w:tr w:rsidR="00DA554D" w:rsidRPr="00B5723A" w:rsidTr="002A2C78">
        <w:trPr>
          <w:trHeight w:val="330"/>
        </w:trPr>
        <w:tc>
          <w:tcPr>
            <w:tcW w:w="960" w:type="dxa"/>
            <w:vMerge/>
            <w:tcBorders>
              <w:top w:val="single" w:sz="8" w:space="0" w:color="auto"/>
              <w:left w:val="single" w:sz="8" w:space="0" w:color="auto"/>
              <w:bottom w:val="single" w:sz="8" w:space="0" w:color="000000"/>
              <w:right w:val="nil"/>
            </w:tcBorders>
            <w:vAlign w:val="center"/>
            <w:hideMark/>
          </w:tcPr>
          <w:p w:rsidR="00DA554D" w:rsidRPr="00B5723A" w:rsidRDefault="00DA554D" w:rsidP="002A2C78">
            <w:pPr>
              <w:widowControl/>
              <w:autoSpaceDE/>
              <w:autoSpaceDN/>
              <w:rPr>
                <w:color w:val="000000"/>
                <w:sz w:val="24"/>
                <w:szCs w:val="24"/>
                <w:lang w:eastAsia="ru-RU"/>
              </w:rPr>
            </w:pPr>
          </w:p>
        </w:tc>
        <w:tc>
          <w:tcPr>
            <w:tcW w:w="2500" w:type="dxa"/>
            <w:vMerge/>
            <w:tcBorders>
              <w:top w:val="single" w:sz="8" w:space="0" w:color="auto"/>
              <w:left w:val="single" w:sz="8" w:space="0" w:color="auto"/>
              <w:bottom w:val="single" w:sz="8" w:space="0" w:color="000000"/>
              <w:right w:val="single" w:sz="8" w:space="0" w:color="auto"/>
            </w:tcBorders>
            <w:vAlign w:val="center"/>
            <w:hideMark/>
          </w:tcPr>
          <w:p w:rsidR="00DA554D" w:rsidRPr="00B5723A" w:rsidRDefault="00DA554D" w:rsidP="002A2C78">
            <w:pPr>
              <w:widowControl/>
              <w:autoSpaceDE/>
              <w:autoSpaceDN/>
              <w:rPr>
                <w:color w:val="000000"/>
                <w:sz w:val="24"/>
                <w:szCs w:val="24"/>
                <w:lang w:eastAsia="ru-RU"/>
              </w:rPr>
            </w:pPr>
          </w:p>
        </w:tc>
        <w:tc>
          <w:tcPr>
            <w:tcW w:w="1485" w:type="dxa"/>
            <w:tcBorders>
              <w:top w:val="nil"/>
              <w:left w:val="single" w:sz="8" w:space="0" w:color="auto"/>
              <w:bottom w:val="single" w:sz="8"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без НДС</w:t>
            </w:r>
          </w:p>
        </w:tc>
        <w:tc>
          <w:tcPr>
            <w:tcW w:w="1575" w:type="dxa"/>
            <w:tcBorders>
              <w:top w:val="nil"/>
              <w:left w:val="nil"/>
              <w:bottom w:val="single" w:sz="8"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с НДС</w:t>
            </w:r>
          </w:p>
        </w:tc>
        <w:tc>
          <w:tcPr>
            <w:tcW w:w="1485" w:type="dxa"/>
            <w:tcBorders>
              <w:top w:val="nil"/>
              <w:left w:val="nil"/>
              <w:bottom w:val="single" w:sz="8"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без НДС</w:t>
            </w:r>
          </w:p>
        </w:tc>
        <w:tc>
          <w:tcPr>
            <w:tcW w:w="1575" w:type="dxa"/>
            <w:tcBorders>
              <w:top w:val="nil"/>
              <w:left w:val="nil"/>
              <w:bottom w:val="single" w:sz="8"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с НДС</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1</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2</w:t>
            </w:r>
          </w:p>
        </w:tc>
        <w:tc>
          <w:tcPr>
            <w:tcW w:w="1485" w:type="dxa"/>
            <w:tcBorders>
              <w:top w:val="nil"/>
              <w:left w:val="single" w:sz="8"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8 568,52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10 453,59</w:t>
            </w:r>
          </w:p>
        </w:tc>
        <w:tc>
          <w:tcPr>
            <w:tcW w:w="1485" w:type="dxa"/>
            <w:tcBorders>
              <w:top w:val="nil"/>
              <w:left w:val="nil"/>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7 456,80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Pr>
                <w:color w:val="000000"/>
              </w:rPr>
              <w:t>9 097,30</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2</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6</w:t>
            </w:r>
          </w:p>
        </w:tc>
        <w:tc>
          <w:tcPr>
            <w:tcW w:w="1485" w:type="dxa"/>
            <w:tcBorders>
              <w:top w:val="nil"/>
              <w:left w:val="single" w:sz="8"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9 721,59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11 860,34</w:t>
            </w:r>
          </w:p>
        </w:tc>
        <w:tc>
          <w:tcPr>
            <w:tcW w:w="1485" w:type="dxa"/>
            <w:tcBorders>
              <w:top w:val="nil"/>
              <w:left w:val="nil"/>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10 834,05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Pr>
                <w:color w:val="000000"/>
              </w:rPr>
              <w:t>13 217,54</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3</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7</w:t>
            </w:r>
          </w:p>
        </w:tc>
        <w:tc>
          <w:tcPr>
            <w:tcW w:w="1485" w:type="dxa"/>
            <w:tcBorders>
              <w:top w:val="nil"/>
              <w:left w:val="single" w:sz="8"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7 722,34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9 421,26</w:t>
            </w:r>
          </w:p>
        </w:tc>
        <w:tc>
          <w:tcPr>
            <w:tcW w:w="1485" w:type="dxa"/>
            <w:tcBorders>
              <w:top w:val="nil"/>
              <w:left w:val="nil"/>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8 525,62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Pr>
                <w:color w:val="000000"/>
              </w:rPr>
              <w:t>10 401,2564</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lastRenderedPageBreak/>
              <w:t>4</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13</w:t>
            </w:r>
          </w:p>
        </w:tc>
        <w:tc>
          <w:tcPr>
            <w:tcW w:w="1485" w:type="dxa"/>
            <w:tcBorders>
              <w:top w:val="nil"/>
              <w:left w:val="single" w:sz="8"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11 490,28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14 018,14</w:t>
            </w:r>
          </w:p>
        </w:tc>
        <w:tc>
          <w:tcPr>
            <w:tcW w:w="1485" w:type="dxa"/>
            <w:tcBorders>
              <w:top w:val="nil"/>
              <w:left w:val="nil"/>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12 264,00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Pr>
                <w:color w:val="000000"/>
              </w:rPr>
              <w:t>14 962,08</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5</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14</w:t>
            </w:r>
          </w:p>
        </w:tc>
        <w:tc>
          <w:tcPr>
            <w:tcW w:w="1485" w:type="dxa"/>
            <w:tcBorders>
              <w:top w:val="nil"/>
              <w:left w:val="single" w:sz="8"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11 995,88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14 634,97</w:t>
            </w:r>
          </w:p>
        </w:tc>
        <w:tc>
          <w:tcPr>
            <w:tcW w:w="1485" w:type="dxa"/>
            <w:tcBorders>
              <w:top w:val="nil"/>
              <w:left w:val="nil"/>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12 196,87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Pr>
                <w:color w:val="000000"/>
              </w:rPr>
              <w:t>14 880,18</w:t>
            </w:r>
          </w:p>
        </w:tc>
      </w:tr>
      <w:tr w:rsidR="00DA554D" w:rsidRPr="00B5723A" w:rsidTr="002A2C78">
        <w:trPr>
          <w:trHeight w:val="315"/>
        </w:trPr>
        <w:tc>
          <w:tcPr>
            <w:tcW w:w="960" w:type="dxa"/>
            <w:tcBorders>
              <w:top w:val="single" w:sz="4" w:space="0" w:color="auto"/>
              <w:left w:val="single" w:sz="4"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6</w:t>
            </w:r>
          </w:p>
        </w:tc>
        <w:tc>
          <w:tcPr>
            <w:tcW w:w="2500" w:type="dxa"/>
            <w:tcBorders>
              <w:top w:val="single" w:sz="4" w:space="0" w:color="auto"/>
              <w:left w:val="single" w:sz="4" w:space="0" w:color="auto"/>
              <w:bottom w:val="single" w:sz="4" w:space="0" w:color="auto"/>
              <w:right w:val="single" w:sz="4"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18</w:t>
            </w:r>
          </w:p>
        </w:tc>
        <w:tc>
          <w:tcPr>
            <w:tcW w:w="1485" w:type="dxa"/>
            <w:tcBorders>
              <w:top w:val="single" w:sz="4" w:space="0" w:color="auto"/>
              <w:left w:val="single" w:sz="4"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9 922,37  </w:t>
            </w:r>
          </w:p>
        </w:tc>
        <w:tc>
          <w:tcPr>
            <w:tcW w:w="1575" w:type="dxa"/>
            <w:tcBorders>
              <w:top w:val="single" w:sz="4" w:space="0" w:color="auto"/>
              <w:left w:val="single" w:sz="4"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12 105,29</w:t>
            </w:r>
          </w:p>
        </w:tc>
        <w:tc>
          <w:tcPr>
            <w:tcW w:w="1485" w:type="dxa"/>
            <w:tcBorders>
              <w:top w:val="single" w:sz="4" w:space="0" w:color="auto"/>
              <w:left w:val="single" w:sz="4"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10 117,93  </w:t>
            </w:r>
          </w:p>
        </w:tc>
        <w:tc>
          <w:tcPr>
            <w:tcW w:w="1575" w:type="dxa"/>
            <w:tcBorders>
              <w:top w:val="single" w:sz="4" w:space="0" w:color="auto"/>
              <w:left w:val="single" w:sz="4"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Pr>
                <w:color w:val="000000"/>
              </w:rPr>
              <w:t>12 343,88</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7</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22</w:t>
            </w:r>
          </w:p>
        </w:tc>
        <w:tc>
          <w:tcPr>
            <w:tcW w:w="1485" w:type="dxa"/>
            <w:tcBorders>
              <w:top w:val="nil"/>
              <w:left w:val="single" w:sz="8"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11 947,18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14 575,56</w:t>
            </w:r>
          </w:p>
        </w:tc>
        <w:tc>
          <w:tcPr>
            <w:tcW w:w="1485" w:type="dxa"/>
            <w:tcBorders>
              <w:top w:val="nil"/>
              <w:left w:val="nil"/>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11 938,64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Pr>
                <w:color w:val="000000"/>
              </w:rPr>
              <w:t>14 565,14</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8</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24</w:t>
            </w:r>
          </w:p>
        </w:tc>
        <w:tc>
          <w:tcPr>
            <w:tcW w:w="1485" w:type="dxa"/>
            <w:tcBorders>
              <w:top w:val="nil"/>
              <w:left w:val="single" w:sz="8"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15 647,76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19 090,27</w:t>
            </w:r>
          </w:p>
        </w:tc>
        <w:tc>
          <w:tcPr>
            <w:tcW w:w="1485" w:type="dxa"/>
            <w:tcBorders>
              <w:top w:val="nil"/>
              <w:left w:val="nil"/>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17 490,58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Pr>
                <w:color w:val="000000"/>
              </w:rPr>
              <w:t>21 338,51</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9</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26</w:t>
            </w:r>
          </w:p>
        </w:tc>
        <w:tc>
          <w:tcPr>
            <w:tcW w:w="1485" w:type="dxa"/>
            <w:tcBorders>
              <w:top w:val="nil"/>
              <w:left w:val="single" w:sz="8"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27 929,23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34 073,66</w:t>
            </w:r>
          </w:p>
        </w:tc>
        <w:tc>
          <w:tcPr>
            <w:tcW w:w="1485" w:type="dxa"/>
            <w:tcBorders>
              <w:top w:val="nil"/>
              <w:left w:val="nil"/>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28 948,81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Pr>
                <w:color w:val="000000"/>
              </w:rPr>
              <w:t>35 317,55</w:t>
            </w:r>
          </w:p>
        </w:tc>
      </w:tr>
      <w:tr w:rsidR="00DA554D" w:rsidRPr="00B5723A" w:rsidTr="002A2C78">
        <w:trPr>
          <w:trHeight w:val="315"/>
        </w:trPr>
        <w:tc>
          <w:tcPr>
            <w:tcW w:w="960" w:type="dxa"/>
            <w:tcBorders>
              <w:top w:val="nil"/>
              <w:left w:val="single" w:sz="8" w:space="0" w:color="auto"/>
              <w:bottom w:val="single" w:sz="4"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10</w:t>
            </w:r>
          </w:p>
        </w:tc>
        <w:tc>
          <w:tcPr>
            <w:tcW w:w="2500" w:type="dxa"/>
            <w:tcBorders>
              <w:top w:val="nil"/>
              <w:left w:val="single" w:sz="8" w:space="0" w:color="auto"/>
              <w:bottom w:val="single" w:sz="4"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28</w:t>
            </w:r>
          </w:p>
        </w:tc>
        <w:tc>
          <w:tcPr>
            <w:tcW w:w="1485" w:type="dxa"/>
            <w:tcBorders>
              <w:top w:val="nil"/>
              <w:left w:val="single" w:sz="8"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17 073,46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20 829,62</w:t>
            </w:r>
          </w:p>
        </w:tc>
        <w:tc>
          <w:tcPr>
            <w:tcW w:w="1485" w:type="dxa"/>
            <w:tcBorders>
              <w:top w:val="nil"/>
              <w:left w:val="nil"/>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18 734,78  </w:t>
            </w:r>
          </w:p>
        </w:tc>
        <w:tc>
          <w:tcPr>
            <w:tcW w:w="1575" w:type="dxa"/>
            <w:tcBorders>
              <w:top w:val="nil"/>
              <w:left w:val="nil"/>
              <w:bottom w:val="single" w:sz="4"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Pr>
                <w:color w:val="000000"/>
              </w:rPr>
              <w:t>22 856,43</w:t>
            </w:r>
          </w:p>
        </w:tc>
      </w:tr>
      <w:tr w:rsidR="00DA554D" w:rsidRPr="00B5723A" w:rsidTr="002A2C78">
        <w:trPr>
          <w:trHeight w:val="330"/>
        </w:trPr>
        <w:tc>
          <w:tcPr>
            <w:tcW w:w="960" w:type="dxa"/>
            <w:tcBorders>
              <w:top w:val="nil"/>
              <w:left w:val="single" w:sz="8" w:space="0" w:color="auto"/>
              <w:bottom w:val="single" w:sz="8" w:space="0" w:color="auto"/>
              <w:right w:val="nil"/>
            </w:tcBorders>
            <w:noWrap/>
            <w:vAlign w:val="center"/>
            <w:hideMark/>
          </w:tcPr>
          <w:p w:rsidR="00DA554D" w:rsidRPr="00B5723A" w:rsidRDefault="00DA554D" w:rsidP="002A2C78">
            <w:pPr>
              <w:widowControl/>
              <w:autoSpaceDE/>
              <w:autoSpaceDN/>
              <w:jc w:val="center"/>
              <w:rPr>
                <w:color w:val="000000"/>
                <w:sz w:val="24"/>
                <w:szCs w:val="24"/>
                <w:lang w:eastAsia="ru-RU"/>
              </w:rPr>
            </w:pPr>
            <w:r>
              <w:rPr>
                <w:color w:val="000000"/>
                <w:sz w:val="24"/>
                <w:szCs w:val="24"/>
                <w:lang w:eastAsia="ru-RU"/>
              </w:rPr>
              <w:t>11</w:t>
            </w:r>
          </w:p>
        </w:tc>
        <w:tc>
          <w:tcPr>
            <w:tcW w:w="2500" w:type="dxa"/>
            <w:tcBorders>
              <w:top w:val="nil"/>
              <w:left w:val="single" w:sz="8" w:space="0" w:color="auto"/>
              <w:bottom w:val="single" w:sz="8" w:space="0" w:color="auto"/>
              <w:right w:val="single" w:sz="8" w:space="0" w:color="auto"/>
            </w:tcBorders>
            <w:noWrap/>
            <w:vAlign w:val="center"/>
            <w:hideMark/>
          </w:tcPr>
          <w:p w:rsidR="00DA554D" w:rsidRPr="00B5723A" w:rsidRDefault="00DA554D" w:rsidP="002A2C78">
            <w:pPr>
              <w:widowControl/>
              <w:autoSpaceDE/>
              <w:autoSpaceDN/>
              <w:jc w:val="center"/>
              <w:rPr>
                <w:color w:val="000000"/>
                <w:sz w:val="24"/>
                <w:szCs w:val="24"/>
                <w:lang w:eastAsia="ru-RU"/>
              </w:rPr>
            </w:pPr>
            <w:r w:rsidRPr="00B5723A">
              <w:rPr>
                <w:color w:val="000000"/>
                <w:sz w:val="24"/>
                <w:szCs w:val="24"/>
                <w:lang w:eastAsia="ru-RU"/>
              </w:rPr>
              <w:t>Котельная № 30</w:t>
            </w:r>
          </w:p>
        </w:tc>
        <w:tc>
          <w:tcPr>
            <w:tcW w:w="1485" w:type="dxa"/>
            <w:tcBorders>
              <w:top w:val="nil"/>
              <w:left w:val="single" w:sz="8" w:space="0" w:color="auto"/>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21 990,02  </w:t>
            </w:r>
          </w:p>
        </w:tc>
        <w:tc>
          <w:tcPr>
            <w:tcW w:w="1575" w:type="dxa"/>
            <w:tcBorders>
              <w:top w:val="nil"/>
              <w:left w:val="nil"/>
              <w:bottom w:val="single" w:sz="8"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26 827,82</w:t>
            </w:r>
          </w:p>
        </w:tc>
        <w:tc>
          <w:tcPr>
            <w:tcW w:w="1485" w:type="dxa"/>
            <w:tcBorders>
              <w:top w:val="nil"/>
              <w:left w:val="nil"/>
              <w:bottom w:val="single" w:sz="4" w:space="0" w:color="auto"/>
              <w:right w:val="single" w:sz="4" w:space="0" w:color="auto"/>
            </w:tcBorders>
            <w:noWrap/>
            <w:vAlign w:val="center"/>
          </w:tcPr>
          <w:p w:rsidR="00DA554D" w:rsidRPr="00B5723A" w:rsidRDefault="00DA554D" w:rsidP="002A2C78">
            <w:pPr>
              <w:widowControl/>
              <w:autoSpaceDE/>
              <w:autoSpaceDN/>
              <w:jc w:val="center"/>
              <w:rPr>
                <w:color w:val="000000"/>
                <w:sz w:val="24"/>
                <w:szCs w:val="24"/>
                <w:lang w:eastAsia="ru-RU"/>
              </w:rPr>
            </w:pPr>
            <w:r w:rsidRPr="00CA1FCE">
              <w:rPr>
                <w:color w:val="000000"/>
              </w:rPr>
              <w:t xml:space="preserve">23 246,72  </w:t>
            </w:r>
          </w:p>
        </w:tc>
        <w:tc>
          <w:tcPr>
            <w:tcW w:w="1575" w:type="dxa"/>
            <w:tcBorders>
              <w:top w:val="nil"/>
              <w:left w:val="nil"/>
              <w:bottom w:val="single" w:sz="8" w:space="0" w:color="auto"/>
              <w:right w:val="single" w:sz="8" w:space="0" w:color="auto"/>
            </w:tcBorders>
            <w:noWrap/>
            <w:vAlign w:val="center"/>
          </w:tcPr>
          <w:p w:rsidR="00DA554D" w:rsidRPr="00B5723A" w:rsidRDefault="00DA554D" w:rsidP="002A2C78">
            <w:pPr>
              <w:widowControl/>
              <w:autoSpaceDE/>
              <w:autoSpaceDN/>
              <w:jc w:val="center"/>
              <w:rPr>
                <w:color w:val="000000"/>
                <w:sz w:val="24"/>
                <w:szCs w:val="24"/>
                <w:lang w:eastAsia="ru-RU"/>
              </w:rPr>
            </w:pPr>
            <w:r>
              <w:rPr>
                <w:color w:val="000000"/>
              </w:rPr>
              <w:t>28 361,00</w:t>
            </w:r>
          </w:p>
        </w:tc>
      </w:tr>
    </w:tbl>
    <w:p w:rsidR="00DA554D" w:rsidRDefault="00DA554D" w:rsidP="00DA554D">
      <w:pPr>
        <w:pStyle w:val="a4"/>
        <w:spacing w:line="360" w:lineRule="auto"/>
        <w:ind w:left="232" w:right="261" w:firstLine="567"/>
        <w:contextualSpacing/>
        <w:jc w:val="both"/>
      </w:pPr>
    </w:p>
    <w:p w:rsidR="00DA554D" w:rsidRDefault="00DA554D" w:rsidP="00DA554D">
      <w:pPr>
        <w:pStyle w:val="a4"/>
        <w:spacing w:line="360" w:lineRule="auto"/>
        <w:ind w:left="232" w:right="261" w:firstLine="567"/>
        <w:contextualSpacing/>
        <w:jc w:val="both"/>
      </w:pPr>
    </w:p>
    <w:p w:rsidR="00DA554D" w:rsidRDefault="00DA554D" w:rsidP="00DA554D">
      <w:pPr>
        <w:pStyle w:val="a4"/>
        <w:spacing w:line="360" w:lineRule="auto"/>
        <w:ind w:left="232" w:right="261" w:firstLine="567"/>
        <w:contextualSpacing/>
        <w:jc w:val="both"/>
      </w:pPr>
    </w:p>
    <w:p w:rsidR="00DA554D" w:rsidRDefault="00DA554D" w:rsidP="00DA554D">
      <w:pPr>
        <w:rPr>
          <w:b/>
          <w:sz w:val="28"/>
          <w:szCs w:val="28"/>
        </w:rPr>
      </w:pPr>
    </w:p>
    <w:p w:rsidR="00DA554D" w:rsidRDefault="00DA554D" w:rsidP="00DA554D">
      <w:pPr>
        <w:rPr>
          <w:b/>
          <w:bCs/>
          <w:sz w:val="32"/>
          <w:szCs w:val="32"/>
        </w:rPr>
      </w:pPr>
      <w:bookmarkStart w:id="72" w:name="_Hlk139464775"/>
      <w:r>
        <w:br w:type="page"/>
      </w:r>
    </w:p>
    <w:p w:rsidR="00DA554D" w:rsidRDefault="00DA554D" w:rsidP="00DA554D">
      <w:pPr>
        <w:pStyle w:val="110"/>
        <w:ind w:left="232" w:right="433"/>
      </w:pPr>
      <w:bookmarkStart w:id="73" w:name="_Hlk230937652"/>
      <w:r>
        <w:lastRenderedPageBreak/>
        <w:t>РАЗДЕЛ 16. СЦЕНАРИИ РАЗВИТИЯ АВАРИЙ В СИСТЕМАХ ТЕПЛОСНАБЖЕНИЯ.</w:t>
      </w:r>
    </w:p>
    <w:bookmarkEnd w:id="72"/>
    <w:bookmarkEnd w:id="73"/>
    <w:p w:rsidR="00DA554D" w:rsidRPr="00F13BBD" w:rsidRDefault="00DA554D" w:rsidP="00DA554D">
      <w:pPr>
        <w:pStyle w:val="110"/>
        <w:ind w:left="232" w:right="433"/>
      </w:pPr>
    </w:p>
    <w:p w:rsidR="00DA554D" w:rsidRPr="00F13BBD" w:rsidRDefault="00DA554D" w:rsidP="00DA554D">
      <w:pPr>
        <w:pStyle w:val="a4"/>
        <w:tabs>
          <w:tab w:val="left" w:pos="970"/>
          <w:tab w:val="left" w:pos="1886"/>
          <w:tab w:val="left" w:pos="2131"/>
          <w:tab w:val="left" w:pos="2197"/>
          <w:tab w:val="left" w:pos="2340"/>
          <w:tab w:val="left" w:pos="2644"/>
          <w:tab w:val="left" w:pos="3062"/>
          <w:tab w:val="left" w:pos="3177"/>
          <w:tab w:val="left" w:pos="3261"/>
          <w:tab w:val="left" w:pos="3870"/>
          <w:tab w:val="left" w:pos="4050"/>
          <w:tab w:val="left" w:pos="4152"/>
          <w:tab w:val="left" w:pos="4579"/>
          <w:tab w:val="left" w:pos="4870"/>
          <w:tab w:val="left" w:pos="5757"/>
          <w:tab w:val="left" w:pos="5934"/>
          <w:tab w:val="left" w:pos="6187"/>
          <w:tab w:val="left" w:pos="6286"/>
          <w:tab w:val="left" w:pos="6341"/>
          <w:tab w:val="left" w:pos="6911"/>
          <w:tab w:val="left" w:pos="7268"/>
          <w:tab w:val="left" w:pos="7460"/>
          <w:tab w:val="left" w:pos="7842"/>
          <w:tab w:val="left" w:pos="7947"/>
          <w:tab w:val="left" w:pos="8068"/>
          <w:tab w:val="left" w:pos="8354"/>
          <w:tab w:val="left" w:pos="9385"/>
          <w:tab w:val="left" w:pos="9785"/>
        </w:tabs>
        <w:spacing w:before="66" w:line="357" w:lineRule="auto"/>
        <w:ind w:left="115" w:right="116" w:firstLine="566"/>
        <w:jc w:val="both"/>
      </w:pPr>
      <w:r w:rsidRPr="00F13BBD">
        <w:t xml:space="preserve">Установленная мощность котельных, расположенных на территории </w:t>
      </w:r>
      <w:r>
        <w:t>Островского муниципального округа,</w:t>
      </w:r>
      <w:r w:rsidRPr="00F13BBD">
        <w:t xml:space="preserve"> обеспечивает резерв мощности при выходе из строя отдельных котлоагрегатов и основного оборудования (насосы, дымососы, вентиляторы, водоподогреватели). </w:t>
      </w:r>
    </w:p>
    <w:p w:rsidR="00DA554D" w:rsidRPr="00F13BBD" w:rsidRDefault="00DA554D" w:rsidP="00DA554D">
      <w:pPr>
        <w:pStyle w:val="a4"/>
        <w:tabs>
          <w:tab w:val="left" w:pos="970"/>
          <w:tab w:val="left" w:pos="1886"/>
          <w:tab w:val="left" w:pos="2131"/>
          <w:tab w:val="left" w:pos="2197"/>
          <w:tab w:val="left" w:pos="2340"/>
          <w:tab w:val="left" w:pos="2644"/>
          <w:tab w:val="left" w:pos="3062"/>
          <w:tab w:val="left" w:pos="3177"/>
          <w:tab w:val="left" w:pos="3261"/>
          <w:tab w:val="left" w:pos="3870"/>
          <w:tab w:val="left" w:pos="4050"/>
          <w:tab w:val="left" w:pos="4152"/>
          <w:tab w:val="left" w:pos="4579"/>
          <w:tab w:val="left" w:pos="4870"/>
          <w:tab w:val="left" w:pos="5757"/>
          <w:tab w:val="left" w:pos="5934"/>
          <w:tab w:val="left" w:pos="6187"/>
          <w:tab w:val="left" w:pos="6286"/>
          <w:tab w:val="left" w:pos="6341"/>
          <w:tab w:val="left" w:pos="6911"/>
          <w:tab w:val="left" w:pos="7268"/>
          <w:tab w:val="left" w:pos="7460"/>
          <w:tab w:val="left" w:pos="7842"/>
          <w:tab w:val="left" w:pos="7947"/>
          <w:tab w:val="left" w:pos="8068"/>
          <w:tab w:val="left" w:pos="8354"/>
          <w:tab w:val="left" w:pos="9385"/>
          <w:tab w:val="left" w:pos="9785"/>
        </w:tabs>
        <w:spacing w:before="66" w:line="357" w:lineRule="auto"/>
        <w:ind w:left="115" w:right="116" w:firstLine="566"/>
        <w:jc w:val="both"/>
      </w:pPr>
      <w:r w:rsidRPr="00F13BBD">
        <w:t>При выходе из строя отдельных участков тепловой сети оборудование котельных позволяет обеспечить работу остальных участков тепловых сетей с соблюдением номинальных параметров. В этом случае котельные продолжают работать в соответствии с температурным графиком работы котельных, изменение давления теплоносителя в тепловой сети в допустимых пределах.</w:t>
      </w:r>
    </w:p>
    <w:p w:rsidR="00DA554D" w:rsidRDefault="00DA554D" w:rsidP="00DA554D">
      <w:pPr>
        <w:pStyle w:val="a4"/>
        <w:tabs>
          <w:tab w:val="left" w:pos="970"/>
          <w:tab w:val="left" w:pos="1886"/>
          <w:tab w:val="left" w:pos="2131"/>
          <w:tab w:val="left" w:pos="2197"/>
          <w:tab w:val="left" w:pos="2340"/>
          <w:tab w:val="left" w:pos="2644"/>
          <w:tab w:val="left" w:pos="3062"/>
          <w:tab w:val="left" w:pos="3177"/>
          <w:tab w:val="left" w:pos="3261"/>
          <w:tab w:val="left" w:pos="3870"/>
          <w:tab w:val="left" w:pos="4050"/>
          <w:tab w:val="left" w:pos="4152"/>
          <w:tab w:val="left" w:pos="4579"/>
          <w:tab w:val="left" w:pos="4870"/>
          <w:tab w:val="left" w:pos="5757"/>
          <w:tab w:val="left" w:pos="5934"/>
          <w:tab w:val="left" w:pos="6187"/>
          <w:tab w:val="left" w:pos="6286"/>
          <w:tab w:val="left" w:pos="6341"/>
          <w:tab w:val="left" w:pos="6911"/>
          <w:tab w:val="left" w:pos="7268"/>
          <w:tab w:val="left" w:pos="7460"/>
          <w:tab w:val="left" w:pos="7842"/>
          <w:tab w:val="left" w:pos="7947"/>
          <w:tab w:val="left" w:pos="8068"/>
          <w:tab w:val="left" w:pos="8354"/>
          <w:tab w:val="left" w:pos="9385"/>
          <w:tab w:val="left" w:pos="9785"/>
        </w:tabs>
        <w:spacing w:before="66" w:line="357" w:lineRule="auto"/>
        <w:ind w:left="115" w:right="116" w:firstLine="566"/>
        <w:jc w:val="both"/>
        <w:rPr>
          <w:sz w:val="7"/>
        </w:rPr>
      </w:pPr>
      <w:r w:rsidRPr="00F13BBD">
        <w:t>Взаимное резервирование работы котельных по существующим тепловым сетям не предусмотрен</w:t>
      </w:r>
      <w:r>
        <w:t>о.</w:t>
      </w:r>
      <w:bookmarkStart w:id="74" w:name="Марка_котла"/>
      <w:bookmarkStart w:id="75" w:name="Вид_топлива"/>
      <w:bookmarkStart w:id="76" w:name="Техническое"/>
      <w:bookmarkStart w:id="77" w:name="состояние_котла"/>
      <w:bookmarkStart w:id="78" w:name="КПД"/>
      <w:bookmarkEnd w:id="74"/>
      <w:bookmarkEnd w:id="75"/>
      <w:bookmarkEnd w:id="76"/>
      <w:bookmarkEnd w:id="77"/>
      <w:bookmarkEnd w:id="78"/>
    </w:p>
    <w:p w:rsidR="00FC63D8" w:rsidRDefault="00FC63D8"/>
    <w:sectPr w:rsidR="00FC63D8" w:rsidSect="00A10311">
      <w:footerReference w:type="default" r:id="rId57"/>
      <w:pgSz w:w="11900" w:h="16840"/>
      <w:pgMar w:top="720" w:right="560" w:bottom="782" w:left="1582" w:header="0" w:footer="344" w:gutter="0"/>
      <w:pgNumType w:start="3"/>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439" w:rsidRDefault="00611218">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98E" w:rsidRDefault="00611218">
    <w:pPr>
      <w:pStyle w:val="a4"/>
      <w:spacing w:line="14" w:lineRule="auto"/>
      <w:rPr>
        <w:sz w:val="18"/>
      </w:rPr>
    </w:pPr>
    <w:r w:rsidRPr="005D78F6">
      <w:rPr>
        <w:noProof/>
        <w:lang w:eastAsia="ru-RU"/>
      </w:rPr>
      <w:pict>
        <v:shapetype id="_x0000_t202" coordsize="21600,21600" o:spt="202" path="m,l,21600r21600,l21600,xe">
          <v:stroke joinstyle="miter"/>
          <v:path gradientshapeok="t" o:connecttype="rect"/>
        </v:shapetype>
        <v:shape id="Text Box 17" o:spid="_x0000_s2049" type="#_x0000_t202" style="position:absolute;margin-left:537.85pt;margin-top:786.7pt;width:18pt;height:14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" filled="f" stroked="f">
          <v:textbox inset="0,0,0,0">
            <w:txbxContent>
              <w:p w:rsidR="0008398E" w:rsidRDefault="00611218">
                <w:pPr>
                  <w:spacing w:line="254" w:lineRule="exact"/>
                  <w:ind w:left="60"/>
                  <w:rPr>
                    <w:sz w:val="24"/>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98E" w:rsidRDefault="00611218">
    <w:pPr>
      <w:pStyle w:val="a4"/>
      <w:spacing w:line="14" w:lineRule="auto"/>
      <w:rPr>
        <w:sz w:val="20"/>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764AD"/>
    <w:multiLevelType w:val="multilevel"/>
    <w:tmpl w:val="93C2F736"/>
    <w:lvl w:ilvl="0">
      <w:start w:val="1"/>
      <w:numFmt w:val="decimal"/>
      <w:lvlText w:val="%1."/>
      <w:lvlJc w:val="left"/>
      <w:pPr>
        <w:ind w:left="172" w:hanging="557"/>
      </w:pPr>
      <w:rPr>
        <w:rFonts w:ascii="Times New Roman" w:eastAsia="Times New Roman" w:hAnsi="Times New Roman" w:cs="Times New Roman" w:hint="default"/>
        <w:spacing w:val="0"/>
        <w:w w:val="100"/>
        <w:sz w:val="28"/>
        <w:szCs w:val="28"/>
        <w:lang w:val="ru-RU" w:eastAsia="en-US" w:bidi="ar-SA"/>
      </w:rPr>
    </w:lvl>
    <w:lvl w:ilvl="1">
      <w:start w:val="2"/>
      <w:numFmt w:val="decimal"/>
      <w:lvlText w:val="%2."/>
      <w:lvlJc w:val="left"/>
      <w:pPr>
        <w:ind w:left="804" w:hanging="520"/>
      </w:pPr>
      <w:rPr>
        <w:rFonts w:ascii="Times New Roman" w:eastAsia="Times New Roman" w:hAnsi="Times New Roman" w:cs="Times New Roman" w:hint="default"/>
        <w:b/>
        <w:bCs/>
        <w:w w:val="100"/>
        <w:sz w:val="28"/>
        <w:szCs w:val="28"/>
        <w:lang w:val="ru-RU" w:eastAsia="en-US" w:bidi="ar-SA"/>
      </w:rPr>
    </w:lvl>
    <w:lvl w:ilvl="2">
      <w:start w:val="1"/>
      <w:numFmt w:val="decimal"/>
      <w:lvlText w:val="%2.%3."/>
      <w:lvlJc w:val="left"/>
      <w:pPr>
        <w:ind w:left="804" w:hanging="65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922" w:hanging="654"/>
      </w:pPr>
      <w:rPr>
        <w:rFonts w:hint="default"/>
        <w:lang w:val="ru-RU" w:eastAsia="en-US" w:bidi="ar-SA"/>
      </w:rPr>
    </w:lvl>
    <w:lvl w:ilvl="4">
      <w:numFmt w:val="bullet"/>
      <w:lvlText w:val="•"/>
      <w:lvlJc w:val="left"/>
      <w:pPr>
        <w:ind w:left="3985" w:hanging="654"/>
      </w:pPr>
      <w:rPr>
        <w:rFonts w:hint="default"/>
        <w:lang w:val="ru-RU" w:eastAsia="en-US" w:bidi="ar-SA"/>
      </w:rPr>
    </w:lvl>
    <w:lvl w:ilvl="5">
      <w:numFmt w:val="bullet"/>
      <w:lvlText w:val="•"/>
      <w:lvlJc w:val="left"/>
      <w:pPr>
        <w:ind w:left="5047" w:hanging="654"/>
      </w:pPr>
      <w:rPr>
        <w:rFonts w:hint="default"/>
        <w:lang w:val="ru-RU" w:eastAsia="en-US" w:bidi="ar-SA"/>
      </w:rPr>
    </w:lvl>
    <w:lvl w:ilvl="6">
      <w:numFmt w:val="bullet"/>
      <w:lvlText w:val="•"/>
      <w:lvlJc w:val="left"/>
      <w:pPr>
        <w:ind w:left="6110" w:hanging="654"/>
      </w:pPr>
      <w:rPr>
        <w:rFonts w:hint="default"/>
        <w:lang w:val="ru-RU" w:eastAsia="en-US" w:bidi="ar-SA"/>
      </w:rPr>
    </w:lvl>
    <w:lvl w:ilvl="7">
      <w:numFmt w:val="bullet"/>
      <w:lvlText w:val="•"/>
      <w:lvlJc w:val="left"/>
      <w:pPr>
        <w:ind w:left="7172" w:hanging="654"/>
      </w:pPr>
      <w:rPr>
        <w:rFonts w:hint="default"/>
        <w:lang w:val="ru-RU" w:eastAsia="en-US" w:bidi="ar-SA"/>
      </w:rPr>
    </w:lvl>
    <w:lvl w:ilvl="8">
      <w:numFmt w:val="bullet"/>
      <w:lvlText w:val="•"/>
      <w:lvlJc w:val="left"/>
      <w:pPr>
        <w:ind w:left="8235" w:hanging="654"/>
      </w:pPr>
      <w:rPr>
        <w:rFonts w:hint="default"/>
        <w:lang w:val="ru-RU" w:eastAsia="en-US" w:bidi="ar-SA"/>
      </w:rPr>
    </w:lvl>
  </w:abstractNum>
  <w:abstractNum w:abstractNumId="1">
    <w:nsid w:val="03063C01"/>
    <w:multiLevelType w:val="multilevel"/>
    <w:tmpl w:val="941A3BB4"/>
    <w:lvl w:ilvl="0">
      <w:start w:val="2"/>
      <w:numFmt w:val="decimal"/>
      <w:lvlText w:val="%1"/>
      <w:lvlJc w:val="left"/>
      <w:pPr>
        <w:ind w:left="1682" w:hanging="700"/>
      </w:pPr>
      <w:rPr>
        <w:rFonts w:hint="default"/>
        <w:lang w:val="ru-RU" w:eastAsia="en-US" w:bidi="ar-SA"/>
      </w:rPr>
    </w:lvl>
    <w:lvl w:ilvl="1">
      <w:start w:val="1"/>
      <w:numFmt w:val="decimal"/>
      <w:lvlText w:val="%1.%2."/>
      <w:lvlJc w:val="left"/>
      <w:pPr>
        <w:ind w:left="1682" w:hanging="700"/>
      </w:pPr>
      <w:rPr>
        <w:rFonts w:ascii="Times New Roman" w:eastAsia="Times New Roman" w:hAnsi="Times New Roman" w:cs="Times New Roman" w:hint="default"/>
        <w:spacing w:val="-2"/>
        <w:w w:val="100"/>
        <w:sz w:val="22"/>
        <w:szCs w:val="22"/>
        <w:u w:val="single" w:color="000000"/>
        <w:lang w:val="ru-RU" w:eastAsia="en-US" w:bidi="ar-SA"/>
      </w:rPr>
    </w:lvl>
    <w:lvl w:ilvl="2">
      <w:numFmt w:val="bullet"/>
      <w:lvlText w:val="•"/>
      <w:lvlJc w:val="left"/>
      <w:pPr>
        <w:ind w:left="3428" w:hanging="700"/>
      </w:pPr>
      <w:rPr>
        <w:rFonts w:hint="default"/>
        <w:lang w:val="ru-RU" w:eastAsia="en-US" w:bidi="ar-SA"/>
      </w:rPr>
    </w:lvl>
    <w:lvl w:ilvl="3">
      <w:numFmt w:val="bullet"/>
      <w:lvlText w:val="•"/>
      <w:lvlJc w:val="left"/>
      <w:pPr>
        <w:ind w:left="4302" w:hanging="700"/>
      </w:pPr>
      <w:rPr>
        <w:rFonts w:hint="default"/>
        <w:lang w:val="ru-RU" w:eastAsia="en-US" w:bidi="ar-SA"/>
      </w:rPr>
    </w:lvl>
    <w:lvl w:ilvl="4">
      <w:numFmt w:val="bullet"/>
      <w:lvlText w:val="•"/>
      <w:lvlJc w:val="left"/>
      <w:pPr>
        <w:ind w:left="5176" w:hanging="700"/>
      </w:pPr>
      <w:rPr>
        <w:rFonts w:hint="default"/>
        <w:lang w:val="ru-RU" w:eastAsia="en-US" w:bidi="ar-SA"/>
      </w:rPr>
    </w:lvl>
    <w:lvl w:ilvl="5">
      <w:numFmt w:val="bullet"/>
      <w:lvlText w:val="•"/>
      <w:lvlJc w:val="left"/>
      <w:pPr>
        <w:ind w:left="6050" w:hanging="700"/>
      </w:pPr>
      <w:rPr>
        <w:rFonts w:hint="default"/>
        <w:lang w:val="ru-RU" w:eastAsia="en-US" w:bidi="ar-SA"/>
      </w:rPr>
    </w:lvl>
    <w:lvl w:ilvl="6">
      <w:numFmt w:val="bullet"/>
      <w:lvlText w:val="•"/>
      <w:lvlJc w:val="left"/>
      <w:pPr>
        <w:ind w:left="6924" w:hanging="700"/>
      </w:pPr>
      <w:rPr>
        <w:rFonts w:hint="default"/>
        <w:lang w:val="ru-RU" w:eastAsia="en-US" w:bidi="ar-SA"/>
      </w:rPr>
    </w:lvl>
    <w:lvl w:ilvl="7">
      <w:numFmt w:val="bullet"/>
      <w:lvlText w:val="•"/>
      <w:lvlJc w:val="left"/>
      <w:pPr>
        <w:ind w:left="7798" w:hanging="700"/>
      </w:pPr>
      <w:rPr>
        <w:rFonts w:hint="default"/>
        <w:lang w:val="ru-RU" w:eastAsia="en-US" w:bidi="ar-SA"/>
      </w:rPr>
    </w:lvl>
    <w:lvl w:ilvl="8">
      <w:numFmt w:val="bullet"/>
      <w:lvlText w:val="•"/>
      <w:lvlJc w:val="left"/>
      <w:pPr>
        <w:ind w:left="8672" w:hanging="700"/>
      </w:pPr>
      <w:rPr>
        <w:rFonts w:hint="default"/>
        <w:lang w:val="ru-RU" w:eastAsia="en-US" w:bidi="ar-SA"/>
      </w:rPr>
    </w:lvl>
  </w:abstractNum>
  <w:abstractNum w:abstractNumId="2">
    <w:nsid w:val="059D0349"/>
    <w:multiLevelType w:val="hybridMultilevel"/>
    <w:tmpl w:val="575E4AC2"/>
    <w:lvl w:ilvl="0" w:tplc="CBB0A9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AE2C38"/>
    <w:multiLevelType w:val="hybridMultilevel"/>
    <w:tmpl w:val="2460D4B0"/>
    <w:lvl w:ilvl="0" w:tplc="DFFC60C6">
      <w:numFmt w:val="bullet"/>
      <w:lvlText w:val="-"/>
      <w:lvlJc w:val="left"/>
      <w:pPr>
        <w:ind w:left="102" w:hanging="164"/>
      </w:pPr>
      <w:rPr>
        <w:rFonts w:ascii="Times New Roman" w:eastAsia="Times New Roman" w:hAnsi="Times New Roman" w:cs="Times New Roman" w:hint="default"/>
        <w:w w:val="100"/>
        <w:sz w:val="28"/>
        <w:szCs w:val="28"/>
        <w:lang w:val="ru-RU" w:eastAsia="en-US" w:bidi="ar-SA"/>
      </w:rPr>
    </w:lvl>
    <w:lvl w:ilvl="1" w:tplc="F3D845F0">
      <w:numFmt w:val="bullet"/>
      <w:lvlText w:val="•"/>
      <w:lvlJc w:val="left"/>
      <w:pPr>
        <w:ind w:left="120" w:hanging="164"/>
      </w:pPr>
      <w:rPr>
        <w:rFonts w:hint="default"/>
        <w:lang w:val="ru-RU" w:eastAsia="en-US" w:bidi="ar-SA"/>
      </w:rPr>
    </w:lvl>
    <w:lvl w:ilvl="2" w:tplc="8CD660CE">
      <w:numFmt w:val="bullet"/>
      <w:lvlText w:val="•"/>
      <w:lvlJc w:val="left"/>
      <w:pPr>
        <w:ind w:left="1235" w:hanging="164"/>
      </w:pPr>
      <w:rPr>
        <w:rFonts w:hint="default"/>
        <w:lang w:val="ru-RU" w:eastAsia="en-US" w:bidi="ar-SA"/>
      </w:rPr>
    </w:lvl>
    <w:lvl w:ilvl="3" w:tplc="21C8682C">
      <w:numFmt w:val="bullet"/>
      <w:lvlText w:val="•"/>
      <w:lvlJc w:val="left"/>
      <w:pPr>
        <w:ind w:left="2351" w:hanging="164"/>
      </w:pPr>
      <w:rPr>
        <w:rFonts w:hint="default"/>
        <w:lang w:val="ru-RU" w:eastAsia="en-US" w:bidi="ar-SA"/>
      </w:rPr>
    </w:lvl>
    <w:lvl w:ilvl="4" w:tplc="F9189B2E">
      <w:numFmt w:val="bullet"/>
      <w:lvlText w:val="•"/>
      <w:lvlJc w:val="left"/>
      <w:pPr>
        <w:ind w:left="3466" w:hanging="164"/>
      </w:pPr>
      <w:rPr>
        <w:rFonts w:hint="default"/>
        <w:lang w:val="ru-RU" w:eastAsia="en-US" w:bidi="ar-SA"/>
      </w:rPr>
    </w:lvl>
    <w:lvl w:ilvl="5" w:tplc="BEE279B8">
      <w:numFmt w:val="bullet"/>
      <w:lvlText w:val="•"/>
      <w:lvlJc w:val="left"/>
      <w:pPr>
        <w:ind w:left="4582" w:hanging="164"/>
      </w:pPr>
      <w:rPr>
        <w:rFonts w:hint="default"/>
        <w:lang w:val="ru-RU" w:eastAsia="en-US" w:bidi="ar-SA"/>
      </w:rPr>
    </w:lvl>
    <w:lvl w:ilvl="6" w:tplc="EC0E8C34">
      <w:numFmt w:val="bullet"/>
      <w:lvlText w:val="•"/>
      <w:lvlJc w:val="left"/>
      <w:pPr>
        <w:ind w:left="5697" w:hanging="164"/>
      </w:pPr>
      <w:rPr>
        <w:rFonts w:hint="default"/>
        <w:lang w:val="ru-RU" w:eastAsia="en-US" w:bidi="ar-SA"/>
      </w:rPr>
    </w:lvl>
    <w:lvl w:ilvl="7" w:tplc="34283A6A">
      <w:numFmt w:val="bullet"/>
      <w:lvlText w:val="•"/>
      <w:lvlJc w:val="left"/>
      <w:pPr>
        <w:ind w:left="6813" w:hanging="164"/>
      </w:pPr>
      <w:rPr>
        <w:rFonts w:hint="default"/>
        <w:lang w:val="ru-RU" w:eastAsia="en-US" w:bidi="ar-SA"/>
      </w:rPr>
    </w:lvl>
    <w:lvl w:ilvl="8" w:tplc="716CE0E2">
      <w:numFmt w:val="bullet"/>
      <w:lvlText w:val="•"/>
      <w:lvlJc w:val="left"/>
      <w:pPr>
        <w:ind w:left="7928" w:hanging="164"/>
      </w:pPr>
      <w:rPr>
        <w:rFonts w:hint="default"/>
        <w:lang w:val="ru-RU" w:eastAsia="en-US" w:bidi="ar-SA"/>
      </w:rPr>
    </w:lvl>
  </w:abstractNum>
  <w:abstractNum w:abstractNumId="4">
    <w:nsid w:val="09AB2593"/>
    <w:multiLevelType w:val="multilevel"/>
    <w:tmpl w:val="C944A9EE"/>
    <w:lvl w:ilvl="0">
      <w:start w:val="3"/>
      <w:numFmt w:val="decimal"/>
      <w:lvlText w:val="%1"/>
      <w:lvlJc w:val="left"/>
      <w:pPr>
        <w:ind w:left="1312" w:hanging="720"/>
      </w:pPr>
      <w:rPr>
        <w:rFonts w:hint="default"/>
        <w:lang w:val="ru-RU" w:eastAsia="en-US" w:bidi="ar-SA"/>
      </w:rPr>
    </w:lvl>
    <w:lvl w:ilvl="1">
      <w:start w:val="1"/>
      <w:numFmt w:val="decimal"/>
      <w:lvlText w:val="%1.%2."/>
      <w:lvlJc w:val="left"/>
      <w:pPr>
        <w:ind w:left="1312" w:hanging="720"/>
      </w:pPr>
      <w:rPr>
        <w:rFonts w:hint="default"/>
        <w:b/>
        <w:bCs/>
        <w:spacing w:val="-1"/>
        <w:w w:val="100"/>
        <w:lang w:val="ru-RU" w:eastAsia="en-US" w:bidi="ar-SA"/>
      </w:rPr>
    </w:lvl>
    <w:lvl w:ilvl="2">
      <w:numFmt w:val="bullet"/>
      <w:lvlText w:val="•"/>
      <w:lvlJc w:val="left"/>
      <w:pPr>
        <w:ind w:left="3140" w:hanging="720"/>
      </w:pPr>
      <w:rPr>
        <w:rFonts w:hint="default"/>
        <w:lang w:val="ru-RU" w:eastAsia="en-US" w:bidi="ar-SA"/>
      </w:rPr>
    </w:lvl>
    <w:lvl w:ilvl="3">
      <w:numFmt w:val="bullet"/>
      <w:lvlText w:val="•"/>
      <w:lvlJc w:val="left"/>
      <w:pPr>
        <w:ind w:left="4050" w:hanging="720"/>
      </w:pPr>
      <w:rPr>
        <w:rFonts w:hint="default"/>
        <w:lang w:val="ru-RU" w:eastAsia="en-US" w:bidi="ar-SA"/>
      </w:rPr>
    </w:lvl>
    <w:lvl w:ilvl="4">
      <w:numFmt w:val="bullet"/>
      <w:lvlText w:val="•"/>
      <w:lvlJc w:val="left"/>
      <w:pPr>
        <w:ind w:left="4960" w:hanging="720"/>
      </w:pPr>
      <w:rPr>
        <w:rFonts w:hint="default"/>
        <w:lang w:val="ru-RU" w:eastAsia="en-US" w:bidi="ar-SA"/>
      </w:rPr>
    </w:lvl>
    <w:lvl w:ilvl="5">
      <w:numFmt w:val="bullet"/>
      <w:lvlText w:val="•"/>
      <w:lvlJc w:val="left"/>
      <w:pPr>
        <w:ind w:left="5870" w:hanging="720"/>
      </w:pPr>
      <w:rPr>
        <w:rFonts w:hint="default"/>
        <w:lang w:val="ru-RU" w:eastAsia="en-US" w:bidi="ar-SA"/>
      </w:rPr>
    </w:lvl>
    <w:lvl w:ilvl="6">
      <w:numFmt w:val="bullet"/>
      <w:lvlText w:val="•"/>
      <w:lvlJc w:val="left"/>
      <w:pPr>
        <w:ind w:left="6780" w:hanging="720"/>
      </w:pPr>
      <w:rPr>
        <w:rFonts w:hint="default"/>
        <w:lang w:val="ru-RU" w:eastAsia="en-US" w:bidi="ar-SA"/>
      </w:rPr>
    </w:lvl>
    <w:lvl w:ilvl="7">
      <w:numFmt w:val="bullet"/>
      <w:lvlText w:val="•"/>
      <w:lvlJc w:val="left"/>
      <w:pPr>
        <w:ind w:left="7690" w:hanging="720"/>
      </w:pPr>
      <w:rPr>
        <w:rFonts w:hint="default"/>
        <w:lang w:val="ru-RU" w:eastAsia="en-US" w:bidi="ar-SA"/>
      </w:rPr>
    </w:lvl>
    <w:lvl w:ilvl="8">
      <w:numFmt w:val="bullet"/>
      <w:lvlText w:val="•"/>
      <w:lvlJc w:val="left"/>
      <w:pPr>
        <w:ind w:left="8600" w:hanging="720"/>
      </w:pPr>
      <w:rPr>
        <w:rFonts w:hint="default"/>
        <w:lang w:val="ru-RU" w:eastAsia="en-US" w:bidi="ar-SA"/>
      </w:rPr>
    </w:lvl>
  </w:abstractNum>
  <w:abstractNum w:abstractNumId="5">
    <w:nsid w:val="0E75555D"/>
    <w:multiLevelType w:val="multilevel"/>
    <w:tmpl w:val="2F4A9252"/>
    <w:lvl w:ilvl="0">
      <w:start w:val="4"/>
      <w:numFmt w:val="decimal"/>
      <w:lvlText w:val="%1."/>
      <w:lvlJc w:val="left"/>
      <w:pPr>
        <w:ind w:left="450" w:hanging="450"/>
      </w:pPr>
      <w:rPr>
        <w:rFonts w:hint="default"/>
      </w:rPr>
    </w:lvl>
    <w:lvl w:ilvl="1">
      <w:start w:val="1"/>
      <w:numFmt w:val="decimal"/>
      <w:lvlText w:val="%1.%2."/>
      <w:lvlJc w:val="left"/>
      <w:pPr>
        <w:ind w:left="42" w:hanging="720"/>
      </w:pPr>
      <w:rPr>
        <w:rFonts w:hint="default"/>
      </w:rPr>
    </w:lvl>
    <w:lvl w:ilvl="2">
      <w:start w:val="1"/>
      <w:numFmt w:val="decimal"/>
      <w:lvlText w:val="%1.%2.%3."/>
      <w:lvlJc w:val="left"/>
      <w:pPr>
        <w:ind w:left="-636" w:hanging="720"/>
      </w:pPr>
      <w:rPr>
        <w:rFonts w:hint="default"/>
      </w:rPr>
    </w:lvl>
    <w:lvl w:ilvl="3">
      <w:start w:val="1"/>
      <w:numFmt w:val="decimal"/>
      <w:lvlText w:val="%1.%2.%3.%4."/>
      <w:lvlJc w:val="left"/>
      <w:pPr>
        <w:ind w:left="-954" w:hanging="108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268" w:hanging="1800"/>
      </w:pPr>
      <w:rPr>
        <w:rFonts w:hint="default"/>
      </w:rPr>
    </w:lvl>
    <w:lvl w:ilvl="7">
      <w:start w:val="1"/>
      <w:numFmt w:val="decimal"/>
      <w:lvlText w:val="%1.%2.%3.%4.%5.%6.%7.%8."/>
      <w:lvlJc w:val="left"/>
      <w:pPr>
        <w:ind w:left="-2946" w:hanging="1800"/>
      </w:pPr>
      <w:rPr>
        <w:rFonts w:hint="default"/>
      </w:rPr>
    </w:lvl>
    <w:lvl w:ilvl="8">
      <w:start w:val="1"/>
      <w:numFmt w:val="decimal"/>
      <w:lvlText w:val="%1.%2.%3.%4.%5.%6.%7.%8.%9."/>
      <w:lvlJc w:val="left"/>
      <w:pPr>
        <w:ind w:left="-3264" w:hanging="2160"/>
      </w:pPr>
      <w:rPr>
        <w:rFonts w:hint="default"/>
      </w:rPr>
    </w:lvl>
  </w:abstractNum>
  <w:abstractNum w:abstractNumId="6">
    <w:nsid w:val="0F112FA1"/>
    <w:multiLevelType w:val="hybridMultilevel"/>
    <w:tmpl w:val="BBF42434"/>
    <w:lvl w:ilvl="0" w:tplc="57B0920E">
      <w:numFmt w:val="bullet"/>
      <w:lvlText w:val="·"/>
      <w:lvlJc w:val="left"/>
      <w:pPr>
        <w:ind w:left="822" w:hanging="366"/>
      </w:pPr>
      <w:rPr>
        <w:rFonts w:ascii="Times New Roman" w:eastAsia="Times New Roman" w:hAnsi="Times New Roman" w:cs="Times New Roman" w:hint="default"/>
        <w:w w:val="75"/>
        <w:sz w:val="28"/>
        <w:szCs w:val="28"/>
        <w:lang w:val="ru-RU" w:eastAsia="en-US" w:bidi="ar-SA"/>
      </w:rPr>
    </w:lvl>
    <w:lvl w:ilvl="1" w:tplc="B7CECF30">
      <w:numFmt w:val="bullet"/>
      <w:lvlText w:val="-"/>
      <w:lvlJc w:val="left"/>
      <w:pPr>
        <w:ind w:left="102" w:hanging="160"/>
      </w:pPr>
      <w:rPr>
        <w:rFonts w:ascii="Times New Roman" w:eastAsia="Times New Roman" w:hAnsi="Times New Roman" w:cs="Times New Roman" w:hint="default"/>
        <w:w w:val="100"/>
        <w:sz w:val="28"/>
        <w:szCs w:val="28"/>
        <w:lang w:val="ru-RU" w:eastAsia="en-US" w:bidi="ar-SA"/>
      </w:rPr>
    </w:lvl>
    <w:lvl w:ilvl="2" w:tplc="E9FC1E94">
      <w:numFmt w:val="bullet"/>
      <w:lvlText w:val="•"/>
      <w:lvlJc w:val="left"/>
      <w:pPr>
        <w:ind w:left="1857" w:hanging="160"/>
      </w:pPr>
      <w:rPr>
        <w:rFonts w:hint="default"/>
        <w:lang w:val="ru-RU" w:eastAsia="en-US" w:bidi="ar-SA"/>
      </w:rPr>
    </w:lvl>
    <w:lvl w:ilvl="3" w:tplc="5A40E4B4">
      <w:numFmt w:val="bullet"/>
      <w:lvlText w:val="•"/>
      <w:lvlJc w:val="left"/>
      <w:pPr>
        <w:ind w:left="2895" w:hanging="160"/>
      </w:pPr>
      <w:rPr>
        <w:rFonts w:hint="default"/>
        <w:lang w:val="ru-RU" w:eastAsia="en-US" w:bidi="ar-SA"/>
      </w:rPr>
    </w:lvl>
    <w:lvl w:ilvl="4" w:tplc="83A83502">
      <w:numFmt w:val="bullet"/>
      <w:lvlText w:val="•"/>
      <w:lvlJc w:val="left"/>
      <w:pPr>
        <w:ind w:left="3933" w:hanging="160"/>
      </w:pPr>
      <w:rPr>
        <w:rFonts w:hint="default"/>
        <w:lang w:val="ru-RU" w:eastAsia="en-US" w:bidi="ar-SA"/>
      </w:rPr>
    </w:lvl>
    <w:lvl w:ilvl="5" w:tplc="03EEFCF0">
      <w:numFmt w:val="bullet"/>
      <w:lvlText w:val="•"/>
      <w:lvlJc w:val="left"/>
      <w:pPr>
        <w:ind w:left="4971" w:hanging="160"/>
      </w:pPr>
      <w:rPr>
        <w:rFonts w:hint="default"/>
        <w:lang w:val="ru-RU" w:eastAsia="en-US" w:bidi="ar-SA"/>
      </w:rPr>
    </w:lvl>
    <w:lvl w:ilvl="6" w:tplc="1EF626CC">
      <w:numFmt w:val="bullet"/>
      <w:lvlText w:val="•"/>
      <w:lvlJc w:val="left"/>
      <w:pPr>
        <w:ind w:left="6008" w:hanging="160"/>
      </w:pPr>
      <w:rPr>
        <w:rFonts w:hint="default"/>
        <w:lang w:val="ru-RU" w:eastAsia="en-US" w:bidi="ar-SA"/>
      </w:rPr>
    </w:lvl>
    <w:lvl w:ilvl="7" w:tplc="DF7C539A">
      <w:numFmt w:val="bullet"/>
      <w:lvlText w:val="•"/>
      <w:lvlJc w:val="left"/>
      <w:pPr>
        <w:ind w:left="7046" w:hanging="160"/>
      </w:pPr>
      <w:rPr>
        <w:rFonts w:hint="default"/>
        <w:lang w:val="ru-RU" w:eastAsia="en-US" w:bidi="ar-SA"/>
      </w:rPr>
    </w:lvl>
    <w:lvl w:ilvl="8" w:tplc="C7661476">
      <w:numFmt w:val="bullet"/>
      <w:lvlText w:val="•"/>
      <w:lvlJc w:val="left"/>
      <w:pPr>
        <w:ind w:left="8084" w:hanging="160"/>
      </w:pPr>
      <w:rPr>
        <w:rFonts w:hint="default"/>
        <w:lang w:val="ru-RU" w:eastAsia="en-US" w:bidi="ar-SA"/>
      </w:rPr>
    </w:lvl>
  </w:abstractNum>
  <w:abstractNum w:abstractNumId="7">
    <w:nsid w:val="0F5B3B25"/>
    <w:multiLevelType w:val="hybridMultilevel"/>
    <w:tmpl w:val="FECC676C"/>
    <w:lvl w:ilvl="0" w:tplc="A7FAA52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01110F7"/>
    <w:multiLevelType w:val="multilevel"/>
    <w:tmpl w:val="937EF18E"/>
    <w:lvl w:ilvl="0">
      <w:start w:val="3"/>
      <w:numFmt w:val="decimal"/>
      <w:lvlText w:val="%1"/>
      <w:lvlJc w:val="left"/>
      <w:pPr>
        <w:ind w:left="982" w:hanging="700"/>
      </w:pPr>
      <w:rPr>
        <w:rFonts w:hint="default"/>
        <w:lang w:val="ru-RU" w:eastAsia="en-US" w:bidi="ar-SA"/>
      </w:rPr>
    </w:lvl>
    <w:lvl w:ilvl="1">
      <w:start w:val="1"/>
      <w:numFmt w:val="decimal"/>
      <w:lvlText w:val="%1.%2."/>
      <w:lvlJc w:val="left"/>
      <w:pPr>
        <w:ind w:left="982" w:hanging="700"/>
      </w:pPr>
      <w:rPr>
        <w:rFonts w:ascii="Times New Roman" w:eastAsia="Times New Roman" w:hAnsi="Times New Roman" w:cs="Times New Roman" w:hint="default"/>
        <w:spacing w:val="-2"/>
        <w:w w:val="100"/>
        <w:sz w:val="22"/>
        <w:szCs w:val="22"/>
        <w:u w:val="single" w:color="000000"/>
        <w:lang w:val="ru-RU" w:eastAsia="en-US" w:bidi="ar-SA"/>
      </w:rPr>
    </w:lvl>
    <w:lvl w:ilvl="2">
      <w:numFmt w:val="bullet"/>
      <w:lvlText w:val="•"/>
      <w:lvlJc w:val="left"/>
      <w:pPr>
        <w:ind w:left="2868" w:hanging="700"/>
      </w:pPr>
      <w:rPr>
        <w:rFonts w:hint="default"/>
        <w:lang w:val="ru-RU" w:eastAsia="en-US" w:bidi="ar-SA"/>
      </w:rPr>
    </w:lvl>
    <w:lvl w:ilvl="3">
      <w:numFmt w:val="bullet"/>
      <w:lvlText w:val="•"/>
      <w:lvlJc w:val="left"/>
      <w:pPr>
        <w:ind w:left="3812" w:hanging="700"/>
      </w:pPr>
      <w:rPr>
        <w:rFonts w:hint="default"/>
        <w:lang w:val="ru-RU" w:eastAsia="en-US" w:bidi="ar-SA"/>
      </w:rPr>
    </w:lvl>
    <w:lvl w:ilvl="4">
      <w:numFmt w:val="bullet"/>
      <w:lvlText w:val="•"/>
      <w:lvlJc w:val="left"/>
      <w:pPr>
        <w:ind w:left="4756" w:hanging="700"/>
      </w:pPr>
      <w:rPr>
        <w:rFonts w:hint="default"/>
        <w:lang w:val="ru-RU" w:eastAsia="en-US" w:bidi="ar-SA"/>
      </w:rPr>
    </w:lvl>
    <w:lvl w:ilvl="5">
      <w:numFmt w:val="bullet"/>
      <w:lvlText w:val="•"/>
      <w:lvlJc w:val="left"/>
      <w:pPr>
        <w:ind w:left="5700" w:hanging="700"/>
      </w:pPr>
      <w:rPr>
        <w:rFonts w:hint="default"/>
        <w:lang w:val="ru-RU" w:eastAsia="en-US" w:bidi="ar-SA"/>
      </w:rPr>
    </w:lvl>
    <w:lvl w:ilvl="6">
      <w:numFmt w:val="bullet"/>
      <w:lvlText w:val="•"/>
      <w:lvlJc w:val="left"/>
      <w:pPr>
        <w:ind w:left="6644" w:hanging="700"/>
      </w:pPr>
      <w:rPr>
        <w:rFonts w:hint="default"/>
        <w:lang w:val="ru-RU" w:eastAsia="en-US" w:bidi="ar-SA"/>
      </w:rPr>
    </w:lvl>
    <w:lvl w:ilvl="7">
      <w:numFmt w:val="bullet"/>
      <w:lvlText w:val="•"/>
      <w:lvlJc w:val="left"/>
      <w:pPr>
        <w:ind w:left="7588" w:hanging="700"/>
      </w:pPr>
      <w:rPr>
        <w:rFonts w:hint="default"/>
        <w:lang w:val="ru-RU" w:eastAsia="en-US" w:bidi="ar-SA"/>
      </w:rPr>
    </w:lvl>
    <w:lvl w:ilvl="8">
      <w:numFmt w:val="bullet"/>
      <w:lvlText w:val="•"/>
      <w:lvlJc w:val="left"/>
      <w:pPr>
        <w:ind w:left="8532" w:hanging="700"/>
      </w:pPr>
      <w:rPr>
        <w:rFonts w:hint="default"/>
        <w:lang w:val="ru-RU" w:eastAsia="en-US" w:bidi="ar-SA"/>
      </w:rPr>
    </w:lvl>
  </w:abstractNum>
  <w:abstractNum w:abstractNumId="9">
    <w:nsid w:val="133D4624"/>
    <w:multiLevelType w:val="hybridMultilevel"/>
    <w:tmpl w:val="57F82218"/>
    <w:lvl w:ilvl="0" w:tplc="B074FDF6">
      <w:start w:val="1"/>
      <w:numFmt w:val="decimal"/>
      <w:lvlText w:val="%1."/>
      <w:lvlJc w:val="left"/>
      <w:pPr>
        <w:ind w:left="1159" w:hanging="360"/>
      </w:pPr>
      <w:rPr>
        <w:rFonts w:hint="default"/>
      </w:rPr>
    </w:lvl>
    <w:lvl w:ilvl="1" w:tplc="04190019" w:tentative="1">
      <w:start w:val="1"/>
      <w:numFmt w:val="lowerLetter"/>
      <w:lvlText w:val="%2."/>
      <w:lvlJc w:val="left"/>
      <w:pPr>
        <w:ind w:left="1879" w:hanging="360"/>
      </w:pPr>
    </w:lvl>
    <w:lvl w:ilvl="2" w:tplc="0419001B" w:tentative="1">
      <w:start w:val="1"/>
      <w:numFmt w:val="lowerRoman"/>
      <w:lvlText w:val="%3."/>
      <w:lvlJc w:val="right"/>
      <w:pPr>
        <w:ind w:left="2599" w:hanging="180"/>
      </w:pPr>
    </w:lvl>
    <w:lvl w:ilvl="3" w:tplc="0419000F" w:tentative="1">
      <w:start w:val="1"/>
      <w:numFmt w:val="decimal"/>
      <w:lvlText w:val="%4."/>
      <w:lvlJc w:val="left"/>
      <w:pPr>
        <w:ind w:left="3319" w:hanging="360"/>
      </w:pPr>
    </w:lvl>
    <w:lvl w:ilvl="4" w:tplc="04190019" w:tentative="1">
      <w:start w:val="1"/>
      <w:numFmt w:val="lowerLetter"/>
      <w:lvlText w:val="%5."/>
      <w:lvlJc w:val="left"/>
      <w:pPr>
        <w:ind w:left="4039" w:hanging="360"/>
      </w:pPr>
    </w:lvl>
    <w:lvl w:ilvl="5" w:tplc="0419001B" w:tentative="1">
      <w:start w:val="1"/>
      <w:numFmt w:val="lowerRoman"/>
      <w:lvlText w:val="%6."/>
      <w:lvlJc w:val="right"/>
      <w:pPr>
        <w:ind w:left="4759" w:hanging="180"/>
      </w:pPr>
    </w:lvl>
    <w:lvl w:ilvl="6" w:tplc="0419000F" w:tentative="1">
      <w:start w:val="1"/>
      <w:numFmt w:val="decimal"/>
      <w:lvlText w:val="%7."/>
      <w:lvlJc w:val="left"/>
      <w:pPr>
        <w:ind w:left="5479" w:hanging="360"/>
      </w:pPr>
    </w:lvl>
    <w:lvl w:ilvl="7" w:tplc="04190019" w:tentative="1">
      <w:start w:val="1"/>
      <w:numFmt w:val="lowerLetter"/>
      <w:lvlText w:val="%8."/>
      <w:lvlJc w:val="left"/>
      <w:pPr>
        <w:ind w:left="6199" w:hanging="360"/>
      </w:pPr>
    </w:lvl>
    <w:lvl w:ilvl="8" w:tplc="0419001B" w:tentative="1">
      <w:start w:val="1"/>
      <w:numFmt w:val="lowerRoman"/>
      <w:lvlText w:val="%9."/>
      <w:lvlJc w:val="right"/>
      <w:pPr>
        <w:ind w:left="6919" w:hanging="180"/>
      </w:pPr>
    </w:lvl>
  </w:abstractNum>
  <w:abstractNum w:abstractNumId="10">
    <w:nsid w:val="2C464053"/>
    <w:multiLevelType w:val="multilevel"/>
    <w:tmpl w:val="85CA3C5C"/>
    <w:lvl w:ilvl="0">
      <w:start w:val="2"/>
      <w:numFmt w:val="decimal"/>
      <w:lvlText w:val="%1"/>
      <w:lvlJc w:val="left"/>
      <w:pPr>
        <w:ind w:left="2538" w:hanging="490"/>
      </w:pPr>
      <w:rPr>
        <w:rFonts w:hint="default"/>
        <w:lang w:val="ru-RU" w:eastAsia="en-US" w:bidi="ar-SA"/>
      </w:rPr>
    </w:lvl>
    <w:lvl w:ilvl="1">
      <w:start w:val="2"/>
      <w:numFmt w:val="decimal"/>
      <w:lvlText w:val="%1.%2."/>
      <w:lvlJc w:val="left"/>
      <w:pPr>
        <w:ind w:left="2538" w:hanging="49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4230" w:hanging="490"/>
      </w:pPr>
      <w:rPr>
        <w:rFonts w:hint="default"/>
        <w:lang w:val="ru-RU" w:eastAsia="en-US" w:bidi="ar-SA"/>
      </w:rPr>
    </w:lvl>
    <w:lvl w:ilvl="3">
      <w:numFmt w:val="bullet"/>
      <w:lvlText w:val="•"/>
      <w:lvlJc w:val="left"/>
      <w:pPr>
        <w:ind w:left="5075" w:hanging="490"/>
      </w:pPr>
      <w:rPr>
        <w:rFonts w:hint="default"/>
        <w:lang w:val="ru-RU" w:eastAsia="en-US" w:bidi="ar-SA"/>
      </w:rPr>
    </w:lvl>
    <w:lvl w:ilvl="4">
      <w:numFmt w:val="bullet"/>
      <w:lvlText w:val="•"/>
      <w:lvlJc w:val="left"/>
      <w:pPr>
        <w:ind w:left="5920" w:hanging="490"/>
      </w:pPr>
      <w:rPr>
        <w:rFonts w:hint="default"/>
        <w:lang w:val="ru-RU" w:eastAsia="en-US" w:bidi="ar-SA"/>
      </w:rPr>
    </w:lvl>
    <w:lvl w:ilvl="5">
      <w:numFmt w:val="bullet"/>
      <w:lvlText w:val="•"/>
      <w:lvlJc w:val="left"/>
      <w:pPr>
        <w:ind w:left="6765" w:hanging="490"/>
      </w:pPr>
      <w:rPr>
        <w:rFonts w:hint="default"/>
        <w:lang w:val="ru-RU" w:eastAsia="en-US" w:bidi="ar-SA"/>
      </w:rPr>
    </w:lvl>
    <w:lvl w:ilvl="6">
      <w:numFmt w:val="bullet"/>
      <w:lvlText w:val="•"/>
      <w:lvlJc w:val="left"/>
      <w:pPr>
        <w:ind w:left="7610" w:hanging="490"/>
      </w:pPr>
      <w:rPr>
        <w:rFonts w:hint="default"/>
        <w:lang w:val="ru-RU" w:eastAsia="en-US" w:bidi="ar-SA"/>
      </w:rPr>
    </w:lvl>
    <w:lvl w:ilvl="7">
      <w:numFmt w:val="bullet"/>
      <w:lvlText w:val="•"/>
      <w:lvlJc w:val="left"/>
      <w:pPr>
        <w:ind w:left="8455" w:hanging="490"/>
      </w:pPr>
      <w:rPr>
        <w:rFonts w:hint="default"/>
        <w:lang w:val="ru-RU" w:eastAsia="en-US" w:bidi="ar-SA"/>
      </w:rPr>
    </w:lvl>
    <w:lvl w:ilvl="8">
      <w:numFmt w:val="bullet"/>
      <w:lvlText w:val="•"/>
      <w:lvlJc w:val="left"/>
      <w:pPr>
        <w:ind w:left="9300" w:hanging="490"/>
      </w:pPr>
      <w:rPr>
        <w:rFonts w:hint="default"/>
        <w:lang w:val="ru-RU" w:eastAsia="en-US" w:bidi="ar-SA"/>
      </w:rPr>
    </w:lvl>
  </w:abstractNum>
  <w:abstractNum w:abstractNumId="11">
    <w:nsid w:val="30A31676"/>
    <w:multiLevelType w:val="multilevel"/>
    <w:tmpl w:val="9B3CC7B6"/>
    <w:lvl w:ilvl="0">
      <w:start w:val="7"/>
      <w:numFmt w:val="decimal"/>
      <w:lvlText w:val="%1"/>
      <w:lvlJc w:val="left"/>
      <w:pPr>
        <w:ind w:left="122" w:hanging="564"/>
      </w:pPr>
      <w:rPr>
        <w:rFonts w:hint="default"/>
        <w:lang w:val="ru-RU" w:eastAsia="en-US" w:bidi="ar-SA"/>
      </w:rPr>
    </w:lvl>
    <w:lvl w:ilvl="1">
      <w:start w:val="1"/>
      <w:numFmt w:val="decimal"/>
      <w:lvlText w:val="%1.%2."/>
      <w:lvlJc w:val="left"/>
      <w:pPr>
        <w:ind w:left="122" w:hanging="564"/>
        <w:jc w:val="right"/>
      </w:pPr>
      <w:rPr>
        <w:rFonts w:hint="default"/>
        <w:b/>
        <w:bCs/>
        <w:w w:val="100"/>
        <w:lang w:val="ru-RU" w:eastAsia="en-US" w:bidi="ar-SA"/>
      </w:rPr>
    </w:lvl>
    <w:lvl w:ilvl="2">
      <w:start w:val="1"/>
      <w:numFmt w:val="decimal"/>
      <w:lvlText w:val="%3."/>
      <w:lvlJc w:val="left"/>
      <w:pPr>
        <w:ind w:left="122" w:hanging="408"/>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38" w:hanging="408"/>
      </w:pPr>
      <w:rPr>
        <w:rFonts w:hint="default"/>
        <w:lang w:val="ru-RU" w:eastAsia="en-US" w:bidi="ar-SA"/>
      </w:rPr>
    </w:lvl>
    <w:lvl w:ilvl="4">
      <w:numFmt w:val="bullet"/>
      <w:lvlText w:val="•"/>
      <w:lvlJc w:val="left"/>
      <w:pPr>
        <w:ind w:left="4144" w:hanging="408"/>
      </w:pPr>
      <w:rPr>
        <w:rFonts w:hint="default"/>
        <w:lang w:val="ru-RU" w:eastAsia="en-US" w:bidi="ar-SA"/>
      </w:rPr>
    </w:lvl>
    <w:lvl w:ilvl="5">
      <w:numFmt w:val="bullet"/>
      <w:lvlText w:val="•"/>
      <w:lvlJc w:val="left"/>
      <w:pPr>
        <w:ind w:left="5150" w:hanging="408"/>
      </w:pPr>
      <w:rPr>
        <w:rFonts w:hint="default"/>
        <w:lang w:val="ru-RU" w:eastAsia="en-US" w:bidi="ar-SA"/>
      </w:rPr>
    </w:lvl>
    <w:lvl w:ilvl="6">
      <w:numFmt w:val="bullet"/>
      <w:lvlText w:val="•"/>
      <w:lvlJc w:val="left"/>
      <w:pPr>
        <w:ind w:left="6156" w:hanging="408"/>
      </w:pPr>
      <w:rPr>
        <w:rFonts w:hint="default"/>
        <w:lang w:val="ru-RU" w:eastAsia="en-US" w:bidi="ar-SA"/>
      </w:rPr>
    </w:lvl>
    <w:lvl w:ilvl="7">
      <w:numFmt w:val="bullet"/>
      <w:lvlText w:val="•"/>
      <w:lvlJc w:val="left"/>
      <w:pPr>
        <w:ind w:left="7162" w:hanging="408"/>
      </w:pPr>
      <w:rPr>
        <w:rFonts w:hint="default"/>
        <w:lang w:val="ru-RU" w:eastAsia="en-US" w:bidi="ar-SA"/>
      </w:rPr>
    </w:lvl>
    <w:lvl w:ilvl="8">
      <w:numFmt w:val="bullet"/>
      <w:lvlText w:val="•"/>
      <w:lvlJc w:val="left"/>
      <w:pPr>
        <w:ind w:left="8168" w:hanging="408"/>
      </w:pPr>
      <w:rPr>
        <w:rFonts w:hint="default"/>
        <w:lang w:val="ru-RU" w:eastAsia="en-US" w:bidi="ar-SA"/>
      </w:rPr>
    </w:lvl>
  </w:abstractNum>
  <w:abstractNum w:abstractNumId="12">
    <w:nsid w:val="31195485"/>
    <w:multiLevelType w:val="hybridMultilevel"/>
    <w:tmpl w:val="8E68BBB8"/>
    <w:lvl w:ilvl="0" w:tplc="35020374">
      <w:numFmt w:val="bullet"/>
      <w:lvlText w:val="-"/>
      <w:lvlJc w:val="left"/>
      <w:pPr>
        <w:ind w:left="232" w:hanging="190"/>
      </w:pPr>
      <w:rPr>
        <w:rFonts w:ascii="Times New Roman" w:eastAsia="Times New Roman" w:hAnsi="Times New Roman" w:cs="Times New Roman" w:hint="default"/>
        <w:w w:val="100"/>
        <w:sz w:val="28"/>
        <w:szCs w:val="28"/>
        <w:lang w:val="ru-RU" w:eastAsia="en-US" w:bidi="ar-SA"/>
      </w:rPr>
    </w:lvl>
    <w:lvl w:ilvl="1" w:tplc="C80E6E00">
      <w:numFmt w:val="bullet"/>
      <w:lvlText w:val=""/>
      <w:lvlJc w:val="left"/>
      <w:pPr>
        <w:ind w:left="1660" w:hanging="360"/>
      </w:pPr>
      <w:rPr>
        <w:rFonts w:ascii="Symbol" w:eastAsia="Symbol" w:hAnsi="Symbol" w:cs="Symbol" w:hint="default"/>
        <w:w w:val="100"/>
        <w:sz w:val="28"/>
        <w:szCs w:val="28"/>
        <w:lang w:val="ru-RU" w:eastAsia="en-US" w:bidi="ar-SA"/>
      </w:rPr>
    </w:lvl>
    <w:lvl w:ilvl="2" w:tplc="69C65D9C">
      <w:numFmt w:val="bullet"/>
      <w:lvlText w:val="•"/>
      <w:lvlJc w:val="left"/>
      <w:pPr>
        <w:ind w:left="2633" w:hanging="360"/>
      </w:pPr>
      <w:rPr>
        <w:rFonts w:hint="default"/>
        <w:lang w:val="ru-RU" w:eastAsia="en-US" w:bidi="ar-SA"/>
      </w:rPr>
    </w:lvl>
    <w:lvl w:ilvl="3" w:tplc="9244A082">
      <w:numFmt w:val="bullet"/>
      <w:lvlText w:val="•"/>
      <w:lvlJc w:val="left"/>
      <w:pPr>
        <w:ind w:left="3606" w:hanging="360"/>
      </w:pPr>
      <w:rPr>
        <w:rFonts w:hint="default"/>
        <w:lang w:val="ru-RU" w:eastAsia="en-US" w:bidi="ar-SA"/>
      </w:rPr>
    </w:lvl>
    <w:lvl w:ilvl="4" w:tplc="2C008066">
      <w:numFmt w:val="bullet"/>
      <w:lvlText w:val="•"/>
      <w:lvlJc w:val="left"/>
      <w:pPr>
        <w:ind w:left="4580" w:hanging="360"/>
      </w:pPr>
      <w:rPr>
        <w:rFonts w:hint="default"/>
        <w:lang w:val="ru-RU" w:eastAsia="en-US" w:bidi="ar-SA"/>
      </w:rPr>
    </w:lvl>
    <w:lvl w:ilvl="5" w:tplc="6E60F388">
      <w:numFmt w:val="bullet"/>
      <w:lvlText w:val="•"/>
      <w:lvlJc w:val="left"/>
      <w:pPr>
        <w:ind w:left="5553" w:hanging="360"/>
      </w:pPr>
      <w:rPr>
        <w:rFonts w:hint="default"/>
        <w:lang w:val="ru-RU" w:eastAsia="en-US" w:bidi="ar-SA"/>
      </w:rPr>
    </w:lvl>
    <w:lvl w:ilvl="6" w:tplc="44A60FCA">
      <w:numFmt w:val="bullet"/>
      <w:lvlText w:val="•"/>
      <w:lvlJc w:val="left"/>
      <w:pPr>
        <w:ind w:left="6526" w:hanging="360"/>
      </w:pPr>
      <w:rPr>
        <w:rFonts w:hint="default"/>
        <w:lang w:val="ru-RU" w:eastAsia="en-US" w:bidi="ar-SA"/>
      </w:rPr>
    </w:lvl>
    <w:lvl w:ilvl="7" w:tplc="0C5EEB76">
      <w:numFmt w:val="bullet"/>
      <w:lvlText w:val="•"/>
      <w:lvlJc w:val="left"/>
      <w:pPr>
        <w:ind w:left="7500" w:hanging="360"/>
      </w:pPr>
      <w:rPr>
        <w:rFonts w:hint="default"/>
        <w:lang w:val="ru-RU" w:eastAsia="en-US" w:bidi="ar-SA"/>
      </w:rPr>
    </w:lvl>
    <w:lvl w:ilvl="8" w:tplc="A73889E8">
      <w:numFmt w:val="bullet"/>
      <w:lvlText w:val="•"/>
      <w:lvlJc w:val="left"/>
      <w:pPr>
        <w:ind w:left="8473" w:hanging="360"/>
      </w:pPr>
      <w:rPr>
        <w:rFonts w:hint="default"/>
        <w:lang w:val="ru-RU" w:eastAsia="en-US" w:bidi="ar-SA"/>
      </w:rPr>
    </w:lvl>
  </w:abstractNum>
  <w:abstractNum w:abstractNumId="13">
    <w:nsid w:val="31D45C19"/>
    <w:multiLevelType w:val="multilevel"/>
    <w:tmpl w:val="02442AA8"/>
    <w:lvl w:ilvl="0">
      <w:start w:val="5"/>
      <w:numFmt w:val="decimal"/>
      <w:lvlText w:val="%1"/>
      <w:lvlJc w:val="left"/>
      <w:pPr>
        <w:ind w:left="102" w:hanging="526"/>
      </w:pPr>
      <w:rPr>
        <w:rFonts w:hint="default"/>
        <w:lang w:val="ru-RU" w:eastAsia="en-US" w:bidi="ar-SA"/>
      </w:rPr>
    </w:lvl>
    <w:lvl w:ilvl="1">
      <w:start w:val="1"/>
      <w:numFmt w:val="decimal"/>
      <w:lvlText w:val="%1.%2."/>
      <w:lvlJc w:val="left"/>
      <w:pPr>
        <w:ind w:left="102" w:hanging="526"/>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112" w:hanging="526"/>
      </w:pPr>
      <w:rPr>
        <w:rFonts w:hint="default"/>
        <w:lang w:val="ru-RU" w:eastAsia="en-US" w:bidi="ar-SA"/>
      </w:rPr>
    </w:lvl>
    <w:lvl w:ilvl="3">
      <w:numFmt w:val="bullet"/>
      <w:lvlText w:val="•"/>
      <w:lvlJc w:val="left"/>
      <w:pPr>
        <w:ind w:left="3118" w:hanging="526"/>
      </w:pPr>
      <w:rPr>
        <w:rFonts w:hint="default"/>
        <w:lang w:val="ru-RU" w:eastAsia="en-US" w:bidi="ar-SA"/>
      </w:rPr>
    </w:lvl>
    <w:lvl w:ilvl="4">
      <w:numFmt w:val="bullet"/>
      <w:lvlText w:val="•"/>
      <w:lvlJc w:val="left"/>
      <w:pPr>
        <w:ind w:left="4124" w:hanging="526"/>
      </w:pPr>
      <w:rPr>
        <w:rFonts w:hint="default"/>
        <w:lang w:val="ru-RU" w:eastAsia="en-US" w:bidi="ar-SA"/>
      </w:rPr>
    </w:lvl>
    <w:lvl w:ilvl="5">
      <w:numFmt w:val="bullet"/>
      <w:lvlText w:val="•"/>
      <w:lvlJc w:val="left"/>
      <w:pPr>
        <w:ind w:left="5130" w:hanging="526"/>
      </w:pPr>
      <w:rPr>
        <w:rFonts w:hint="default"/>
        <w:lang w:val="ru-RU" w:eastAsia="en-US" w:bidi="ar-SA"/>
      </w:rPr>
    </w:lvl>
    <w:lvl w:ilvl="6">
      <w:numFmt w:val="bullet"/>
      <w:lvlText w:val="•"/>
      <w:lvlJc w:val="left"/>
      <w:pPr>
        <w:ind w:left="6136" w:hanging="526"/>
      </w:pPr>
      <w:rPr>
        <w:rFonts w:hint="default"/>
        <w:lang w:val="ru-RU" w:eastAsia="en-US" w:bidi="ar-SA"/>
      </w:rPr>
    </w:lvl>
    <w:lvl w:ilvl="7">
      <w:numFmt w:val="bullet"/>
      <w:lvlText w:val="•"/>
      <w:lvlJc w:val="left"/>
      <w:pPr>
        <w:ind w:left="7142" w:hanging="526"/>
      </w:pPr>
      <w:rPr>
        <w:rFonts w:hint="default"/>
        <w:lang w:val="ru-RU" w:eastAsia="en-US" w:bidi="ar-SA"/>
      </w:rPr>
    </w:lvl>
    <w:lvl w:ilvl="8">
      <w:numFmt w:val="bullet"/>
      <w:lvlText w:val="•"/>
      <w:lvlJc w:val="left"/>
      <w:pPr>
        <w:ind w:left="8148" w:hanging="526"/>
      </w:pPr>
      <w:rPr>
        <w:rFonts w:hint="default"/>
        <w:lang w:val="ru-RU" w:eastAsia="en-US" w:bidi="ar-SA"/>
      </w:rPr>
    </w:lvl>
  </w:abstractNum>
  <w:abstractNum w:abstractNumId="14">
    <w:nsid w:val="3216226F"/>
    <w:multiLevelType w:val="hybridMultilevel"/>
    <w:tmpl w:val="68EED296"/>
    <w:lvl w:ilvl="0" w:tplc="7B804A02">
      <w:numFmt w:val="bullet"/>
      <w:lvlText w:val="-"/>
      <w:lvlJc w:val="left"/>
      <w:pPr>
        <w:ind w:left="822" w:hanging="140"/>
      </w:pPr>
      <w:rPr>
        <w:rFonts w:hint="default"/>
        <w:w w:val="100"/>
        <w:lang w:val="ru-RU" w:eastAsia="en-US" w:bidi="ar-SA"/>
      </w:rPr>
    </w:lvl>
    <w:lvl w:ilvl="1" w:tplc="9BC45148">
      <w:numFmt w:val="bullet"/>
      <w:lvlText w:val="•"/>
      <w:lvlJc w:val="left"/>
      <w:pPr>
        <w:ind w:left="1756" w:hanging="140"/>
      </w:pPr>
      <w:rPr>
        <w:rFonts w:hint="default"/>
        <w:lang w:val="ru-RU" w:eastAsia="en-US" w:bidi="ar-SA"/>
      </w:rPr>
    </w:lvl>
    <w:lvl w:ilvl="2" w:tplc="B712E3A6">
      <w:numFmt w:val="bullet"/>
      <w:lvlText w:val="•"/>
      <w:lvlJc w:val="left"/>
      <w:pPr>
        <w:ind w:left="2692" w:hanging="140"/>
      </w:pPr>
      <w:rPr>
        <w:rFonts w:hint="default"/>
        <w:lang w:val="ru-RU" w:eastAsia="en-US" w:bidi="ar-SA"/>
      </w:rPr>
    </w:lvl>
    <w:lvl w:ilvl="3" w:tplc="EF8EB7FE">
      <w:numFmt w:val="bullet"/>
      <w:lvlText w:val="•"/>
      <w:lvlJc w:val="left"/>
      <w:pPr>
        <w:ind w:left="3628" w:hanging="140"/>
      </w:pPr>
      <w:rPr>
        <w:rFonts w:hint="default"/>
        <w:lang w:val="ru-RU" w:eastAsia="en-US" w:bidi="ar-SA"/>
      </w:rPr>
    </w:lvl>
    <w:lvl w:ilvl="4" w:tplc="1688D796">
      <w:numFmt w:val="bullet"/>
      <w:lvlText w:val="•"/>
      <w:lvlJc w:val="left"/>
      <w:pPr>
        <w:ind w:left="4564" w:hanging="140"/>
      </w:pPr>
      <w:rPr>
        <w:rFonts w:hint="default"/>
        <w:lang w:val="ru-RU" w:eastAsia="en-US" w:bidi="ar-SA"/>
      </w:rPr>
    </w:lvl>
    <w:lvl w:ilvl="5" w:tplc="2D965B4C">
      <w:numFmt w:val="bullet"/>
      <w:lvlText w:val="•"/>
      <w:lvlJc w:val="left"/>
      <w:pPr>
        <w:ind w:left="5500" w:hanging="140"/>
      </w:pPr>
      <w:rPr>
        <w:rFonts w:hint="default"/>
        <w:lang w:val="ru-RU" w:eastAsia="en-US" w:bidi="ar-SA"/>
      </w:rPr>
    </w:lvl>
    <w:lvl w:ilvl="6" w:tplc="EB221998">
      <w:numFmt w:val="bullet"/>
      <w:lvlText w:val="•"/>
      <w:lvlJc w:val="left"/>
      <w:pPr>
        <w:ind w:left="6436" w:hanging="140"/>
      </w:pPr>
      <w:rPr>
        <w:rFonts w:hint="default"/>
        <w:lang w:val="ru-RU" w:eastAsia="en-US" w:bidi="ar-SA"/>
      </w:rPr>
    </w:lvl>
    <w:lvl w:ilvl="7" w:tplc="1D4A0706">
      <w:numFmt w:val="bullet"/>
      <w:lvlText w:val="•"/>
      <w:lvlJc w:val="left"/>
      <w:pPr>
        <w:ind w:left="7372" w:hanging="140"/>
      </w:pPr>
      <w:rPr>
        <w:rFonts w:hint="default"/>
        <w:lang w:val="ru-RU" w:eastAsia="en-US" w:bidi="ar-SA"/>
      </w:rPr>
    </w:lvl>
    <w:lvl w:ilvl="8" w:tplc="B79082B4">
      <w:numFmt w:val="bullet"/>
      <w:lvlText w:val="•"/>
      <w:lvlJc w:val="left"/>
      <w:pPr>
        <w:ind w:left="8308" w:hanging="140"/>
      </w:pPr>
      <w:rPr>
        <w:rFonts w:hint="default"/>
        <w:lang w:val="ru-RU" w:eastAsia="en-US" w:bidi="ar-SA"/>
      </w:rPr>
    </w:lvl>
  </w:abstractNum>
  <w:abstractNum w:abstractNumId="15">
    <w:nsid w:val="32872280"/>
    <w:multiLevelType w:val="hybridMultilevel"/>
    <w:tmpl w:val="1804B69A"/>
    <w:lvl w:ilvl="0" w:tplc="E1F03B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2CD309C"/>
    <w:multiLevelType w:val="multilevel"/>
    <w:tmpl w:val="EF50634C"/>
    <w:lvl w:ilvl="0">
      <w:start w:val="4"/>
      <w:numFmt w:val="decimal"/>
      <w:lvlText w:val="%1"/>
      <w:lvlJc w:val="left"/>
      <w:pPr>
        <w:ind w:left="2032" w:hanging="720"/>
      </w:pPr>
      <w:rPr>
        <w:rFonts w:hint="default"/>
        <w:lang w:val="ru-RU" w:eastAsia="en-US" w:bidi="ar-SA"/>
      </w:rPr>
    </w:lvl>
    <w:lvl w:ilvl="1">
      <w:start w:val="1"/>
      <w:numFmt w:val="decimal"/>
      <w:lvlText w:val="%1.%2."/>
      <w:lvlJc w:val="left"/>
      <w:pPr>
        <w:ind w:left="2032" w:hanging="720"/>
      </w:pPr>
      <w:rPr>
        <w:rFonts w:hint="default"/>
        <w:b/>
        <w:bCs/>
        <w:spacing w:val="-1"/>
        <w:w w:val="100"/>
        <w:lang w:val="ru-RU" w:eastAsia="en-US" w:bidi="ar-SA"/>
      </w:rPr>
    </w:lvl>
    <w:lvl w:ilvl="2">
      <w:numFmt w:val="bullet"/>
      <w:lvlText w:val="•"/>
      <w:lvlJc w:val="left"/>
      <w:pPr>
        <w:ind w:left="3716" w:hanging="720"/>
      </w:pPr>
      <w:rPr>
        <w:rFonts w:hint="default"/>
        <w:lang w:val="ru-RU" w:eastAsia="en-US" w:bidi="ar-SA"/>
      </w:rPr>
    </w:lvl>
    <w:lvl w:ilvl="3">
      <w:numFmt w:val="bullet"/>
      <w:lvlText w:val="•"/>
      <w:lvlJc w:val="left"/>
      <w:pPr>
        <w:ind w:left="4554" w:hanging="720"/>
      </w:pPr>
      <w:rPr>
        <w:rFonts w:hint="default"/>
        <w:lang w:val="ru-RU" w:eastAsia="en-US" w:bidi="ar-SA"/>
      </w:rPr>
    </w:lvl>
    <w:lvl w:ilvl="4">
      <w:numFmt w:val="bullet"/>
      <w:lvlText w:val="•"/>
      <w:lvlJc w:val="left"/>
      <w:pPr>
        <w:ind w:left="5392" w:hanging="720"/>
      </w:pPr>
      <w:rPr>
        <w:rFonts w:hint="default"/>
        <w:lang w:val="ru-RU" w:eastAsia="en-US" w:bidi="ar-SA"/>
      </w:rPr>
    </w:lvl>
    <w:lvl w:ilvl="5">
      <w:numFmt w:val="bullet"/>
      <w:lvlText w:val="•"/>
      <w:lvlJc w:val="left"/>
      <w:pPr>
        <w:ind w:left="6230" w:hanging="720"/>
      </w:pPr>
      <w:rPr>
        <w:rFonts w:hint="default"/>
        <w:lang w:val="ru-RU" w:eastAsia="en-US" w:bidi="ar-SA"/>
      </w:rPr>
    </w:lvl>
    <w:lvl w:ilvl="6">
      <w:numFmt w:val="bullet"/>
      <w:lvlText w:val="•"/>
      <w:lvlJc w:val="left"/>
      <w:pPr>
        <w:ind w:left="7068" w:hanging="720"/>
      </w:pPr>
      <w:rPr>
        <w:rFonts w:hint="default"/>
        <w:lang w:val="ru-RU" w:eastAsia="en-US" w:bidi="ar-SA"/>
      </w:rPr>
    </w:lvl>
    <w:lvl w:ilvl="7">
      <w:numFmt w:val="bullet"/>
      <w:lvlText w:val="•"/>
      <w:lvlJc w:val="left"/>
      <w:pPr>
        <w:ind w:left="7906" w:hanging="720"/>
      </w:pPr>
      <w:rPr>
        <w:rFonts w:hint="default"/>
        <w:lang w:val="ru-RU" w:eastAsia="en-US" w:bidi="ar-SA"/>
      </w:rPr>
    </w:lvl>
    <w:lvl w:ilvl="8">
      <w:numFmt w:val="bullet"/>
      <w:lvlText w:val="•"/>
      <w:lvlJc w:val="left"/>
      <w:pPr>
        <w:ind w:left="8744" w:hanging="720"/>
      </w:pPr>
      <w:rPr>
        <w:rFonts w:hint="default"/>
        <w:lang w:val="ru-RU" w:eastAsia="en-US" w:bidi="ar-SA"/>
      </w:rPr>
    </w:lvl>
  </w:abstractNum>
  <w:abstractNum w:abstractNumId="17">
    <w:nsid w:val="34B012DD"/>
    <w:multiLevelType w:val="hybridMultilevel"/>
    <w:tmpl w:val="D766E356"/>
    <w:lvl w:ilvl="0" w:tplc="1722C116">
      <w:numFmt w:val="bullet"/>
      <w:lvlText w:val="•"/>
      <w:lvlJc w:val="left"/>
      <w:pPr>
        <w:ind w:left="172" w:hanging="550"/>
      </w:pPr>
      <w:rPr>
        <w:rFonts w:ascii="Times New Roman" w:eastAsia="Times New Roman" w:hAnsi="Times New Roman" w:cs="Times New Roman" w:hint="default"/>
        <w:w w:val="99"/>
        <w:sz w:val="26"/>
        <w:szCs w:val="26"/>
        <w:lang w:val="ru-RU" w:eastAsia="en-US" w:bidi="ar-SA"/>
      </w:rPr>
    </w:lvl>
    <w:lvl w:ilvl="1" w:tplc="10F60358">
      <w:numFmt w:val="bullet"/>
      <w:lvlText w:val="•"/>
      <w:lvlJc w:val="left"/>
      <w:pPr>
        <w:ind w:left="1204" w:hanging="550"/>
      </w:pPr>
      <w:rPr>
        <w:rFonts w:hint="default"/>
        <w:lang w:val="ru-RU" w:eastAsia="en-US" w:bidi="ar-SA"/>
      </w:rPr>
    </w:lvl>
    <w:lvl w:ilvl="2" w:tplc="AE183A74">
      <w:numFmt w:val="bullet"/>
      <w:lvlText w:val="•"/>
      <w:lvlJc w:val="left"/>
      <w:pPr>
        <w:ind w:left="2228" w:hanging="550"/>
      </w:pPr>
      <w:rPr>
        <w:rFonts w:hint="default"/>
        <w:lang w:val="ru-RU" w:eastAsia="en-US" w:bidi="ar-SA"/>
      </w:rPr>
    </w:lvl>
    <w:lvl w:ilvl="3" w:tplc="DCECFAF0">
      <w:numFmt w:val="bullet"/>
      <w:lvlText w:val="•"/>
      <w:lvlJc w:val="left"/>
      <w:pPr>
        <w:ind w:left="3252" w:hanging="550"/>
      </w:pPr>
      <w:rPr>
        <w:rFonts w:hint="default"/>
        <w:lang w:val="ru-RU" w:eastAsia="en-US" w:bidi="ar-SA"/>
      </w:rPr>
    </w:lvl>
    <w:lvl w:ilvl="4" w:tplc="771C05CA">
      <w:numFmt w:val="bullet"/>
      <w:lvlText w:val="•"/>
      <w:lvlJc w:val="left"/>
      <w:pPr>
        <w:ind w:left="4276" w:hanging="550"/>
      </w:pPr>
      <w:rPr>
        <w:rFonts w:hint="default"/>
        <w:lang w:val="ru-RU" w:eastAsia="en-US" w:bidi="ar-SA"/>
      </w:rPr>
    </w:lvl>
    <w:lvl w:ilvl="5" w:tplc="8A600186">
      <w:numFmt w:val="bullet"/>
      <w:lvlText w:val="•"/>
      <w:lvlJc w:val="left"/>
      <w:pPr>
        <w:ind w:left="5300" w:hanging="550"/>
      </w:pPr>
      <w:rPr>
        <w:rFonts w:hint="default"/>
        <w:lang w:val="ru-RU" w:eastAsia="en-US" w:bidi="ar-SA"/>
      </w:rPr>
    </w:lvl>
    <w:lvl w:ilvl="6" w:tplc="E65E64E0">
      <w:numFmt w:val="bullet"/>
      <w:lvlText w:val="•"/>
      <w:lvlJc w:val="left"/>
      <w:pPr>
        <w:ind w:left="6324" w:hanging="550"/>
      </w:pPr>
      <w:rPr>
        <w:rFonts w:hint="default"/>
        <w:lang w:val="ru-RU" w:eastAsia="en-US" w:bidi="ar-SA"/>
      </w:rPr>
    </w:lvl>
    <w:lvl w:ilvl="7" w:tplc="6BB6A192">
      <w:numFmt w:val="bullet"/>
      <w:lvlText w:val="•"/>
      <w:lvlJc w:val="left"/>
      <w:pPr>
        <w:ind w:left="7348" w:hanging="550"/>
      </w:pPr>
      <w:rPr>
        <w:rFonts w:hint="default"/>
        <w:lang w:val="ru-RU" w:eastAsia="en-US" w:bidi="ar-SA"/>
      </w:rPr>
    </w:lvl>
    <w:lvl w:ilvl="8" w:tplc="E5523CCE">
      <w:numFmt w:val="bullet"/>
      <w:lvlText w:val="•"/>
      <w:lvlJc w:val="left"/>
      <w:pPr>
        <w:ind w:left="8372" w:hanging="550"/>
      </w:pPr>
      <w:rPr>
        <w:rFonts w:hint="default"/>
        <w:lang w:val="ru-RU" w:eastAsia="en-US" w:bidi="ar-SA"/>
      </w:rPr>
    </w:lvl>
  </w:abstractNum>
  <w:abstractNum w:abstractNumId="18">
    <w:nsid w:val="350E2194"/>
    <w:multiLevelType w:val="multilevel"/>
    <w:tmpl w:val="D57C8762"/>
    <w:lvl w:ilvl="0">
      <w:start w:val="2"/>
      <w:numFmt w:val="decimal"/>
      <w:lvlText w:val="%1"/>
      <w:lvlJc w:val="left"/>
      <w:pPr>
        <w:ind w:left="172" w:hanging="850"/>
      </w:pPr>
      <w:rPr>
        <w:rFonts w:hint="default"/>
        <w:lang w:val="ru-RU" w:eastAsia="en-US" w:bidi="ar-SA"/>
      </w:rPr>
    </w:lvl>
    <w:lvl w:ilvl="1">
      <w:start w:val="1"/>
      <w:numFmt w:val="decimal"/>
      <w:lvlText w:val="%1.%2."/>
      <w:lvlJc w:val="left"/>
      <w:pPr>
        <w:ind w:left="172" w:hanging="850"/>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32" w:hanging="16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488" w:hanging="164"/>
      </w:pPr>
      <w:rPr>
        <w:rFonts w:hint="default"/>
        <w:lang w:val="ru-RU" w:eastAsia="en-US" w:bidi="ar-SA"/>
      </w:rPr>
    </w:lvl>
    <w:lvl w:ilvl="4">
      <w:numFmt w:val="bullet"/>
      <w:lvlText w:val="•"/>
      <w:lvlJc w:val="left"/>
      <w:pPr>
        <w:ind w:left="3613" w:hanging="164"/>
      </w:pPr>
      <w:rPr>
        <w:rFonts w:hint="default"/>
        <w:lang w:val="ru-RU" w:eastAsia="en-US" w:bidi="ar-SA"/>
      </w:rPr>
    </w:lvl>
    <w:lvl w:ilvl="5">
      <w:numFmt w:val="bullet"/>
      <w:lvlText w:val="•"/>
      <w:lvlJc w:val="left"/>
      <w:pPr>
        <w:ind w:left="4737" w:hanging="164"/>
      </w:pPr>
      <w:rPr>
        <w:rFonts w:hint="default"/>
        <w:lang w:val="ru-RU" w:eastAsia="en-US" w:bidi="ar-SA"/>
      </w:rPr>
    </w:lvl>
    <w:lvl w:ilvl="6">
      <w:numFmt w:val="bullet"/>
      <w:lvlText w:val="•"/>
      <w:lvlJc w:val="left"/>
      <w:pPr>
        <w:ind w:left="5862" w:hanging="164"/>
      </w:pPr>
      <w:rPr>
        <w:rFonts w:hint="default"/>
        <w:lang w:val="ru-RU" w:eastAsia="en-US" w:bidi="ar-SA"/>
      </w:rPr>
    </w:lvl>
    <w:lvl w:ilvl="7">
      <w:numFmt w:val="bullet"/>
      <w:lvlText w:val="•"/>
      <w:lvlJc w:val="left"/>
      <w:pPr>
        <w:ind w:left="6986" w:hanging="164"/>
      </w:pPr>
      <w:rPr>
        <w:rFonts w:hint="default"/>
        <w:lang w:val="ru-RU" w:eastAsia="en-US" w:bidi="ar-SA"/>
      </w:rPr>
    </w:lvl>
    <w:lvl w:ilvl="8">
      <w:numFmt w:val="bullet"/>
      <w:lvlText w:val="•"/>
      <w:lvlJc w:val="left"/>
      <w:pPr>
        <w:ind w:left="8111" w:hanging="164"/>
      </w:pPr>
      <w:rPr>
        <w:rFonts w:hint="default"/>
        <w:lang w:val="ru-RU" w:eastAsia="en-US" w:bidi="ar-SA"/>
      </w:rPr>
    </w:lvl>
  </w:abstractNum>
  <w:abstractNum w:abstractNumId="19">
    <w:nsid w:val="385C631F"/>
    <w:multiLevelType w:val="hybridMultilevel"/>
    <w:tmpl w:val="B9D0D0B0"/>
    <w:lvl w:ilvl="0" w:tplc="AC081F08">
      <w:numFmt w:val="bullet"/>
      <w:lvlText w:val="·"/>
      <w:lvlJc w:val="left"/>
      <w:pPr>
        <w:ind w:left="102" w:hanging="142"/>
      </w:pPr>
      <w:rPr>
        <w:rFonts w:ascii="Times New Roman" w:eastAsia="Times New Roman" w:hAnsi="Times New Roman" w:cs="Times New Roman" w:hint="default"/>
        <w:w w:val="75"/>
        <w:sz w:val="28"/>
        <w:szCs w:val="28"/>
        <w:lang w:val="ru-RU" w:eastAsia="en-US" w:bidi="ar-SA"/>
      </w:rPr>
    </w:lvl>
    <w:lvl w:ilvl="1" w:tplc="F9A02D5C">
      <w:numFmt w:val="bullet"/>
      <w:lvlText w:val="•"/>
      <w:lvlJc w:val="left"/>
      <w:pPr>
        <w:ind w:left="1106" w:hanging="142"/>
      </w:pPr>
      <w:rPr>
        <w:rFonts w:hint="default"/>
        <w:lang w:val="ru-RU" w:eastAsia="en-US" w:bidi="ar-SA"/>
      </w:rPr>
    </w:lvl>
    <w:lvl w:ilvl="2" w:tplc="94E49140">
      <w:numFmt w:val="bullet"/>
      <w:lvlText w:val="•"/>
      <w:lvlJc w:val="left"/>
      <w:pPr>
        <w:ind w:left="2112" w:hanging="142"/>
      </w:pPr>
      <w:rPr>
        <w:rFonts w:hint="default"/>
        <w:lang w:val="ru-RU" w:eastAsia="en-US" w:bidi="ar-SA"/>
      </w:rPr>
    </w:lvl>
    <w:lvl w:ilvl="3" w:tplc="C02E3A16">
      <w:numFmt w:val="bullet"/>
      <w:lvlText w:val="•"/>
      <w:lvlJc w:val="left"/>
      <w:pPr>
        <w:ind w:left="3118" w:hanging="142"/>
      </w:pPr>
      <w:rPr>
        <w:rFonts w:hint="default"/>
        <w:lang w:val="ru-RU" w:eastAsia="en-US" w:bidi="ar-SA"/>
      </w:rPr>
    </w:lvl>
    <w:lvl w:ilvl="4" w:tplc="CF6C162C">
      <w:numFmt w:val="bullet"/>
      <w:lvlText w:val="•"/>
      <w:lvlJc w:val="left"/>
      <w:pPr>
        <w:ind w:left="4124" w:hanging="142"/>
      </w:pPr>
      <w:rPr>
        <w:rFonts w:hint="default"/>
        <w:lang w:val="ru-RU" w:eastAsia="en-US" w:bidi="ar-SA"/>
      </w:rPr>
    </w:lvl>
    <w:lvl w:ilvl="5" w:tplc="F8161804">
      <w:numFmt w:val="bullet"/>
      <w:lvlText w:val="•"/>
      <w:lvlJc w:val="left"/>
      <w:pPr>
        <w:ind w:left="5130" w:hanging="142"/>
      </w:pPr>
      <w:rPr>
        <w:rFonts w:hint="default"/>
        <w:lang w:val="ru-RU" w:eastAsia="en-US" w:bidi="ar-SA"/>
      </w:rPr>
    </w:lvl>
    <w:lvl w:ilvl="6" w:tplc="BF22094C">
      <w:numFmt w:val="bullet"/>
      <w:lvlText w:val="•"/>
      <w:lvlJc w:val="left"/>
      <w:pPr>
        <w:ind w:left="6136" w:hanging="142"/>
      </w:pPr>
      <w:rPr>
        <w:rFonts w:hint="default"/>
        <w:lang w:val="ru-RU" w:eastAsia="en-US" w:bidi="ar-SA"/>
      </w:rPr>
    </w:lvl>
    <w:lvl w:ilvl="7" w:tplc="FDDA5F94">
      <w:numFmt w:val="bullet"/>
      <w:lvlText w:val="•"/>
      <w:lvlJc w:val="left"/>
      <w:pPr>
        <w:ind w:left="7142" w:hanging="142"/>
      </w:pPr>
      <w:rPr>
        <w:rFonts w:hint="default"/>
        <w:lang w:val="ru-RU" w:eastAsia="en-US" w:bidi="ar-SA"/>
      </w:rPr>
    </w:lvl>
    <w:lvl w:ilvl="8" w:tplc="1B9817C0">
      <w:numFmt w:val="bullet"/>
      <w:lvlText w:val="•"/>
      <w:lvlJc w:val="left"/>
      <w:pPr>
        <w:ind w:left="8148" w:hanging="142"/>
      </w:pPr>
      <w:rPr>
        <w:rFonts w:hint="default"/>
        <w:lang w:val="ru-RU" w:eastAsia="en-US" w:bidi="ar-SA"/>
      </w:rPr>
    </w:lvl>
  </w:abstractNum>
  <w:abstractNum w:abstractNumId="20">
    <w:nsid w:val="393910F7"/>
    <w:multiLevelType w:val="hybridMultilevel"/>
    <w:tmpl w:val="16CACB10"/>
    <w:lvl w:ilvl="0" w:tplc="C3647FE8">
      <w:numFmt w:val="bullet"/>
      <w:lvlText w:val="•"/>
      <w:lvlJc w:val="left"/>
      <w:pPr>
        <w:ind w:left="370" w:hanging="268"/>
      </w:pPr>
      <w:rPr>
        <w:rFonts w:ascii="Verdana" w:eastAsia="Verdana" w:hAnsi="Verdana" w:cs="Verdana" w:hint="default"/>
        <w:w w:val="84"/>
        <w:sz w:val="28"/>
        <w:szCs w:val="28"/>
        <w:lang w:val="ru-RU" w:eastAsia="en-US" w:bidi="ar-SA"/>
      </w:rPr>
    </w:lvl>
    <w:lvl w:ilvl="1" w:tplc="8D8E163C">
      <w:numFmt w:val="bullet"/>
      <w:lvlText w:val="•"/>
      <w:lvlJc w:val="left"/>
      <w:pPr>
        <w:ind w:left="1358" w:hanging="268"/>
      </w:pPr>
      <w:rPr>
        <w:rFonts w:hint="default"/>
        <w:lang w:val="ru-RU" w:eastAsia="en-US" w:bidi="ar-SA"/>
      </w:rPr>
    </w:lvl>
    <w:lvl w:ilvl="2" w:tplc="61AA4C08">
      <w:numFmt w:val="bullet"/>
      <w:lvlText w:val="•"/>
      <w:lvlJc w:val="left"/>
      <w:pPr>
        <w:ind w:left="2336" w:hanging="268"/>
      </w:pPr>
      <w:rPr>
        <w:rFonts w:hint="default"/>
        <w:lang w:val="ru-RU" w:eastAsia="en-US" w:bidi="ar-SA"/>
      </w:rPr>
    </w:lvl>
    <w:lvl w:ilvl="3" w:tplc="2A5460F4">
      <w:numFmt w:val="bullet"/>
      <w:lvlText w:val="•"/>
      <w:lvlJc w:val="left"/>
      <w:pPr>
        <w:ind w:left="3314" w:hanging="268"/>
      </w:pPr>
      <w:rPr>
        <w:rFonts w:hint="default"/>
        <w:lang w:val="ru-RU" w:eastAsia="en-US" w:bidi="ar-SA"/>
      </w:rPr>
    </w:lvl>
    <w:lvl w:ilvl="4" w:tplc="0158E470">
      <w:numFmt w:val="bullet"/>
      <w:lvlText w:val="•"/>
      <w:lvlJc w:val="left"/>
      <w:pPr>
        <w:ind w:left="4292" w:hanging="268"/>
      </w:pPr>
      <w:rPr>
        <w:rFonts w:hint="default"/>
        <w:lang w:val="ru-RU" w:eastAsia="en-US" w:bidi="ar-SA"/>
      </w:rPr>
    </w:lvl>
    <w:lvl w:ilvl="5" w:tplc="589E1522">
      <w:numFmt w:val="bullet"/>
      <w:lvlText w:val="•"/>
      <w:lvlJc w:val="left"/>
      <w:pPr>
        <w:ind w:left="5270" w:hanging="268"/>
      </w:pPr>
      <w:rPr>
        <w:rFonts w:hint="default"/>
        <w:lang w:val="ru-RU" w:eastAsia="en-US" w:bidi="ar-SA"/>
      </w:rPr>
    </w:lvl>
    <w:lvl w:ilvl="6" w:tplc="40ECEFA8">
      <w:numFmt w:val="bullet"/>
      <w:lvlText w:val="•"/>
      <w:lvlJc w:val="left"/>
      <w:pPr>
        <w:ind w:left="6248" w:hanging="268"/>
      </w:pPr>
      <w:rPr>
        <w:rFonts w:hint="default"/>
        <w:lang w:val="ru-RU" w:eastAsia="en-US" w:bidi="ar-SA"/>
      </w:rPr>
    </w:lvl>
    <w:lvl w:ilvl="7" w:tplc="90DE2EAA">
      <w:numFmt w:val="bullet"/>
      <w:lvlText w:val="•"/>
      <w:lvlJc w:val="left"/>
      <w:pPr>
        <w:ind w:left="7226" w:hanging="268"/>
      </w:pPr>
      <w:rPr>
        <w:rFonts w:hint="default"/>
        <w:lang w:val="ru-RU" w:eastAsia="en-US" w:bidi="ar-SA"/>
      </w:rPr>
    </w:lvl>
    <w:lvl w:ilvl="8" w:tplc="7B6EA412">
      <w:numFmt w:val="bullet"/>
      <w:lvlText w:val="•"/>
      <w:lvlJc w:val="left"/>
      <w:pPr>
        <w:ind w:left="8204" w:hanging="268"/>
      </w:pPr>
      <w:rPr>
        <w:rFonts w:hint="default"/>
        <w:lang w:val="ru-RU" w:eastAsia="en-US" w:bidi="ar-SA"/>
      </w:rPr>
    </w:lvl>
  </w:abstractNum>
  <w:abstractNum w:abstractNumId="21">
    <w:nsid w:val="3C2C2CF7"/>
    <w:multiLevelType w:val="multilevel"/>
    <w:tmpl w:val="BFAC9B5C"/>
    <w:lvl w:ilvl="0">
      <w:start w:val="1"/>
      <w:numFmt w:val="decimal"/>
      <w:lvlText w:val="%1"/>
      <w:lvlJc w:val="left"/>
      <w:pPr>
        <w:ind w:left="172" w:hanging="432"/>
      </w:pPr>
      <w:rPr>
        <w:rFonts w:hint="default"/>
        <w:lang w:val="ru-RU" w:eastAsia="en-US" w:bidi="ar-SA"/>
      </w:rPr>
    </w:lvl>
    <w:lvl w:ilvl="1">
      <w:start w:val="1"/>
      <w:numFmt w:val="decimal"/>
      <w:lvlText w:val="%1.%2."/>
      <w:lvlJc w:val="left"/>
      <w:pPr>
        <w:ind w:left="172" w:hanging="432"/>
      </w:pPr>
      <w:rPr>
        <w:rFonts w:ascii="Times New Roman" w:eastAsia="Times New Roman" w:hAnsi="Times New Roman" w:cs="Times New Roman" w:hint="default"/>
        <w:b/>
        <w:bCs/>
        <w:spacing w:val="-1"/>
        <w:w w:val="100"/>
        <w:sz w:val="26"/>
        <w:szCs w:val="26"/>
        <w:lang w:val="ru-RU" w:eastAsia="en-US" w:bidi="ar-SA"/>
      </w:rPr>
    </w:lvl>
    <w:lvl w:ilvl="2">
      <w:numFmt w:val="bullet"/>
      <w:lvlText w:val="•"/>
      <w:lvlJc w:val="left"/>
      <w:pPr>
        <w:ind w:left="2228" w:hanging="432"/>
      </w:pPr>
      <w:rPr>
        <w:rFonts w:hint="default"/>
        <w:lang w:val="ru-RU" w:eastAsia="en-US" w:bidi="ar-SA"/>
      </w:rPr>
    </w:lvl>
    <w:lvl w:ilvl="3">
      <w:numFmt w:val="bullet"/>
      <w:lvlText w:val="•"/>
      <w:lvlJc w:val="left"/>
      <w:pPr>
        <w:ind w:left="3252" w:hanging="432"/>
      </w:pPr>
      <w:rPr>
        <w:rFonts w:hint="default"/>
        <w:lang w:val="ru-RU" w:eastAsia="en-US" w:bidi="ar-SA"/>
      </w:rPr>
    </w:lvl>
    <w:lvl w:ilvl="4">
      <w:numFmt w:val="bullet"/>
      <w:lvlText w:val="•"/>
      <w:lvlJc w:val="left"/>
      <w:pPr>
        <w:ind w:left="4276" w:hanging="432"/>
      </w:pPr>
      <w:rPr>
        <w:rFonts w:hint="default"/>
        <w:lang w:val="ru-RU" w:eastAsia="en-US" w:bidi="ar-SA"/>
      </w:rPr>
    </w:lvl>
    <w:lvl w:ilvl="5">
      <w:numFmt w:val="bullet"/>
      <w:lvlText w:val="•"/>
      <w:lvlJc w:val="left"/>
      <w:pPr>
        <w:ind w:left="5300" w:hanging="432"/>
      </w:pPr>
      <w:rPr>
        <w:rFonts w:hint="default"/>
        <w:lang w:val="ru-RU" w:eastAsia="en-US" w:bidi="ar-SA"/>
      </w:rPr>
    </w:lvl>
    <w:lvl w:ilvl="6">
      <w:numFmt w:val="bullet"/>
      <w:lvlText w:val="•"/>
      <w:lvlJc w:val="left"/>
      <w:pPr>
        <w:ind w:left="6324" w:hanging="432"/>
      </w:pPr>
      <w:rPr>
        <w:rFonts w:hint="default"/>
        <w:lang w:val="ru-RU" w:eastAsia="en-US" w:bidi="ar-SA"/>
      </w:rPr>
    </w:lvl>
    <w:lvl w:ilvl="7">
      <w:numFmt w:val="bullet"/>
      <w:lvlText w:val="•"/>
      <w:lvlJc w:val="left"/>
      <w:pPr>
        <w:ind w:left="7348" w:hanging="432"/>
      </w:pPr>
      <w:rPr>
        <w:rFonts w:hint="default"/>
        <w:lang w:val="ru-RU" w:eastAsia="en-US" w:bidi="ar-SA"/>
      </w:rPr>
    </w:lvl>
    <w:lvl w:ilvl="8">
      <w:numFmt w:val="bullet"/>
      <w:lvlText w:val="•"/>
      <w:lvlJc w:val="left"/>
      <w:pPr>
        <w:ind w:left="8372" w:hanging="432"/>
      </w:pPr>
      <w:rPr>
        <w:rFonts w:hint="default"/>
        <w:lang w:val="ru-RU" w:eastAsia="en-US" w:bidi="ar-SA"/>
      </w:rPr>
    </w:lvl>
  </w:abstractNum>
  <w:abstractNum w:abstractNumId="22">
    <w:nsid w:val="3ED36D66"/>
    <w:multiLevelType w:val="hybridMultilevel"/>
    <w:tmpl w:val="B2DAD000"/>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3ED373FA"/>
    <w:multiLevelType w:val="hybridMultilevel"/>
    <w:tmpl w:val="3326C99C"/>
    <w:lvl w:ilvl="0" w:tplc="138660D6">
      <w:numFmt w:val="bullet"/>
      <w:lvlText w:val="-"/>
      <w:lvlJc w:val="left"/>
      <w:pPr>
        <w:ind w:left="232" w:hanging="790"/>
      </w:pPr>
      <w:rPr>
        <w:rFonts w:ascii="Times New Roman" w:eastAsia="Times New Roman" w:hAnsi="Times New Roman" w:cs="Times New Roman" w:hint="default"/>
        <w:i/>
        <w:iCs/>
        <w:w w:val="99"/>
        <w:sz w:val="18"/>
        <w:szCs w:val="18"/>
        <w:lang w:val="ru-RU" w:eastAsia="en-US" w:bidi="ar-SA"/>
      </w:rPr>
    </w:lvl>
    <w:lvl w:ilvl="1" w:tplc="57A4BA6E">
      <w:numFmt w:val="bullet"/>
      <w:lvlText w:val="•"/>
      <w:lvlJc w:val="left"/>
      <w:pPr>
        <w:ind w:left="1258" w:hanging="790"/>
      </w:pPr>
      <w:rPr>
        <w:rFonts w:hint="default"/>
        <w:lang w:val="ru-RU" w:eastAsia="en-US" w:bidi="ar-SA"/>
      </w:rPr>
    </w:lvl>
    <w:lvl w:ilvl="2" w:tplc="8A989282">
      <w:numFmt w:val="bullet"/>
      <w:lvlText w:val="•"/>
      <w:lvlJc w:val="left"/>
      <w:pPr>
        <w:ind w:left="2276" w:hanging="790"/>
      </w:pPr>
      <w:rPr>
        <w:rFonts w:hint="default"/>
        <w:lang w:val="ru-RU" w:eastAsia="en-US" w:bidi="ar-SA"/>
      </w:rPr>
    </w:lvl>
    <w:lvl w:ilvl="3" w:tplc="23BA14BC">
      <w:numFmt w:val="bullet"/>
      <w:lvlText w:val="•"/>
      <w:lvlJc w:val="left"/>
      <w:pPr>
        <w:ind w:left="3294" w:hanging="790"/>
      </w:pPr>
      <w:rPr>
        <w:rFonts w:hint="default"/>
        <w:lang w:val="ru-RU" w:eastAsia="en-US" w:bidi="ar-SA"/>
      </w:rPr>
    </w:lvl>
    <w:lvl w:ilvl="4" w:tplc="EAC63046">
      <w:numFmt w:val="bullet"/>
      <w:lvlText w:val="•"/>
      <w:lvlJc w:val="left"/>
      <w:pPr>
        <w:ind w:left="4312" w:hanging="790"/>
      </w:pPr>
      <w:rPr>
        <w:rFonts w:hint="default"/>
        <w:lang w:val="ru-RU" w:eastAsia="en-US" w:bidi="ar-SA"/>
      </w:rPr>
    </w:lvl>
    <w:lvl w:ilvl="5" w:tplc="78D04308">
      <w:numFmt w:val="bullet"/>
      <w:lvlText w:val="•"/>
      <w:lvlJc w:val="left"/>
      <w:pPr>
        <w:ind w:left="5330" w:hanging="790"/>
      </w:pPr>
      <w:rPr>
        <w:rFonts w:hint="default"/>
        <w:lang w:val="ru-RU" w:eastAsia="en-US" w:bidi="ar-SA"/>
      </w:rPr>
    </w:lvl>
    <w:lvl w:ilvl="6" w:tplc="F9586AFC">
      <w:numFmt w:val="bullet"/>
      <w:lvlText w:val="•"/>
      <w:lvlJc w:val="left"/>
      <w:pPr>
        <w:ind w:left="6348" w:hanging="790"/>
      </w:pPr>
      <w:rPr>
        <w:rFonts w:hint="default"/>
        <w:lang w:val="ru-RU" w:eastAsia="en-US" w:bidi="ar-SA"/>
      </w:rPr>
    </w:lvl>
    <w:lvl w:ilvl="7" w:tplc="B8B2F88C">
      <w:numFmt w:val="bullet"/>
      <w:lvlText w:val="•"/>
      <w:lvlJc w:val="left"/>
      <w:pPr>
        <w:ind w:left="7366" w:hanging="790"/>
      </w:pPr>
      <w:rPr>
        <w:rFonts w:hint="default"/>
        <w:lang w:val="ru-RU" w:eastAsia="en-US" w:bidi="ar-SA"/>
      </w:rPr>
    </w:lvl>
    <w:lvl w:ilvl="8" w:tplc="AC5A6E8C">
      <w:numFmt w:val="bullet"/>
      <w:lvlText w:val="•"/>
      <w:lvlJc w:val="left"/>
      <w:pPr>
        <w:ind w:left="8384" w:hanging="790"/>
      </w:pPr>
      <w:rPr>
        <w:rFonts w:hint="default"/>
        <w:lang w:val="ru-RU" w:eastAsia="en-US" w:bidi="ar-SA"/>
      </w:rPr>
    </w:lvl>
  </w:abstractNum>
  <w:abstractNum w:abstractNumId="24">
    <w:nsid w:val="452C7A75"/>
    <w:multiLevelType w:val="multilevel"/>
    <w:tmpl w:val="8CB0AB84"/>
    <w:lvl w:ilvl="0">
      <w:start w:val="4"/>
      <w:numFmt w:val="decimal"/>
      <w:lvlText w:val="%1"/>
      <w:lvlJc w:val="left"/>
      <w:pPr>
        <w:ind w:left="1682" w:hanging="700"/>
      </w:pPr>
      <w:rPr>
        <w:rFonts w:hint="default"/>
        <w:lang w:val="ru-RU" w:eastAsia="en-US" w:bidi="ar-SA"/>
      </w:rPr>
    </w:lvl>
    <w:lvl w:ilvl="1">
      <w:start w:val="1"/>
      <w:numFmt w:val="decimal"/>
      <w:lvlText w:val="%1.%2."/>
      <w:lvlJc w:val="left"/>
      <w:pPr>
        <w:ind w:left="1682" w:hanging="700"/>
        <w:jc w:val="right"/>
      </w:pPr>
      <w:rPr>
        <w:rFonts w:ascii="Times New Roman" w:eastAsia="Times New Roman" w:hAnsi="Times New Roman" w:cs="Times New Roman" w:hint="default"/>
        <w:spacing w:val="-2"/>
        <w:w w:val="100"/>
        <w:sz w:val="22"/>
        <w:szCs w:val="22"/>
        <w:u w:val="single" w:color="000000"/>
        <w:lang w:val="ru-RU" w:eastAsia="en-US" w:bidi="ar-SA"/>
      </w:rPr>
    </w:lvl>
    <w:lvl w:ilvl="2">
      <w:numFmt w:val="bullet"/>
      <w:lvlText w:val="•"/>
      <w:lvlJc w:val="left"/>
      <w:pPr>
        <w:ind w:left="3428" w:hanging="700"/>
      </w:pPr>
      <w:rPr>
        <w:rFonts w:hint="default"/>
        <w:lang w:val="ru-RU" w:eastAsia="en-US" w:bidi="ar-SA"/>
      </w:rPr>
    </w:lvl>
    <w:lvl w:ilvl="3">
      <w:numFmt w:val="bullet"/>
      <w:lvlText w:val="•"/>
      <w:lvlJc w:val="left"/>
      <w:pPr>
        <w:ind w:left="4302" w:hanging="700"/>
      </w:pPr>
      <w:rPr>
        <w:rFonts w:hint="default"/>
        <w:lang w:val="ru-RU" w:eastAsia="en-US" w:bidi="ar-SA"/>
      </w:rPr>
    </w:lvl>
    <w:lvl w:ilvl="4">
      <w:numFmt w:val="bullet"/>
      <w:lvlText w:val="•"/>
      <w:lvlJc w:val="left"/>
      <w:pPr>
        <w:ind w:left="5176" w:hanging="700"/>
      </w:pPr>
      <w:rPr>
        <w:rFonts w:hint="default"/>
        <w:lang w:val="ru-RU" w:eastAsia="en-US" w:bidi="ar-SA"/>
      </w:rPr>
    </w:lvl>
    <w:lvl w:ilvl="5">
      <w:numFmt w:val="bullet"/>
      <w:lvlText w:val="•"/>
      <w:lvlJc w:val="left"/>
      <w:pPr>
        <w:ind w:left="6050" w:hanging="700"/>
      </w:pPr>
      <w:rPr>
        <w:rFonts w:hint="default"/>
        <w:lang w:val="ru-RU" w:eastAsia="en-US" w:bidi="ar-SA"/>
      </w:rPr>
    </w:lvl>
    <w:lvl w:ilvl="6">
      <w:numFmt w:val="bullet"/>
      <w:lvlText w:val="•"/>
      <w:lvlJc w:val="left"/>
      <w:pPr>
        <w:ind w:left="6924" w:hanging="700"/>
      </w:pPr>
      <w:rPr>
        <w:rFonts w:hint="default"/>
        <w:lang w:val="ru-RU" w:eastAsia="en-US" w:bidi="ar-SA"/>
      </w:rPr>
    </w:lvl>
    <w:lvl w:ilvl="7">
      <w:numFmt w:val="bullet"/>
      <w:lvlText w:val="•"/>
      <w:lvlJc w:val="left"/>
      <w:pPr>
        <w:ind w:left="7798" w:hanging="700"/>
      </w:pPr>
      <w:rPr>
        <w:rFonts w:hint="default"/>
        <w:lang w:val="ru-RU" w:eastAsia="en-US" w:bidi="ar-SA"/>
      </w:rPr>
    </w:lvl>
    <w:lvl w:ilvl="8">
      <w:numFmt w:val="bullet"/>
      <w:lvlText w:val="•"/>
      <w:lvlJc w:val="left"/>
      <w:pPr>
        <w:ind w:left="8672" w:hanging="700"/>
      </w:pPr>
      <w:rPr>
        <w:rFonts w:hint="default"/>
        <w:lang w:val="ru-RU" w:eastAsia="en-US" w:bidi="ar-SA"/>
      </w:rPr>
    </w:lvl>
  </w:abstractNum>
  <w:abstractNum w:abstractNumId="25">
    <w:nsid w:val="550E385E"/>
    <w:multiLevelType w:val="multilevel"/>
    <w:tmpl w:val="5C5A6518"/>
    <w:lvl w:ilvl="0">
      <w:start w:val="1"/>
      <w:numFmt w:val="decimal"/>
      <w:lvlText w:val="%1"/>
      <w:lvlJc w:val="left"/>
      <w:pPr>
        <w:ind w:left="1370" w:hanging="700"/>
      </w:pPr>
      <w:rPr>
        <w:rFonts w:hint="default"/>
        <w:lang w:val="ru-RU" w:eastAsia="en-US" w:bidi="ar-SA"/>
      </w:rPr>
    </w:lvl>
    <w:lvl w:ilvl="1">
      <w:start w:val="1"/>
      <w:numFmt w:val="decimal"/>
      <w:lvlText w:val="%1.%2."/>
      <w:lvlJc w:val="left"/>
      <w:pPr>
        <w:ind w:left="1370" w:hanging="7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804" w:hanging="161"/>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388" w:hanging="161"/>
      </w:pPr>
      <w:rPr>
        <w:rFonts w:hint="default"/>
        <w:lang w:val="ru-RU" w:eastAsia="en-US" w:bidi="ar-SA"/>
      </w:rPr>
    </w:lvl>
    <w:lvl w:ilvl="4">
      <w:numFmt w:val="bullet"/>
      <w:lvlText w:val="•"/>
      <w:lvlJc w:val="left"/>
      <w:pPr>
        <w:ind w:left="4393" w:hanging="161"/>
      </w:pPr>
      <w:rPr>
        <w:rFonts w:hint="default"/>
        <w:lang w:val="ru-RU" w:eastAsia="en-US" w:bidi="ar-SA"/>
      </w:rPr>
    </w:lvl>
    <w:lvl w:ilvl="5">
      <w:numFmt w:val="bullet"/>
      <w:lvlText w:val="•"/>
      <w:lvlJc w:val="left"/>
      <w:pPr>
        <w:ind w:left="5397" w:hanging="161"/>
      </w:pPr>
      <w:rPr>
        <w:rFonts w:hint="default"/>
        <w:lang w:val="ru-RU" w:eastAsia="en-US" w:bidi="ar-SA"/>
      </w:rPr>
    </w:lvl>
    <w:lvl w:ilvl="6">
      <w:numFmt w:val="bullet"/>
      <w:lvlText w:val="•"/>
      <w:lvlJc w:val="left"/>
      <w:pPr>
        <w:ind w:left="6402" w:hanging="161"/>
      </w:pPr>
      <w:rPr>
        <w:rFonts w:hint="default"/>
        <w:lang w:val="ru-RU" w:eastAsia="en-US" w:bidi="ar-SA"/>
      </w:rPr>
    </w:lvl>
    <w:lvl w:ilvl="7">
      <w:numFmt w:val="bullet"/>
      <w:lvlText w:val="•"/>
      <w:lvlJc w:val="left"/>
      <w:pPr>
        <w:ind w:left="7406" w:hanging="161"/>
      </w:pPr>
      <w:rPr>
        <w:rFonts w:hint="default"/>
        <w:lang w:val="ru-RU" w:eastAsia="en-US" w:bidi="ar-SA"/>
      </w:rPr>
    </w:lvl>
    <w:lvl w:ilvl="8">
      <w:numFmt w:val="bullet"/>
      <w:lvlText w:val="•"/>
      <w:lvlJc w:val="left"/>
      <w:pPr>
        <w:ind w:left="8411" w:hanging="161"/>
      </w:pPr>
      <w:rPr>
        <w:rFonts w:hint="default"/>
        <w:lang w:val="ru-RU" w:eastAsia="en-US" w:bidi="ar-SA"/>
      </w:rPr>
    </w:lvl>
  </w:abstractNum>
  <w:abstractNum w:abstractNumId="26">
    <w:nsid w:val="5B5E012F"/>
    <w:multiLevelType w:val="multilevel"/>
    <w:tmpl w:val="CDDE3EA4"/>
    <w:lvl w:ilvl="0">
      <w:start w:val="8"/>
      <w:numFmt w:val="decimal"/>
      <w:lvlText w:val="%1"/>
      <w:lvlJc w:val="left"/>
      <w:pPr>
        <w:ind w:left="102" w:hanging="700"/>
      </w:pPr>
      <w:rPr>
        <w:rFonts w:hint="default"/>
        <w:lang w:val="ru-RU" w:eastAsia="en-US" w:bidi="ar-SA"/>
      </w:rPr>
    </w:lvl>
    <w:lvl w:ilvl="1">
      <w:start w:val="4"/>
      <w:numFmt w:val="decimal"/>
      <w:lvlText w:val="%1.%2"/>
      <w:lvlJc w:val="left"/>
      <w:pPr>
        <w:ind w:left="102" w:hanging="700"/>
      </w:pPr>
      <w:rPr>
        <w:rFonts w:hint="default"/>
        <w:lang w:val="ru-RU" w:eastAsia="en-US" w:bidi="ar-SA"/>
      </w:rPr>
    </w:lvl>
    <w:lvl w:ilvl="2">
      <w:start w:val="7"/>
      <w:numFmt w:val="decimal"/>
      <w:lvlText w:val="%1.%2.%3."/>
      <w:lvlJc w:val="left"/>
      <w:pPr>
        <w:ind w:left="102" w:hanging="700"/>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18" w:hanging="700"/>
      </w:pPr>
      <w:rPr>
        <w:rFonts w:hint="default"/>
        <w:lang w:val="ru-RU" w:eastAsia="en-US" w:bidi="ar-SA"/>
      </w:rPr>
    </w:lvl>
    <w:lvl w:ilvl="4">
      <w:numFmt w:val="bullet"/>
      <w:lvlText w:val="•"/>
      <w:lvlJc w:val="left"/>
      <w:pPr>
        <w:ind w:left="4124" w:hanging="700"/>
      </w:pPr>
      <w:rPr>
        <w:rFonts w:hint="default"/>
        <w:lang w:val="ru-RU" w:eastAsia="en-US" w:bidi="ar-SA"/>
      </w:rPr>
    </w:lvl>
    <w:lvl w:ilvl="5">
      <w:numFmt w:val="bullet"/>
      <w:lvlText w:val="•"/>
      <w:lvlJc w:val="left"/>
      <w:pPr>
        <w:ind w:left="5130" w:hanging="700"/>
      </w:pPr>
      <w:rPr>
        <w:rFonts w:hint="default"/>
        <w:lang w:val="ru-RU" w:eastAsia="en-US" w:bidi="ar-SA"/>
      </w:rPr>
    </w:lvl>
    <w:lvl w:ilvl="6">
      <w:numFmt w:val="bullet"/>
      <w:lvlText w:val="•"/>
      <w:lvlJc w:val="left"/>
      <w:pPr>
        <w:ind w:left="6136" w:hanging="700"/>
      </w:pPr>
      <w:rPr>
        <w:rFonts w:hint="default"/>
        <w:lang w:val="ru-RU" w:eastAsia="en-US" w:bidi="ar-SA"/>
      </w:rPr>
    </w:lvl>
    <w:lvl w:ilvl="7">
      <w:numFmt w:val="bullet"/>
      <w:lvlText w:val="•"/>
      <w:lvlJc w:val="left"/>
      <w:pPr>
        <w:ind w:left="7142" w:hanging="700"/>
      </w:pPr>
      <w:rPr>
        <w:rFonts w:hint="default"/>
        <w:lang w:val="ru-RU" w:eastAsia="en-US" w:bidi="ar-SA"/>
      </w:rPr>
    </w:lvl>
    <w:lvl w:ilvl="8">
      <w:numFmt w:val="bullet"/>
      <w:lvlText w:val="•"/>
      <w:lvlJc w:val="left"/>
      <w:pPr>
        <w:ind w:left="8148" w:hanging="700"/>
      </w:pPr>
      <w:rPr>
        <w:rFonts w:hint="default"/>
        <w:lang w:val="ru-RU" w:eastAsia="en-US" w:bidi="ar-SA"/>
      </w:rPr>
    </w:lvl>
  </w:abstractNum>
  <w:abstractNum w:abstractNumId="27">
    <w:nsid w:val="5B7B37E0"/>
    <w:multiLevelType w:val="multilevel"/>
    <w:tmpl w:val="9B3CC7B6"/>
    <w:lvl w:ilvl="0">
      <w:start w:val="7"/>
      <w:numFmt w:val="decimal"/>
      <w:lvlText w:val="%1"/>
      <w:lvlJc w:val="left"/>
      <w:pPr>
        <w:ind w:left="122" w:hanging="564"/>
      </w:pPr>
      <w:rPr>
        <w:rFonts w:hint="default"/>
        <w:lang w:val="ru-RU" w:eastAsia="en-US" w:bidi="ar-SA"/>
      </w:rPr>
    </w:lvl>
    <w:lvl w:ilvl="1">
      <w:start w:val="1"/>
      <w:numFmt w:val="decimal"/>
      <w:lvlText w:val="%1.%2."/>
      <w:lvlJc w:val="left"/>
      <w:pPr>
        <w:ind w:left="122" w:hanging="564"/>
        <w:jc w:val="right"/>
      </w:pPr>
      <w:rPr>
        <w:rFonts w:hint="default"/>
        <w:b/>
        <w:bCs/>
        <w:w w:val="100"/>
        <w:lang w:val="ru-RU" w:eastAsia="en-US" w:bidi="ar-SA"/>
      </w:rPr>
    </w:lvl>
    <w:lvl w:ilvl="2">
      <w:start w:val="1"/>
      <w:numFmt w:val="decimal"/>
      <w:lvlText w:val="%3."/>
      <w:lvlJc w:val="left"/>
      <w:pPr>
        <w:ind w:left="122" w:hanging="408"/>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38" w:hanging="408"/>
      </w:pPr>
      <w:rPr>
        <w:rFonts w:hint="default"/>
        <w:lang w:val="ru-RU" w:eastAsia="en-US" w:bidi="ar-SA"/>
      </w:rPr>
    </w:lvl>
    <w:lvl w:ilvl="4">
      <w:numFmt w:val="bullet"/>
      <w:lvlText w:val="•"/>
      <w:lvlJc w:val="left"/>
      <w:pPr>
        <w:ind w:left="4144" w:hanging="408"/>
      </w:pPr>
      <w:rPr>
        <w:rFonts w:hint="default"/>
        <w:lang w:val="ru-RU" w:eastAsia="en-US" w:bidi="ar-SA"/>
      </w:rPr>
    </w:lvl>
    <w:lvl w:ilvl="5">
      <w:numFmt w:val="bullet"/>
      <w:lvlText w:val="•"/>
      <w:lvlJc w:val="left"/>
      <w:pPr>
        <w:ind w:left="5150" w:hanging="408"/>
      </w:pPr>
      <w:rPr>
        <w:rFonts w:hint="default"/>
        <w:lang w:val="ru-RU" w:eastAsia="en-US" w:bidi="ar-SA"/>
      </w:rPr>
    </w:lvl>
    <w:lvl w:ilvl="6">
      <w:numFmt w:val="bullet"/>
      <w:lvlText w:val="•"/>
      <w:lvlJc w:val="left"/>
      <w:pPr>
        <w:ind w:left="6156" w:hanging="408"/>
      </w:pPr>
      <w:rPr>
        <w:rFonts w:hint="default"/>
        <w:lang w:val="ru-RU" w:eastAsia="en-US" w:bidi="ar-SA"/>
      </w:rPr>
    </w:lvl>
    <w:lvl w:ilvl="7">
      <w:numFmt w:val="bullet"/>
      <w:lvlText w:val="•"/>
      <w:lvlJc w:val="left"/>
      <w:pPr>
        <w:ind w:left="7162" w:hanging="408"/>
      </w:pPr>
      <w:rPr>
        <w:rFonts w:hint="default"/>
        <w:lang w:val="ru-RU" w:eastAsia="en-US" w:bidi="ar-SA"/>
      </w:rPr>
    </w:lvl>
    <w:lvl w:ilvl="8">
      <w:numFmt w:val="bullet"/>
      <w:lvlText w:val="•"/>
      <w:lvlJc w:val="left"/>
      <w:pPr>
        <w:ind w:left="8168" w:hanging="408"/>
      </w:pPr>
      <w:rPr>
        <w:rFonts w:hint="default"/>
        <w:lang w:val="ru-RU" w:eastAsia="en-US" w:bidi="ar-SA"/>
      </w:rPr>
    </w:lvl>
  </w:abstractNum>
  <w:abstractNum w:abstractNumId="28">
    <w:nsid w:val="5CCF49FC"/>
    <w:multiLevelType w:val="multilevel"/>
    <w:tmpl w:val="378A10AC"/>
    <w:lvl w:ilvl="0">
      <w:start w:val="5"/>
      <w:numFmt w:val="decimal"/>
      <w:lvlText w:val="%1"/>
      <w:lvlJc w:val="left"/>
      <w:pPr>
        <w:ind w:left="682" w:hanging="700"/>
      </w:pPr>
      <w:rPr>
        <w:rFonts w:hint="default"/>
        <w:lang w:val="ru-RU" w:eastAsia="en-US" w:bidi="ar-SA"/>
      </w:rPr>
    </w:lvl>
    <w:lvl w:ilvl="1">
      <w:start w:val="1"/>
      <w:numFmt w:val="decimal"/>
      <w:lvlText w:val="%1.%2."/>
      <w:lvlJc w:val="left"/>
      <w:pPr>
        <w:ind w:left="682" w:hanging="700"/>
      </w:pPr>
      <w:rPr>
        <w:rFonts w:ascii="Times New Roman" w:eastAsia="Times New Roman" w:hAnsi="Times New Roman" w:cs="Times New Roman" w:hint="default"/>
        <w:spacing w:val="-2"/>
        <w:w w:val="100"/>
        <w:sz w:val="22"/>
        <w:szCs w:val="22"/>
        <w:u w:val="single" w:color="000000"/>
        <w:lang w:val="ru-RU" w:eastAsia="en-US" w:bidi="ar-SA"/>
      </w:rPr>
    </w:lvl>
    <w:lvl w:ilvl="2">
      <w:numFmt w:val="bullet"/>
      <w:lvlText w:val="•"/>
      <w:lvlJc w:val="left"/>
      <w:pPr>
        <w:ind w:left="2628" w:hanging="700"/>
      </w:pPr>
      <w:rPr>
        <w:rFonts w:hint="default"/>
        <w:lang w:val="ru-RU" w:eastAsia="en-US" w:bidi="ar-SA"/>
      </w:rPr>
    </w:lvl>
    <w:lvl w:ilvl="3">
      <w:numFmt w:val="bullet"/>
      <w:lvlText w:val="•"/>
      <w:lvlJc w:val="left"/>
      <w:pPr>
        <w:ind w:left="3602" w:hanging="700"/>
      </w:pPr>
      <w:rPr>
        <w:rFonts w:hint="default"/>
        <w:lang w:val="ru-RU" w:eastAsia="en-US" w:bidi="ar-SA"/>
      </w:rPr>
    </w:lvl>
    <w:lvl w:ilvl="4">
      <w:numFmt w:val="bullet"/>
      <w:lvlText w:val="•"/>
      <w:lvlJc w:val="left"/>
      <w:pPr>
        <w:ind w:left="4576" w:hanging="700"/>
      </w:pPr>
      <w:rPr>
        <w:rFonts w:hint="default"/>
        <w:lang w:val="ru-RU" w:eastAsia="en-US" w:bidi="ar-SA"/>
      </w:rPr>
    </w:lvl>
    <w:lvl w:ilvl="5">
      <w:numFmt w:val="bullet"/>
      <w:lvlText w:val="•"/>
      <w:lvlJc w:val="left"/>
      <w:pPr>
        <w:ind w:left="5550" w:hanging="700"/>
      </w:pPr>
      <w:rPr>
        <w:rFonts w:hint="default"/>
        <w:lang w:val="ru-RU" w:eastAsia="en-US" w:bidi="ar-SA"/>
      </w:rPr>
    </w:lvl>
    <w:lvl w:ilvl="6">
      <w:numFmt w:val="bullet"/>
      <w:lvlText w:val="•"/>
      <w:lvlJc w:val="left"/>
      <w:pPr>
        <w:ind w:left="6524" w:hanging="700"/>
      </w:pPr>
      <w:rPr>
        <w:rFonts w:hint="default"/>
        <w:lang w:val="ru-RU" w:eastAsia="en-US" w:bidi="ar-SA"/>
      </w:rPr>
    </w:lvl>
    <w:lvl w:ilvl="7">
      <w:numFmt w:val="bullet"/>
      <w:lvlText w:val="•"/>
      <w:lvlJc w:val="left"/>
      <w:pPr>
        <w:ind w:left="7498" w:hanging="700"/>
      </w:pPr>
      <w:rPr>
        <w:rFonts w:hint="default"/>
        <w:lang w:val="ru-RU" w:eastAsia="en-US" w:bidi="ar-SA"/>
      </w:rPr>
    </w:lvl>
    <w:lvl w:ilvl="8">
      <w:numFmt w:val="bullet"/>
      <w:lvlText w:val="•"/>
      <w:lvlJc w:val="left"/>
      <w:pPr>
        <w:ind w:left="8472" w:hanging="700"/>
      </w:pPr>
      <w:rPr>
        <w:rFonts w:hint="default"/>
        <w:lang w:val="ru-RU" w:eastAsia="en-US" w:bidi="ar-SA"/>
      </w:rPr>
    </w:lvl>
  </w:abstractNum>
  <w:abstractNum w:abstractNumId="29">
    <w:nsid w:val="5F7D00F9"/>
    <w:multiLevelType w:val="multilevel"/>
    <w:tmpl w:val="10F4CCF4"/>
    <w:lvl w:ilvl="0">
      <w:start w:val="3"/>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636" w:hanging="720"/>
      </w:pPr>
      <w:rPr>
        <w:rFonts w:hint="default"/>
      </w:rPr>
    </w:lvl>
    <w:lvl w:ilvl="3">
      <w:start w:val="1"/>
      <w:numFmt w:val="decimal"/>
      <w:lvlText w:val="%1.%2.%3.%4."/>
      <w:lvlJc w:val="left"/>
      <w:pPr>
        <w:ind w:left="-954" w:hanging="108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268" w:hanging="1800"/>
      </w:pPr>
      <w:rPr>
        <w:rFonts w:hint="default"/>
      </w:rPr>
    </w:lvl>
    <w:lvl w:ilvl="7">
      <w:start w:val="1"/>
      <w:numFmt w:val="decimal"/>
      <w:lvlText w:val="%1.%2.%3.%4.%5.%6.%7.%8."/>
      <w:lvlJc w:val="left"/>
      <w:pPr>
        <w:ind w:left="-2946" w:hanging="1800"/>
      </w:pPr>
      <w:rPr>
        <w:rFonts w:hint="default"/>
      </w:rPr>
    </w:lvl>
    <w:lvl w:ilvl="8">
      <w:start w:val="1"/>
      <w:numFmt w:val="decimal"/>
      <w:lvlText w:val="%1.%2.%3.%4.%5.%6.%7.%8.%9."/>
      <w:lvlJc w:val="left"/>
      <w:pPr>
        <w:ind w:left="-3264" w:hanging="2160"/>
      </w:pPr>
      <w:rPr>
        <w:rFonts w:hint="default"/>
      </w:rPr>
    </w:lvl>
  </w:abstractNum>
  <w:abstractNum w:abstractNumId="30">
    <w:nsid w:val="61C91D4D"/>
    <w:multiLevelType w:val="hybridMultilevel"/>
    <w:tmpl w:val="A106158E"/>
    <w:lvl w:ilvl="0" w:tplc="6BC02EFE">
      <w:numFmt w:val="bullet"/>
      <w:lvlText w:val="-"/>
      <w:lvlJc w:val="left"/>
      <w:pPr>
        <w:ind w:left="862" w:hanging="166"/>
      </w:pPr>
      <w:rPr>
        <w:rFonts w:ascii="Times New Roman" w:eastAsia="Times New Roman" w:hAnsi="Times New Roman" w:cs="Times New Roman" w:hint="default"/>
        <w:w w:val="100"/>
        <w:sz w:val="28"/>
        <w:szCs w:val="28"/>
        <w:lang w:val="ru-RU" w:eastAsia="en-US" w:bidi="ar-SA"/>
      </w:rPr>
    </w:lvl>
    <w:lvl w:ilvl="1" w:tplc="0FBAB564">
      <w:numFmt w:val="bullet"/>
      <w:lvlText w:val="•"/>
      <w:lvlJc w:val="left"/>
      <w:pPr>
        <w:ind w:left="1790" w:hanging="166"/>
      </w:pPr>
      <w:rPr>
        <w:rFonts w:hint="default"/>
        <w:lang w:val="ru-RU" w:eastAsia="en-US" w:bidi="ar-SA"/>
      </w:rPr>
    </w:lvl>
    <w:lvl w:ilvl="2" w:tplc="3210FE0A">
      <w:numFmt w:val="bullet"/>
      <w:lvlText w:val="•"/>
      <w:lvlJc w:val="left"/>
      <w:pPr>
        <w:ind w:left="2720" w:hanging="166"/>
      </w:pPr>
      <w:rPr>
        <w:rFonts w:hint="default"/>
        <w:lang w:val="ru-RU" w:eastAsia="en-US" w:bidi="ar-SA"/>
      </w:rPr>
    </w:lvl>
    <w:lvl w:ilvl="3" w:tplc="5F2453FA">
      <w:numFmt w:val="bullet"/>
      <w:lvlText w:val="•"/>
      <w:lvlJc w:val="left"/>
      <w:pPr>
        <w:ind w:left="3650" w:hanging="166"/>
      </w:pPr>
      <w:rPr>
        <w:rFonts w:hint="default"/>
        <w:lang w:val="ru-RU" w:eastAsia="en-US" w:bidi="ar-SA"/>
      </w:rPr>
    </w:lvl>
    <w:lvl w:ilvl="4" w:tplc="144034CA">
      <w:numFmt w:val="bullet"/>
      <w:lvlText w:val="•"/>
      <w:lvlJc w:val="left"/>
      <w:pPr>
        <w:ind w:left="4580" w:hanging="166"/>
      </w:pPr>
      <w:rPr>
        <w:rFonts w:hint="default"/>
        <w:lang w:val="ru-RU" w:eastAsia="en-US" w:bidi="ar-SA"/>
      </w:rPr>
    </w:lvl>
    <w:lvl w:ilvl="5" w:tplc="B380AD6C">
      <w:numFmt w:val="bullet"/>
      <w:lvlText w:val="•"/>
      <w:lvlJc w:val="left"/>
      <w:pPr>
        <w:ind w:left="5510" w:hanging="166"/>
      </w:pPr>
      <w:rPr>
        <w:rFonts w:hint="default"/>
        <w:lang w:val="ru-RU" w:eastAsia="en-US" w:bidi="ar-SA"/>
      </w:rPr>
    </w:lvl>
    <w:lvl w:ilvl="6" w:tplc="BD2E239E">
      <w:numFmt w:val="bullet"/>
      <w:lvlText w:val="•"/>
      <w:lvlJc w:val="left"/>
      <w:pPr>
        <w:ind w:left="6440" w:hanging="166"/>
      </w:pPr>
      <w:rPr>
        <w:rFonts w:hint="default"/>
        <w:lang w:val="ru-RU" w:eastAsia="en-US" w:bidi="ar-SA"/>
      </w:rPr>
    </w:lvl>
    <w:lvl w:ilvl="7" w:tplc="D99CBD48">
      <w:numFmt w:val="bullet"/>
      <w:lvlText w:val="•"/>
      <w:lvlJc w:val="left"/>
      <w:pPr>
        <w:ind w:left="7370" w:hanging="166"/>
      </w:pPr>
      <w:rPr>
        <w:rFonts w:hint="default"/>
        <w:lang w:val="ru-RU" w:eastAsia="en-US" w:bidi="ar-SA"/>
      </w:rPr>
    </w:lvl>
    <w:lvl w:ilvl="8" w:tplc="213ED262">
      <w:numFmt w:val="bullet"/>
      <w:lvlText w:val="•"/>
      <w:lvlJc w:val="left"/>
      <w:pPr>
        <w:ind w:left="8300" w:hanging="166"/>
      </w:pPr>
      <w:rPr>
        <w:rFonts w:hint="default"/>
        <w:lang w:val="ru-RU" w:eastAsia="en-US" w:bidi="ar-SA"/>
      </w:rPr>
    </w:lvl>
  </w:abstractNum>
  <w:abstractNum w:abstractNumId="31">
    <w:nsid w:val="62A75A31"/>
    <w:multiLevelType w:val="multilevel"/>
    <w:tmpl w:val="D57C8762"/>
    <w:lvl w:ilvl="0">
      <w:start w:val="2"/>
      <w:numFmt w:val="decimal"/>
      <w:lvlText w:val="%1"/>
      <w:lvlJc w:val="left"/>
      <w:pPr>
        <w:ind w:left="172" w:hanging="850"/>
      </w:pPr>
      <w:rPr>
        <w:rFonts w:hint="default"/>
        <w:lang w:val="ru-RU" w:eastAsia="en-US" w:bidi="ar-SA"/>
      </w:rPr>
    </w:lvl>
    <w:lvl w:ilvl="1">
      <w:start w:val="1"/>
      <w:numFmt w:val="decimal"/>
      <w:lvlText w:val="%1.%2."/>
      <w:lvlJc w:val="left"/>
      <w:pPr>
        <w:ind w:left="172" w:hanging="850"/>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32" w:hanging="16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488" w:hanging="164"/>
      </w:pPr>
      <w:rPr>
        <w:rFonts w:hint="default"/>
        <w:lang w:val="ru-RU" w:eastAsia="en-US" w:bidi="ar-SA"/>
      </w:rPr>
    </w:lvl>
    <w:lvl w:ilvl="4">
      <w:numFmt w:val="bullet"/>
      <w:lvlText w:val="•"/>
      <w:lvlJc w:val="left"/>
      <w:pPr>
        <w:ind w:left="3613" w:hanging="164"/>
      </w:pPr>
      <w:rPr>
        <w:rFonts w:hint="default"/>
        <w:lang w:val="ru-RU" w:eastAsia="en-US" w:bidi="ar-SA"/>
      </w:rPr>
    </w:lvl>
    <w:lvl w:ilvl="5">
      <w:numFmt w:val="bullet"/>
      <w:lvlText w:val="•"/>
      <w:lvlJc w:val="left"/>
      <w:pPr>
        <w:ind w:left="4737" w:hanging="164"/>
      </w:pPr>
      <w:rPr>
        <w:rFonts w:hint="default"/>
        <w:lang w:val="ru-RU" w:eastAsia="en-US" w:bidi="ar-SA"/>
      </w:rPr>
    </w:lvl>
    <w:lvl w:ilvl="6">
      <w:numFmt w:val="bullet"/>
      <w:lvlText w:val="•"/>
      <w:lvlJc w:val="left"/>
      <w:pPr>
        <w:ind w:left="5862" w:hanging="164"/>
      </w:pPr>
      <w:rPr>
        <w:rFonts w:hint="default"/>
        <w:lang w:val="ru-RU" w:eastAsia="en-US" w:bidi="ar-SA"/>
      </w:rPr>
    </w:lvl>
    <w:lvl w:ilvl="7">
      <w:numFmt w:val="bullet"/>
      <w:lvlText w:val="•"/>
      <w:lvlJc w:val="left"/>
      <w:pPr>
        <w:ind w:left="6986" w:hanging="164"/>
      </w:pPr>
      <w:rPr>
        <w:rFonts w:hint="default"/>
        <w:lang w:val="ru-RU" w:eastAsia="en-US" w:bidi="ar-SA"/>
      </w:rPr>
    </w:lvl>
    <w:lvl w:ilvl="8">
      <w:numFmt w:val="bullet"/>
      <w:lvlText w:val="•"/>
      <w:lvlJc w:val="left"/>
      <w:pPr>
        <w:ind w:left="8111" w:hanging="164"/>
      </w:pPr>
      <w:rPr>
        <w:rFonts w:hint="default"/>
        <w:lang w:val="ru-RU" w:eastAsia="en-US" w:bidi="ar-SA"/>
      </w:rPr>
    </w:lvl>
  </w:abstractNum>
  <w:abstractNum w:abstractNumId="32">
    <w:nsid w:val="639C142D"/>
    <w:multiLevelType w:val="hybridMultilevel"/>
    <w:tmpl w:val="6240CB2E"/>
    <w:lvl w:ilvl="0" w:tplc="5D70F866">
      <w:start w:val="1"/>
      <w:numFmt w:val="decimal"/>
      <w:lvlText w:val="%1."/>
      <w:lvlJc w:val="left"/>
      <w:pPr>
        <w:ind w:left="804" w:hanging="211"/>
      </w:pPr>
      <w:rPr>
        <w:rFonts w:ascii="Times New Roman" w:eastAsia="Times New Roman" w:hAnsi="Times New Roman" w:cs="Times New Roman" w:hint="default"/>
        <w:w w:val="100"/>
        <w:sz w:val="26"/>
        <w:szCs w:val="26"/>
        <w:lang w:val="ru-RU" w:eastAsia="en-US" w:bidi="ar-SA"/>
      </w:rPr>
    </w:lvl>
    <w:lvl w:ilvl="1" w:tplc="FCD06EC8">
      <w:numFmt w:val="bullet"/>
      <w:lvlText w:val="•"/>
      <w:lvlJc w:val="left"/>
      <w:pPr>
        <w:ind w:left="1762" w:hanging="211"/>
      </w:pPr>
      <w:rPr>
        <w:rFonts w:hint="default"/>
        <w:lang w:val="ru-RU" w:eastAsia="en-US" w:bidi="ar-SA"/>
      </w:rPr>
    </w:lvl>
    <w:lvl w:ilvl="2" w:tplc="7F7E8B3A">
      <w:numFmt w:val="bullet"/>
      <w:lvlText w:val="•"/>
      <w:lvlJc w:val="left"/>
      <w:pPr>
        <w:ind w:left="2724" w:hanging="211"/>
      </w:pPr>
      <w:rPr>
        <w:rFonts w:hint="default"/>
        <w:lang w:val="ru-RU" w:eastAsia="en-US" w:bidi="ar-SA"/>
      </w:rPr>
    </w:lvl>
    <w:lvl w:ilvl="3" w:tplc="93DE22CE">
      <w:numFmt w:val="bullet"/>
      <w:lvlText w:val="•"/>
      <w:lvlJc w:val="left"/>
      <w:pPr>
        <w:ind w:left="3686" w:hanging="211"/>
      </w:pPr>
      <w:rPr>
        <w:rFonts w:hint="default"/>
        <w:lang w:val="ru-RU" w:eastAsia="en-US" w:bidi="ar-SA"/>
      </w:rPr>
    </w:lvl>
    <w:lvl w:ilvl="4" w:tplc="BFB2AA1E">
      <w:numFmt w:val="bullet"/>
      <w:lvlText w:val="•"/>
      <w:lvlJc w:val="left"/>
      <w:pPr>
        <w:ind w:left="4648" w:hanging="211"/>
      </w:pPr>
      <w:rPr>
        <w:rFonts w:hint="default"/>
        <w:lang w:val="ru-RU" w:eastAsia="en-US" w:bidi="ar-SA"/>
      </w:rPr>
    </w:lvl>
    <w:lvl w:ilvl="5" w:tplc="AFE6B768">
      <w:numFmt w:val="bullet"/>
      <w:lvlText w:val="•"/>
      <w:lvlJc w:val="left"/>
      <w:pPr>
        <w:ind w:left="5610" w:hanging="211"/>
      </w:pPr>
      <w:rPr>
        <w:rFonts w:hint="default"/>
        <w:lang w:val="ru-RU" w:eastAsia="en-US" w:bidi="ar-SA"/>
      </w:rPr>
    </w:lvl>
    <w:lvl w:ilvl="6" w:tplc="A8203D3E">
      <w:numFmt w:val="bullet"/>
      <w:lvlText w:val="•"/>
      <w:lvlJc w:val="left"/>
      <w:pPr>
        <w:ind w:left="6572" w:hanging="211"/>
      </w:pPr>
      <w:rPr>
        <w:rFonts w:hint="default"/>
        <w:lang w:val="ru-RU" w:eastAsia="en-US" w:bidi="ar-SA"/>
      </w:rPr>
    </w:lvl>
    <w:lvl w:ilvl="7" w:tplc="CF3A9AF6">
      <w:numFmt w:val="bullet"/>
      <w:lvlText w:val="•"/>
      <w:lvlJc w:val="left"/>
      <w:pPr>
        <w:ind w:left="7534" w:hanging="211"/>
      </w:pPr>
      <w:rPr>
        <w:rFonts w:hint="default"/>
        <w:lang w:val="ru-RU" w:eastAsia="en-US" w:bidi="ar-SA"/>
      </w:rPr>
    </w:lvl>
    <w:lvl w:ilvl="8" w:tplc="3F040B94">
      <w:numFmt w:val="bullet"/>
      <w:lvlText w:val="•"/>
      <w:lvlJc w:val="left"/>
      <w:pPr>
        <w:ind w:left="8496" w:hanging="211"/>
      </w:pPr>
      <w:rPr>
        <w:rFonts w:hint="default"/>
        <w:lang w:val="ru-RU" w:eastAsia="en-US" w:bidi="ar-SA"/>
      </w:rPr>
    </w:lvl>
  </w:abstractNum>
  <w:abstractNum w:abstractNumId="33">
    <w:nsid w:val="692B6764"/>
    <w:multiLevelType w:val="multilevel"/>
    <w:tmpl w:val="D57C8762"/>
    <w:lvl w:ilvl="0">
      <w:start w:val="2"/>
      <w:numFmt w:val="decimal"/>
      <w:lvlText w:val="%1"/>
      <w:lvlJc w:val="left"/>
      <w:pPr>
        <w:ind w:left="172" w:hanging="850"/>
      </w:pPr>
      <w:rPr>
        <w:rFonts w:hint="default"/>
        <w:lang w:val="ru-RU" w:eastAsia="en-US" w:bidi="ar-SA"/>
      </w:rPr>
    </w:lvl>
    <w:lvl w:ilvl="1">
      <w:start w:val="1"/>
      <w:numFmt w:val="decimal"/>
      <w:lvlText w:val="%1.%2."/>
      <w:lvlJc w:val="left"/>
      <w:pPr>
        <w:ind w:left="172" w:hanging="850"/>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32" w:hanging="16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488" w:hanging="164"/>
      </w:pPr>
      <w:rPr>
        <w:rFonts w:hint="default"/>
        <w:lang w:val="ru-RU" w:eastAsia="en-US" w:bidi="ar-SA"/>
      </w:rPr>
    </w:lvl>
    <w:lvl w:ilvl="4">
      <w:numFmt w:val="bullet"/>
      <w:lvlText w:val="•"/>
      <w:lvlJc w:val="left"/>
      <w:pPr>
        <w:ind w:left="3613" w:hanging="164"/>
      </w:pPr>
      <w:rPr>
        <w:rFonts w:hint="default"/>
        <w:lang w:val="ru-RU" w:eastAsia="en-US" w:bidi="ar-SA"/>
      </w:rPr>
    </w:lvl>
    <w:lvl w:ilvl="5">
      <w:numFmt w:val="bullet"/>
      <w:lvlText w:val="•"/>
      <w:lvlJc w:val="left"/>
      <w:pPr>
        <w:ind w:left="4737" w:hanging="164"/>
      </w:pPr>
      <w:rPr>
        <w:rFonts w:hint="default"/>
        <w:lang w:val="ru-RU" w:eastAsia="en-US" w:bidi="ar-SA"/>
      </w:rPr>
    </w:lvl>
    <w:lvl w:ilvl="6">
      <w:numFmt w:val="bullet"/>
      <w:lvlText w:val="•"/>
      <w:lvlJc w:val="left"/>
      <w:pPr>
        <w:ind w:left="5862" w:hanging="164"/>
      </w:pPr>
      <w:rPr>
        <w:rFonts w:hint="default"/>
        <w:lang w:val="ru-RU" w:eastAsia="en-US" w:bidi="ar-SA"/>
      </w:rPr>
    </w:lvl>
    <w:lvl w:ilvl="7">
      <w:numFmt w:val="bullet"/>
      <w:lvlText w:val="•"/>
      <w:lvlJc w:val="left"/>
      <w:pPr>
        <w:ind w:left="6986" w:hanging="164"/>
      </w:pPr>
      <w:rPr>
        <w:rFonts w:hint="default"/>
        <w:lang w:val="ru-RU" w:eastAsia="en-US" w:bidi="ar-SA"/>
      </w:rPr>
    </w:lvl>
    <w:lvl w:ilvl="8">
      <w:numFmt w:val="bullet"/>
      <w:lvlText w:val="•"/>
      <w:lvlJc w:val="left"/>
      <w:pPr>
        <w:ind w:left="8111" w:hanging="164"/>
      </w:pPr>
      <w:rPr>
        <w:rFonts w:hint="default"/>
        <w:lang w:val="ru-RU" w:eastAsia="en-US" w:bidi="ar-SA"/>
      </w:rPr>
    </w:lvl>
  </w:abstractNum>
  <w:abstractNum w:abstractNumId="34">
    <w:nsid w:val="6E853492"/>
    <w:multiLevelType w:val="hybridMultilevel"/>
    <w:tmpl w:val="D160C79E"/>
    <w:lvl w:ilvl="0" w:tplc="779075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F596DC8"/>
    <w:multiLevelType w:val="hybridMultilevel"/>
    <w:tmpl w:val="C442B680"/>
    <w:lvl w:ilvl="0" w:tplc="E67EEFB2">
      <w:start w:val="1"/>
      <w:numFmt w:val="lowerLetter"/>
      <w:lvlText w:val="%1-"/>
      <w:lvlJc w:val="left"/>
      <w:pPr>
        <w:ind w:left="172" w:hanging="317"/>
      </w:pPr>
      <w:rPr>
        <w:rFonts w:ascii="Times New Roman" w:eastAsia="Times New Roman" w:hAnsi="Times New Roman" w:cs="Times New Roman" w:hint="default"/>
        <w:w w:val="100"/>
        <w:sz w:val="28"/>
        <w:szCs w:val="28"/>
        <w:lang w:val="ru-RU" w:eastAsia="en-US" w:bidi="ar-SA"/>
      </w:rPr>
    </w:lvl>
    <w:lvl w:ilvl="1" w:tplc="15BE7858">
      <w:numFmt w:val="bullet"/>
      <w:lvlText w:val="•"/>
      <w:lvlJc w:val="left"/>
      <w:pPr>
        <w:ind w:left="1204" w:hanging="317"/>
      </w:pPr>
      <w:rPr>
        <w:rFonts w:hint="default"/>
        <w:lang w:val="ru-RU" w:eastAsia="en-US" w:bidi="ar-SA"/>
      </w:rPr>
    </w:lvl>
    <w:lvl w:ilvl="2" w:tplc="6616D13A">
      <w:numFmt w:val="bullet"/>
      <w:lvlText w:val="•"/>
      <w:lvlJc w:val="left"/>
      <w:pPr>
        <w:ind w:left="2228" w:hanging="317"/>
      </w:pPr>
      <w:rPr>
        <w:rFonts w:hint="default"/>
        <w:lang w:val="ru-RU" w:eastAsia="en-US" w:bidi="ar-SA"/>
      </w:rPr>
    </w:lvl>
    <w:lvl w:ilvl="3" w:tplc="16FE5688">
      <w:numFmt w:val="bullet"/>
      <w:lvlText w:val="•"/>
      <w:lvlJc w:val="left"/>
      <w:pPr>
        <w:ind w:left="3252" w:hanging="317"/>
      </w:pPr>
      <w:rPr>
        <w:rFonts w:hint="default"/>
        <w:lang w:val="ru-RU" w:eastAsia="en-US" w:bidi="ar-SA"/>
      </w:rPr>
    </w:lvl>
    <w:lvl w:ilvl="4" w:tplc="2D1288FA">
      <w:numFmt w:val="bullet"/>
      <w:lvlText w:val="•"/>
      <w:lvlJc w:val="left"/>
      <w:pPr>
        <w:ind w:left="4276" w:hanging="317"/>
      </w:pPr>
      <w:rPr>
        <w:rFonts w:hint="default"/>
        <w:lang w:val="ru-RU" w:eastAsia="en-US" w:bidi="ar-SA"/>
      </w:rPr>
    </w:lvl>
    <w:lvl w:ilvl="5" w:tplc="6F42A7F2">
      <w:numFmt w:val="bullet"/>
      <w:lvlText w:val="•"/>
      <w:lvlJc w:val="left"/>
      <w:pPr>
        <w:ind w:left="5300" w:hanging="317"/>
      </w:pPr>
      <w:rPr>
        <w:rFonts w:hint="default"/>
        <w:lang w:val="ru-RU" w:eastAsia="en-US" w:bidi="ar-SA"/>
      </w:rPr>
    </w:lvl>
    <w:lvl w:ilvl="6" w:tplc="96884A06">
      <w:numFmt w:val="bullet"/>
      <w:lvlText w:val="•"/>
      <w:lvlJc w:val="left"/>
      <w:pPr>
        <w:ind w:left="6324" w:hanging="317"/>
      </w:pPr>
      <w:rPr>
        <w:rFonts w:hint="default"/>
        <w:lang w:val="ru-RU" w:eastAsia="en-US" w:bidi="ar-SA"/>
      </w:rPr>
    </w:lvl>
    <w:lvl w:ilvl="7" w:tplc="18B66460">
      <w:numFmt w:val="bullet"/>
      <w:lvlText w:val="•"/>
      <w:lvlJc w:val="left"/>
      <w:pPr>
        <w:ind w:left="7348" w:hanging="317"/>
      </w:pPr>
      <w:rPr>
        <w:rFonts w:hint="default"/>
        <w:lang w:val="ru-RU" w:eastAsia="en-US" w:bidi="ar-SA"/>
      </w:rPr>
    </w:lvl>
    <w:lvl w:ilvl="8" w:tplc="2F228EAC">
      <w:numFmt w:val="bullet"/>
      <w:lvlText w:val="•"/>
      <w:lvlJc w:val="left"/>
      <w:pPr>
        <w:ind w:left="8372" w:hanging="317"/>
      </w:pPr>
      <w:rPr>
        <w:rFonts w:hint="default"/>
        <w:lang w:val="ru-RU" w:eastAsia="en-US" w:bidi="ar-SA"/>
      </w:rPr>
    </w:lvl>
  </w:abstractNum>
  <w:abstractNum w:abstractNumId="36">
    <w:nsid w:val="6F5A148B"/>
    <w:multiLevelType w:val="multilevel"/>
    <w:tmpl w:val="D57C8762"/>
    <w:lvl w:ilvl="0">
      <w:start w:val="2"/>
      <w:numFmt w:val="decimal"/>
      <w:lvlText w:val="%1"/>
      <w:lvlJc w:val="left"/>
      <w:pPr>
        <w:ind w:left="172" w:hanging="850"/>
      </w:pPr>
      <w:rPr>
        <w:rFonts w:hint="default"/>
        <w:lang w:val="ru-RU" w:eastAsia="en-US" w:bidi="ar-SA"/>
      </w:rPr>
    </w:lvl>
    <w:lvl w:ilvl="1">
      <w:start w:val="1"/>
      <w:numFmt w:val="decimal"/>
      <w:lvlText w:val="%1.%2."/>
      <w:lvlJc w:val="left"/>
      <w:pPr>
        <w:ind w:left="172" w:hanging="850"/>
        <w:jc w:val="right"/>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32" w:hanging="16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488" w:hanging="164"/>
      </w:pPr>
      <w:rPr>
        <w:rFonts w:hint="default"/>
        <w:lang w:val="ru-RU" w:eastAsia="en-US" w:bidi="ar-SA"/>
      </w:rPr>
    </w:lvl>
    <w:lvl w:ilvl="4">
      <w:numFmt w:val="bullet"/>
      <w:lvlText w:val="•"/>
      <w:lvlJc w:val="left"/>
      <w:pPr>
        <w:ind w:left="3613" w:hanging="164"/>
      </w:pPr>
      <w:rPr>
        <w:rFonts w:hint="default"/>
        <w:lang w:val="ru-RU" w:eastAsia="en-US" w:bidi="ar-SA"/>
      </w:rPr>
    </w:lvl>
    <w:lvl w:ilvl="5">
      <w:numFmt w:val="bullet"/>
      <w:lvlText w:val="•"/>
      <w:lvlJc w:val="left"/>
      <w:pPr>
        <w:ind w:left="4737" w:hanging="164"/>
      </w:pPr>
      <w:rPr>
        <w:rFonts w:hint="default"/>
        <w:lang w:val="ru-RU" w:eastAsia="en-US" w:bidi="ar-SA"/>
      </w:rPr>
    </w:lvl>
    <w:lvl w:ilvl="6">
      <w:numFmt w:val="bullet"/>
      <w:lvlText w:val="•"/>
      <w:lvlJc w:val="left"/>
      <w:pPr>
        <w:ind w:left="5862" w:hanging="164"/>
      </w:pPr>
      <w:rPr>
        <w:rFonts w:hint="default"/>
        <w:lang w:val="ru-RU" w:eastAsia="en-US" w:bidi="ar-SA"/>
      </w:rPr>
    </w:lvl>
    <w:lvl w:ilvl="7">
      <w:numFmt w:val="bullet"/>
      <w:lvlText w:val="•"/>
      <w:lvlJc w:val="left"/>
      <w:pPr>
        <w:ind w:left="6986" w:hanging="164"/>
      </w:pPr>
      <w:rPr>
        <w:rFonts w:hint="default"/>
        <w:lang w:val="ru-RU" w:eastAsia="en-US" w:bidi="ar-SA"/>
      </w:rPr>
    </w:lvl>
    <w:lvl w:ilvl="8">
      <w:numFmt w:val="bullet"/>
      <w:lvlText w:val="•"/>
      <w:lvlJc w:val="left"/>
      <w:pPr>
        <w:ind w:left="8111" w:hanging="164"/>
      </w:pPr>
      <w:rPr>
        <w:rFonts w:hint="default"/>
        <w:lang w:val="ru-RU" w:eastAsia="en-US" w:bidi="ar-SA"/>
      </w:rPr>
    </w:lvl>
  </w:abstractNum>
  <w:abstractNum w:abstractNumId="37">
    <w:nsid w:val="70A8300A"/>
    <w:multiLevelType w:val="hybridMultilevel"/>
    <w:tmpl w:val="22C43684"/>
    <w:lvl w:ilvl="0" w:tplc="E8884546">
      <w:numFmt w:val="bullet"/>
      <w:lvlText w:val=""/>
      <w:lvlJc w:val="left"/>
      <w:pPr>
        <w:ind w:left="1158" w:hanging="360"/>
      </w:pPr>
      <w:rPr>
        <w:rFonts w:ascii="Symbol" w:eastAsia="Times New Roman" w:hAnsi="Symbol" w:cs="Times New Roman" w:hint="default"/>
      </w:rPr>
    </w:lvl>
    <w:lvl w:ilvl="1" w:tplc="04190003" w:tentative="1">
      <w:start w:val="1"/>
      <w:numFmt w:val="bullet"/>
      <w:lvlText w:val="o"/>
      <w:lvlJc w:val="left"/>
      <w:pPr>
        <w:ind w:left="1878" w:hanging="360"/>
      </w:pPr>
      <w:rPr>
        <w:rFonts w:ascii="Courier New" w:hAnsi="Courier New" w:cs="Courier New" w:hint="default"/>
      </w:rPr>
    </w:lvl>
    <w:lvl w:ilvl="2" w:tplc="04190005" w:tentative="1">
      <w:start w:val="1"/>
      <w:numFmt w:val="bullet"/>
      <w:lvlText w:val=""/>
      <w:lvlJc w:val="left"/>
      <w:pPr>
        <w:ind w:left="2598" w:hanging="360"/>
      </w:pPr>
      <w:rPr>
        <w:rFonts w:ascii="Wingdings" w:hAnsi="Wingdings" w:hint="default"/>
      </w:rPr>
    </w:lvl>
    <w:lvl w:ilvl="3" w:tplc="04190001" w:tentative="1">
      <w:start w:val="1"/>
      <w:numFmt w:val="bullet"/>
      <w:lvlText w:val=""/>
      <w:lvlJc w:val="left"/>
      <w:pPr>
        <w:ind w:left="3318" w:hanging="360"/>
      </w:pPr>
      <w:rPr>
        <w:rFonts w:ascii="Symbol" w:hAnsi="Symbol" w:hint="default"/>
      </w:rPr>
    </w:lvl>
    <w:lvl w:ilvl="4" w:tplc="04190003" w:tentative="1">
      <w:start w:val="1"/>
      <w:numFmt w:val="bullet"/>
      <w:lvlText w:val="o"/>
      <w:lvlJc w:val="left"/>
      <w:pPr>
        <w:ind w:left="4038" w:hanging="360"/>
      </w:pPr>
      <w:rPr>
        <w:rFonts w:ascii="Courier New" w:hAnsi="Courier New" w:cs="Courier New" w:hint="default"/>
      </w:rPr>
    </w:lvl>
    <w:lvl w:ilvl="5" w:tplc="04190005" w:tentative="1">
      <w:start w:val="1"/>
      <w:numFmt w:val="bullet"/>
      <w:lvlText w:val=""/>
      <w:lvlJc w:val="left"/>
      <w:pPr>
        <w:ind w:left="4758" w:hanging="360"/>
      </w:pPr>
      <w:rPr>
        <w:rFonts w:ascii="Wingdings" w:hAnsi="Wingdings" w:hint="default"/>
      </w:rPr>
    </w:lvl>
    <w:lvl w:ilvl="6" w:tplc="04190001" w:tentative="1">
      <w:start w:val="1"/>
      <w:numFmt w:val="bullet"/>
      <w:lvlText w:val=""/>
      <w:lvlJc w:val="left"/>
      <w:pPr>
        <w:ind w:left="5478" w:hanging="360"/>
      </w:pPr>
      <w:rPr>
        <w:rFonts w:ascii="Symbol" w:hAnsi="Symbol" w:hint="default"/>
      </w:rPr>
    </w:lvl>
    <w:lvl w:ilvl="7" w:tplc="04190003" w:tentative="1">
      <w:start w:val="1"/>
      <w:numFmt w:val="bullet"/>
      <w:lvlText w:val="o"/>
      <w:lvlJc w:val="left"/>
      <w:pPr>
        <w:ind w:left="6198" w:hanging="360"/>
      </w:pPr>
      <w:rPr>
        <w:rFonts w:ascii="Courier New" w:hAnsi="Courier New" w:cs="Courier New" w:hint="default"/>
      </w:rPr>
    </w:lvl>
    <w:lvl w:ilvl="8" w:tplc="04190005" w:tentative="1">
      <w:start w:val="1"/>
      <w:numFmt w:val="bullet"/>
      <w:lvlText w:val=""/>
      <w:lvlJc w:val="left"/>
      <w:pPr>
        <w:ind w:left="6918" w:hanging="360"/>
      </w:pPr>
      <w:rPr>
        <w:rFonts w:ascii="Wingdings" w:hAnsi="Wingdings" w:hint="default"/>
      </w:rPr>
    </w:lvl>
  </w:abstractNum>
  <w:abstractNum w:abstractNumId="38">
    <w:nsid w:val="71E36B95"/>
    <w:multiLevelType w:val="multilevel"/>
    <w:tmpl w:val="22B4D194"/>
    <w:lvl w:ilvl="0">
      <w:start w:val="8"/>
      <w:numFmt w:val="decimal"/>
      <w:lvlText w:val="%1"/>
      <w:lvlJc w:val="left"/>
      <w:pPr>
        <w:ind w:left="592" w:hanging="490"/>
      </w:pPr>
      <w:rPr>
        <w:rFonts w:hint="default"/>
        <w:lang w:val="ru-RU" w:eastAsia="en-US" w:bidi="ar-SA"/>
      </w:rPr>
    </w:lvl>
    <w:lvl w:ilvl="1">
      <w:start w:val="1"/>
      <w:numFmt w:val="decimal"/>
      <w:lvlText w:val="%1.%2."/>
      <w:lvlJc w:val="left"/>
      <w:pPr>
        <w:ind w:left="592" w:hanging="490"/>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802" w:hanging="700"/>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1970" w:hanging="700"/>
      </w:pPr>
      <w:rPr>
        <w:rFonts w:hint="default"/>
        <w:lang w:val="ru-RU" w:eastAsia="en-US" w:bidi="ar-SA"/>
      </w:rPr>
    </w:lvl>
    <w:lvl w:ilvl="4">
      <w:numFmt w:val="bullet"/>
      <w:lvlText w:val="•"/>
      <w:lvlJc w:val="left"/>
      <w:pPr>
        <w:ind w:left="3140" w:hanging="700"/>
      </w:pPr>
      <w:rPr>
        <w:rFonts w:hint="default"/>
        <w:lang w:val="ru-RU" w:eastAsia="en-US" w:bidi="ar-SA"/>
      </w:rPr>
    </w:lvl>
    <w:lvl w:ilvl="5">
      <w:numFmt w:val="bullet"/>
      <w:lvlText w:val="•"/>
      <w:lvlJc w:val="left"/>
      <w:pPr>
        <w:ind w:left="4310" w:hanging="700"/>
      </w:pPr>
      <w:rPr>
        <w:rFonts w:hint="default"/>
        <w:lang w:val="ru-RU" w:eastAsia="en-US" w:bidi="ar-SA"/>
      </w:rPr>
    </w:lvl>
    <w:lvl w:ilvl="6">
      <w:numFmt w:val="bullet"/>
      <w:lvlText w:val="•"/>
      <w:lvlJc w:val="left"/>
      <w:pPr>
        <w:ind w:left="5480" w:hanging="700"/>
      </w:pPr>
      <w:rPr>
        <w:rFonts w:hint="default"/>
        <w:lang w:val="ru-RU" w:eastAsia="en-US" w:bidi="ar-SA"/>
      </w:rPr>
    </w:lvl>
    <w:lvl w:ilvl="7">
      <w:numFmt w:val="bullet"/>
      <w:lvlText w:val="•"/>
      <w:lvlJc w:val="left"/>
      <w:pPr>
        <w:ind w:left="6650" w:hanging="700"/>
      </w:pPr>
      <w:rPr>
        <w:rFonts w:hint="default"/>
        <w:lang w:val="ru-RU" w:eastAsia="en-US" w:bidi="ar-SA"/>
      </w:rPr>
    </w:lvl>
    <w:lvl w:ilvl="8">
      <w:numFmt w:val="bullet"/>
      <w:lvlText w:val="•"/>
      <w:lvlJc w:val="left"/>
      <w:pPr>
        <w:ind w:left="7820" w:hanging="700"/>
      </w:pPr>
      <w:rPr>
        <w:rFonts w:hint="default"/>
        <w:lang w:val="ru-RU" w:eastAsia="en-US" w:bidi="ar-SA"/>
      </w:rPr>
    </w:lvl>
  </w:abstractNum>
  <w:abstractNum w:abstractNumId="39">
    <w:nsid w:val="729C1176"/>
    <w:multiLevelType w:val="multilevel"/>
    <w:tmpl w:val="BA0E2360"/>
    <w:lvl w:ilvl="0">
      <w:start w:val="1"/>
      <w:numFmt w:val="decimal"/>
      <w:lvlText w:val="%1"/>
      <w:lvlJc w:val="left"/>
      <w:pPr>
        <w:ind w:left="982" w:hanging="700"/>
      </w:pPr>
      <w:rPr>
        <w:rFonts w:hint="default"/>
        <w:lang w:val="ru-RU" w:eastAsia="en-US" w:bidi="ar-SA"/>
      </w:rPr>
    </w:lvl>
    <w:lvl w:ilvl="1">
      <w:start w:val="1"/>
      <w:numFmt w:val="decimal"/>
      <w:lvlText w:val="%1.%2."/>
      <w:lvlJc w:val="left"/>
      <w:pPr>
        <w:ind w:left="982" w:hanging="700"/>
      </w:pPr>
      <w:rPr>
        <w:rFonts w:ascii="Times New Roman" w:eastAsia="Times New Roman" w:hAnsi="Times New Roman" w:cs="Times New Roman" w:hint="default"/>
        <w:spacing w:val="-2"/>
        <w:w w:val="100"/>
        <w:sz w:val="22"/>
        <w:szCs w:val="22"/>
        <w:u w:val="single" w:color="000000"/>
        <w:lang w:val="ru-RU" w:eastAsia="en-US" w:bidi="ar-SA"/>
      </w:rPr>
    </w:lvl>
    <w:lvl w:ilvl="2">
      <w:numFmt w:val="bullet"/>
      <w:lvlText w:val="•"/>
      <w:lvlJc w:val="left"/>
      <w:pPr>
        <w:ind w:left="2868" w:hanging="700"/>
      </w:pPr>
      <w:rPr>
        <w:rFonts w:hint="default"/>
        <w:lang w:val="ru-RU" w:eastAsia="en-US" w:bidi="ar-SA"/>
      </w:rPr>
    </w:lvl>
    <w:lvl w:ilvl="3">
      <w:numFmt w:val="bullet"/>
      <w:lvlText w:val="•"/>
      <w:lvlJc w:val="left"/>
      <w:pPr>
        <w:ind w:left="3812" w:hanging="700"/>
      </w:pPr>
      <w:rPr>
        <w:rFonts w:hint="default"/>
        <w:lang w:val="ru-RU" w:eastAsia="en-US" w:bidi="ar-SA"/>
      </w:rPr>
    </w:lvl>
    <w:lvl w:ilvl="4">
      <w:numFmt w:val="bullet"/>
      <w:lvlText w:val="•"/>
      <w:lvlJc w:val="left"/>
      <w:pPr>
        <w:ind w:left="4756" w:hanging="700"/>
      </w:pPr>
      <w:rPr>
        <w:rFonts w:hint="default"/>
        <w:lang w:val="ru-RU" w:eastAsia="en-US" w:bidi="ar-SA"/>
      </w:rPr>
    </w:lvl>
    <w:lvl w:ilvl="5">
      <w:numFmt w:val="bullet"/>
      <w:lvlText w:val="•"/>
      <w:lvlJc w:val="left"/>
      <w:pPr>
        <w:ind w:left="5700" w:hanging="700"/>
      </w:pPr>
      <w:rPr>
        <w:rFonts w:hint="default"/>
        <w:lang w:val="ru-RU" w:eastAsia="en-US" w:bidi="ar-SA"/>
      </w:rPr>
    </w:lvl>
    <w:lvl w:ilvl="6">
      <w:numFmt w:val="bullet"/>
      <w:lvlText w:val="•"/>
      <w:lvlJc w:val="left"/>
      <w:pPr>
        <w:ind w:left="6644" w:hanging="700"/>
      </w:pPr>
      <w:rPr>
        <w:rFonts w:hint="default"/>
        <w:lang w:val="ru-RU" w:eastAsia="en-US" w:bidi="ar-SA"/>
      </w:rPr>
    </w:lvl>
    <w:lvl w:ilvl="7">
      <w:numFmt w:val="bullet"/>
      <w:lvlText w:val="•"/>
      <w:lvlJc w:val="left"/>
      <w:pPr>
        <w:ind w:left="7588" w:hanging="700"/>
      </w:pPr>
      <w:rPr>
        <w:rFonts w:hint="default"/>
        <w:lang w:val="ru-RU" w:eastAsia="en-US" w:bidi="ar-SA"/>
      </w:rPr>
    </w:lvl>
    <w:lvl w:ilvl="8">
      <w:numFmt w:val="bullet"/>
      <w:lvlText w:val="•"/>
      <w:lvlJc w:val="left"/>
      <w:pPr>
        <w:ind w:left="8532" w:hanging="700"/>
      </w:pPr>
      <w:rPr>
        <w:rFonts w:hint="default"/>
        <w:lang w:val="ru-RU" w:eastAsia="en-US" w:bidi="ar-SA"/>
      </w:rPr>
    </w:lvl>
  </w:abstractNum>
  <w:abstractNum w:abstractNumId="40">
    <w:nsid w:val="73B543CD"/>
    <w:multiLevelType w:val="multilevel"/>
    <w:tmpl w:val="8F1C8FD8"/>
    <w:lvl w:ilvl="0">
      <w:start w:val="4"/>
      <w:numFmt w:val="decimal"/>
      <w:lvlText w:val="%1"/>
      <w:lvlJc w:val="left"/>
      <w:pPr>
        <w:ind w:left="1902" w:hanging="698"/>
      </w:pPr>
      <w:rPr>
        <w:rFonts w:hint="default"/>
        <w:lang w:val="ru-RU" w:eastAsia="en-US" w:bidi="ar-SA"/>
      </w:rPr>
    </w:lvl>
    <w:lvl w:ilvl="1">
      <w:start w:val="4"/>
      <w:numFmt w:val="decimal"/>
      <w:lvlText w:val="%1.%2."/>
      <w:lvlJc w:val="left"/>
      <w:pPr>
        <w:ind w:left="1902" w:hanging="698"/>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552" w:hanging="698"/>
      </w:pPr>
      <w:rPr>
        <w:rFonts w:hint="default"/>
        <w:lang w:val="ru-RU" w:eastAsia="en-US" w:bidi="ar-SA"/>
      </w:rPr>
    </w:lvl>
    <w:lvl w:ilvl="3">
      <w:numFmt w:val="bullet"/>
      <w:lvlText w:val="•"/>
      <w:lvlJc w:val="left"/>
      <w:pPr>
        <w:ind w:left="4378" w:hanging="698"/>
      </w:pPr>
      <w:rPr>
        <w:rFonts w:hint="default"/>
        <w:lang w:val="ru-RU" w:eastAsia="en-US" w:bidi="ar-SA"/>
      </w:rPr>
    </w:lvl>
    <w:lvl w:ilvl="4">
      <w:numFmt w:val="bullet"/>
      <w:lvlText w:val="•"/>
      <w:lvlJc w:val="left"/>
      <w:pPr>
        <w:ind w:left="5204" w:hanging="698"/>
      </w:pPr>
      <w:rPr>
        <w:rFonts w:hint="default"/>
        <w:lang w:val="ru-RU" w:eastAsia="en-US" w:bidi="ar-SA"/>
      </w:rPr>
    </w:lvl>
    <w:lvl w:ilvl="5">
      <w:numFmt w:val="bullet"/>
      <w:lvlText w:val="•"/>
      <w:lvlJc w:val="left"/>
      <w:pPr>
        <w:ind w:left="6030" w:hanging="698"/>
      </w:pPr>
      <w:rPr>
        <w:rFonts w:hint="default"/>
        <w:lang w:val="ru-RU" w:eastAsia="en-US" w:bidi="ar-SA"/>
      </w:rPr>
    </w:lvl>
    <w:lvl w:ilvl="6">
      <w:numFmt w:val="bullet"/>
      <w:lvlText w:val="•"/>
      <w:lvlJc w:val="left"/>
      <w:pPr>
        <w:ind w:left="6856" w:hanging="698"/>
      </w:pPr>
      <w:rPr>
        <w:rFonts w:hint="default"/>
        <w:lang w:val="ru-RU" w:eastAsia="en-US" w:bidi="ar-SA"/>
      </w:rPr>
    </w:lvl>
    <w:lvl w:ilvl="7">
      <w:numFmt w:val="bullet"/>
      <w:lvlText w:val="•"/>
      <w:lvlJc w:val="left"/>
      <w:pPr>
        <w:ind w:left="7682" w:hanging="698"/>
      </w:pPr>
      <w:rPr>
        <w:rFonts w:hint="default"/>
        <w:lang w:val="ru-RU" w:eastAsia="en-US" w:bidi="ar-SA"/>
      </w:rPr>
    </w:lvl>
    <w:lvl w:ilvl="8">
      <w:numFmt w:val="bullet"/>
      <w:lvlText w:val="•"/>
      <w:lvlJc w:val="left"/>
      <w:pPr>
        <w:ind w:left="8508" w:hanging="698"/>
      </w:pPr>
      <w:rPr>
        <w:rFonts w:hint="default"/>
        <w:lang w:val="ru-RU" w:eastAsia="en-US" w:bidi="ar-SA"/>
      </w:rPr>
    </w:lvl>
  </w:abstractNum>
  <w:abstractNum w:abstractNumId="41">
    <w:nsid w:val="76764F5E"/>
    <w:multiLevelType w:val="hybridMultilevel"/>
    <w:tmpl w:val="1BDC3924"/>
    <w:lvl w:ilvl="0" w:tplc="72E411BE">
      <w:numFmt w:val="bullet"/>
      <w:lvlText w:val="-"/>
      <w:lvlJc w:val="left"/>
      <w:pPr>
        <w:ind w:left="232" w:hanging="332"/>
      </w:pPr>
      <w:rPr>
        <w:rFonts w:hint="default"/>
        <w:w w:val="100"/>
        <w:lang w:val="ru-RU" w:eastAsia="en-US" w:bidi="ar-SA"/>
      </w:rPr>
    </w:lvl>
    <w:lvl w:ilvl="1" w:tplc="E95E528E">
      <w:numFmt w:val="bullet"/>
      <w:lvlText w:val="•"/>
      <w:lvlJc w:val="left"/>
      <w:pPr>
        <w:ind w:left="1258" w:hanging="332"/>
      </w:pPr>
      <w:rPr>
        <w:rFonts w:hint="default"/>
        <w:lang w:val="ru-RU" w:eastAsia="en-US" w:bidi="ar-SA"/>
      </w:rPr>
    </w:lvl>
    <w:lvl w:ilvl="2" w:tplc="63728322">
      <w:numFmt w:val="bullet"/>
      <w:lvlText w:val="•"/>
      <w:lvlJc w:val="left"/>
      <w:pPr>
        <w:ind w:left="2276" w:hanging="332"/>
      </w:pPr>
      <w:rPr>
        <w:rFonts w:hint="default"/>
        <w:lang w:val="ru-RU" w:eastAsia="en-US" w:bidi="ar-SA"/>
      </w:rPr>
    </w:lvl>
    <w:lvl w:ilvl="3" w:tplc="1AFED164">
      <w:numFmt w:val="bullet"/>
      <w:lvlText w:val="•"/>
      <w:lvlJc w:val="left"/>
      <w:pPr>
        <w:ind w:left="3294" w:hanging="332"/>
      </w:pPr>
      <w:rPr>
        <w:rFonts w:hint="default"/>
        <w:lang w:val="ru-RU" w:eastAsia="en-US" w:bidi="ar-SA"/>
      </w:rPr>
    </w:lvl>
    <w:lvl w:ilvl="4" w:tplc="96A81470">
      <w:numFmt w:val="bullet"/>
      <w:lvlText w:val="•"/>
      <w:lvlJc w:val="left"/>
      <w:pPr>
        <w:ind w:left="4312" w:hanging="332"/>
      </w:pPr>
      <w:rPr>
        <w:rFonts w:hint="default"/>
        <w:lang w:val="ru-RU" w:eastAsia="en-US" w:bidi="ar-SA"/>
      </w:rPr>
    </w:lvl>
    <w:lvl w:ilvl="5" w:tplc="6C882E9C">
      <w:numFmt w:val="bullet"/>
      <w:lvlText w:val="•"/>
      <w:lvlJc w:val="left"/>
      <w:pPr>
        <w:ind w:left="5330" w:hanging="332"/>
      </w:pPr>
      <w:rPr>
        <w:rFonts w:hint="default"/>
        <w:lang w:val="ru-RU" w:eastAsia="en-US" w:bidi="ar-SA"/>
      </w:rPr>
    </w:lvl>
    <w:lvl w:ilvl="6" w:tplc="8BB65A64">
      <w:numFmt w:val="bullet"/>
      <w:lvlText w:val="•"/>
      <w:lvlJc w:val="left"/>
      <w:pPr>
        <w:ind w:left="6348" w:hanging="332"/>
      </w:pPr>
      <w:rPr>
        <w:rFonts w:hint="default"/>
        <w:lang w:val="ru-RU" w:eastAsia="en-US" w:bidi="ar-SA"/>
      </w:rPr>
    </w:lvl>
    <w:lvl w:ilvl="7" w:tplc="25EAED04">
      <w:numFmt w:val="bullet"/>
      <w:lvlText w:val="•"/>
      <w:lvlJc w:val="left"/>
      <w:pPr>
        <w:ind w:left="7366" w:hanging="332"/>
      </w:pPr>
      <w:rPr>
        <w:rFonts w:hint="default"/>
        <w:lang w:val="ru-RU" w:eastAsia="en-US" w:bidi="ar-SA"/>
      </w:rPr>
    </w:lvl>
    <w:lvl w:ilvl="8" w:tplc="78C4914C">
      <w:numFmt w:val="bullet"/>
      <w:lvlText w:val="•"/>
      <w:lvlJc w:val="left"/>
      <w:pPr>
        <w:ind w:left="8384" w:hanging="332"/>
      </w:pPr>
      <w:rPr>
        <w:rFonts w:hint="default"/>
        <w:lang w:val="ru-RU" w:eastAsia="en-US" w:bidi="ar-SA"/>
      </w:rPr>
    </w:lvl>
  </w:abstractNum>
  <w:abstractNum w:abstractNumId="42">
    <w:nsid w:val="7FBC2200"/>
    <w:multiLevelType w:val="multilevel"/>
    <w:tmpl w:val="CD889244"/>
    <w:lvl w:ilvl="0">
      <w:start w:val="7"/>
      <w:numFmt w:val="decimal"/>
      <w:lvlText w:val="%1"/>
      <w:lvlJc w:val="left"/>
      <w:pPr>
        <w:ind w:left="682" w:hanging="700"/>
      </w:pPr>
      <w:rPr>
        <w:rFonts w:hint="default"/>
        <w:lang w:val="ru-RU" w:eastAsia="en-US" w:bidi="ar-SA"/>
      </w:rPr>
    </w:lvl>
    <w:lvl w:ilvl="1">
      <w:start w:val="1"/>
      <w:numFmt w:val="decimal"/>
      <w:lvlText w:val="%1.%2."/>
      <w:lvlJc w:val="left"/>
      <w:pPr>
        <w:ind w:left="682" w:hanging="700"/>
      </w:pPr>
      <w:rPr>
        <w:rFonts w:ascii="Times New Roman" w:eastAsia="Times New Roman" w:hAnsi="Times New Roman" w:cs="Times New Roman" w:hint="default"/>
        <w:spacing w:val="-2"/>
        <w:w w:val="100"/>
        <w:sz w:val="22"/>
        <w:szCs w:val="22"/>
        <w:u w:val="single" w:color="000000"/>
        <w:lang w:val="ru-RU" w:eastAsia="en-US" w:bidi="ar-SA"/>
      </w:rPr>
    </w:lvl>
    <w:lvl w:ilvl="2">
      <w:numFmt w:val="bullet"/>
      <w:lvlText w:val="•"/>
      <w:lvlJc w:val="left"/>
      <w:pPr>
        <w:ind w:left="2628" w:hanging="700"/>
      </w:pPr>
      <w:rPr>
        <w:rFonts w:hint="default"/>
        <w:lang w:val="ru-RU" w:eastAsia="en-US" w:bidi="ar-SA"/>
      </w:rPr>
    </w:lvl>
    <w:lvl w:ilvl="3">
      <w:numFmt w:val="bullet"/>
      <w:lvlText w:val="•"/>
      <w:lvlJc w:val="left"/>
      <w:pPr>
        <w:ind w:left="3602" w:hanging="700"/>
      </w:pPr>
      <w:rPr>
        <w:rFonts w:hint="default"/>
        <w:lang w:val="ru-RU" w:eastAsia="en-US" w:bidi="ar-SA"/>
      </w:rPr>
    </w:lvl>
    <w:lvl w:ilvl="4">
      <w:numFmt w:val="bullet"/>
      <w:lvlText w:val="•"/>
      <w:lvlJc w:val="left"/>
      <w:pPr>
        <w:ind w:left="4576" w:hanging="700"/>
      </w:pPr>
      <w:rPr>
        <w:rFonts w:hint="default"/>
        <w:lang w:val="ru-RU" w:eastAsia="en-US" w:bidi="ar-SA"/>
      </w:rPr>
    </w:lvl>
    <w:lvl w:ilvl="5">
      <w:numFmt w:val="bullet"/>
      <w:lvlText w:val="•"/>
      <w:lvlJc w:val="left"/>
      <w:pPr>
        <w:ind w:left="5550" w:hanging="700"/>
      </w:pPr>
      <w:rPr>
        <w:rFonts w:hint="default"/>
        <w:lang w:val="ru-RU" w:eastAsia="en-US" w:bidi="ar-SA"/>
      </w:rPr>
    </w:lvl>
    <w:lvl w:ilvl="6">
      <w:numFmt w:val="bullet"/>
      <w:lvlText w:val="•"/>
      <w:lvlJc w:val="left"/>
      <w:pPr>
        <w:ind w:left="6524" w:hanging="700"/>
      </w:pPr>
      <w:rPr>
        <w:rFonts w:hint="default"/>
        <w:lang w:val="ru-RU" w:eastAsia="en-US" w:bidi="ar-SA"/>
      </w:rPr>
    </w:lvl>
    <w:lvl w:ilvl="7">
      <w:numFmt w:val="bullet"/>
      <w:lvlText w:val="•"/>
      <w:lvlJc w:val="left"/>
      <w:pPr>
        <w:ind w:left="7498" w:hanging="700"/>
      </w:pPr>
      <w:rPr>
        <w:rFonts w:hint="default"/>
        <w:lang w:val="ru-RU" w:eastAsia="en-US" w:bidi="ar-SA"/>
      </w:rPr>
    </w:lvl>
    <w:lvl w:ilvl="8">
      <w:numFmt w:val="bullet"/>
      <w:lvlText w:val="•"/>
      <w:lvlJc w:val="left"/>
      <w:pPr>
        <w:ind w:left="8472" w:hanging="700"/>
      </w:pPr>
      <w:rPr>
        <w:rFonts w:hint="default"/>
        <w:lang w:val="ru-RU" w:eastAsia="en-US" w:bidi="ar-SA"/>
      </w:rPr>
    </w:lvl>
  </w:abstractNum>
  <w:num w:numId="1">
    <w:abstractNumId w:val="19"/>
  </w:num>
  <w:num w:numId="2">
    <w:abstractNumId w:val="14"/>
  </w:num>
  <w:num w:numId="3">
    <w:abstractNumId w:val="27"/>
  </w:num>
  <w:num w:numId="4">
    <w:abstractNumId w:val="10"/>
  </w:num>
  <w:num w:numId="5">
    <w:abstractNumId w:val="6"/>
  </w:num>
  <w:num w:numId="6">
    <w:abstractNumId w:val="13"/>
  </w:num>
  <w:num w:numId="7">
    <w:abstractNumId w:val="40"/>
  </w:num>
  <w:num w:numId="8">
    <w:abstractNumId w:val="30"/>
  </w:num>
  <w:num w:numId="9">
    <w:abstractNumId w:val="20"/>
  </w:num>
  <w:num w:numId="10">
    <w:abstractNumId w:val="26"/>
  </w:num>
  <w:num w:numId="11">
    <w:abstractNumId w:val="3"/>
  </w:num>
  <w:num w:numId="12">
    <w:abstractNumId w:val="38"/>
  </w:num>
  <w:num w:numId="13">
    <w:abstractNumId w:val="32"/>
  </w:num>
  <w:num w:numId="14">
    <w:abstractNumId w:val="25"/>
  </w:num>
  <w:num w:numId="15">
    <w:abstractNumId w:val="41"/>
  </w:num>
  <w:num w:numId="16">
    <w:abstractNumId w:val="23"/>
  </w:num>
  <w:num w:numId="17">
    <w:abstractNumId w:val="16"/>
  </w:num>
  <w:num w:numId="18">
    <w:abstractNumId w:val="4"/>
  </w:num>
  <w:num w:numId="19">
    <w:abstractNumId w:val="12"/>
  </w:num>
  <w:num w:numId="20">
    <w:abstractNumId w:val="0"/>
  </w:num>
  <w:num w:numId="21">
    <w:abstractNumId w:val="35"/>
  </w:num>
  <w:num w:numId="22">
    <w:abstractNumId w:val="36"/>
  </w:num>
  <w:num w:numId="23">
    <w:abstractNumId w:val="21"/>
  </w:num>
  <w:num w:numId="24">
    <w:abstractNumId w:val="17"/>
  </w:num>
  <w:num w:numId="25">
    <w:abstractNumId w:val="42"/>
  </w:num>
  <w:num w:numId="26">
    <w:abstractNumId w:val="28"/>
  </w:num>
  <w:num w:numId="27">
    <w:abstractNumId w:val="24"/>
  </w:num>
  <w:num w:numId="28">
    <w:abstractNumId w:val="8"/>
  </w:num>
  <w:num w:numId="29">
    <w:abstractNumId w:val="1"/>
  </w:num>
  <w:num w:numId="30">
    <w:abstractNumId w:val="39"/>
  </w:num>
  <w:num w:numId="31">
    <w:abstractNumId w:val="22"/>
  </w:num>
  <w:num w:numId="32">
    <w:abstractNumId w:val="7"/>
  </w:num>
  <w:num w:numId="33">
    <w:abstractNumId w:val="37"/>
  </w:num>
  <w:num w:numId="34">
    <w:abstractNumId w:val="11"/>
  </w:num>
  <w:num w:numId="35">
    <w:abstractNumId w:val="34"/>
  </w:num>
  <w:num w:numId="36">
    <w:abstractNumId w:val="33"/>
  </w:num>
  <w:num w:numId="37">
    <w:abstractNumId w:val="29"/>
  </w:num>
  <w:num w:numId="38">
    <w:abstractNumId w:val="5"/>
  </w:num>
  <w:num w:numId="39">
    <w:abstractNumId w:val="15"/>
  </w:num>
  <w:num w:numId="40">
    <w:abstractNumId w:val="9"/>
  </w:num>
  <w:num w:numId="41">
    <w:abstractNumId w:val="18"/>
  </w:num>
  <w:num w:numId="42">
    <w:abstractNumId w:val="2"/>
  </w:num>
  <w:num w:numId="4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hdrShapeDefaults>
    <o:shapedefaults v:ext="edit" spidmax="3074"/>
    <o:shapelayout v:ext="edit">
      <o:idmap v:ext="edit" data="2"/>
    </o:shapelayout>
  </w:hdrShapeDefaults>
  <w:compat/>
  <w:rsids>
    <w:rsidRoot w:val="00DA554D"/>
    <w:rsid w:val="000F627D"/>
    <w:rsid w:val="003C35CA"/>
    <w:rsid w:val="00594603"/>
    <w:rsid w:val="00611218"/>
    <w:rsid w:val="006C24C5"/>
    <w:rsid w:val="009221C2"/>
    <w:rsid w:val="00A23D9F"/>
    <w:rsid w:val="00DA554D"/>
    <w:rsid w:val="00E2503A"/>
    <w:rsid w:val="00E74DC7"/>
    <w:rsid w:val="00F12B51"/>
    <w:rsid w:val="00FC63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A554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DA554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4DC7"/>
    <w:pPr>
      <w:spacing w:after="0" w:line="240" w:lineRule="auto"/>
    </w:pPr>
  </w:style>
  <w:style w:type="character" w:customStyle="1" w:styleId="10">
    <w:name w:val="Заголовок 1 Знак"/>
    <w:basedOn w:val="a0"/>
    <w:link w:val="1"/>
    <w:uiPriority w:val="9"/>
    <w:rsid w:val="00DA554D"/>
    <w:rPr>
      <w:rFonts w:asciiTheme="majorHAnsi" w:eastAsiaTheme="majorEastAsia" w:hAnsiTheme="majorHAnsi" w:cstheme="majorBidi"/>
      <w:b/>
      <w:bCs/>
      <w:color w:val="2E74B5" w:themeColor="accent1" w:themeShade="BF"/>
      <w:sz w:val="28"/>
      <w:szCs w:val="28"/>
    </w:rPr>
  </w:style>
  <w:style w:type="table" w:customStyle="1" w:styleId="TableNormal">
    <w:name w:val="Table Normal"/>
    <w:uiPriority w:val="2"/>
    <w:semiHidden/>
    <w:unhideWhenUsed/>
    <w:qFormat/>
    <w:rsid w:val="00DA55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DA554D"/>
    <w:pPr>
      <w:spacing w:line="233" w:lineRule="exact"/>
      <w:ind w:left="441"/>
    </w:pPr>
    <w:rPr>
      <w:u w:val="single" w:color="000000"/>
    </w:rPr>
  </w:style>
  <w:style w:type="paragraph" w:customStyle="1" w:styleId="21">
    <w:name w:val="Оглавление 21"/>
    <w:basedOn w:val="a"/>
    <w:uiPriority w:val="1"/>
    <w:qFormat/>
    <w:rsid w:val="00DA554D"/>
    <w:pPr>
      <w:ind w:left="681" w:right="657"/>
    </w:pPr>
    <w:rPr>
      <w:u w:val="single" w:color="000000"/>
    </w:rPr>
  </w:style>
  <w:style w:type="paragraph" w:customStyle="1" w:styleId="31">
    <w:name w:val="Оглавление 31"/>
    <w:basedOn w:val="a"/>
    <w:uiPriority w:val="1"/>
    <w:qFormat/>
    <w:rsid w:val="00DA554D"/>
    <w:pPr>
      <w:spacing w:before="6"/>
      <w:ind w:left="681" w:right="657"/>
    </w:pPr>
    <w:rPr>
      <w:b/>
      <w:bCs/>
      <w:i/>
      <w:iCs/>
      <w:u w:val="single" w:color="000000"/>
    </w:rPr>
  </w:style>
  <w:style w:type="paragraph" w:customStyle="1" w:styleId="41">
    <w:name w:val="Оглавление 41"/>
    <w:basedOn w:val="a"/>
    <w:uiPriority w:val="1"/>
    <w:qFormat/>
    <w:rsid w:val="00DA554D"/>
    <w:pPr>
      <w:ind w:left="741"/>
    </w:pPr>
    <w:rPr>
      <w:u w:val="single" w:color="000000"/>
    </w:rPr>
  </w:style>
  <w:style w:type="paragraph" w:customStyle="1" w:styleId="51">
    <w:name w:val="Оглавление 51"/>
    <w:basedOn w:val="a"/>
    <w:uiPriority w:val="1"/>
    <w:qFormat/>
    <w:rsid w:val="00DA554D"/>
    <w:pPr>
      <w:spacing w:before="1" w:line="233" w:lineRule="exact"/>
      <w:ind w:left="741"/>
    </w:pPr>
    <w:rPr>
      <w:sz w:val="21"/>
      <w:szCs w:val="21"/>
      <w:u w:val="single" w:color="000000"/>
    </w:rPr>
  </w:style>
  <w:style w:type="paragraph" w:customStyle="1" w:styleId="61">
    <w:name w:val="Оглавление 61"/>
    <w:basedOn w:val="a"/>
    <w:uiPriority w:val="1"/>
    <w:qFormat/>
    <w:rsid w:val="00DA554D"/>
    <w:pPr>
      <w:ind w:left="981" w:right="357"/>
    </w:pPr>
    <w:rPr>
      <w:u w:val="single" w:color="000000"/>
    </w:rPr>
  </w:style>
  <w:style w:type="paragraph" w:customStyle="1" w:styleId="71">
    <w:name w:val="Оглавление 71"/>
    <w:basedOn w:val="a"/>
    <w:uiPriority w:val="1"/>
    <w:qFormat/>
    <w:rsid w:val="00DA554D"/>
    <w:pPr>
      <w:ind w:left="1682" w:hanging="701"/>
    </w:pPr>
    <w:rPr>
      <w:sz w:val="21"/>
      <w:szCs w:val="21"/>
      <w:u w:val="single" w:color="000000"/>
    </w:rPr>
  </w:style>
  <w:style w:type="paragraph" w:customStyle="1" w:styleId="81">
    <w:name w:val="Оглавление 81"/>
    <w:basedOn w:val="a"/>
    <w:uiPriority w:val="1"/>
    <w:qFormat/>
    <w:rsid w:val="00DA554D"/>
    <w:pPr>
      <w:ind w:left="981" w:right="357"/>
    </w:pPr>
    <w:rPr>
      <w:b/>
      <w:bCs/>
      <w:i/>
      <w:iCs/>
      <w:u w:val="single" w:color="000000"/>
    </w:rPr>
  </w:style>
  <w:style w:type="paragraph" w:styleId="a4">
    <w:name w:val="Body Text"/>
    <w:basedOn w:val="a"/>
    <w:link w:val="a5"/>
    <w:uiPriority w:val="1"/>
    <w:qFormat/>
    <w:rsid w:val="00DA554D"/>
    <w:rPr>
      <w:sz w:val="28"/>
      <w:szCs w:val="28"/>
    </w:rPr>
  </w:style>
  <w:style w:type="character" w:customStyle="1" w:styleId="a5">
    <w:name w:val="Основной текст Знак"/>
    <w:basedOn w:val="a0"/>
    <w:link w:val="a4"/>
    <w:uiPriority w:val="1"/>
    <w:rsid w:val="00DA554D"/>
    <w:rPr>
      <w:rFonts w:ascii="Times New Roman" w:eastAsia="Times New Roman" w:hAnsi="Times New Roman" w:cs="Times New Roman"/>
      <w:sz w:val="28"/>
      <w:szCs w:val="28"/>
    </w:rPr>
  </w:style>
  <w:style w:type="paragraph" w:customStyle="1" w:styleId="110">
    <w:name w:val="Заголовок 11"/>
    <w:basedOn w:val="a"/>
    <w:uiPriority w:val="1"/>
    <w:qFormat/>
    <w:rsid w:val="00DA554D"/>
    <w:pPr>
      <w:ind w:left="122"/>
      <w:outlineLvl w:val="1"/>
    </w:pPr>
    <w:rPr>
      <w:b/>
      <w:bCs/>
      <w:sz w:val="32"/>
      <w:szCs w:val="32"/>
    </w:rPr>
  </w:style>
  <w:style w:type="paragraph" w:customStyle="1" w:styleId="210">
    <w:name w:val="Заголовок 21"/>
    <w:basedOn w:val="a"/>
    <w:uiPriority w:val="1"/>
    <w:qFormat/>
    <w:rsid w:val="00DA554D"/>
    <w:pPr>
      <w:ind w:left="102" w:right="328"/>
      <w:outlineLvl w:val="2"/>
    </w:pPr>
    <w:rPr>
      <w:b/>
      <w:bCs/>
      <w:sz w:val="31"/>
      <w:szCs w:val="31"/>
    </w:rPr>
  </w:style>
  <w:style w:type="paragraph" w:customStyle="1" w:styleId="310">
    <w:name w:val="Заголовок 31"/>
    <w:basedOn w:val="a"/>
    <w:uiPriority w:val="1"/>
    <w:qFormat/>
    <w:rsid w:val="00DA554D"/>
    <w:pPr>
      <w:ind w:left="739"/>
      <w:jc w:val="both"/>
      <w:outlineLvl w:val="3"/>
    </w:pPr>
    <w:rPr>
      <w:b/>
      <w:bCs/>
      <w:sz w:val="28"/>
      <w:szCs w:val="28"/>
    </w:rPr>
  </w:style>
  <w:style w:type="paragraph" w:styleId="a6">
    <w:name w:val="List Paragraph"/>
    <w:basedOn w:val="a"/>
    <w:uiPriority w:val="34"/>
    <w:qFormat/>
    <w:rsid w:val="00DA554D"/>
    <w:pPr>
      <w:ind w:left="102"/>
    </w:pPr>
  </w:style>
  <w:style w:type="paragraph" w:customStyle="1" w:styleId="TableParagraph">
    <w:name w:val="Table Paragraph"/>
    <w:basedOn w:val="a"/>
    <w:uiPriority w:val="1"/>
    <w:qFormat/>
    <w:rsid w:val="00DA554D"/>
  </w:style>
  <w:style w:type="paragraph" w:styleId="a7">
    <w:name w:val="Balloon Text"/>
    <w:basedOn w:val="a"/>
    <w:link w:val="a8"/>
    <w:uiPriority w:val="99"/>
    <w:semiHidden/>
    <w:unhideWhenUsed/>
    <w:rsid w:val="00DA554D"/>
    <w:rPr>
      <w:rFonts w:ascii="Tahoma" w:hAnsi="Tahoma" w:cs="Tahoma"/>
      <w:sz w:val="16"/>
      <w:szCs w:val="16"/>
    </w:rPr>
  </w:style>
  <w:style w:type="character" w:customStyle="1" w:styleId="a8">
    <w:name w:val="Текст выноски Знак"/>
    <w:basedOn w:val="a0"/>
    <w:link w:val="a7"/>
    <w:uiPriority w:val="99"/>
    <w:semiHidden/>
    <w:rsid w:val="00DA554D"/>
    <w:rPr>
      <w:rFonts w:ascii="Tahoma" w:eastAsia="Times New Roman" w:hAnsi="Tahoma" w:cs="Tahoma"/>
      <w:sz w:val="16"/>
      <w:szCs w:val="16"/>
    </w:rPr>
  </w:style>
  <w:style w:type="paragraph" w:styleId="a9">
    <w:name w:val="Title"/>
    <w:basedOn w:val="a"/>
    <w:link w:val="aa"/>
    <w:qFormat/>
    <w:rsid w:val="00DA554D"/>
    <w:pPr>
      <w:widowControl/>
      <w:autoSpaceDE/>
      <w:autoSpaceDN/>
      <w:jc w:val="center"/>
    </w:pPr>
    <w:rPr>
      <w:sz w:val="24"/>
      <w:szCs w:val="20"/>
      <w:lang w:eastAsia="ru-RU"/>
    </w:rPr>
  </w:style>
  <w:style w:type="character" w:customStyle="1" w:styleId="aa">
    <w:name w:val="Название Знак"/>
    <w:basedOn w:val="a0"/>
    <w:link w:val="a9"/>
    <w:rsid w:val="00DA554D"/>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DA554D"/>
    <w:rPr>
      <w:rFonts w:ascii="Times New Roman" w:eastAsia="Times New Roman" w:hAnsi="Times New Roman" w:cs="Times New Roman"/>
      <w:sz w:val="108"/>
      <w:szCs w:val="108"/>
      <w:shd w:val="clear" w:color="auto" w:fill="FFFFFF"/>
    </w:rPr>
  </w:style>
  <w:style w:type="paragraph" w:customStyle="1" w:styleId="20">
    <w:name w:val="Основной текст (2)"/>
    <w:basedOn w:val="a"/>
    <w:link w:val="2"/>
    <w:rsid w:val="00DA554D"/>
    <w:pPr>
      <w:shd w:val="clear" w:color="auto" w:fill="FFFFFF"/>
      <w:autoSpaceDE/>
      <w:autoSpaceDN/>
      <w:spacing w:after="1200" w:line="1240" w:lineRule="exact"/>
      <w:jc w:val="both"/>
    </w:pPr>
    <w:rPr>
      <w:sz w:val="108"/>
      <w:szCs w:val="108"/>
    </w:rPr>
  </w:style>
  <w:style w:type="paragraph" w:customStyle="1" w:styleId="ConsPlusNormal">
    <w:name w:val="ConsPlusNormal"/>
    <w:rsid w:val="00DA554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rsid w:val="00DA554D"/>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b">
    <w:name w:val="Table Grid"/>
    <w:basedOn w:val="a1"/>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DA554D"/>
    <w:pPr>
      <w:tabs>
        <w:tab w:val="center" w:pos="4677"/>
        <w:tab w:val="right" w:pos="9355"/>
      </w:tabs>
    </w:pPr>
  </w:style>
  <w:style w:type="character" w:customStyle="1" w:styleId="ad">
    <w:name w:val="Верхний колонтитул Знак"/>
    <w:basedOn w:val="a0"/>
    <w:link w:val="ac"/>
    <w:uiPriority w:val="99"/>
    <w:rsid w:val="00DA554D"/>
    <w:rPr>
      <w:rFonts w:ascii="Times New Roman" w:eastAsia="Times New Roman" w:hAnsi="Times New Roman" w:cs="Times New Roman"/>
    </w:rPr>
  </w:style>
  <w:style w:type="paragraph" w:styleId="ae">
    <w:name w:val="footer"/>
    <w:basedOn w:val="a"/>
    <w:link w:val="af"/>
    <w:uiPriority w:val="99"/>
    <w:unhideWhenUsed/>
    <w:rsid w:val="00DA554D"/>
    <w:pPr>
      <w:tabs>
        <w:tab w:val="center" w:pos="4677"/>
        <w:tab w:val="right" w:pos="9355"/>
      </w:tabs>
    </w:pPr>
  </w:style>
  <w:style w:type="character" w:customStyle="1" w:styleId="af">
    <w:name w:val="Нижний колонтитул Знак"/>
    <w:basedOn w:val="a0"/>
    <w:link w:val="ae"/>
    <w:uiPriority w:val="99"/>
    <w:rsid w:val="00DA554D"/>
    <w:rPr>
      <w:rFonts w:ascii="Times New Roman" w:eastAsia="Times New Roman" w:hAnsi="Times New Roman" w:cs="Times New Roman"/>
    </w:rPr>
  </w:style>
  <w:style w:type="paragraph" w:styleId="af0">
    <w:name w:val="Normal (Web)"/>
    <w:basedOn w:val="a"/>
    <w:uiPriority w:val="99"/>
    <w:unhideWhenUsed/>
    <w:rsid w:val="00DA554D"/>
    <w:pPr>
      <w:widowControl/>
      <w:autoSpaceDE/>
      <w:autoSpaceDN/>
      <w:spacing w:before="100" w:beforeAutospacing="1" w:after="100" w:afterAutospacing="1"/>
    </w:pPr>
    <w:rPr>
      <w:sz w:val="24"/>
      <w:szCs w:val="24"/>
      <w:lang w:eastAsia="ru-RU"/>
    </w:rPr>
  </w:style>
  <w:style w:type="paragraph" w:customStyle="1" w:styleId="af1">
    <w:name w:val="ТАБЛИЦЫ"/>
    <w:basedOn w:val="a3"/>
    <w:link w:val="af2"/>
    <w:qFormat/>
    <w:rsid w:val="00DA554D"/>
    <w:pPr>
      <w:jc w:val="center"/>
    </w:pPr>
    <w:rPr>
      <w:rFonts w:ascii="Times New Roman" w:eastAsia="Calibri" w:hAnsi="Times New Roman" w:cs="Times New Roman"/>
      <w:sz w:val="24"/>
      <w:szCs w:val="20"/>
    </w:rPr>
  </w:style>
  <w:style w:type="character" w:customStyle="1" w:styleId="af2">
    <w:name w:val="ТАБЛИЦЫ Знак"/>
    <w:basedOn w:val="a0"/>
    <w:link w:val="af1"/>
    <w:rsid w:val="00DA554D"/>
    <w:rPr>
      <w:rFonts w:ascii="Times New Roman" w:eastAsia="Calibri" w:hAnsi="Times New Roman" w:cs="Times New Roman"/>
      <w:sz w:val="24"/>
      <w:szCs w:val="20"/>
    </w:rPr>
  </w:style>
  <w:style w:type="table" w:customStyle="1" w:styleId="TableNormal1">
    <w:name w:val="Table Normal1"/>
    <w:uiPriority w:val="2"/>
    <w:semiHidden/>
    <w:unhideWhenUsed/>
    <w:qFormat/>
    <w:rsid w:val="00DA55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A55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A55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A55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
    <w:name w:val="Сетка таблицы1"/>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0"/>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3"/>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next w:val="ab"/>
    <w:uiPriority w:val="59"/>
    <w:rsid w:val="00DA55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A554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fontTable" Target="fontTable.xml"/><Relationship Id="rId5" Type="http://schemas.openxmlformats.org/officeDocument/2006/relationships/footer" Target="footer1.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footer" Target="footer3.xml"/><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oter" Target="footer2.xml"/><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8" Type="http://schemas.openxmlformats.org/officeDocument/2006/relationships/image" Target="media/image3.png"/><Relationship Id="rId51" Type="http://schemas.openxmlformats.org/officeDocument/2006/relationships/image" Target="media/image45.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128</Pages>
  <Words>22618</Words>
  <Characters>128927</Characters>
  <Application>Microsoft Office Word</Application>
  <DocSecurity>0</DocSecurity>
  <Lines>1074</Lines>
  <Paragraphs>302</Paragraphs>
  <ScaleCrop>false</ScaleCrop>
  <Company/>
  <LinksUpToDate>false</LinksUpToDate>
  <CharactersWithSpaces>151243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2026-05-22T06:14:00Z</dcterms:created>
  <dcterms:modified xsi:type="dcterms:W3CDTF">2026-05-22T06:15:00Z</dcterms:modified>
</cp:coreProperties>
</file>