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B76585" w:rsidRDefault="00D135A2" w:rsidP="00CC4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муниципальной программы Островского района «</w:t>
      </w:r>
      <w:r w:rsidR="0040326C">
        <w:rPr>
          <w:rFonts w:ascii="Times New Roman" w:hAnsi="Times New Roman" w:cs="Times New Roman"/>
          <w:b/>
          <w:sz w:val="28"/>
          <w:szCs w:val="28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76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639" w:rsidRPr="00A75639" w:rsidRDefault="00366A65" w:rsidP="00CC4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250A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7D9E" w:rsidRDefault="00D840C4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7D9E">
        <w:rPr>
          <w:rFonts w:ascii="Times New Roman" w:hAnsi="Times New Roman" w:cs="Times New Roman"/>
          <w:sz w:val="28"/>
          <w:szCs w:val="28"/>
        </w:rPr>
        <w:t xml:space="preserve">Муниципальная программа Островского района </w:t>
      </w:r>
      <w:r w:rsidRPr="0040326C">
        <w:rPr>
          <w:rFonts w:ascii="Times New Roman" w:hAnsi="Times New Roman" w:cs="Times New Roman"/>
          <w:sz w:val="28"/>
          <w:szCs w:val="28"/>
        </w:rPr>
        <w:t>«</w:t>
      </w:r>
      <w:r w:rsidR="0040326C" w:rsidRPr="0040326C">
        <w:rPr>
          <w:rFonts w:ascii="Times New Roman" w:hAnsi="Times New Roman" w:cs="Times New Roman"/>
          <w:sz w:val="28"/>
          <w:szCs w:val="28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Pr="0040326C">
        <w:rPr>
          <w:rFonts w:ascii="Times New Roman" w:hAnsi="Times New Roman" w:cs="Times New Roman"/>
          <w:sz w:val="28"/>
          <w:szCs w:val="28"/>
        </w:rPr>
        <w:t xml:space="preserve">» </w:t>
      </w:r>
      <w:r w:rsidRPr="00D87D9E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Остров</w:t>
      </w:r>
      <w:r w:rsidR="0040326C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F441A0">
        <w:rPr>
          <w:rFonts w:ascii="Times New Roman" w:hAnsi="Times New Roman" w:cs="Times New Roman"/>
          <w:sz w:val="28"/>
          <w:szCs w:val="28"/>
        </w:rPr>
        <w:t>10.02.2020 № 85.</w:t>
      </w:r>
    </w:p>
    <w:p w:rsidR="00B76585" w:rsidRPr="00D87D9E" w:rsidRDefault="00B76585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D87D9E" w:rsidRPr="00D87D9E" w:rsidRDefault="0040326C" w:rsidP="002C6B9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выполнение муниципальных функций, обеспечение долгосрочной устойчивости бюджетной системы.</w:t>
      </w:r>
    </w:p>
    <w:p w:rsidR="00D87D9E" w:rsidRPr="00D87D9E" w:rsidRDefault="00D87D9E" w:rsidP="00D87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D9E" w:rsidRPr="00D87D9E" w:rsidRDefault="00D87D9E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программы:</w:t>
      </w:r>
    </w:p>
    <w:p w:rsidR="00BC6971" w:rsidRDefault="00BC6971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Повышение эффективности функционирования системы муниципального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6971" w:rsidRDefault="00BC6971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Создание эффективной системы по предупреждению коррупционных действий в муниципальном образовании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6971" w:rsidRDefault="00BC6971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Обеспечение долгосрочной сбалансированности и устойчивости бюджетной системы, повышение качества управления муниципальными финансами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7D9E" w:rsidRPr="00BC6971" w:rsidRDefault="00BC6971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Формирование эффективной комплексной системы социальной поддержки отдельных категорий граждан на территории 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6971" w:rsidRPr="00BC6971" w:rsidRDefault="00BC6971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45C6" w:rsidRDefault="00D545C6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подпрограмм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основных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программы:</w:t>
      </w:r>
    </w:p>
    <w:p w:rsidR="00D545C6" w:rsidRDefault="00D545C6" w:rsidP="00BC69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B76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 -</w:t>
      </w:r>
      <w:r w:rsidR="00B87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5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функционирования А</w:t>
      </w:r>
      <w:r w:rsidR="00BC6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Островского района.</w:t>
      </w:r>
    </w:p>
    <w:p w:rsidR="00BC6971" w:rsidRDefault="00BC6971" w:rsidP="00B765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B76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-</w:t>
      </w:r>
      <w:r w:rsidR="00B87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5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Функционирование А</w:t>
      </w:r>
      <w:r w:rsidR="00C121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Островского района.</w:t>
      </w:r>
    </w:p>
    <w:p w:rsidR="00C1216C" w:rsidRDefault="00C1216C" w:rsidP="00B765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B76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-</w:t>
      </w:r>
      <w:r w:rsidR="00B87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Функционирование организаций, обеспечивающих выполнение части муниципальных функций.</w:t>
      </w:r>
    </w:p>
    <w:p w:rsidR="00B8747C" w:rsidRDefault="00B8747C" w:rsidP="00B874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B76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 общего порядка и противодействие коррупции.</w:t>
      </w:r>
    </w:p>
    <w:p w:rsidR="00B8747C" w:rsidRDefault="00B76585" w:rsidP="00B765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ОМ -</w:t>
      </w:r>
      <w:r w:rsidR="00B87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 выполнения части муниципальных функций.</w:t>
      </w:r>
    </w:p>
    <w:p w:rsidR="00B8747C" w:rsidRDefault="00B76585" w:rsidP="00B874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ПП -</w:t>
      </w:r>
      <w:r w:rsidR="00B87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Совершенствование, развитие бюджетного процесса и управление муниципальным долгом.</w:t>
      </w:r>
    </w:p>
    <w:p w:rsidR="00B8747C" w:rsidRDefault="00B76585" w:rsidP="00B765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ОМ -</w:t>
      </w:r>
      <w:r w:rsidR="00B87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Совершенствование и развитие бюджетного процесса.</w:t>
      </w:r>
    </w:p>
    <w:p w:rsidR="00B8747C" w:rsidRDefault="00B76585" w:rsidP="00B765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ОМ -</w:t>
      </w:r>
      <w:r w:rsidR="00B87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Управление муниципальным долгом.</w:t>
      </w:r>
    </w:p>
    <w:p w:rsidR="00F441A0" w:rsidRDefault="00F441A0" w:rsidP="00B765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3.3. ОМ - Внедрение программно-целевых принципов организации бюджетного процесса.</w:t>
      </w:r>
    </w:p>
    <w:p w:rsidR="00B8747C" w:rsidRDefault="00B76585" w:rsidP="00B874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ПП -</w:t>
      </w:r>
      <w:r w:rsidR="00B87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Социальная поддержка граждан и реализация демографической политики в муниципальном образовании.</w:t>
      </w:r>
    </w:p>
    <w:p w:rsidR="00B8747C" w:rsidRDefault="00B8747C" w:rsidP="00B765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ОМ </w:t>
      </w:r>
      <w:r w:rsidR="00B76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поддержка граждан и реализация демографической политики.</w:t>
      </w:r>
    </w:p>
    <w:p w:rsidR="00290AF7" w:rsidRDefault="00B76585" w:rsidP="00B765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ОМ -</w:t>
      </w:r>
      <w:r w:rsidR="00290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Реализация органами местного самоуправления отдельных переданных государственных полномочий.</w:t>
      </w:r>
    </w:p>
    <w:p w:rsidR="00A75639" w:rsidRDefault="00A7563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15DB" w:rsidRDefault="00B9576C" w:rsidP="00020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1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о достижении целевых показателей муниципальной программы представлен в приложении 1. </w:t>
      </w:r>
      <w:r w:rsidR="00832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целевых показателя</w:t>
      </w:r>
      <w:r w:rsidR="000F1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</w:t>
      </w:r>
      <w:r w:rsidR="00951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программы выполнены</w:t>
      </w:r>
      <w:r w:rsidR="00832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показатель выполнен с отклонением по объективным причинам</w:t>
      </w:r>
      <w:r w:rsidR="00F37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14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37241" w:rsidRPr="000E204E" w:rsidRDefault="00F37241" w:rsidP="0020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7E5829" w:rsidRPr="003B0DB5" w:rsidRDefault="003E5562" w:rsidP="0020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реализации</w:t>
      </w:r>
      <w:r w:rsidR="004715DB" w:rsidRPr="003B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 w:rsidRPr="003B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представлен в приложении 2. </w:t>
      </w:r>
      <w:r w:rsidR="00202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мероприятий</w:t>
      </w:r>
      <w:r w:rsidRPr="003B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выполнены</w:t>
      </w:r>
      <w:r w:rsidR="00202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B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2 - не выполнены по объективным причинам.</w:t>
      </w:r>
    </w:p>
    <w:p w:rsidR="007E5829" w:rsidRPr="000E204E" w:rsidRDefault="007E5829" w:rsidP="00EC0F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862734" w:rsidRDefault="007E5829" w:rsidP="00EC0F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финансирования </w:t>
      </w:r>
      <w:r w:rsidR="00EC0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программы на 2024</w:t>
      </w:r>
      <w:r w:rsidRPr="0029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(по состояни</w:t>
      </w:r>
      <w:r w:rsidR="00A75639" w:rsidRPr="0029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на </w:t>
      </w:r>
      <w:r w:rsidR="00EC0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31.12.2024</w:t>
      </w:r>
      <w:r w:rsidR="00747E48" w:rsidRPr="0029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="00EC0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78 388 948,46</w:t>
      </w:r>
      <w:r w:rsidRPr="0029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руб., кассовое исполн</w:t>
      </w:r>
      <w:r w:rsidR="00EC0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за 2024</w:t>
      </w:r>
      <w:r w:rsidR="00A75639" w:rsidRPr="0029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 </w:t>
      </w:r>
      <w:r w:rsidR="00EC0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77 532 355,71</w:t>
      </w:r>
      <w:r w:rsidRPr="0029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руб., что составляет </w:t>
      </w:r>
      <w:r w:rsidR="00EC0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98,91</w:t>
      </w:r>
      <w:r w:rsidR="00B9576C" w:rsidRPr="00296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плановых показателей (приложение 3).</w:t>
      </w:r>
      <w:r w:rsidRPr="003B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0FC9" w:rsidRDefault="00EC0FC9" w:rsidP="00A51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0FC9" w:rsidRDefault="00EC0FC9" w:rsidP="00A51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15DB" w:rsidRDefault="00366A65" w:rsidP="0047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ответственными исполнителями своевременно вносились изменения в муниципальную программу </w:t>
      </w:r>
      <w:r w:rsidR="004715DB" w:rsidRPr="00D87D9E">
        <w:rPr>
          <w:rFonts w:ascii="Times New Roman" w:hAnsi="Times New Roman" w:cs="Times New Roman"/>
          <w:sz w:val="28"/>
          <w:szCs w:val="28"/>
        </w:rPr>
        <w:t>Островского района «</w:t>
      </w:r>
      <w:r w:rsidR="000E204E" w:rsidRPr="0040326C">
        <w:rPr>
          <w:rFonts w:ascii="Times New Roman" w:hAnsi="Times New Roman" w:cs="Times New Roman"/>
          <w:sz w:val="28"/>
          <w:szCs w:val="28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="004715DB" w:rsidRPr="00D87D9E">
        <w:rPr>
          <w:rFonts w:ascii="Times New Roman" w:hAnsi="Times New Roman" w:cs="Times New Roman"/>
          <w:sz w:val="28"/>
          <w:szCs w:val="28"/>
        </w:rPr>
        <w:t>»</w:t>
      </w:r>
      <w:r w:rsidR="004715DB">
        <w:rPr>
          <w:rFonts w:ascii="Times New Roman" w:hAnsi="Times New Roman" w:cs="Times New Roman"/>
          <w:sz w:val="28"/>
          <w:szCs w:val="28"/>
        </w:rPr>
        <w:t>, что позволило добиться высоких показателей реализации программы: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0E204E">
        <w:rPr>
          <w:rFonts w:ascii="Times New Roman" w:hAnsi="Times New Roman" w:cs="Times New Roman"/>
          <w:sz w:val="28"/>
          <w:szCs w:val="28"/>
        </w:rPr>
        <w:t xml:space="preserve">ации </w:t>
      </w:r>
      <w:r w:rsidR="00E71994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1E4003">
        <w:rPr>
          <w:rFonts w:ascii="Times New Roman" w:hAnsi="Times New Roman" w:cs="Times New Roman"/>
          <w:sz w:val="28"/>
          <w:szCs w:val="28"/>
        </w:rPr>
        <w:t xml:space="preserve"> </w:t>
      </w:r>
      <w:r w:rsidR="00366A65">
        <w:rPr>
          <w:rFonts w:ascii="Times New Roman" w:hAnsi="Times New Roman" w:cs="Times New Roman"/>
          <w:sz w:val="28"/>
          <w:szCs w:val="28"/>
        </w:rPr>
        <w:t>24.01.2024 № 52</w:t>
      </w:r>
      <w:r w:rsidR="002D178C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0E204E">
        <w:rPr>
          <w:rFonts w:ascii="Times New Roman" w:hAnsi="Times New Roman" w:cs="Times New Roman"/>
          <w:sz w:val="28"/>
          <w:szCs w:val="28"/>
        </w:rPr>
        <w:t xml:space="preserve">ации </w:t>
      </w:r>
      <w:r w:rsidR="00E71994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366A65">
        <w:rPr>
          <w:rFonts w:ascii="Times New Roman" w:hAnsi="Times New Roman" w:cs="Times New Roman"/>
          <w:sz w:val="28"/>
          <w:szCs w:val="28"/>
        </w:rPr>
        <w:t xml:space="preserve"> 13.02.2024 № 123</w:t>
      </w:r>
      <w:r w:rsidR="009D4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</w:t>
      </w:r>
      <w:r w:rsidR="000E204E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E71994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F441A0">
        <w:rPr>
          <w:rFonts w:ascii="Times New Roman" w:hAnsi="Times New Roman" w:cs="Times New Roman"/>
          <w:sz w:val="28"/>
          <w:szCs w:val="28"/>
        </w:rPr>
        <w:t xml:space="preserve"> </w:t>
      </w:r>
      <w:r w:rsidR="00366A65">
        <w:rPr>
          <w:rFonts w:ascii="Times New Roman" w:hAnsi="Times New Roman" w:cs="Times New Roman"/>
          <w:sz w:val="28"/>
          <w:szCs w:val="28"/>
        </w:rPr>
        <w:t>25.03.2024 № 242</w:t>
      </w:r>
      <w:r w:rsidR="009D4A8D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0E204E">
        <w:rPr>
          <w:rFonts w:ascii="Times New Roman" w:hAnsi="Times New Roman" w:cs="Times New Roman"/>
          <w:sz w:val="28"/>
          <w:szCs w:val="28"/>
        </w:rPr>
        <w:t xml:space="preserve">ации </w:t>
      </w:r>
      <w:r w:rsidR="00A75639">
        <w:rPr>
          <w:rFonts w:ascii="Times New Roman" w:hAnsi="Times New Roman" w:cs="Times New Roman"/>
          <w:sz w:val="28"/>
          <w:szCs w:val="28"/>
        </w:rPr>
        <w:t>Островского райо</w:t>
      </w:r>
      <w:r w:rsidR="00E71994">
        <w:rPr>
          <w:rFonts w:ascii="Times New Roman" w:hAnsi="Times New Roman" w:cs="Times New Roman"/>
          <w:sz w:val="28"/>
          <w:szCs w:val="28"/>
        </w:rPr>
        <w:t>на от</w:t>
      </w:r>
      <w:r w:rsidR="00F441A0">
        <w:rPr>
          <w:rFonts w:ascii="Times New Roman" w:hAnsi="Times New Roman" w:cs="Times New Roman"/>
          <w:sz w:val="28"/>
          <w:szCs w:val="28"/>
        </w:rPr>
        <w:t xml:space="preserve"> </w:t>
      </w:r>
      <w:r w:rsidR="00366A65">
        <w:rPr>
          <w:rFonts w:ascii="Times New Roman" w:hAnsi="Times New Roman" w:cs="Times New Roman"/>
          <w:sz w:val="28"/>
          <w:szCs w:val="28"/>
        </w:rPr>
        <w:t>07.05.2024 № 368</w:t>
      </w:r>
      <w:r w:rsidR="009D4A8D">
        <w:rPr>
          <w:rFonts w:ascii="Times New Roman" w:hAnsi="Times New Roman" w:cs="Times New Roman"/>
          <w:sz w:val="28"/>
          <w:szCs w:val="28"/>
        </w:rPr>
        <w:t>.</w:t>
      </w:r>
    </w:p>
    <w:p w:rsidR="000E204E" w:rsidRDefault="000E204E" w:rsidP="000E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</w:t>
      </w:r>
      <w:r w:rsidR="00A75639">
        <w:rPr>
          <w:rFonts w:ascii="Times New Roman" w:hAnsi="Times New Roman" w:cs="Times New Roman"/>
          <w:sz w:val="28"/>
          <w:szCs w:val="28"/>
        </w:rPr>
        <w:t xml:space="preserve">ции </w:t>
      </w:r>
      <w:r w:rsidR="00E71994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F441A0">
        <w:rPr>
          <w:rFonts w:ascii="Times New Roman" w:hAnsi="Times New Roman" w:cs="Times New Roman"/>
          <w:sz w:val="28"/>
          <w:szCs w:val="28"/>
        </w:rPr>
        <w:t xml:space="preserve"> </w:t>
      </w:r>
      <w:r w:rsidR="00366A65">
        <w:rPr>
          <w:rFonts w:ascii="Times New Roman" w:hAnsi="Times New Roman" w:cs="Times New Roman"/>
          <w:sz w:val="28"/>
          <w:szCs w:val="28"/>
        </w:rPr>
        <w:t>04.06.2024 № 468</w:t>
      </w:r>
      <w:r w:rsidR="009D4A8D">
        <w:rPr>
          <w:rFonts w:ascii="Times New Roman" w:hAnsi="Times New Roman" w:cs="Times New Roman"/>
          <w:sz w:val="28"/>
          <w:szCs w:val="28"/>
        </w:rPr>
        <w:t>.</w:t>
      </w:r>
    </w:p>
    <w:p w:rsidR="000E204E" w:rsidRDefault="000E204E" w:rsidP="000E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E71994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F441A0">
        <w:rPr>
          <w:rFonts w:ascii="Times New Roman" w:hAnsi="Times New Roman" w:cs="Times New Roman"/>
          <w:sz w:val="28"/>
          <w:szCs w:val="28"/>
        </w:rPr>
        <w:t xml:space="preserve"> </w:t>
      </w:r>
      <w:r w:rsidR="00366A65">
        <w:rPr>
          <w:rFonts w:ascii="Times New Roman" w:hAnsi="Times New Roman" w:cs="Times New Roman"/>
          <w:sz w:val="28"/>
          <w:szCs w:val="28"/>
        </w:rPr>
        <w:t>03.07.2024 № 545</w:t>
      </w:r>
      <w:r w:rsidR="009D4A8D">
        <w:rPr>
          <w:rFonts w:ascii="Times New Roman" w:hAnsi="Times New Roman" w:cs="Times New Roman"/>
          <w:sz w:val="28"/>
          <w:szCs w:val="28"/>
        </w:rPr>
        <w:t>.</w:t>
      </w:r>
    </w:p>
    <w:p w:rsidR="009D4A8D" w:rsidRDefault="000E204E" w:rsidP="000E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E71994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F441A0">
        <w:rPr>
          <w:rFonts w:ascii="Times New Roman" w:hAnsi="Times New Roman" w:cs="Times New Roman"/>
          <w:sz w:val="28"/>
          <w:szCs w:val="28"/>
        </w:rPr>
        <w:t xml:space="preserve"> </w:t>
      </w:r>
      <w:r w:rsidR="00366A65">
        <w:rPr>
          <w:rFonts w:ascii="Times New Roman" w:hAnsi="Times New Roman" w:cs="Times New Roman"/>
          <w:sz w:val="28"/>
          <w:szCs w:val="28"/>
        </w:rPr>
        <w:t>03.10.2024 № 806</w:t>
      </w:r>
      <w:r w:rsidR="009D4A8D">
        <w:rPr>
          <w:rFonts w:ascii="Times New Roman" w:hAnsi="Times New Roman" w:cs="Times New Roman"/>
          <w:sz w:val="28"/>
          <w:szCs w:val="28"/>
        </w:rPr>
        <w:t>.</w:t>
      </w:r>
    </w:p>
    <w:p w:rsidR="000E204E" w:rsidRDefault="00E71994" w:rsidP="000E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366A65">
        <w:rPr>
          <w:rFonts w:ascii="Times New Roman" w:hAnsi="Times New Roman" w:cs="Times New Roman"/>
          <w:sz w:val="28"/>
          <w:szCs w:val="28"/>
        </w:rPr>
        <w:t xml:space="preserve"> 03.12.2024 № 952</w:t>
      </w:r>
      <w:r w:rsidR="009D4A8D">
        <w:rPr>
          <w:rFonts w:ascii="Times New Roman" w:hAnsi="Times New Roman" w:cs="Times New Roman"/>
          <w:sz w:val="28"/>
          <w:szCs w:val="28"/>
        </w:rPr>
        <w:t>.</w:t>
      </w:r>
    </w:p>
    <w:p w:rsidR="00F441A0" w:rsidRDefault="00F441A0" w:rsidP="000E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366A65">
        <w:rPr>
          <w:rFonts w:ascii="Times New Roman" w:hAnsi="Times New Roman" w:cs="Times New Roman"/>
          <w:sz w:val="28"/>
          <w:szCs w:val="28"/>
        </w:rPr>
        <w:t xml:space="preserve"> 24.01.2025 № 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4715DB" w:rsidRPr="00D43284" w:rsidRDefault="004715DB" w:rsidP="00D432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 w:rsidR="00202D67"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 w:rsidR="00366A65">
        <w:rPr>
          <w:rFonts w:ascii="Times New Roman" w:hAnsi="Times New Roman" w:cs="Times New Roman"/>
          <w:sz w:val="28"/>
          <w:szCs w:val="28"/>
        </w:rPr>
        <w:t>исполнения мероприятий за 2024</w:t>
      </w:r>
      <w:r w:rsidR="00202D67"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A75F50" w:rsidRPr="0040326C">
        <w:rPr>
          <w:rFonts w:ascii="Times New Roman" w:hAnsi="Times New Roman" w:cs="Times New Roman"/>
          <w:sz w:val="28"/>
          <w:szCs w:val="28"/>
        </w:rPr>
        <w:t xml:space="preserve">Управление и обеспечение деятельности администрации муниципального образования, создание условий для </w:t>
      </w:r>
      <w:r w:rsidR="00A75F50" w:rsidRPr="0040326C">
        <w:rPr>
          <w:rFonts w:ascii="Times New Roman" w:hAnsi="Times New Roman" w:cs="Times New Roman"/>
          <w:sz w:val="28"/>
          <w:szCs w:val="28"/>
        </w:rPr>
        <w:lastRenderedPageBreak/>
        <w:t>эффективного управления муниципальными финансами и муниципальным долгом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 w:rsidR="00202D67">
        <w:rPr>
          <w:rFonts w:ascii="Times New Roman" w:hAnsi="Times New Roman" w:cs="Times New Roman"/>
          <w:sz w:val="28"/>
          <w:szCs w:val="28"/>
        </w:rPr>
        <w:t xml:space="preserve">признана эффективной, </w:t>
      </w:r>
      <w:r w:rsidR="00A75639">
        <w:rPr>
          <w:rFonts w:ascii="Times New Roman" w:hAnsi="Times New Roman" w:cs="Times New Roman"/>
          <w:sz w:val="28"/>
          <w:szCs w:val="28"/>
        </w:rPr>
        <w:t>целесообразной к финансированию.</w:t>
      </w:r>
      <w:r w:rsidR="00202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F93" w:rsidRDefault="00893F93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241" w:rsidRDefault="00F37241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F5C" w:rsidRDefault="00832F5C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F5C" w:rsidRDefault="00832F5C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0A2DD7" w:rsidRDefault="003E4D37" w:rsidP="000A2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0A2DD7" w:rsidRDefault="000A2DD7" w:rsidP="000A2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F5C" w:rsidRDefault="00832F5C" w:rsidP="000A2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F5C" w:rsidRDefault="00832F5C" w:rsidP="000A2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DD7" w:rsidRPr="000A2DD7" w:rsidRDefault="00366A65" w:rsidP="00512E2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A2DD7" w:rsidRPr="000A2DD7" w:rsidSect="00832F5C">
          <w:pgSz w:w="11906" w:h="16838"/>
          <w:pgMar w:top="1135" w:right="850" w:bottom="1135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05.03.2025</w:t>
      </w:r>
    </w:p>
    <w:p w:rsidR="00B91B65" w:rsidRDefault="00B91B65" w:rsidP="00B91B6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B91B65" w:rsidRDefault="00B91B65" w:rsidP="00B91B6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1B65" w:rsidRDefault="00B91B65" w:rsidP="00684B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91B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ДОСТИЖЕНИИ ЦЕЛЕВЫХ ПОКАЗАТЕЛЕЙ МУНИЦИПАЛЬНОЙ ПРОГРАММЫ "УПРАВЛЕНИЕ И ОБЕСПЕЧЕНИЕ ДЕЯТЕЛЬНОСТИ АДМИНИСТРАЦИИ МУНИЦИПАЛЬНОГО ОБРАЗОВАНИЯ, СОЗДАНИЕ УСЛОВИЙ ДЛЯ ЭФФЕКТИВНОГО УПРАВЛЕНИЯ МУНИЦИПАЛЬНЫМИ Ф</w:t>
      </w:r>
      <w:r w:rsidR="001144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ИНАНСАМИ И МУНИЦИПАЛЬНЫМ ДОЛГОМ</w:t>
      </w:r>
      <w:r w:rsidR="002620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ПО СОСТОЯНИЮ НА </w:t>
      </w:r>
      <w:r w:rsidR="00366A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01.01.2025</w:t>
      </w:r>
      <w:r w:rsidRPr="00B91B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262095" w:rsidRDefault="00262095" w:rsidP="00B91B6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519"/>
        <w:gridCol w:w="6712"/>
        <w:gridCol w:w="1178"/>
        <w:gridCol w:w="1367"/>
        <w:gridCol w:w="1411"/>
        <w:gridCol w:w="1371"/>
        <w:gridCol w:w="2600"/>
      </w:tblGrid>
      <w:tr w:rsidR="000209E8" w:rsidRPr="000209E8" w:rsidTr="000209E8">
        <w:trPr>
          <w:trHeight w:val="475"/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0209E8" w:rsidRPr="000209E8" w:rsidTr="000209E8">
        <w:trPr>
          <w:trHeight w:val="247"/>
          <w:tblHeader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209E8" w:rsidRPr="000209E8" w:rsidTr="000209E8">
        <w:trPr>
          <w:trHeight w:val="280"/>
        </w:trPr>
        <w:tc>
          <w:tcPr>
            <w:tcW w:w="1515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</w:tr>
      <w:tr w:rsidR="000209E8" w:rsidRPr="000209E8" w:rsidTr="000209E8">
        <w:trPr>
          <w:trHeight w:val="51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доходов бюджета от использования имущества, находящегося в муниципальной собственности, в общем объеме доходов местного бюджета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(за счет роста безвозмездных поступлений)</w:t>
            </w:r>
          </w:p>
        </w:tc>
      </w:tr>
      <w:tr w:rsidR="000209E8" w:rsidRPr="000209E8" w:rsidTr="000209E8">
        <w:trPr>
          <w:trHeight w:val="29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проектов нормативных правовых актов района, по которым проведена антикоррупционная экспертиза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209E8" w:rsidRPr="000209E8" w:rsidTr="000209E8">
        <w:trPr>
          <w:trHeight w:val="24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расходов бюджета муниципального образования, формируемых в рамках муниципальных программ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0209E8" w:rsidRPr="000209E8" w:rsidTr="000209E8">
        <w:trPr>
          <w:trHeight w:val="255"/>
        </w:trPr>
        <w:tc>
          <w:tcPr>
            <w:tcW w:w="1515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функционирования администрации Островского района»</w:t>
            </w:r>
          </w:p>
        </w:tc>
      </w:tr>
      <w:tr w:rsidR="000209E8" w:rsidRPr="000209E8" w:rsidTr="000209E8">
        <w:trPr>
          <w:trHeight w:val="21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расходов на содержание работников органов местного самоуправления в общем объеме расходов местного бюджета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0209E8" w:rsidRPr="000209E8" w:rsidTr="000209E8">
        <w:trPr>
          <w:trHeight w:val="300"/>
        </w:trPr>
        <w:tc>
          <w:tcPr>
            <w:tcW w:w="1515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общего порядка и противодействие коррупции»</w:t>
            </w:r>
          </w:p>
        </w:tc>
      </w:tr>
      <w:tr w:rsidR="000209E8" w:rsidRPr="000209E8" w:rsidTr="000209E8">
        <w:trPr>
          <w:trHeight w:val="4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проектов нормативных правовых актов района, по которым проведена антикоррупционная экспертиза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209E8" w:rsidRPr="000209E8" w:rsidTr="000209E8">
        <w:trPr>
          <w:trHeight w:val="53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нарушений, установленных комиссиями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209E8" w:rsidRPr="000209E8" w:rsidTr="000209E8">
        <w:trPr>
          <w:trHeight w:val="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фактов возбуждения уголовных дел по фактам коррупции должностных лиц органов местного самоуправления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0209E8" w:rsidRPr="000209E8" w:rsidTr="000209E8">
        <w:trPr>
          <w:trHeight w:val="70"/>
        </w:trPr>
        <w:tc>
          <w:tcPr>
            <w:tcW w:w="1515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</w:tr>
      <w:tr w:rsidR="000209E8" w:rsidRPr="000209E8" w:rsidTr="000209E8">
        <w:trPr>
          <w:trHeight w:val="11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программных расходов бюджета, запланированных с использованием предельных объемов ("потолков") расходов по каждой муниципальной программе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0209E8" w:rsidRPr="000209E8" w:rsidTr="000209E8">
        <w:trPr>
          <w:trHeight w:val="70"/>
        </w:trPr>
        <w:tc>
          <w:tcPr>
            <w:tcW w:w="1515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</w:tr>
      <w:tr w:rsidR="000209E8" w:rsidRPr="000209E8" w:rsidTr="000209E8">
        <w:trPr>
          <w:trHeight w:val="3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лиц, замещавших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года, получающих доплаты к трудовым пенсиям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(по фактической потребности)</w:t>
            </w:r>
          </w:p>
        </w:tc>
      </w:tr>
      <w:tr w:rsidR="000209E8" w:rsidRPr="000209E8" w:rsidTr="000209E8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муниципальных служащих, получающих доплаты к пенсиям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121,21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E8" w:rsidRPr="000209E8" w:rsidRDefault="000209E8" w:rsidP="000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</w:tbl>
    <w:p w:rsidR="00B91B65" w:rsidRDefault="00B91B65" w:rsidP="00A00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4153" w:rsidRDefault="00974153" w:rsidP="0097415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974153" w:rsidRDefault="00974153" w:rsidP="0097415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4153" w:rsidRDefault="00974153" w:rsidP="00684B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РЕАЛИЗАЦИИ МЕРОПРИЯТИЙ МУНИЦИПАЛЬНОЙ ПРОГРАММЫ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</w:t>
      </w:r>
      <w:r w:rsidR="00254F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ЛЬНЫМ ДО</w:t>
      </w:r>
      <w:r w:rsidR="00C50C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ЛГОМ" ПО СОСТОЯНИЮ НА </w:t>
      </w:r>
      <w:r w:rsidR="00366A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01.01.2025</w:t>
      </w:r>
      <w:r w:rsidRPr="009741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296680" w:rsidRDefault="00296680" w:rsidP="00684B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046" w:type="dxa"/>
        <w:tblLook w:val="04A0" w:firstRow="1" w:lastRow="0" w:firstColumn="1" w:lastColumn="0" w:noHBand="0" w:noVBand="1"/>
      </w:tblPr>
      <w:tblGrid>
        <w:gridCol w:w="747"/>
        <w:gridCol w:w="4635"/>
        <w:gridCol w:w="2315"/>
        <w:gridCol w:w="1176"/>
        <w:gridCol w:w="1134"/>
        <w:gridCol w:w="1411"/>
        <w:gridCol w:w="1371"/>
        <w:gridCol w:w="2257"/>
      </w:tblGrid>
      <w:tr w:rsidR="002021E1" w:rsidRPr="002021E1" w:rsidTr="002021E1">
        <w:trPr>
          <w:trHeight w:val="383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программы, подпрограммы муниципальной программы, основного мероприятия, мероприятия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2021E1" w:rsidRPr="002021E1" w:rsidTr="002021E1">
        <w:trPr>
          <w:trHeight w:val="289"/>
          <w:tblHeader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021E1" w:rsidRPr="002021E1" w:rsidTr="002021E1">
        <w:trPr>
          <w:trHeight w:val="510"/>
        </w:trPr>
        <w:tc>
          <w:tcPr>
            <w:tcW w:w="15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функционирования администрации Островского района»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«Функционирование администрации Островского района»</w:t>
            </w:r>
          </w:p>
        </w:tc>
      </w:tr>
      <w:tr w:rsidR="002021E1" w:rsidRPr="002021E1" w:rsidTr="002021E1">
        <w:trPr>
          <w:trHeight w:val="231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обеспечение деятельности муниципальных органов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479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осуществляющим производство и выпуск муниципального периодического печатного издания Островского района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110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отдельных государственных полномочий по формированию торгового реестра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потребности)</w:t>
            </w:r>
          </w:p>
        </w:tc>
      </w:tr>
      <w:tr w:rsidR="002021E1" w:rsidRPr="002021E1" w:rsidTr="002021E1">
        <w:trPr>
          <w:trHeight w:val="179"/>
        </w:trPr>
        <w:tc>
          <w:tcPr>
            <w:tcW w:w="7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46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муниципальных служащих, обеспечивающих выполнение отдельных переданных полномочий городского поселения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429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</w:tr>
      <w:tr w:rsidR="002021E1" w:rsidRPr="002021E1" w:rsidTr="002021E1">
        <w:trPr>
          <w:trHeight w:val="510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обеспечение деятельности муниципальных органов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461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приватизации, проведение предпродажной подготовки объектов, оценка недвижимости и другие расходы по обслуживанию муниципального имущества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29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общего порядка и противодействие коррупции»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«Обеспечение выполнения части муниципальных функций»</w:t>
            </w:r>
          </w:p>
        </w:tc>
      </w:tr>
      <w:tr w:rsidR="002021E1" w:rsidRPr="002021E1" w:rsidTr="002021E1">
        <w:trPr>
          <w:trHeight w:val="510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единой дежурно-диспетчерской службы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745"/>
        </w:trPr>
        <w:tc>
          <w:tcPr>
            <w:tcW w:w="7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5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потребности)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9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</w:tr>
      <w:tr w:rsidR="002021E1" w:rsidRPr="002021E1" w:rsidTr="002021E1">
        <w:trPr>
          <w:trHeight w:val="38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 и обеспечение деятельности муниципальных органов в рамках основного мероприятия "Совершенствование и развитие бюджетного процесса"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4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16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«Управление муниципальным долгом»</w:t>
            </w:r>
          </w:p>
        </w:tc>
      </w:tr>
      <w:tr w:rsidR="002021E1" w:rsidRPr="002021E1" w:rsidTr="002021E1">
        <w:trPr>
          <w:trHeight w:val="32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«Внедрение программно-целевых принципов организации бюджетного процесса»</w:t>
            </w:r>
          </w:p>
        </w:tc>
      </w:tr>
      <w:tr w:rsidR="002021E1" w:rsidRPr="002021E1" w:rsidTr="002021E1">
        <w:trPr>
          <w:trHeight w:val="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3.3.1.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внедрению и использованию информационно-коммуникационных технологий, курсовое обучение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2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29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</w:tr>
      <w:tr w:rsidR="002021E1" w:rsidRPr="002021E1" w:rsidTr="002021E1">
        <w:trPr>
          <w:trHeight w:val="70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доплат к пенсиям муниципальным служащим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58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управлениях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2021E1" w:rsidRPr="002021E1" w:rsidTr="002021E1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29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</w:tr>
      <w:tr w:rsidR="002021E1" w:rsidRPr="002021E1" w:rsidTr="002021E1">
        <w:trPr>
          <w:trHeight w:val="623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E1" w:rsidRPr="002021E1" w:rsidRDefault="002021E1" w:rsidP="0020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</w:tbl>
    <w:p w:rsidR="00974153" w:rsidRDefault="00974153" w:rsidP="000D21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5B53" w:rsidRDefault="000966FD" w:rsidP="000966F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66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0966FD" w:rsidRDefault="000966FD" w:rsidP="000966F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2DD7" w:rsidRDefault="000966FD" w:rsidP="000A2D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66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РЕСУРСНОМ ОБЕСПЕЧЕНИИ МУНИЦИПАЛЬНОЙ ПРОГРАММЫ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</w:t>
      </w:r>
      <w:r w:rsidR="007617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ПАЛЬНЫМ ДО</w:t>
      </w:r>
      <w:r w:rsidR="00495B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ЛГОМ" ПО СОСТОЯНИЮ </w:t>
      </w:r>
      <w:r w:rsidR="00366A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01.01.2025</w:t>
      </w:r>
      <w:r w:rsidRPr="000966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0966FD" w:rsidRPr="000966FD" w:rsidRDefault="000966FD" w:rsidP="000966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064" w:type="dxa"/>
        <w:tblLook w:val="04A0" w:firstRow="1" w:lastRow="0" w:firstColumn="1" w:lastColumn="0" w:noHBand="0" w:noVBand="1"/>
      </w:tblPr>
      <w:tblGrid>
        <w:gridCol w:w="870"/>
        <w:gridCol w:w="4795"/>
        <w:gridCol w:w="2928"/>
        <w:gridCol w:w="1698"/>
        <w:gridCol w:w="1701"/>
        <w:gridCol w:w="1701"/>
        <w:gridCol w:w="1371"/>
      </w:tblGrid>
      <w:tr w:rsidR="00EC0FC9" w:rsidRPr="00EC0FC9" w:rsidTr="00EC0FC9">
        <w:trPr>
          <w:trHeight w:val="70"/>
          <w:tblHeader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6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</w:tr>
      <w:tr w:rsidR="00EC0FC9" w:rsidRPr="00EC0FC9" w:rsidTr="00EC0FC9">
        <w:trPr>
          <w:trHeight w:val="347"/>
          <w:tblHeader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EC0FC9" w:rsidRPr="00EC0FC9" w:rsidTr="00EC0FC9">
        <w:trPr>
          <w:trHeight w:val="255"/>
          <w:tblHeader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C0FC9" w:rsidRPr="00EC0FC9" w:rsidTr="00EC0FC9">
        <w:trPr>
          <w:trHeight w:val="718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Pr="00E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«Управление и обеспечение деятельности администрации муниципального образования, создание условий </w:t>
            </w:r>
            <w:r w:rsidRPr="00E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для эффективного управления муниципальными финансами и муниципальным долгом»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78 388 948,46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78 388 948,46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77 532 355,71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98,91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«Обеспечение функционирования администрации Островского района»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55 143 903,50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55 143 903,50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54 505 736,93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98,84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«Функционирование администрации Островского района»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48 824 318,63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48 824 318,63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48 228 677,16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98,78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обеспечение деятельности муниципальных органов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46 777 236,96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46 777 236,96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46 184 595,49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98,73</w:t>
            </w:r>
          </w:p>
        </w:tc>
      </w:tr>
      <w:tr w:rsidR="00EC0FC9" w:rsidRPr="00EC0FC9" w:rsidTr="00EC0FC9">
        <w:trPr>
          <w:trHeight w:val="5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осуществляющим производство и выпуск муниципального периодического печатного издания Островского района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539 081,67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539 081,67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539 081,67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отдельных государственных полномочий по формированию торгового реестра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0FC9" w:rsidRPr="00EC0FC9" w:rsidTr="00EC0FC9">
        <w:trPr>
          <w:trHeight w:val="2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97,01</w:t>
            </w:r>
          </w:p>
        </w:tc>
      </w:tr>
      <w:tr w:rsidR="00EC0FC9" w:rsidRPr="00EC0FC9" w:rsidTr="00EC0FC9">
        <w:trPr>
          <w:trHeight w:val="4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муниципальных служащих, обеспечивающих выполнение отдельных переданных полномочий городского поселения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10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Комитет по управлению муниципальным имуществом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6 319 584,87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6 319 584,87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6 277 059,77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99,33</w:t>
            </w:r>
          </w:p>
        </w:tc>
      </w:tr>
      <w:tr w:rsidR="00EC0FC9" w:rsidRPr="00EC0FC9" w:rsidTr="00EC0FC9">
        <w:trPr>
          <w:trHeight w:val="100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обеспечение деятельности муниципальных органов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Комитет по управлению муниципальным имуществом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5 420 659,44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5 420 659,44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5 378 134,34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99,22</w:t>
            </w:r>
          </w:p>
        </w:tc>
      </w:tr>
      <w:tr w:rsidR="00EC0FC9" w:rsidRPr="00EC0FC9" w:rsidTr="00EC0FC9">
        <w:trPr>
          <w:trHeight w:val="39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приватизации, проведение предпродажной подготовки объектов, оценка недвижимости и другие расходы по обслуживанию муниципального имущества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Комитет по управлению муниципальным имуществом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898 925,43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898 925,43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898 925,43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3 114 667,09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3 114 667,09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3 109 616,19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99,84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«Обеспечение выполнения части муниципальных функций»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3 114 667,09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3 114 667,09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3 109 616,19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99,84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единой дежурно-диспетчерской службы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3 108 616,19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3 108 616,19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3 108 616,19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40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50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0FC9" w:rsidRPr="00EC0FC9" w:rsidTr="00EC0FC9">
        <w:trPr>
          <w:trHeight w:val="28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13 121 160,87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13 121 160,87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13 110 963,56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EC0FC9" w:rsidRPr="00EC0FC9" w:rsidTr="00EC0FC9">
        <w:trPr>
          <w:trHeight w:val="29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«Совершенствование и развитие бюджетного процесса»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12 192 553,87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12 192 553,87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12 182 357,00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EC0FC9" w:rsidRPr="00EC0FC9" w:rsidTr="00EC0FC9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 и обеспечение деятельности муниципальных органов в рамках основного мероприятия "Совершенствование и развитие бюджетного процесса"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7 280 292,58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7 280 292,58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7 280 196,67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2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500 231,04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98,02</w:t>
            </w:r>
          </w:p>
        </w:tc>
      </w:tr>
      <w:tr w:rsidR="00EC0FC9" w:rsidRPr="00EC0FC9" w:rsidTr="00EC0FC9">
        <w:trPr>
          <w:trHeight w:val="11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4 401 929,29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4 401 929,29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4 401 929,29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2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3.2 «Управление муниципальным долгом»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EC0FC9" w:rsidRPr="00EC0FC9" w:rsidTr="00EC0FC9">
        <w:trPr>
          <w:trHeight w:val="13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3.3 «Внедрение программно-целевых принципов организации бюджетного процесса»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48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внедрению и использованию информационно-коммуникационных технологий, курсовое обучение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7 009 217,00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7 009 217,00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6 806 039,03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97,10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«Социальная поддержка граждан и реализация демографической политики»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2 506 217,00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2 506 217,00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2 506 217,00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доплат к пенсиям муниципальным служащим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2 463 017,00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2 463 017,00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2 463 017,00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73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4.1.2.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управлениях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C0FC9" w:rsidRPr="00EC0FC9" w:rsidTr="00EC0FC9">
        <w:trPr>
          <w:trHeight w:val="39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4.2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4 299 822,03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95,49</w:t>
            </w:r>
          </w:p>
        </w:tc>
      </w:tr>
      <w:tr w:rsidR="00EC0FC9" w:rsidRPr="00EC0FC9" w:rsidTr="00EC0FC9">
        <w:trPr>
          <w:trHeight w:val="64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4 299 822,03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FC9" w:rsidRPr="00EC0FC9" w:rsidRDefault="00EC0FC9" w:rsidP="00EC0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95,49</w:t>
            </w:r>
          </w:p>
        </w:tc>
      </w:tr>
    </w:tbl>
    <w:p w:rsidR="000966FD" w:rsidRDefault="000966FD" w:rsidP="00F372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0966FD" w:rsidSect="0026209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039E9"/>
    <w:rsid w:val="000209E8"/>
    <w:rsid w:val="00046C34"/>
    <w:rsid w:val="000966FD"/>
    <w:rsid w:val="000A2DD7"/>
    <w:rsid w:val="000D216B"/>
    <w:rsid w:val="000E204E"/>
    <w:rsid w:val="000F1F80"/>
    <w:rsid w:val="00114480"/>
    <w:rsid w:val="001266CB"/>
    <w:rsid w:val="001A774F"/>
    <w:rsid w:val="001D00C0"/>
    <w:rsid w:val="001E4003"/>
    <w:rsid w:val="002021E1"/>
    <w:rsid w:val="00202D67"/>
    <w:rsid w:val="0020469E"/>
    <w:rsid w:val="00230195"/>
    <w:rsid w:val="00245B00"/>
    <w:rsid w:val="00250AA8"/>
    <w:rsid w:val="00254FA5"/>
    <w:rsid w:val="00262095"/>
    <w:rsid w:val="00290AF7"/>
    <w:rsid w:val="00293B1B"/>
    <w:rsid w:val="00296680"/>
    <w:rsid w:val="002B017A"/>
    <w:rsid w:val="002C6B96"/>
    <w:rsid w:val="002D178C"/>
    <w:rsid w:val="00366A65"/>
    <w:rsid w:val="00392491"/>
    <w:rsid w:val="003A2525"/>
    <w:rsid w:val="003B0DB5"/>
    <w:rsid w:val="003D04B2"/>
    <w:rsid w:val="003E3E73"/>
    <w:rsid w:val="003E4D37"/>
    <w:rsid w:val="003E5562"/>
    <w:rsid w:val="0040326C"/>
    <w:rsid w:val="00461C14"/>
    <w:rsid w:val="004715DB"/>
    <w:rsid w:val="00474F25"/>
    <w:rsid w:val="004869A6"/>
    <w:rsid w:val="00495BD8"/>
    <w:rsid w:val="004D72A4"/>
    <w:rsid w:val="00512E2C"/>
    <w:rsid w:val="0055792C"/>
    <w:rsid w:val="00566CDD"/>
    <w:rsid w:val="005D0CFF"/>
    <w:rsid w:val="005D5B53"/>
    <w:rsid w:val="0061286F"/>
    <w:rsid w:val="00622B29"/>
    <w:rsid w:val="00646DDE"/>
    <w:rsid w:val="00646E6E"/>
    <w:rsid w:val="00684B38"/>
    <w:rsid w:val="00692979"/>
    <w:rsid w:val="006A05C2"/>
    <w:rsid w:val="006F035D"/>
    <w:rsid w:val="007266A5"/>
    <w:rsid w:val="00744574"/>
    <w:rsid w:val="00747E48"/>
    <w:rsid w:val="007617D5"/>
    <w:rsid w:val="007D6448"/>
    <w:rsid w:val="007E5829"/>
    <w:rsid w:val="00832E4F"/>
    <w:rsid w:val="00832F5C"/>
    <w:rsid w:val="008348CF"/>
    <w:rsid w:val="00862734"/>
    <w:rsid w:val="00890B5E"/>
    <w:rsid w:val="00893F93"/>
    <w:rsid w:val="008F2776"/>
    <w:rsid w:val="00910578"/>
    <w:rsid w:val="00920DA5"/>
    <w:rsid w:val="00951284"/>
    <w:rsid w:val="009537FF"/>
    <w:rsid w:val="00974153"/>
    <w:rsid w:val="009D4A8D"/>
    <w:rsid w:val="009F49EE"/>
    <w:rsid w:val="00A00A72"/>
    <w:rsid w:val="00A070FB"/>
    <w:rsid w:val="00A51419"/>
    <w:rsid w:val="00A52877"/>
    <w:rsid w:val="00A70431"/>
    <w:rsid w:val="00A75639"/>
    <w:rsid w:val="00A75F50"/>
    <w:rsid w:val="00AD7071"/>
    <w:rsid w:val="00B47BC9"/>
    <w:rsid w:val="00B51169"/>
    <w:rsid w:val="00B76585"/>
    <w:rsid w:val="00B8747C"/>
    <w:rsid w:val="00B91B65"/>
    <w:rsid w:val="00B9576C"/>
    <w:rsid w:val="00BC045B"/>
    <w:rsid w:val="00BC160A"/>
    <w:rsid w:val="00BC6971"/>
    <w:rsid w:val="00C1216C"/>
    <w:rsid w:val="00C12C84"/>
    <w:rsid w:val="00C14FF4"/>
    <w:rsid w:val="00C26AF4"/>
    <w:rsid w:val="00C50C25"/>
    <w:rsid w:val="00CB492A"/>
    <w:rsid w:val="00CB4ABD"/>
    <w:rsid w:val="00CC4F0B"/>
    <w:rsid w:val="00CD51FE"/>
    <w:rsid w:val="00CF2BE8"/>
    <w:rsid w:val="00D135A2"/>
    <w:rsid w:val="00D43284"/>
    <w:rsid w:val="00D545C6"/>
    <w:rsid w:val="00D563DA"/>
    <w:rsid w:val="00D65634"/>
    <w:rsid w:val="00D840C4"/>
    <w:rsid w:val="00D84E9D"/>
    <w:rsid w:val="00D87D9E"/>
    <w:rsid w:val="00E238D9"/>
    <w:rsid w:val="00E676DA"/>
    <w:rsid w:val="00E71994"/>
    <w:rsid w:val="00E93BD0"/>
    <w:rsid w:val="00EA3A81"/>
    <w:rsid w:val="00EC0FC9"/>
    <w:rsid w:val="00EC5433"/>
    <w:rsid w:val="00F222A2"/>
    <w:rsid w:val="00F37241"/>
    <w:rsid w:val="00F426A9"/>
    <w:rsid w:val="00F43AA1"/>
    <w:rsid w:val="00F441A0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5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C8A0-1BE1-4FDE-979C-DD6CE0EC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2025-03-06T07:13:00Z</cp:lastPrinted>
  <dcterms:created xsi:type="dcterms:W3CDTF">2025-03-12T12:43:00Z</dcterms:created>
  <dcterms:modified xsi:type="dcterms:W3CDTF">2025-03-12T12:43:00Z</dcterms:modified>
</cp:coreProperties>
</file>