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3E91" w:rsidRPr="006D3E91" w:rsidRDefault="006D3E91" w:rsidP="006D3E91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D3E91">
        <w:rPr>
          <w:rFonts w:ascii="Times New Roman" w:eastAsia="Times New Roman" w:hAnsi="Times New Roman" w:cs="Times New Roman"/>
          <w:sz w:val="28"/>
          <w:szCs w:val="28"/>
        </w:rPr>
        <w:t>Муниципальное образование «Островский район»</w:t>
      </w:r>
    </w:p>
    <w:p w:rsidR="006D3E91" w:rsidRPr="006D3E91" w:rsidRDefault="006D3E91" w:rsidP="006D3E91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D3E91" w:rsidRPr="006D3E91" w:rsidRDefault="006D3E91" w:rsidP="006D3E91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D3E91">
        <w:rPr>
          <w:rFonts w:ascii="Times New Roman" w:eastAsia="Times New Roman" w:hAnsi="Times New Roman" w:cs="Times New Roman"/>
          <w:sz w:val="28"/>
          <w:szCs w:val="28"/>
        </w:rPr>
        <w:t>ИНОЙ ОРГАН МЕСТНОГО САМОУПРАВЛЕНИЯ</w:t>
      </w:r>
    </w:p>
    <w:p w:rsidR="006D3E91" w:rsidRPr="006D3E91" w:rsidRDefault="006D3E91" w:rsidP="006D3E91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D3E91">
        <w:rPr>
          <w:rFonts w:ascii="Times New Roman" w:eastAsia="Times New Roman" w:hAnsi="Times New Roman" w:cs="Times New Roman"/>
          <w:b/>
          <w:sz w:val="28"/>
          <w:szCs w:val="28"/>
        </w:rPr>
        <w:t>Управление образования Островского района</w:t>
      </w:r>
    </w:p>
    <w:p w:rsidR="006D3E91" w:rsidRPr="006D3E91" w:rsidRDefault="006D3E91" w:rsidP="006D3E91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D3E91">
        <w:rPr>
          <w:rFonts w:ascii="Times New Roman" w:eastAsia="Times New Roman" w:hAnsi="Times New Roman" w:cs="Times New Roman"/>
          <w:sz w:val="28"/>
          <w:szCs w:val="28"/>
        </w:rPr>
        <w:t>(ИОМС Управление образования Островского района)</w:t>
      </w:r>
    </w:p>
    <w:p w:rsidR="006D3E91" w:rsidRPr="006D3E91" w:rsidRDefault="006D3E91" w:rsidP="006D3E91">
      <w:pPr>
        <w:spacing w:after="0" w:line="240" w:lineRule="auto"/>
        <w:ind w:left="1134"/>
        <w:rPr>
          <w:rFonts w:ascii="Times New Roman" w:eastAsia="Times New Roman" w:hAnsi="Times New Roman" w:cs="Times New Roman"/>
          <w:sz w:val="28"/>
          <w:szCs w:val="28"/>
        </w:rPr>
      </w:pPr>
    </w:p>
    <w:p w:rsidR="006D3E91" w:rsidRPr="006D3E91" w:rsidRDefault="006D3E91" w:rsidP="006D3E91">
      <w:pPr>
        <w:spacing w:after="0" w:line="240" w:lineRule="auto"/>
        <w:ind w:left="1134"/>
        <w:rPr>
          <w:rFonts w:ascii="Times New Roman" w:eastAsia="Times New Roman" w:hAnsi="Times New Roman" w:cs="Times New Roman"/>
          <w:sz w:val="28"/>
          <w:szCs w:val="28"/>
        </w:rPr>
      </w:pPr>
    </w:p>
    <w:p w:rsidR="006D3E91" w:rsidRPr="006D3E91" w:rsidRDefault="006D3E91" w:rsidP="006D3E91">
      <w:pPr>
        <w:pStyle w:val="4"/>
        <w:rPr>
          <w:szCs w:val="28"/>
        </w:rPr>
      </w:pPr>
      <w:r w:rsidRPr="006D3E91">
        <w:rPr>
          <w:szCs w:val="28"/>
        </w:rPr>
        <w:t>РАСПОРЯЖЕНИЕ</w:t>
      </w:r>
    </w:p>
    <w:p w:rsidR="006D3E91" w:rsidRPr="006D3E91" w:rsidRDefault="006D3E91" w:rsidP="006D3E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D3E91" w:rsidRPr="006D3E91" w:rsidRDefault="00E14BFC" w:rsidP="006D3E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09</w:t>
      </w:r>
      <w:r w:rsidR="006D3E91">
        <w:rPr>
          <w:rFonts w:ascii="Times New Roman" w:eastAsia="Times New Roman" w:hAnsi="Times New Roman" w:cs="Times New Roman"/>
          <w:sz w:val="28"/>
          <w:szCs w:val="28"/>
        </w:rPr>
        <w:t>.12.2024</w:t>
      </w:r>
      <w:r w:rsidR="006D3E91" w:rsidRPr="006D3E91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№ </w:t>
      </w:r>
      <w:r w:rsidR="006D3E91">
        <w:rPr>
          <w:rFonts w:ascii="Times New Roman" w:eastAsia="Times New Roman" w:hAnsi="Times New Roman" w:cs="Times New Roman"/>
          <w:sz w:val="28"/>
          <w:szCs w:val="28"/>
        </w:rPr>
        <w:t>136</w:t>
      </w:r>
    </w:p>
    <w:p w:rsidR="006D3E91" w:rsidRPr="006D3E91" w:rsidRDefault="006D3E91" w:rsidP="006D3E91">
      <w:pPr>
        <w:spacing w:after="0" w:line="240" w:lineRule="auto"/>
        <w:ind w:left="113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6D3E91">
        <w:rPr>
          <w:rFonts w:ascii="Times New Roman" w:eastAsia="Times New Roman" w:hAnsi="Times New Roman" w:cs="Times New Roman"/>
          <w:sz w:val="28"/>
          <w:szCs w:val="28"/>
        </w:rPr>
        <w:t>г. Остров</w:t>
      </w:r>
    </w:p>
    <w:p w:rsidR="006D3E91" w:rsidRPr="006D3E91" w:rsidRDefault="006D3E91" w:rsidP="006D3E91">
      <w:pPr>
        <w:spacing w:after="0" w:line="240" w:lineRule="auto"/>
        <w:ind w:left="113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D3E91" w:rsidRPr="006D3E91" w:rsidRDefault="006D3E91" w:rsidP="006D3E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6D3E91">
        <w:rPr>
          <w:rFonts w:ascii="Times New Roman" w:eastAsia="Times New Roman" w:hAnsi="Times New Roman" w:cs="Times New Roman"/>
          <w:sz w:val="28"/>
          <w:szCs w:val="28"/>
        </w:rPr>
        <w:t xml:space="preserve">Об утверждении                                                                                                              </w:t>
      </w:r>
      <w:proofErr w:type="gramStart"/>
      <w:r w:rsidRPr="006D3E91">
        <w:rPr>
          <w:rFonts w:ascii="Times New Roman" w:eastAsia="Times New Roman" w:hAnsi="Times New Roman" w:cs="Times New Roman"/>
          <w:sz w:val="28"/>
          <w:szCs w:val="28"/>
        </w:rPr>
        <w:t xml:space="preserve">плана-графика ведомственного                                                                                       контроля деятельности                                                                                 образовательных учреждений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Островского района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на 2025</w:t>
      </w:r>
      <w:r w:rsidRPr="006D3E91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</w:p>
    <w:p w:rsidR="006D3E91" w:rsidRPr="006D3E91" w:rsidRDefault="006D3E91" w:rsidP="006D3E9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D3E91" w:rsidRPr="006D3E91" w:rsidRDefault="006D3E91" w:rsidP="006D3E91">
      <w:pPr>
        <w:spacing w:after="0" w:line="240" w:lineRule="auto"/>
        <w:ind w:left="360" w:firstLine="34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D3E91">
        <w:rPr>
          <w:rFonts w:ascii="Times New Roman" w:eastAsia="Times New Roman" w:hAnsi="Times New Roman" w:cs="Times New Roman"/>
          <w:sz w:val="28"/>
          <w:szCs w:val="28"/>
        </w:rPr>
        <w:t>В соответствии со ст. 353.1 Трудового кодекса Российской Федерации, руководствуясь ст. 27.1 Устава муниципального образования «Островский район»:</w:t>
      </w:r>
    </w:p>
    <w:p w:rsidR="006D3E91" w:rsidRPr="006D3E91" w:rsidRDefault="006D3E91" w:rsidP="006D3E91">
      <w:pPr>
        <w:spacing w:after="0" w:line="240" w:lineRule="auto"/>
        <w:ind w:left="360" w:firstLine="34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D3E91" w:rsidRPr="006D3E91" w:rsidRDefault="006D3E91" w:rsidP="006D3E91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6D3E91">
        <w:rPr>
          <w:sz w:val="28"/>
          <w:szCs w:val="28"/>
        </w:rPr>
        <w:t>Утвердить план-график ведомственного контроля деятельности образовательных учреж</w:t>
      </w:r>
      <w:r>
        <w:rPr>
          <w:sz w:val="28"/>
          <w:szCs w:val="28"/>
        </w:rPr>
        <w:t>дений Островского района на 2025</w:t>
      </w:r>
      <w:r w:rsidRPr="006D3E91">
        <w:rPr>
          <w:sz w:val="28"/>
          <w:szCs w:val="28"/>
        </w:rPr>
        <w:t xml:space="preserve"> год (Приложение 1).</w:t>
      </w:r>
    </w:p>
    <w:p w:rsidR="006D3E91" w:rsidRPr="006D3E91" w:rsidRDefault="006D3E91" w:rsidP="006D3E91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proofErr w:type="gramStart"/>
      <w:r w:rsidRPr="006D3E91">
        <w:rPr>
          <w:sz w:val="28"/>
          <w:szCs w:val="28"/>
        </w:rPr>
        <w:t>Разместить</w:t>
      </w:r>
      <w:proofErr w:type="gramEnd"/>
      <w:r w:rsidRPr="006D3E91">
        <w:rPr>
          <w:sz w:val="28"/>
          <w:szCs w:val="28"/>
        </w:rPr>
        <w:t xml:space="preserve"> настоящее распоряжение на официальном сайте ИОМС Управление образования Островского района в сети «Интернет».</w:t>
      </w:r>
    </w:p>
    <w:p w:rsidR="006D3E91" w:rsidRPr="006D3E91" w:rsidRDefault="006D3E91" w:rsidP="006D3E91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6D3E91">
        <w:rPr>
          <w:sz w:val="28"/>
          <w:szCs w:val="28"/>
        </w:rPr>
        <w:t>Контроль исполнения данного распоряжения возлагаю на себя.</w:t>
      </w:r>
    </w:p>
    <w:p w:rsidR="006D3E91" w:rsidRPr="006D3E91" w:rsidRDefault="006D3E91" w:rsidP="006D3E9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D3E91" w:rsidRPr="006D3E91" w:rsidRDefault="006D3E91" w:rsidP="006D3E9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D3E91" w:rsidRDefault="006D3E91" w:rsidP="006D3E91">
      <w:pPr>
        <w:pStyle w:val="a3"/>
        <w:ind w:left="0" w:firstLine="1134"/>
        <w:jc w:val="both"/>
        <w:rPr>
          <w:sz w:val="28"/>
          <w:szCs w:val="28"/>
        </w:rPr>
      </w:pPr>
    </w:p>
    <w:p w:rsidR="006D3E91" w:rsidRDefault="006D3E91" w:rsidP="006D3E91">
      <w:pPr>
        <w:pStyle w:val="a3"/>
        <w:ind w:left="0" w:firstLine="1134"/>
        <w:jc w:val="both"/>
        <w:rPr>
          <w:sz w:val="28"/>
          <w:szCs w:val="28"/>
        </w:rPr>
      </w:pPr>
    </w:p>
    <w:p w:rsidR="006D3E91" w:rsidRPr="006D3E91" w:rsidRDefault="006D3E91" w:rsidP="006D3E91">
      <w:pPr>
        <w:pStyle w:val="a3"/>
        <w:ind w:left="0" w:firstLine="1134"/>
        <w:jc w:val="both"/>
        <w:rPr>
          <w:sz w:val="28"/>
          <w:szCs w:val="28"/>
        </w:rPr>
      </w:pPr>
    </w:p>
    <w:p w:rsidR="006D3E91" w:rsidRPr="006D3E91" w:rsidRDefault="006D3E91" w:rsidP="006D3E91">
      <w:pPr>
        <w:pStyle w:val="a3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Н</w:t>
      </w:r>
      <w:r w:rsidRPr="006D3E91">
        <w:rPr>
          <w:sz w:val="28"/>
          <w:szCs w:val="28"/>
        </w:rPr>
        <w:t>ачальн</w:t>
      </w:r>
      <w:r>
        <w:rPr>
          <w:sz w:val="28"/>
          <w:szCs w:val="28"/>
        </w:rPr>
        <w:t>ик</w:t>
      </w:r>
      <w:r w:rsidRPr="006D3E91">
        <w:rPr>
          <w:sz w:val="28"/>
          <w:szCs w:val="28"/>
        </w:rPr>
        <w:t xml:space="preserve"> управления                                                       А.А.Васильев</w:t>
      </w:r>
    </w:p>
    <w:p w:rsidR="006D3E91" w:rsidRDefault="006D3E91" w:rsidP="006D3E91">
      <w:pPr>
        <w:pStyle w:val="a3"/>
        <w:ind w:left="0"/>
        <w:rPr>
          <w:sz w:val="28"/>
        </w:rPr>
      </w:pPr>
    </w:p>
    <w:p w:rsidR="006D3E91" w:rsidRDefault="006D3E91" w:rsidP="006D3E91">
      <w:pPr>
        <w:pStyle w:val="a3"/>
        <w:ind w:left="0"/>
        <w:rPr>
          <w:sz w:val="28"/>
        </w:rPr>
      </w:pPr>
    </w:p>
    <w:p w:rsidR="009E07B8" w:rsidRDefault="009E07B8"/>
    <w:sectPr w:rsidR="009E07B8" w:rsidSect="009E4C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E23E10"/>
    <w:multiLevelType w:val="hybridMultilevel"/>
    <w:tmpl w:val="9C142A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>
    <w:useFELayout/>
  </w:compat>
  <w:rsids>
    <w:rsidRoot w:val="006D3E91"/>
    <w:rsid w:val="006D3E91"/>
    <w:rsid w:val="009E07B8"/>
    <w:rsid w:val="009E4C5E"/>
    <w:rsid w:val="00E14B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4C5E"/>
  </w:style>
  <w:style w:type="paragraph" w:styleId="4">
    <w:name w:val="heading 4"/>
    <w:basedOn w:val="a"/>
    <w:next w:val="a"/>
    <w:link w:val="40"/>
    <w:semiHidden/>
    <w:unhideWhenUsed/>
    <w:qFormat/>
    <w:rsid w:val="006D3E91"/>
    <w:pPr>
      <w:keepNext/>
      <w:spacing w:after="0" w:line="240" w:lineRule="auto"/>
      <w:ind w:left="1134"/>
      <w:jc w:val="center"/>
      <w:outlineLvl w:val="3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6D3E91"/>
    <w:rPr>
      <w:rFonts w:ascii="Times New Roman" w:eastAsia="Times New Roman" w:hAnsi="Times New Roman" w:cs="Times New Roman"/>
      <w:b/>
      <w:sz w:val="28"/>
      <w:szCs w:val="20"/>
    </w:rPr>
  </w:style>
  <w:style w:type="paragraph" w:styleId="a3">
    <w:name w:val="List Paragraph"/>
    <w:basedOn w:val="a"/>
    <w:uiPriority w:val="34"/>
    <w:qFormat/>
    <w:rsid w:val="006D3E9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203</Words>
  <Characters>1159</Characters>
  <Application>Microsoft Office Word</Application>
  <DocSecurity>0</DocSecurity>
  <Lines>9</Lines>
  <Paragraphs>2</Paragraphs>
  <ScaleCrop>false</ScaleCrop>
  <Company/>
  <LinksUpToDate>false</LinksUpToDate>
  <CharactersWithSpaces>1360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УО-СПЕЦ-1</dc:creator>
  <cp:lastModifiedBy>УО-СПЕЦ-1</cp:lastModifiedBy>
  <cp:revision>2</cp:revision>
  <dcterms:created xsi:type="dcterms:W3CDTF">2025-03-04T11:30:00Z</dcterms:created>
  <dcterms:modified xsi:type="dcterms:W3CDTF">2025-03-04T11:30:00Z</dcterms:modified>
</cp:coreProperties>
</file>