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539DE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290D81E4" w14:textId="77777777" w:rsidR="00570CBB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060C8508" w14:textId="77777777" w:rsidR="00570CBB" w:rsidRDefault="00570CBB" w:rsidP="00570CBB">
      <w:pPr>
        <w:pStyle w:val="a3"/>
        <w:tabs>
          <w:tab w:val="left" w:pos="3105"/>
        </w:tabs>
        <w:jc w:val="left"/>
      </w:pPr>
    </w:p>
    <w:p w14:paraId="60FBBC13" w14:textId="77777777" w:rsidR="00570CBB" w:rsidRDefault="00570CBB" w:rsidP="00570CBB">
      <w:pPr>
        <w:pStyle w:val="a3"/>
        <w:jc w:val="lef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</w:t>
      </w:r>
    </w:p>
    <w:p w14:paraId="295840D3" w14:textId="371B6AFD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</w:t>
      </w: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21</w:t>
      </w:r>
    </w:p>
    <w:p w14:paraId="39BBABFB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к Решению Собрания депутатов Островского района </w:t>
      </w:r>
    </w:p>
    <w:p w14:paraId="6FC1810A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6D805A0F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700BF459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15A9E0C3" w14:textId="7C9C6331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от  </w:t>
      </w:r>
      <w:r w:rsidR="006A70A6">
        <w:rPr>
          <w:sz w:val="16"/>
          <w:szCs w:val="16"/>
          <w:lang w:val="ru-RU"/>
        </w:rPr>
        <w:t>24</w:t>
      </w:r>
      <w:r w:rsidRPr="008C0609">
        <w:rPr>
          <w:sz w:val="16"/>
          <w:szCs w:val="16"/>
        </w:rPr>
        <w:t>.</w:t>
      </w:r>
      <w:r w:rsidR="006A70A6">
        <w:rPr>
          <w:sz w:val="16"/>
          <w:szCs w:val="16"/>
          <w:lang w:val="ru-RU"/>
        </w:rPr>
        <w:t>12</w:t>
      </w:r>
      <w:r w:rsidRPr="008C0609">
        <w:rPr>
          <w:sz w:val="16"/>
          <w:szCs w:val="16"/>
        </w:rPr>
        <w:t>.20</w:t>
      </w:r>
      <w:r w:rsidRPr="008C0609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4</w:t>
      </w:r>
      <w:r w:rsidRPr="008C0609">
        <w:rPr>
          <w:sz w:val="16"/>
          <w:szCs w:val="16"/>
        </w:rPr>
        <w:t xml:space="preserve"> г.  №</w:t>
      </w:r>
      <w:r w:rsidR="006A70A6">
        <w:rPr>
          <w:sz w:val="16"/>
          <w:szCs w:val="16"/>
          <w:lang w:val="ru-RU"/>
        </w:rPr>
        <w:t xml:space="preserve"> 165</w:t>
      </w:r>
      <w:r w:rsidRPr="008C0609">
        <w:rPr>
          <w:sz w:val="16"/>
          <w:szCs w:val="16"/>
        </w:rPr>
        <w:t xml:space="preserve">    </w:t>
      </w:r>
    </w:p>
    <w:p w14:paraId="31205801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  <w:lang w:val="ru-RU"/>
        </w:rPr>
        <w:t xml:space="preserve">  </w:t>
      </w:r>
      <w:r w:rsidRPr="008C0609">
        <w:rPr>
          <w:sz w:val="16"/>
          <w:szCs w:val="16"/>
        </w:rPr>
        <w:t xml:space="preserve">      </w:t>
      </w:r>
    </w:p>
    <w:p w14:paraId="40DCFCEC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  <w:lang w:val="ru-RU"/>
        </w:rPr>
        <w:t xml:space="preserve"> </w:t>
      </w:r>
      <w:r w:rsidRPr="008C0609">
        <w:rPr>
          <w:sz w:val="16"/>
          <w:szCs w:val="16"/>
        </w:rPr>
        <w:t xml:space="preserve">      </w:t>
      </w:r>
    </w:p>
    <w:p w14:paraId="78DFCC69" w14:textId="77777777" w:rsidR="00570CBB" w:rsidRPr="008C0609" w:rsidRDefault="00570CBB" w:rsidP="00570CBB">
      <w:pPr>
        <w:pStyle w:val="a3"/>
        <w:jc w:val="left"/>
        <w:rPr>
          <w:sz w:val="16"/>
          <w:szCs w:val="16"/>
        </w:rPr>
      </w:pPr>
    </w:p>
    <w:p w14:paraId="3CB1E0D0" w14:textId="77777777" w:rsidR="00570CBB" w:rsidRPr="008C0609" w:rsidRDefault="00570CBB" w:rsidP="00570CBB">
      <w:pPr>
        <w:pStyle w:val="a3"/>
        <w:jc w:val="left"/>
        <w:rPr>
          <w:i/>
          <w:iCs/>
          <w:sz w:val="20"/>
        </w:rPr>
      </w:pPr>
    </w:p>
    <w:p w14:paraId="0F0A7165" w14:textId="77777777" w:rsidR="00570CBB" w:rsidRPr="008C0609" w:rsidRDefault="00570CBB" w:rsidP="00570CBB">
      <w:pPr>
        <w:pStyle w:val="a3"/>
        <w:rPr>
          <w:b/>
          <w:iCs/>
          <w:sz w:val="24"/>
        </w:rPr>
      </w:pPr>
      <w:r w:rsidRPr="008C0609">
        <w:rPr>
          <w:b/>
          <w:iCs/>
          <w:sz w:val="24"/>
        </w:rPr>
        <w:t>Дотации бюджетам поселений</w:t>
      </w:r>
    </w:p>
    <w:p w14:paraId="1EACDD66" w14:textId="77777777" w:rsidR="00570CBB" w:rsidRPr="008C0609" w:rsidRDefault="00570CBB" w:rsidP="00570CBB">
      <w:pPr>
        <w:pStyle w:val="a3"/>
        <w:rPr>
          <w:b/>
          <w:iCs/>
          <w:sz w:val="24"/>
        </w:rPr>
      </w:pPr>
      <w:r w:rsidRPr="008C0609">
        <w:rPr>
          <w:b/>
          <w:iCs/>
          <w:sz w:val="24"/>
        </w:rPr>
        <w:t>на выравнивание бюджетной обеспеченности</w:t>
      </w:r>
    </w:p>
    <w:p w14:paraId="68B66440" w14:textId="77777777" w:rsidR="00570CBB" w:rsidRPr="008C0609" w:rsidRDefault="00570CBB" w:rsidP="00570CBB">
      <w:pPr>
        <w:pStyle w:val="a3"/>
        <w:rPr>
          <w:b/>
          <w:iCs/>
          <w:sz w:val="24"/>
        </w:rPr>
      </w:pPr>
      <w:r w:rsidRPr="008C0609">
        <w:rPr>
          <w:b/>
          <w:iCs/>
          <w:sz w:val="24"/>
        </w:rPr>
        <w:t xml:space="preserve"> на 20</w:t>
      </w:r>
      <w:r w:rsidRPr="008C0609">
        <w:rPr>
          <w:b/>
          <w:iCs/>
          <w:sz w:val="24"/>
          <w:lang w:val="ru-RU"/>
        </w:rPr>
        <w:t>2</w:t>
      </w:r>
      <w:r>
        <w:rPr>
          <w:b/>
          <w:iCs/>
          <w:sz w:val="24"/>
          <w:lang w:val="ru-RU"/>
        </w:rPr>
        <w:t>5</w:t>
      </w:r>
      <w:r w:rsidRPr="008C0609">
        <w:rPr>
          <w:b/>
          <w:iCs/>
          <w:sz w:val="24"/>
        </w:rPr>
        <w:t xml:space="preserve"> год</w:t>
      </w:r>
    </w:p>
    <w:p w14:paraId="3830CF0E" w14:textId="77777777" w:rsidR="00570CBB" w:rsidRPr="008C0609" w:rsidRDefault="00570CBB" w:rsidP="00570CBB">
      <w:pPr>
        <w:pStyle w:val="a3"/>
        <w:rPr>
          <w:iCs/>
          <w:sz w:val="24"/>
        </w:rPr>
      </w:pPr>
    </w:p>
    <w:p w14:paraId="438423D4" w14:textId="77777777" w:rsidR="00570CBB" w:rsidRPr="008C0609" w:rsidRDefault="00570CBB" w:rsidP="00570CBB">
      <w:pPr>
        <w:pStyle w:val="a3"/>
        <w:rPr>
          <w:iCs/>
          <w:sz w:val="24"/>
        </w:rPr>
      </w:pPr>
    </w:p>
    <w:p w14:paraId="3F5F4A64" w14:textId="77777777" w:rsidR="00570CBB" w:rsidRPr="008C0609" w:rsidRDefault="00570CBB" w:rsidP="00570CBB">
      <w:pPr>
        <w:pStyle w:val="a3"/>
        <w:ind w:left="8496"/>
        <w:jc w:val="right"/>
        <w:rPr>
          <w:iCs/>
          <w:sz w:val="24"/>
        </w:rPr>
      </w:pPr>
      <w:r w:rsidRPr="008C0609">
        <w:rPr>
          <w:i/>
          <w:iCs/>
          <w:sz w:val="20"/>
        </w:rPr>
        <w:t xml:space="preserve">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1"/>
        <w:gridCol w:w="3206"/>
      </w:tblGrid>
      <w:tr w:rsidR="00570CBB" w:rsidRPr="008C0609" w14:paraId="7373CC08" w14:textId="77777777" w:rsidTr="001B3EE1">
        <w:trPr>
          <w:trHeight w:val="358"/>
        </w:trPr>
        <w:tc>
          <w:tcPr>
            <w:tcW w:w="6228" w:type="dxa"/>
          </w:tcPr>
          <w:p w14:paraId="45B5B804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Наименование поселений</w:t>
            </w:r>
          </w:p>
          <w:p w14:paraId="67615B8D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</w:p>
        </w:tc>
        <w:tc>
          <w:tcPr>
            <w:tcW w:w="3312" w:type="dxa"/>
          </w:tcPr>
          <w:p w14:paraId="1D0211DB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Сумма</w:t>
            </w:r>
          </w:p>
        </w:tc>
      </w:tr>
      <w:tr w:rsidR="00570CBB" w:rsidRPr="008C0609" w14:paraId="1C655402" w14:textId="77777777" w:rsidTr="001B3EE1">
        <w:tc>
          <w:tcPr>
            <w:tcW w:w="6228" w:type="dxa"/>
          </w:tcPr>
          <w:p w14:paraId="3C674811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«Воронцовская волость»</w:t>
            </w:r>
          </w:p>
        </w:tc>
        <w:tc>
          <w:tcPr>
            <w:tcW w:w="3312" w:type="dxa"/>
          </w:tcPr>
          <w:p w14:paraId="61448313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 w:eastAsia="ru-RU"/>
              </w:rPr>
            </w:pPr>
            <w:r>
              <w:rPr>
                <w:iCs/>
                <w:sz w:val="24"/>
                <w:lang w:val="ru-RU" w:eastAsia="ru-RU"/>
              </w:rPr>
              <w:t>1919,7</w:t>
            </w:r>
          </w:p>
        </w:tc>
      </w:tr>
      <w:tr w:rsidR="00570CBB" w:rsidRPr="008C0609" w14:paraId="7935083D" w14:textId="77777777" w:rsidTr="001B3EE1">
        <w:tc>
          <w:tcPr>
            <w:tcW w:w="6228" w:type="dxa"/>
          </w:tcPr>
          <w:p w14:paraId="76549DFA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  <w:lang w:val="ru-RU" w:eastAsia="ru-RU"/>
              </w:rPr>
              <w:t>Горайская</w:t>
            </w:r>
            <w:proofErr w:type="spellEnd"/>
            <w:r w:rsidRPr="008C0609">
              <w:rPr>
                <w:iCs/>
                <w:sz w:val="24"/>
                <w:lang w:val="ru-RU" w:eastAsia="ru-RU"/>
              </w:rPr>
              <w:t xml:space="preserve"> волость»</w:t>
            </w:r>
          </w:p>
        </w:tc>
        <w:tc>
          <w:tcPr>
            <w:tcW w:w="3312" w:type="dxa"/>
          </w:tcPr>
          <w:p w14:paraId="273D6414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 w:eastAsia="ru-RU"/>
              </w:rPr>
            </w:pPr>
            <w:r>
              <w:rPr>
                <w:iCs/>
                <w:sz w:val="24"/>
                <w:lang w:val="ru-RU" w:eastAsia="ru-RU"/>
              </w:rPr>
              <w:t>2099,3</w:t>
            </w:r>
          </w:p>
        </w:tc>
      </w:tr>
      <w:tr w:rsidR="00570CBB" w:rsidRPr="008C0609" w14:paraId="5A10D11C" w14:textId="77777777" w:rsidTr="001B3EE1">
        <w:tc>
          <w:tcPr>
            <w:tcW w:w="6228" w:type="dxa"/>
          </w:tcPr>
          <w:p w14:paraId="0289F61D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«Островская волость»</w:t>
            </w:r>
          </w:p>
        </w:tc>
        <w:tc>
          <w:tcPr>
            <w:tcW w:w="3312" w:type="dxa"/>
          </w:tcPr>
          <w:p w14:paraId="01B36405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 w:eastAsia="ru-RU"/>
              </w:rPr>
            </w:pPr>
            <w:r>
              <w:rPr>
                <w:iCs/>
                <w:sz w:val="24"/>
                <w:lang w:val="ru-RU" w:eastAsia="ru-RU"/>
              </w:rPr>
              <w:t>1960,0</w:t>
            </w:r>
          </w:p>
        </w:tc>
      </w:tr>
      <w:tr w:rsidR="00570CBB" w:rsidRPr="008C0609" w14:paraId="629DCE77" w14:textId="77777777" w:rsidTr="001B3EE1">
        <w:tc>
          <w:tcPr>
            <w:tcW w:w="6228" w:type="dxa"/>
          </w:tcPr>
          <w:p w14:paraId="5232FFF9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ВСЕГО</w:t>
            </w:r>
          </w:p>
        </w:tc>
        <w:tc>
          <w:tcPr>
            <w:tcW w:w="3312" w:type="dxa"/>
          </w:tcPr>
          <w:p w14:paraId="0992DFBB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>
              <w:rPr>
                <w:b/>
                <w:iCs/>
                <w:sz w:val="24"/>
                <w:lang w:val="ru-RU" w:eastAsia="ru-RU"/>
              </w:rPr>
              <w:t>5979,0</w:t>
            </w:r>
          </w:p>
        </w:tc>
      </w:tr>
    </w:tbl>
    <w:p w14:paraId="5B069AA6" w14:textId="77777777" w:rsidR="00570CBB" w:rsidRPr="008C0609" w:rsidRDefault="00570CBB" w:rsidP="00570CBB">
      <w:pPr>
        <w:pStyle w:val="a3"/>
        <w:jc w:val="left"/>
        <w:rPr>
          <w:iCs/>
          <w:sz w:val="24"/>
        </w:rPr>
      </w:pPr>
    </w:p>
    <w:p w14:paraId="2767AFF8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4FD67284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70F41F59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60637AAA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22</w:t>
      </w:r>
    </w:p>
    <w:p w14:paraId="6365A3CC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к Решению Собрания депутатов Островского района </w:t>
      </w:r>
    </w:p>
    <w:p w14:paraId="4D49B35B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1F7299A1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0A7C7ABA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647CDEC0" w14:textId="286D6017" w:rsidR="00570CBB" w:rsidRPr="006A70A6" w:rsidRDefault="00570CBB" w:rsidP="00570CBB">
      <w:pPr>
        <w:pStyle w:val="a3"/>
        <w:jc w:val="right"/>
        <w:rPr>
          <w:sz w:val="16"/>
          <w:szCs w:val="16"/>
          <w:lang w:val="ru-RU"/>
        </w:rPr>
      </w:pPr>
      <w:r w:rsidRPr="008C0609">
        <w:rPr>
          <w:sz w:val="16"/>
          <w:szCs w:val="16"/>
        </w:rPr>
        <w:t xml:space="preserve">от  </w:t>
      </w:r>
      <w:r w:rsidR="006A70A6">
        <w:rPr>
          <w:sz w:val="16"/>
          <w:szCs w:val="16"/>
          <w:lang w:val="ru-RU"/>
        </w:rPr>
        <w:t>24</w:t>
      </w:r>
      <w:r w:rsidRPr="008C0609">
        <w:rPr>
          <w:sz w:val="16"/>
          <w:szCs w:val="16"/>
        </w:rPr>
        <w:t>.</w:t>
      </w:r>
      <w:r w:rsidR="006A70A6">
        <w:rPr>
          <w:sz w:val="16"/>
          <w:szCs w:val="16"/>
          <w:lang w:val="ru-RU"/>
        </w:rPr>
        <w:t>12</w:t>
      </w:r>
      <w:r w:rsidRPr="008C0609">
        <w:rPr>
          <w:sz w:val="16"/>
          <w:szCs w:val="16"/>
        </w:rPr>
        <w:t>.20</w:t>
      </w:r>
      <w:r w:rsidRPr="008C0609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4</w:t>
      </w:r>
      <w:r w:rsidRPr="008C0609">
        <w:rPr>
          <w:sz w:val="16"/>
          <w:szCs w:val="16"/>
        </w:rPr>
        <w:t xml:space="preserve"> г.  №</w:t>
      </w:r>
      <w:r w:rsidR="006A70A6">
        <w:rPr>
          <w:sz w:val="16"/>
          <w:szCs w:val="16"/>
          <w:lang w:val="ru-RU"/>
        </w:rPr>
        <w:t xml:space="preserve"> 165</w:t>
      </w:r>
    </w:p>
    <w:p w14:paraId="257A59E6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</w:p>
    <w:p w14:paraId="61D7807A" w14:textId="77777777" w:rsidR="00570CBB" w:rsidRPr="008C0609" w:rsidRDefault="00570CBB" w:rsidP="00570CBB">
      <w:pPr>
        <w:pStyle w:val="a3"/>
        <w:jc w:val="left"/>
        <w:rPr>
          <w:sz w:val="16"/>
          <w:szCs w:val="16"/>
        </w:rPr>
      </w:pPr>
    </w:p>
    <w:p w14:paraId="2368C3CE" w14:textId="77777777" w:rsidR="00570CBB" w:rsidRPr="008C0609" w:rsidRDefault="00570CBB" w:rsidP="00570CBB">
      <w:pPr>
        <w:pStyle w:val="a3"/>
        <w:jc w:val="left"/>
        <w:rPr>
          <w:i/>
          <w:iCs/>
          <w:sz w:val="20"/>
        </w:rPr>
      </w:pPr>
    </w:p>
    <w:p w14:paraId="052C7681" w14:textId="77777777" w:rsidR="00570CBB" w:rsidRPr="008C0609" w:rsidRDefault="00570CBB" w:rsidP="00570CBB">
      <w:pPr>
        <w:pStyle w:val="a3"/>
        <w:rPr>
          <w:b/>
          <w:iCs/>
          <w:sz w:val="24"/>
        </w:rPr>
      </w:pPr>
      <w:r w:rsidRPr="008C0609">
        <w:rPr>
          <w:b/>
          <w:iCs/>
          <w:sz w:val="24"/>
        </w:rPr>
        <w:t>Дотации бюджетам поселений</w:t>
      </w:r>
    </w:p>
    <w:p w14:paraId="15CADCFA" w14:textId="77777777" w:rsidR="00570CBB" w:rsidRPr="008C0609" w:rsidRDefault="00570CBB" w:rsidP="00570CBB">
      <w:pPr>
        <w:pStyle w:val="a3"/>
        <w:rPr>
          <w:b/>
          <w:iCs/>
          <w:sz w:val="24"/>
        </w:rPr>
      </w:pPr>
      <w:r w:rsidRPr="008C0609">
        <w:rPr>
          <w:b/>
          <w:iCs/>
          <w:sz w:val="24"/>
        </w:rPr>
        <w:t>на выравнивание бюджетной обеспеченности</w:t>
      </w:r>
    </w:p>
    <w:p w14:paraId="228C1972" w14:textId="77777777" w:rsidR="00570CBB" w:rsidRPr="008C0609" w:rsidRDefault="00570CBB" w:rsidP="00570CBB">
      <w:pPr>
        <w:pStyle w:val="a3"/>
        <w:rPr>
          <w:b/>
          <w:iCs/>
          <w:sz w:val="24"/>
        </w:rPr>
      </w:pPr>
      <w:r w:rsidRPr="008C0609">
        <w:rPr>
          <w:b/>
          <w:iCs/>
          <w:sz w:val="24"/>
        </w:rPr>
        <w:t xml:space="preserve"> на плановый период 202</w:t>
      </w:r>
      <w:r>
        <w:rPr>
          <w:b/>
          <w:iCs/>
          <w:sz w:val="24"/>
          <w:lang w:val="ru-RU"/>
        </w:rPr>
        <w:t>6</w:t>
      </w:r>
      <w:r w:rsidRPr="008C0609">
        <w:rPr>
          <w:b/>
          <w:iCs/>
          <w:sz w:val="24"/>
        </w:rPr>
        <w:t xml:space="preserve"> и 20</w:t>
      </w:r>
      <w:r w:rsidRPr="008C0609">
        <w:rPr>
          <w:b/>
          <w:iCs/>
          <w:sz w:val="24"/>
          <w:lang w:val="ru-RU"/>
        </w:rPr>
        <w:t>2</w:t>
      </w:r>
      <w:r>
        <w:rPr>
          <w:b/>
          <w:iCs/>
          <w:sz w:val="24"/>
          <w:lang w:val="ru-RU"/>
        </w:rPr>
        <w:t>7</w:t>
      </w:r>
      <w:r w:rsidRPr="008C0609">
        <w:rPr>
          <w:b/>
          <w:iCs/>
          <w:sz w:val="24"/>
        </w:rPr>
        <w:t xml:space="preserve"> годов</w:t>
      </w:r>
    </w:p>
    <w:p w14:paraId="73B8EDD9" w14:textId="77777777" w:rsidR="00570CBB" w:rsidRPr="008C0609" w:rsidRDefault="00570CBB" w:rsidP="00570CBB">
      <w:pPr>
        <w:pStyle w:val="a3"/>
        <w:rPr>
          <w:iCs/>
          <w:sz w:val="24"/>
        </w:rPr>
      </w:pPr>
    </w:p>
    <w:p w14:paraId="188989F5" w14:textId="77777777" w:rsidR="00570CBB" w:rsidRPr="008C0609" w:rsidRDefault="00570CBB" w:rsidP="00570CBB">
      <w:pPr>
        <w:pStyle w:val="a3"/>
        <w:rPr>
          <w:iCs/>
          <w:sz w:val="24"/>
        </w:rPr>
      </w:pPr>
    </w:p>
    <w:p w14:paraId="6F7E33AC" w14:textId="77777777" w:rsidR="00570CBB" w:rsidRPr="008C0609" w:rsidRDefault="00570CBB" w:rsidP="00570CBB">
      <w:pPr>
        <w:pStyle w:val="a3"/>
        <w:ind w:left="8496"/>
        <w:jc w:val="right"/>
        <w:rPr>
          <w:iCs/>
          <w:sz w:val="24"/>
        </w:rPr>
      </w:pPr>
      <w:r w:rsidRPr="008C0609">
        <w:rPr>
          <w:i/>
          <w:iCs/>
          <w:sz w:val="20"/>
        </w:rPr>
        <w:t xml:space="preserve">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9"/>
        <w:gridCol w:w="1529"/>
        <w:gridCol w:w="1529"/>
      </w:tblGrid>
      <w:tr w:rsidR="00570CBB" w:rsidRPr="008C0609" w14:paraId="700F7FB5" w14:textId="77777777" w:rsidTr="001B3EE1">
        <w:trPr>
          <w:trHeight w:val="324"/>
        </w:trPr>
        <w:tc>
          <w:tcPr>
            <w:tcW w:w="6379" w:type="dxa"/>
            <w:vMerge w:val="restart"/>
          </w:tcPr>
          <w:p w14:paraId="57914C1D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Наименование поселений</w:t>
            </w:r>
          </w:p>
        </w:tc>
        <w:tc>
          <w:tcPr>
            <w:tcW w:w="3118" w:type="dxa"/>
            <w:gridSpan w:val="2"/>
          </w:tcPr>
          <w:p w14:paraId="7C21CD79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Сумма</w:t>
            </w:r>
          </w:p>
          <w:p w14:paraId="37D48C19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</w:p>
        </w:tc>
      </w:tr>
      <w:tr w:rsidR="00570CBB" w:rsidRPr="008C0609" w14:paraId="1F83B04A" w14:textId="77777777" w:rsidTr="001B3EE1">
        <w:trPr>
          <w:trHeight w:val="204"/>
        </w:trPr>
        <w:tc>
          <w:tcPr>
            <w:tcW w:w="6379" w:type="dxa"/>
            <w:vMerge/>
          </w:tcPr>
          <w:p w14:paraId="1DA340C9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  <w:lang w:val="ru-RU" w:eastAsia="ru-RU"/>
              </w:rPr>
            </w:pPr>
          </w:p>
        </w:tc>
        <w:tc>
          <w:tcPr>
            <w:tcW w:w="1559" w:type="dxa"/>
          </w:tcPr>
          <w:p w14:paraId="1AF92694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  <w:lang w:val="ru-RU" w:eastAsia="ru-RU"/>
              </w:rPr>
            </w:pP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>202</w:t>
            </w:r>
            <w:r>
              <w:rPr>
                <w:b/>
                <w:iCs/>
                <w:sz w:val="20"/>
                <w:szCs w:val="20"/>
                <w:lang w:val="ru-RU" w:eastAsia="ru-RU"/>
              </w:rPr>
              <w:t>6</w:t>
            </w: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1559" w:type="dxa"/>
          </w:tcPr>
          <w:p w14:paraId="6349C126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  <w:lang w:val="ru-RU" w:eastAsia="ru-RU"/>
              </w:rPr>
            </w:pP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>202</w:t>
            </w:r>
            <w:r>
              <w:rPr>
                <w:b/>
                <w:iCs/>
                <w:sz w:val="20"/>
                <w:szCs w:val="20"/>
                <w:lang w:val="ru-RU" w:eastAsia="ru-RU"/>
              </w:rPr>
              <w:t>7</w:t>
            </w: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 xml:space="preserve"> год</w:t>
            </w:r>
          </w:p>
        </w:tc>
      </w:tr>
      <w:tr w:rsidR="00570CBB" w:rsidRPr="008C0609" w14:paraId="56E1300B" w14:textId="77777777" w:rsidTr="001B3EE1">
        <w:tc>
          <w:tcPr>
            <w:tcW w:w="6379" w:type="dxa"/>
            <w:tcBorders>
              <w:bottom w:val="single" w:sz="4" w:space="0" w:color="auto"/>
            </w:tcBorders>
          </w:tcPr>
          <w:p w14:paraId="1A0EC66D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«Воронцовская волость»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3DEF846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 w:eastAsia="ru-RU"/>
              </w:rPr>
            </w:pPr>
            <w:r>
              <w:rPr>
                <w:iCs/>
                <w:sz w:val="24"/>
                <w:lang w:val="ru-RU" w:eastAsia="ru-RU"/>
              </w:rPr>
              <w:t>1895,5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BE76381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 w:eastAsia="ru-RU"/>
              </w:rPr>
            </w:pPr>
            <w:r>
              <w:rPr>
                <w:iCs/>
                <w:sz w:val="24"/>
                <w:lang w:val="ru-RU" w:eastAsia="ru-RU"/>
              </w:rPr>
              <w:t>1869,2</w:t>
            </w:r>
          </w:p>
        </w:tc>
      </w:tr>
      <w:tr w:rsidR="00570CBB" w:rsidRPr="008C0609" w14:paraId="27839B93" w14:textId="77777777" w:rsidTr="001B3EE1">
        <w:tc>
          <w:tcPr>
            <w:tcW w:w="6379" w:type="dxa"/>
            <w:tcBorders>
              <w:bottom w:val="single" w:sz="4" w:space="0" w:color="auto"/>
            </w:tcBorders>
          </w:tcPr>
          <w:p w14:paraId="17FCEA38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  <w:lang w:val="ru-RU" w:eastAsia="ru-RU"/>
              </w:rPr>
              <w:t>Горайская</w:t>
            </w:r>
            <w:proofErr w:type="spellEnd"/>
            <w:r w:rsidRPr="008C0609">
              <w:rPr>
                <w:iCs/>
                <w:sz w:val="24"/>
                <w:lang w:val="ru-RU" w:eastAsia="ru-RU"/>
              </w:rPr>
              <w:t xml:space="preserve"> волость»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CB2201D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 w:eastAsia="ru-RU"/>
              </w:rPr>
            </w:pPr>
            <w:r>
              <w:rPr>
                <w:iCs/>
                <w:sz w:val="24"/>
                <w:lang w:val="ru-RU" w:eastAsia="ru-RU"/>
              </w:rPr>
              <w:t>2073,0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86D419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 w:eastAsia="ru-RU"/>
              </w:rPr>
            </w:pPr>
            <w:r>
              <w:rPr>
                <w:iCs/>
                <w:sz w:val="24"/>
                <w:lang w:val="ru-RU" w:eastAsia="ru-RU"/>
              </w:rPr>
              <w:t>2051,8</w:t>
            </w:r>
          </w:p>
        </w:tc>
      </w:tr>
      <w:tr w:rsidR="00570CBB" w:rsidRPr="008C0609" w14:paraId="131E1AAD" w14:textId="77777777" w:rsidTr="001B3EE1">
        <w:tc>
          <w:tcPr>
            <w:tcW w:w="6379" w:type="dxa"/>
            <w:tcBorders>
              <w:bottom w:val="single" w:sz="4" w:space="0" w:color="auto"/>
            </w:tcBorders>
          </w:tcPr>
          <w:p w14:paraId="7EF41DBB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«Островская волость»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6258C23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 w:eastAsia="ru-RU"/>
              </w:rPr>
            </w:pPr>
            <w:r>
              <w:rPr>
                <w:iCs/>
                <w:sz w:val="24"/>
                <w:lang w:val="ru-RU" w:eastAsia="ru-RU"/>
              </w:rPr>
              <w:t>1928,7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7E08A3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 w:eastAsia="ru-RU"/>
              </w:rPr>
            </w:pPr>
            <w:r>
              <w:rPr>
                <w:iCs/>
                <w:sz w:val="24"/>
                <w:lang w:val="ru-RU" w:eastAsia="ru-RU"/>
              </w:rPr>
              <w:t>1897,4</w:t>
            </w:r>
          </w:p>
        </w:tc>
      </w:tr>
      <w:tr w:rsidR="00570CBB" w:rsidRPr="008C0609" w14:paraId="0EC286C4" w14:textId="77777777" w:rsidTr="001B3EE1">
        <w:tc>
          <w:tcPr>
            <w:tcW w:w="6379" w:type="dxa"/>
            <w:tcBorders>
              <w:bottom w:val="single" w:sz="4" w:space="0" w:color="auto"/>
            </w:tcBorders>
          </w:tcPr>
          <w:p w14:paraId="04F220F0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ВСЕГО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7E6529B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>
              <w:rPr>
                <w:b/>
                <w:iCs/>
                <w:sz w:val="24"/>
                <w:lang w:val="ru-RU" w:eastAsia="ru-RU"/>
              </w:rPr>
              <w:t>5897,2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FBDFB9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>
              <w:rPr>
                <w:b/>
                <w:iCs/>
                <w:sz w:val="24"/>
                <w:lang w:val="ru-RU" w:eastAsia="ru-RU"/>
              </w:rPr>
              <w:t>5818,4</w:t>
            </w:r>
          </w:p>
        </w:tc>
      </w:tr>
    </w:tbl>
    <w:p w14:paraId="57B8B66A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643AD699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4047A078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16E40339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445C5D33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26704FE9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3DB66414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192A2338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095C78E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D154C82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524DA5E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1D9FD88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52E04780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123C9C1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54FF92D4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23</w:t>
      </w:r>
    </w:p>
    <w:p w14:paraId="6BB0C52D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к Решению Собрания депутатов Островского района </w:t>
      </w:r>
    </w:p>
    <w:p w14:paraId="778945CE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6847F6C8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2BD335BE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60C180C1" w14:textId="2ADEFDEA" w:rsidR="00570CBB" w:rsidRPr="006A70A6" w:rsidRDefault="00570CBB" w:rsidP="00570CBB">
      <w:pPr>
        <w:pStyle w:val="a3"/>
        <w:jc w:val="right"/>
        <w:rPr>
          <w:i/>
          <w:iCs/>
          <w:sz w:val="20"/>
          <w:lang w:val="ru-RU"/>
        </w:rPr>
      </w:pPr>
      <w:r w:rsidRPr="008C0609">
        <w:rPr>
          <w:sz w:val="16"/>
          <w:szCs w:val="16"/>
        </w:rPr>
        <w:t xml:space="preserve">от  </w:t>
      </w:r>
      <w:r w:rsidR="006A70A6">
        <w:rPr>
          <w:sz w:val="16"/>
          <w:szCs w:val="16"/>
          <w:lang w:val="ru-RU"/>
        </w:rPr>
        <w:t>24</w:t>
      </w:r>
      <w:r w:rsidRPr="008C0609">
        <w:rPr>
          <w:sz w:val="16"/>
          <w:szCs w:val="16"/>
        </w:rPr>
        <w:t>.</w:t>
      </w:r>
      <w:r w:rsidR="006A70A6">
        <w:rPr>
          <w:sz w:val="16"/>
          <w:szCs w:val="16"/>
          <w:lang w:val="ru-RU"/>
        </w:rPr>
        <w:t>12</w:t>
      </w:r>
      <w:r w:rsidRPr="008C0609">
        <w:rPr>
          <w:sz w:val="16"/>
          <w:szCs w:val="16"/>
        </w:rPr>
        <w:t>.20</w:t>
      </w:r>
      <w:r w:rsidRPr="008C0609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4</w:t>
      </w:r>
      <w:r w:rsidRPr="008C0609">
        <w:rPr>
          <w:sz w:val="16"/>
          <w:szCs w:val="16"/>
        </w:rPr>
        <w:t xml:space="preserve"> г.  №</w:t>
      </w:r>
      <w:r w:rsidR="006A70A6">
        <w:rPr>
          <w:sz w:val="16"/>
          <w:szCs w:val="16"/>
          <w:lang w:val="ru-RU"/>
        </w:rPr>
        <w:t xml:space="preserve"> 165</w:t>
      </w:r>
    </w:p>
    <w:p w14:paraId="7A7557EF" w14:textId="77777777" w:rsidR="00570CBB" w:rsidRPr="008C0609" w:rsidRDefault="00570CBB" w:rsidP="00570CBB">
      <w:pPr>
        <w:pStyle w:val="a3"/>
        <w:jc w:val="left"/>
        <w:rPr>
          <w:i/>
          <w:iCs/>
          <w:sz w:val="20"/>
        </w:rPr>
      </w:pPr>
    </w:p>
    <w:p w14:paraId="02BB5447" w14:textId="77777777" w:rsidR="00570CBB" w:rsidRPr="008C0609" w:rsidRDefault="00570CBB" w:rsidP="00570CBB">
      <w:pPr>
        <w:pStyle w:val="a3"/>
        <w:rPr>
          <w:b/>
          <w:iCs/>
          <w:sz w:val="24"/>
        </w:rPr>
      </w:pPr>
      <w:r w:rsidRPr="008C0609">
        <w:rPr>
          <w:b/>
          <w:iCs/>
          <w:sz w:val="24"/>
        </w:rPr>
        <w:t>Субвенции</w:t>
      </w:r>
    </w:p>
    <w:p w14:paraId="679CE35C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iCs/>
          <w:sz w:val="24"/>
        </w:rPr>
        <w:t xml:space="preserve">на </w:t>
      </w:r>
      <w:r w:rsidRPr="008C0609">
        <w:rPr>
          <w:b/>
          <w:bCs/>
          <w:sz w:val="24"/>
        </w:rPr>
        <w:t xml:space="preserve">осуществление первичного воинского учета на территориях, </w:t>
      </w:r>
    </w:p>
    <w:p w14:paraId="08CB29C7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bCs/>
          <w:sz w:val="24"/>
        </w:rPr>
        <w:t>где отсутствуют военные комиссариаты</w:t>
      </w:r>
    </w:p>
    <w:p w14:paraId="750E6A3E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bCs/>
          <w:sz w:val="24"/>
        </w:rPr>
        <w:t>на 20</w:t>
      </w:r>
      <w:r w:rsidRPr="008C0609">
        <w:rPr>
          <w:b/>
          <w:bCs/>
          <w:sz w:val="24"/>
          <w:lang w:val="ru-RU"/>
        </w:rPr>
        <w:t>2</w:t>
      </w:r>
      <w:r>
        <w:rPr>
          <w:b/>
          <w:bCs/>
          <w:sz w:val="24"/>
          <w:lang w:val="ru-RU"/>
        </w:rPr>
        <w:t>5</w:t>
      </w:r>
      <w:r w:rsidRPr="008C0609">
        <w:rPr>
          <w:b/>
          <w:bCs/>
          <w:sz w:val="24"/>
        </w:rPr>
        <w:t xml:space="preserve"> год</w:t>
      </w:r>
    </w:p>
    <w:p w14:paraId="450EBA25" w14:textId="77777777" w:rsidR="00570CBB" w:rsidRPr="008C0609" w:rsidRDefault="00570CBB" w:rsidP="00570CBB">
      <w:pPr>
        <w:pStyle w:val="a3"/>
        <w:rPr>
          <w:b/>
          <w:iCs/>
          <w:sz w:val="24"/>
        </w:rPr>
      </w:pPr>
    </w:p>
    <w:p w14:paraId="6107ED63" w14:textId="77777777" w:rsidR="00570CBB" w:rsidRPr="008C0609" w:rsidRDefault="00570CBB" w:rsidP="00570CBB">
      <w:pPr>
        <w:pStyle w:val="a3"/>
        <w:jc w:val="left"/>
        <w:rPr>
          <w:iCs/>
          <w:sz w:val="24"/>
        </w:rPr>
      </w:pPr>
    </w:p>
    <w:p w14:paraId="082AE7E7" w14:textId="77777777" w:rsidR="00570CBB" w:rsidRPr="008C0609" w:rsidRDefault="00570CBB" w:rsidP="00570CBB">
      <w:pPr>
        <w:pStyle w:val="a3"/>
        <w:ind w:left="7080" w:firstLine="708"/>
        <w:jc w:val="right"/>
        <w:rPr>
          <w:iCs/>
          <w:sz w:val="24"/>
        </w:rPr>
      </w:pPr>
      <w:r w:rsidRPr="008C0609">
        <w:rPr>
          <w:i/>
          <w:iCs/>
          <w:sz w:val="20"/>
        </w:rPr>
        <w:t xml:space="preserve">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3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3198"/>
      </w:tblGrid>
      <w:tr w:rsidR="00570CBB" w:rsidRPr="008C0609" w14:paraId="118A4317" w14:textId="77777777" w:rsidTr="001B3EE1">
        <w:trPr>
          <w:trHeight w:val="434"/>
        </w:trPr>
        <w:tc>
          <w:tcPr>
            <w:tcW w:w="6120" w:type="dxa"/>
          </w:tcPr>
          <w:p w14:paraId="710F42D6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Наименование поселений</w:t>
            </w:r>
          </w:p>
          <w:p w14:paraId="7183F53D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</w:p>
        </w:tc>
        <w:tc>
          <w:tcPr>
            <w:tcW w:w="3198" w:type="dxa"/>
          </w:tcPr>
          <w:p w14:paraId="6E641BC5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Сумма</w:t>
            </w:r>
          </w:p>
        </w:tc>
      </w:tr>
      <w:tr w:rsidR="00570CBB" w:rsidRPr="008C0609" w14:paraId="3E66457D" w14:textId="77777777" w:rsidTr="001B3EE1">
        <w:tc>
          <w:tcPr>
            <w:tcW w:w="6120" w:type="dxa"/>
          </w:tcPr>
          <w:p w14:paraId="003C79D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«Бережанская волость»</w:t>
            </w:r>
          </w:p>
        </w:tc>
        <w:tc>
          <w:tcPr>
            <w:tcW w:w="3198" w:type="dxa"/>
          </w:tcPr>
          <w:p w14:paraId="2B1ACE3A" w14:textId="77777777" w:rsidR="00570CBB" w:rsidRPr="00920F03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 w:eastAsia="ru-RU"/>
              </w:rPr>
            </w:pPr>
            <w:r w:rsidRPr="00920F03">
              <w:rPr>
                <w:iCs/>
                <w:color w:val="000000"/>
                <w:sz w:val="24"/>
                <w:lang w:val="ru-RU" w:eastAsia="ru-RU"/>
              </w:rPr>
              <w:t>141,</w:t>
            </w:r>
            <w:r>
              <w:rPr>
                <w:iCs/>
                <w:color w:val="000000"/>
                <w:sz w:val="24"/>
                <w:lang w:val="ru-RU" w:eastAsia="ru-RU"/>
              </w:rPr>
              <w:t>6</w:t>
            </w:r>
          </w:p>
        </w:tc>
      </w:tr>
      <w:tr w:rsidR="00570CBB" w:rsidRPr="008C0609" w14:paraId="53A2E905" w14:textId="77777777" w:rsidTr="001B3EE1">
        <w:tc>
          <w:tcPr>
            <w:tcW w:w="6120" w:type="dxa"/>
          </w:tcPr>
          <w:p w14:paraId="74849A08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«Воронцовская волость»</w:t>
            </w:r>
          </w:p>
        </w:tc>
        <w:tc>
          <w:tcPr>
            <w:tcW w:w="3198" w:type="dxa"/>
          </w:tcPr>
          <w:p w14:paraId="1E162C01" w14:textId="77777777" w:rsidR="00570CBB" w:rsidRPr="00920F03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 w:eastAsia="ru-RU"/>
              </w:rPr>
            </w:pPr>
            <w:r w:rsidRPr="00920F03">
              <w:rPr>
                <w:iCs/>
                <w:color w:val="000000"/>
                <w:sz w:val="24"/>
                <w:lang w:val="ru-RU" w:eastAsia="ru-RU"/>
              </w:rPr>
              <w:t>141,</w:t>
            </w:r>
            <w:r>
              <w:rPr>
                <w:iCs/>
                <w:color w:val="000000"/>
                <w:sz w:val="24"/>
                <w:lang w:val="ru-RU" w:eastAsia="ru-RU"/>
              </w:rPr>
              <w:t>6</w:t>
            </w:r>
          </w:p>
        </w:tc>
      </w:tr>
      <w:tr w:rsidR="00570CBB" w:rsidRPr="008C0609" w14:paraId="4FF094B5" w14:textId="77777777" w:rsidTr="001B3EE1">
        <w:tc>
          <w:tcPr>
            <w:tcW w:w="6120" w:type="dxa"/>
          </w:tcPr>
          <w:p w14:paraId="2BD249AC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  <w:lang w:val="ru-RU" w:eastAsia="ru-RU"/>
              </w:rPr>
              <w:t>Горайская</w:t>
            </w:r>
            <w:proofErr w:type="spellEnd"/>
            <w:r w:rsidRPr="008C0609">
              <w:rPr>
                <w:iCs/>
                <w:sz w:val="24"/>
                <w:lang w:val="ru-RU" w:eastAsia="ru-RU"/>
              </w:rPr>
              <w:t xml:space="preserve"> волость»</w:t>
            </w:r>
          </w:p>
        </w:tc>
        <w:tc>
          <w:tcPr>
            <w:tcW w:w="3198" w:type="dxa"/>
          </w:tcPr>
          <w:p w14:paraId="3D6111B1" w14:textId="77777777" w:rsidR="00570CBB" w:rsidRPr="00920F03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 w:eastAsia="ru-RU"/>
              </w:rPr>
            </w:pPr>
            <w:r w:rsidRPr="00920F03">
              <w:rPr>
                <w:iCs/>
                <w:color w:val="000000"/>
                <w:sz w:val="24"/>
                <w:lang w:val="ru-RU" w:eastAsia="ru-RU"/>
              </w:rPr>
              <w:t>141,5</w:t>
            </w:r>
          </w:p>
        </w:tc>
      </w:tr>
      <w:tr w:rsidR="00570CBB" w:rsidRPr="008C0609" w14:paraId="25EBC1C9" w14:textId="77777777" w:rsidTr="001B3EE1">
        <w:tc>
          <w:tcPr>
            <w:tcW w:w="6120" w:type="dxa"/>
          </w:tcPr>
          <w:p w14:paraId="5B85C2B0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«Островская волость»</w:t>
            </w:r>
          </w:p>
        </w:tc>
        <w:tc>
          <w:tcPr>
            <w:tcW w:w="3198" w:type="dxa"/>
          </w:tcPr>
          <w:p w14:paraId="358AB919" w14:textId="77777777" w:rsidR="00570CBB" w:rsidRPr="00920F03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 w:eastAsia="ru-RU"/>
              </w:rPr>
            </w:pPr>
            <w:r w:rsidRPr="00920F03">
              <w:rPr>
                <w:iCs/>
                <w:color w:val="000000"/>
                <w:sz w:val="24"/>
                <w:lang w:val="ru-RU" w:eastAsia="ru-RU"/>
              </w:rPr>
              <w:t>141,5</w:t>
            </w:r>
          </w:p>
        </w:tc>
      </w:tr>
      <w:tr w:rsidR="00570CBB" w:rsidRPr="008C0609" w14:paraId="7FE1E05C" w14:textId="77777777" w:rsidTr="001B3EE1">
        <w:tc>
          <w:tcPr>
            <w:tcW w:w="6120" w:type="dxa"/>
          </w:tcPr>
          <w:p w14:paraId="6075FD5B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ВСЕГО</w:t>
            </w:r>
          </w:p>
        </w:tc>
        <w:tc>
          <w:tcPr>
            <w:tcW w:w="3198" w:type="dxa"/>
          </w:tcPr>
          <w:p w14:paraId="298574E3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>
              <w:rPr>
                <w:b/>
                <w:iCs/>
                <w:sz w:val="24"/>
                <w:lang w:val="ru-RU" w:eastAsia="ru-RU"/>
              </w:rPr>
              <w:t>566,2</w:t>
            </w:r>
          </w:p>
        </w:tc>
      </w:tr>
    </w:tbl>
    <w:p w14:paraId="17691698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359491B9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1FA72B25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6B2EE21C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00A54ACE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60337369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24</w:t>
      </w:r>
    </w:p>
    <w:p w14:paraId="30DF744A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к Решению Собрания депутатов Островского района </w:t>
      </w:r>
    </w:p>
    <w:p w14:paraId="077D0477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62210AF1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28ADA4DB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289A2F37" w14:textId="0F248700" w:rsidR="00570CBB" w:rsidRPr="006A70A6" w:rsidRDefault="00570CBB" w:rsidP="00570CBB">
      <w:pPr>
        <w:pStyle w:val="a3"/>
        <w:jc w:val="right"/>
        <w:rPr>
          <w:i/>
          <w:iCs/>
          <w:sz w:val="20"/>
          <w:lang w:val="ru-RU"/>
        </w:rPr>
      </w:pPr>
      <w:r w:rsidRPr="008C0609">
        <w:rPr>
          <w:sz w:val="16"/>
          <w:szCs w:val="16"/>
        </w:rPr>
        <w:t xml:space="preserve">от  </w:t>
      </w:r>
      <w:r w:rsidR="006A70A6">
        <w:rPr>
          <w:sz w:val="16"/>
          <w:szCs w:val="16"/>
          <w:lang w:val="ru-RU"/>
        </w:rPr>
        <w:t>24</w:t>
      </w:r>
      <w:r w:rsidRPr="008C0609">
        <w:rPr>
          <w:sz w:val="16"/>
          <w:szCs w:val="16"/>
        </w:rPr>
        <w:t>.</w:t>
      </w:r>
      <w:r w:rsidR="006A70A6">
        <w:rPr>
          <w:sz w:val="16"/>
          <w:szCs w:val="16"/>
          <w:lang w:val="ru-RU"/>
        </w:rPr>
        <w:t>12</w:t>
      </w:r>
      <w:r w:rsidRPr="008C0609">
        <w:rPr>
          <w:sz w:val="16"/>
          <w:szCs w:val="16"/>
        </w:rPr>
        <w:t>.20</w:t>
      </w:r>
      <w:r w:rsidRPr="008C0609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4</w:t>
      </w:r>
      <w:r w:rsidRPr="008C0609">
        <w:rPr>
          <w:sz w:val="16"/>
          <w:szCs w:val="16"/>
        </w:rPr>
        <w:t xml:space="preserve"> г.  №</w:t>
      </w:r>
      <w:r w:rsidR="006A70A6">
        <w:rPr>
          <w:sz w:val="16"/>
          <w:szCs w:val="16"/>
          <w:lang w:val="ru-RU"/>
        </w:rPr>
        <w:t xml:space="preserve"> 165</w:t>
      </w:r>
    </w:p>
    <w:p w14:paraId="3E1219A9" w14:textId="77777777" w:rsidR="00570CBB" w:rsidRPr="008C0609" w:rsidRDefault="00570CBB" w:rsidP="00570CBB">
      <w:pPr>
        <w:pStyle w:val="a3"/>
        <w:jc w:val="left"/>
        <w:rPr>
          <w:i/>
          <w:iCs/>
          <w:sz w:val="20"/>
        </w:rPr>
      </w:pPr>
    </w:p>
    <w:p w14:paraId="576F4993" w14:textId="77777777" w:rsidR="00570CBB" w:rsidRPr="008C0609" w:rsidRDefault="00570CBB" w:rsidP="00570CBB">
      <w:pPr>
        <w:pStyle w:val="a3"/>
        <w:rPr>
          <w:b/>
          <w:iCs/>
          <w:sz w:val="24"/>
        </w:rPr>
      </w:pPr>
      <w:r w:rsidRPr="008C0609">
        <w:rPr>
          <w:b/>
          <w:iCs/>
          <w:sz w:val="24"/>
        </w:rPr>
        <w:t>Субвенции</w:t>
      </w:r>
    </w:p>
    <w:p w14:paraId="63667CCB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iCs/>
          <w:sz w:val="24"/>
        </w:rPr>
        <w:t xml:space="preserve">на </w:t>
      </w:r>
      <w:r w:rsidRPr="008C0609">
        <w:rPr>
          <w:b/>
          <w:bCs/>
          <w:sz w:val="24"/>
        </w:rPr>
        <w:t xml:space="preserve">осуществление первичного воинского учета на территориях, </w:t>
      </w:r>
    </w:p>
    <w:p w14:paraId="6DCE6344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bCs/>
          <w:sz w:val="24"/>
        </w:rPr>
        <w:t>где отсутствуют военные комиссариаты</w:t>
      </w:r>
    </w:p>
    <w:p w14:paraId="21C31AA5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bCs/>
          <w:sz w:val="24"/>
        </w:rPr>
        <w:t>на плановый период 20</w:t>
      </w:r>
      <w:r w:rsidRPr="008C0609">
        <w:rPr>
          <w:b/>
          <w:bCs/>
          <w:sz w:val="24"/>
          <w:lang w:val="ru-RU"/>
        </w:rPr>
        <w:t>2</w:t>
      </w:r>
      <w:r>
        <w:rPr>
          <w:b/>
          <w:bCs/>
          <w:sz w:val="24"/>
          <w:lang w:val="ru-RU"/>
        </w:rPr>
        <w:t>6</w:t>
      </w:r>
      <w:r w:rsidRPr="008C0609">
        <w:rPr>
          <w:b/>
          <w:bCs/>
          <w:sz w:val="24"/>
        </w:rPr>
        <w:t xml:space="preserve"> и 20</w:t>
      </w:r>
      <w:r w:rsidRPr="008C0609">
        <w:rPr>
          <w:b/>
          <w:bCs/>
          <w:sz w:val="24"/>
          <w:lang w:val="ru-RU"/>
        </w:rPr>
        <w:t>2</w:t>
      </w:r>
      <w:r>
        <w:rPr>
          <w:b/>
          <w:bCs/>
          <w:sz w:val="24"/>
          <w:lang w:val="ru-RU"/>
        </w:rPr>
        <w:t>7</w:t>
      </w:r>
      <w:r w:rsidRPr="008C0609">
        <w:rPr>
          <w:b/>
          <w:bCs/>
          <w:sz w:val="24"/>
        </w:rPr>
        <w:t xml:space="preserve"> годов</w:t>
      </w:r>
    </w:p>
    <w:p w14:paraId="54E1F7FE" w14:textId="77777777" w:rsidR="00570CBB" w:rsidRPr="008C0609" w:rsidRDefault="00570CBB" w:rsidP="00570CBB">
      <w:pPr>
        <w:pStyle w:val="a3"/>
        <w:rPr>
          <w:b/>
          <w:iCs/>
          <w:sz w:val="24"/>
        </w:rPr>
      </w:pPr>
    </w:p>
    <w:p w14:paraId="7BF3B31F" w14:textId="77777777" w:rsidR="00570CBB" w:rsidRPr="008C0609" w:rsidRDefault="00570CBB" w:rsidP="00570CBB">
      <w:pPr>
        <w:pStyle w:val="a3"/>
        <w:jc w:val="left"/>
        <w:rPr>
          <w:iCs/>
          <w:sz w:val="24"/>
        </w:rPr>
      </w:pPr>
    </w:p>
    <w:p w14:paraId="4F2BA306" w14:textId="77777777" w:rsidR="00570CBB" w:rsidRPr="008C0609" w:rsidRDefault="00570CBB" w:rsidP="00570CBB">
      <w:pPr>
        <w:pStyle w:val="a3"/>
        <w:ind w:left="7080" w:firstLine="708"/>
        <w:jc w:val="right"/>
        <w:rPr>
          <w:iCs/>
          <w:sz w:val="24"/>
        </w:rPr>
      </w:pPr>
      <w:r w:rsidRPr="008C0609">
        <w:rPr>
          <w:i/>
          <w:iCs/>
          <w:sz w:val="20"/>
        </w:rPr>
        <w:t xml:space="preserve">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3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2"/>
        <w:gridCol w:w="1843"/>
        <w:gridCol w:w="1843"/>
      </w:tblGrid>
      <w:tr w:rsidR="00570CBB" w:rsidRPr="008C0609" w14:paraId="07E24CA3" w14:textId="77777777" w:rsidTr="001B3EE1">
        <w:trPr>
          <w:trHeight w:val="324"/>
        </w:trPr>
        <w:tc>
          <w:tcPr>
            <w:tcW w:w="5632" w:type="dxa"/>
            <w:vMerge w:val="restart"/>
          </w:tcPr>
          <w:p w14:paraId="5819F345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Наименование поселений</w:t>
            </w:r>
          </w:p>
        </w:tc>
        <w:tc>
          <w:tcPr>
            <w:tcW w:w="3686" w:type="dxa"/>
            <w:gridSpan w:val="2"/>
          </w:tcPr>
          <w:p w14:paraId="769692F4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Сумма</w:t>
            </w:r>
          </w:p>
          <w:p w14:paraId="09908245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</w:p>
        </w:tc>
      </w:tr>
      <w:tr w:rsidR="00570CBB" w:rsidRPr="008C0609" w14:paraId="445D0D08" w14:textId="77777777" w:rsidTr="001B3EE1">
        <w:trPr>
          <w:trHeight w:val="145"/>
        </w:trPr>
        <w:tc>
          <w:tcPr>
            <w:tcW w:w="5632" w:type="dxa"/>
            <w:vMerge/>
          </w:tcPr>
          <w:p w14:paraId="0FA2CC34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</w:p>
        </w:tc>
        <w:tc>
          <w:tcPr>
            <w:tcW w:w="1843" w:type="dxa"/>
          </w:tcPr>
          <w:p w14:paraId="7380A933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  <w:lang w:val="ru-RU" w:eastAsia="ru-RU"/>
              </w:rPr>
            </w:pP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>202</w:t>
            </w:r>
            <w:r>
              <w:rPr>
                <w:b/>
                <w:iCs/>
                <w:sz w:val="20"/>
                <w:szCs w:val="20"/>
                <w:lang w:val="ru-RU" w:eastAsia="ru-RU"/>
              </w:rPr>
              <w:t>6</w:t>
            </w: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1843" w:type="dxa"/>
          </w:tcPr>
          <w:p w14:paraId="29E8003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  <w:lang w:val="ru-RU" w:eastAsia="ru-RU"/>
              </w:rPr>
            </w:pP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>202</w:t>
            </w:r>
            <w:r>
              <w:rPr>
                <w:b/>
                <w:iCs/>
                <w:sz w:val="20"/>
                <w:szCs w:val="20"/>
                <w:lang w:val="ru-RU" w:eastAsia="ru-RU"/>
              </w:rPr>
              <w:t>7</w:t>
            </w: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 xml:space="preserve"> год</w:t>
            </w:r>
          </w:p>
        </w:tc>
      </w:tr>
      <w:tr w:rsidR="00570CBB" w:rsidRPr="008C0609" w14:paraId="3DB11A02" w14:textId="77777777" w:rsidTr="001B3EE1">
        <w:tc>
          <w:tcPr>
            <w:tcW w:w="5632" w:type="dxa"/>
          </w:tcPr>
          <w:p w14:paraId="40C9B796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«Бережанская волость»</w:t>
            </w:r>
          </w:p>
        </w:tc>
        <w:tc>
          <w:tcPr>
            <w:tcW w:w="1843" w:type="dxa"/>
          </w:tcPr>
          <w:p w14:paraId="1594BA81" w14:textId="77777777" w:rsidR="00570CBB" w:rsidRPr="00920F03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 w:eastAsia="ru-RU"/>
              </w:rPr>
            </w:pPr>
            <w:r w:rsidRPr="00920F03">
              <w:rPr>
                <w:iCs/>
                <w:color w:val="000000"/>
                <w:sz w:val="24"/>
                <w:lang w:val="ru-RU" w:eastAsia="ru-RU"/>
              </w:rPr>
              <w:t>155,</w:t>
            </w:r>
            <w:r>
              <w:rPr>
                <w:iCs/>
                <w:color w:val="000000"/>
                <w:sz w:val="24"/>
                <w:lang w:val="ru-RU" w:eastAsia="ru-RU"/>
              </w:rPr>
              <w:t>6</w:t>
            </w:r>
          </w:p>
        </w:tc>
        <w:tc>
          <w:tcPr>
            <w:tcW w:w="1843" w:type="dxa"/>
          </w:tcPr>
          <w:p w14:paraId="05C3A582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 w:eastAsia="ru-RU"/>
              </w:rPr>
            </w:pPr>
            <w:r>
              <w:rPr>
                <w:iCs/>
                <w:sz w:val="24"/>
                <w:lang w:val="ru-RU" w:eastAsia="ru-RU"/>
              </w:rPr>
              <w:t>-</w:t>
            </w:r>
          </w:p>
        </w:tc>
      </w:tr>
      <w:tr w:rsidR="00570CBB" w:rsidRPr="008C0609" w14:paraId="7A70AC9B" w14:textId="77777777" w:rsidTr="001B3EE1">
        <w:tc>
          <w:tcPr>
            <w:tcW w:w="5632" w:type="dxa"/>
          </w:tcPr>
          <w:p w14:paraId="4E3F97E4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«Воронцовская волость»</w:t>
            </w:r>
          </w:p>
        </w:tc>
        <w:tc>
          <w:tcPr>
            <w:tcW w:w="1843" w:type="dxa"/>
          </w:tcPr>
          <w:p w14:paraId="78B2E582" w14:textId="77777777" w:rsidR="00570CBB" w:rsidRPr="00920F03" w:rsidRDefault="00570CBB" w:rsidP="001B3EE1">
            <w:pPr>
              <w:jc w:val="center"/>
              <w:rPr>
                <w:color w:val="000000"/>
              </w:rPr>
            </w:pPr>
            <w:r w:rsidRPr="00920F03">
              <w:rPr>
                <w:color w:val="000000"/>
              </w:rPr>
              <w:t>155,</w:t>
            </w:r>
            <w:r>
              <w:rPr>
                <w:color w:val="000000"/>
              </w:rPr>
              <w:t>6</w:t>
            </w:r>
          </w:p>
        </w:tc>
        <w:tc>
          <w:tcPr>
            <w:tcW w:w="1843" w:type="dxa"/>
          </w:tcPr>
          <w:p w14:paraId="021BAAB6" w14:textId="77777777" w:rsidR="00570CBB" w:rsidRPr="008C0609" w:rsidRDefault="00570CBB" w:rsidP="001B3EE1">
            <w:pPr>
              <w:jc w:val="center"/>
            </w:pPr>
            <w:r>
              <w:t>-</w:t>
            </w:r>
          </w:p>
        </w:tc>
      </w:tr>
      <w:tr w:rsidR="00570CBB" w:rsidRPr="008C0609" w14:paraId="6FE6C250" w14:textId="77777777" w:rsidTr="001B3EE1">
        <w:tc>
          <w:tcPr>
            <w:tcW w:w="5632" w:type="dxa"/>
          </w:tcPr>
          <w:p w14:paraId="4F9AA1C2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  <w:lang w:val="ru-RU" w:eastAsia="ru-RU"/>
              </w:rPr>
              <w:t>Горайская</w:t>
            </w:r>
            <w:proofErr w:type="spellEnd"/>
            <w:r w:rsidRPr="008C0609">
              <w:rPr>
                <w:iCs/>
                <w:sz w:val="24"/>
                <w:lang w:val="ru-RU" w:eastAsia="ru-RU"/>
              </w:rPr>
              <w:t xml:space="preserve"> волость»</w:t>
            </w:r>
          </w:p>
        </w:tc>
        <w:tc>
          <w:tcPr>
            <w:tcW w:w="1843" w:type="dxa"/>
          </w:tcPr>
          <w:p w14:paraId="7A3C6C29" w14:textId="77777777" w:rsidR="00570CBB" w:rsidRPr="00920F03" w:rsidRDefault="00570CBB" w:rsidP="001B3EE1">
            <w:pPr>
              <w:jc w:val="center"/>
              <w:rPr>
                <w:color w:val="000000"/>
              </w:rPr>
            </w:pPr>
            <w:r w:rsidRPr="00920F03">
              <w:rPr>
                <w:color w:val="000000"/>
              </w:rPr>
              <w:t>155,</w:t>
            </w:r>
            <w:r>
              <w:rPr>
                <w:color w:val="000000"/>
              </w:rPr>
              <w:t>6</w:t>
            </w:r>
          </w:p>
        </w:tc>
        <w:tc>
          <w:tcPr>
            <w:tcW w:w="1843" w:type="dxa"/>
          </w:tcPr>
          <w:p w14:paraId="7B0E552E" w14:textId="77777777" w:rsidR="00570CBB" w:rsidRPr="008C0609" w:rsidRDefault="00570CBB" w:rsidP="001B3EE1">
            <w:pPr>
              <w:jc w:val="center"/>
            </w:pPr>
            <w:r>
              <w:t>-</w:t>
            </w:r>
          </w:p>
        </w:tc>
      </w:tr>
      <w:tr w:rsidR="00570CBB" w:rsidRPr="008C0609" w14:paraId="2B077820" w14:textId="77777777" w:rsidTr="001B3EE1">
        <w:tc>
          <w:tcPr>
            <w:tcW w:w="5632" w:type="dxa"/>
          </w:tcPr>
          <w:p w14:paraId="02B979F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«Островская волость»</w:t>
            </w:r>
          </w:p>
        </w:tc>
        <w:tc>
          <w:tcPr>
            <w:tcW w:w="1843" w:type="dxa"/>
          </w:tcPr>
          <w:p w14:paraId="2088B8CC" w14:textId="77777777" w:rsidR="00570CBB" w:rsidRPr="00920F03" w:rsidRDefault="00570CBB" w:rsidP="001B3EE1">
            <w:pPr>
              <w:jc w:val="center"/>
              <w:rPr>
                <w:color w:val="000000"/>
              </w:rPr>
            </w:pPr>
            <w:r w:rsidRPr="00920F03">
              <w:rPr>
                <w:color w:val="000000"/>
              </w:rPr>
              <w:t>155,5</w:t>
            </w:r>
          </w:p>
        </w:tc>
        <w:tc>
          <w:tcPr>
            <w:tcW w:w="1843" w:type="dxa"/>
          </w:tcPr>
          <w:p w14:paraId="38262934" w14:textId="77777777" w:rsidR="00570CBB" w:rsidRPr="008C0609" w:rsidRDefault="00570CBB" w:rsidP="001B3EE1">
            <w:pPr>
              <w:jc w:val="center"/>
            </w:pPr>
            <w:r>
              <w:t>-</w:t>
            </w:r>
          </w:p>
        </w:tc>
      </w:tr>
      <w:tr w:rsidR="00570CBB" w:rsidRPr="008C0609" w14:paraId="512049A7" w14:textId="77777777" w:rsidTr="001B3EE1">
        <w:tc>
          <w:tcPr>
            <w:tcW w:w="5632" w:type="dxa"/>
          </w:tcPr>
          <w:p w14:paraId="58981AFF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ВСЕГО</w:t>
            </w:r>
          </w:p>
        </w:tc>
        <w:tc>
          <w:tcPr>
            <w:tcW w:w="1843" w:type="dxa"/>
          </w:tcPr>
          <w:p w14:paraId="5E508B64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>
              <w:rPr>
                <w:b/>
                <w:iCs/>
                <w:sz w:val="24"/>
                <w:lang w:val="ru-RU" w:eastAsia="ru-RU"/>
              </w:rPr>
              <w:t>622,3</w:t>
            </w:r>
          </w:p>
        </w:tc>
        <w:tc>
          <w:tcPr>
            <w:tcW w:w="1843" w:type="dxa"/>
          </w:tcPr>
          <w:p w14:paraId="5300649A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>
              <w:rPr>
                <w:b/>
                <w:iCs/>
                <w:sz w:val="24"/>
                <w:lang w:val="ru-RU" w:eastAsia="ru-RU"/>
              </w:rPr>
              <w:t>-</w:t>
            </w:r>
          </w:p>
        </w:tc>
      </w:tr>
    </w:tbl>
    <w:p w14:paraId="5EB6601C" w14:textId="77777777" w:rsidR="00570CBB" w:rsidRPr="008C0609" w:rsidRDefault="00570CBB" w:rsidP="00570CBB">
      <w:pPr>
        <w:pStyle w:val="a3"/>
        <w:jc w:val="right"/>
        <w:rPr>
          <w:i/>
          <w:iCs/>
          <w:sz w:val="20"/>
        </w:rPr>
      </w:pPr>
    </w:p>
    <w:p w14:paraId="15920736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1E2B71D2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3BA388B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1A17E944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225C9518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54D086D2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5ED0FC9B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1277A9BE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13B792ED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48C4AB8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151B264D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4D9906F4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</w:p>
    <w:p w14:paraId="1DADC46A" w14:textId="77777777" w:rsidR="00570CBB" w:rsidRPr="00570CBB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</w:p>
    <w:p w14:paraId="02AC9436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31BE9FBA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25</w:t>
      </w:r>
    </w:p>
    <w:p w14:paraId="790280AE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к Решению Собрания депутатов Островского района </w:t>
      </w:r>
    </w:p>
    <w:p w14:paraId="700F8972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1F18CC88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156B4976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4FEDF55B" w14:textId="067ECE60" w:rsidR="00570CBB" w:rsidRPr="006A70A6" w:rsidRDefault="00570CBB" w:rsidP="00570CBB">
      <w:pPr>
        <w:pStyle w:val="a3"/>
        <w:jc w:val="right"/>
        <w:rPr>
          <w:sz w:val="16"/>
          <w:szCs w:val="16"/>
          <w:lang w:val="ru-RU"/>
        </w:rPr>
      </w:pPr>
      <w:r w:rsidRPr="008C0609">
        <w:rPr>
          <w:sz w:val="16"/>
          <w:szCs w:val="16"/>
        </w:rPr>
        <w:t xml:space="preserve">от  </w:t>
      </w:r>
      <w:r w:rsidR="006A70A6">
        <w:rPr>
          <w:sz w:val="16"/>
          <w:szCs w:val="16"/>
          <w:lang w:val="ru-RU"/>
        </w:rPr>
        <w:t>24</w:t>
      </w:r>
      <w:r w:rsidRPr="008C0609">
        <w:rPr>
          <w:sz w:val="16"/>
          <w:szCs w:val="16"/>
        </w:rPr>
        <w:t>.</w:t>
      </w:r>
      <w:r w:rsidR="006A70A6">
        <w:rPr>
          <w:sz w:val="16"/>
          <w:szCs w:val="16"/>
          <w:lang w:val="ru-RU"/>
        </w:rPr>
        <w:t>12</w:t>
      </w:r>
      <w:r w:rsidRPr="008C0609">
        <w:rPr>
          <w:sz w:val="16"/>
          <w:szCs w:val="16"/>
        </w:rPr>
        <w:t>.20</w:t>
      </w:r>
      <w:r w:rsidRPr="008C0609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4</w:t>
      </w:r>
      <w:r w:rsidRPr="008C0609">
        <w:rPr>
          <w:sz w:val="16"/>
          <w:szCs w:val="16"/>
        </w:rPr>
        <w:t xml:space="preserve"> г.  №</w:t>
      </w:r>
      <w:r w:rsidR="006A70A6">
        <w:rPr>
          <w:sz w:val="16"/>
          <w:szCs w:val="16"/>
          <w:lang w:val="ru-RU"/>
        </w:rPr>
        <w:t xml:space="preserve"> 165</w:t>
      </w:r>
    </w:p>
    <w:p w14:paraId="76EA7474" w14:textId="77777777" w:rsidR="00570CBB" w:rsidRPr="008C0609" w:rsidRDefault="00570CBB" w:rsidP="00570CBB">
      <w:pPr>
        <w:pStyle w:val="a3"/>
        <w:jc w:val="left"/>
        <w:rPr>
          <w:i/>
          <w:iCs/>
          <w:sz w:val="20"/>
        </w:rPr>
      </w:pPr>
    </w:p>
    <w:p w14:paraId="1B828286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 xml:space="preserve">Субсидии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Отечества, на территории муниципального образования </w:t>
      </w:r>
    </w:p>
    <w:p w14:paraId="78D6163C" w14:textId="77777777" w:rsidR="00570CBB" w:rsidRPr="008C0609" w:rsidRDefault="00570CBB" w:rsidP="00570CBB">
      <w:pPr>
        <w:pStyle w:val="a3"/>
        <w:rPr>
          <w:b/>
          <w:i/>
          <w:iCs/>
          <w:sz w:val="24"/>
        </w:rPr>
      </w:pPr>
      <w:r w:rsidRPr="008C0609">
        <w:rPr>
          <w:b/>
          <w:sz w:val="24"/>
        </w:rPr>
        <w:t>на 202</w:t>
      </w:r>
      <w:r>
        <w:rPr>
          <w:b/>
          <w:sz w:val="24"/>
          <w:lang w:val="ru-RU"/>
        </w:rPr>
        <w:t>5</w:t>
      </w:r>
      <w:r w:rsidRPr="008C0609">
        <w:rPr>
          <w:b/>
          <w:sz w:val="24"/>
        </w:rPr>
        <w:t xml:space="preserve"> год</w:t>
      </w:r>
    </w:p>
    <w:p w14:paraId="481FE78B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</w:rPr>
      </w:pP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  <w:t xml:space="preserve">                          </w:t>
      </w:r>
      <w:proofErr w:type="spellStart"/>
      <w:r w:rsidRPr="008C0609">
        <w:rPr>
          <w:i/>
          <w:iCs/>
          <w:sz w:val="20"/>
          <w:szCs w:val="20"/>
        </w:rPr>
        <w:t>тыс.руб</w:t>
      </w:r>
      <w:proofErr w:type="spellEnd"/>
      <w:r w:rsidRPr="008C0609">
        <w:rPr>
          <w:i/>
          <w:iCs/>
          <w:sz w:val="20"/>
          <w:szCs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938"/>
      </w:tblGrid>
      <w:tr w:rsidR="00570CBB" w:rsidRPr="008C0609" w14:paraId="55E7FF71" w14:textId="77777777" w:rsidTr="001B3EE1">
        <w:trPr>
          <w:trHeight w:val="240"/>
        </w:trPr>
        <w:tc>
          <w:tcPr>
            <w:tcW w:w="6480" w:type="dxa"/>
          </w:tcPr>
          <w:p w14:paraId="0B02A122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Наименование поселений</w:t>
            </w:r>
          </w:p>
          <w:p w14:paraId="7EEC3C76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</w:p>
        </w:tc>
        <w:tc>
          <w:tcPr>
            <w:tcW w:w="3018" w:type="dxa"/>
          </w:tcPr>
          <w:p w14:paraId="47D8740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Сумма</w:t>
            </w:r>
          </w:p>
        </w:tc>
      </w:tr>
      <w:tr w:rsidR="00570CBB" w:rsidRPr="008C0609" w14:paraId="111241EA" w14:textId="77777777" w:rsidTr="001B3EE1">
        <w:tc>
          <w:tcPr>
            <w:tcW w:w="6480" w:type="dxa"/>
          </w:tcPr>
          <w:p w14:paraId="403F7628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</w:t>
            </w:r>
            <w:r>
              <w:rPr>
                <w:iCs/>
                <w:sz w:val="24"/>
                <w:lang w:val="ru-RU" w:eastAsia="ru-RU"/>
              </w:rPr>
              <w:t>Воронцовская</w:t>
            </w:r>
            <w:r w:rsidRPr="008C0609">
              <w:rPr>
                <w:iCs/>
                <w:sz w:val="24"/>
                <w:lang w:val="ru-RU" w:eastAsia="ru-RU"/>
              </w:rPr>
              <w:t xml:space="preserve"> волость»</w:t>
            </w:r>
          </w:p>
        </w:tc>
        <w:tc>
          <w:tcPr>
            <w:tcW w:w="3018" w:type="dxa"/>
          </w:tcPr>
          <w:p w14:paraId="5DA4A9C8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 w:eastAsia="ru-RU"/>
              </w:rPr>
            </w:pPr>
            <w:r>
              <w:rPr>
                <w:iCs/>
                <w:sz w:val="24"/>
                <w:lang w:val="ru-RU" w:eastAsia="ru-RU"/>
              </w:rPr>
              <w:t>200</w:t>
            </w:r>
          </w:p>
        </w:tc>
      </w:tr>
      <w:tr w:rsidR="00570CBB" w:rsidRPr="008C0609" w14:paraId="63001543" w14:textId="77777777" w:rsidTr="001B3EE1">
        <w:tc>
          <w:tcPr>
            <w:tcW w:w="6480" w:type="dxa"/>
          </w:tcPr>
          <w:p w14:paraId="047762D6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ВСЕГО</w:t>
            </w:r>
          </w:p>
        </w:tc>
        <w:tc>
          <w:tcPr>
            <w:tcW w:w="3018" w:type="dxa"/>
          </w:tcPr>
          <w:p w14:paraId="73176163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>
              <w:rPr>
                <w:b/>
                <w:iCs/>
                <w:sz w:val="24"/>
                <w:lang w:val="ru-RU" w:eastAsia="ru-RU"/>
              </w:rPr>
              <w:t>200</w:t>
            </w:r>
          </w:p>
        </w:tc>
      </w:tr>
    </w:tbl>
    <w:p w14:paraId="153CA6C0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52D5CD72" w14:textId="77777777" w:rsidR="00570CBB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6F376301" w14:textId="77777777" w:rsidR="00570CBB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3ADE2057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768B708F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26</w:t>
      </w:r>
    </w:p>
    <w:p w14:paraId="5E6A1EAD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к Решению Собрания депутатов Островского района </w:t>
      </w:r>
    </w:p>
    <w:p w14:paraId="2827AF16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1574A979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4</w:t>
      </w:r>
      <w:r w:rsidRPr="008C0609">
        <w:rPr>
          <w:sz w:val="16"/>
          <w:szCs w:val="16"/>
        </w:rPr>
        <w:t xml:space="preserve"> год </w:t>
      </w:r>
    </w:p>
    <w:p w14:paraId="37964F90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годов» </w:t>
      </w:r>
    </w:p>
    <w:p w14:paraId="1C772187" w14:textId="219DD503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</w:rPr>
      </w:pPr>
      <w:r w:rsidRPr="008C0609">
        <w:rPr>
          <w:sz w:val="16"/>
          <w:szCs w:val="16"/>
        </w:rPr>
        <w:t xml:space="preserve">от  </w:t>
      </w:r>
      <w:r w:rsidR="006A70A6">
        <w:rPr>
          <w:sz w:val="16"/>
          <w:szCs w:val="16"/>
          <w:lang w:val="ru-RU"/>
        </w:rPr>
        <w:t>24</w:t>
      </w:r>
      <w:r w:rsidRPr="008C0609">
        <w:rPr>
          <w:sz w:val="16"/>
          <w:szCs w:val="16"/>
        </w:rPr>
        <w:t>.</w:t>
      </w:r>
      <w:r w:rsidR="006A70A6">
        <w:rPr>
          <w:sz w:val="16"/>
          <w:szCs w:val="16"/>
          <w:lang w:val="ru-RU"/>
        </w:rPr>
        <w:t>12</w:t>
      </w:r>
      <w:r w:rsidRPr="008C0609">
        <w:rPr>
          <w:sz w:val="16"/>
          <w:szCs w:val="16"/>
        </w:rPr>
        <w:t>.20</w:t>
      </w:r>
      <w:r w:rsidRPr="008C0609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4</w:t>
      </w:r>
      <w:r w:rsidRPr="008C0609">
        <w:rPr>
          <w:sz w:val="16"/>
          <w:szCs w:val="16"/>
        </w:rPr>
        <w:t xml:space="preserve"> г.  № </w:t>
      </w:r>
      <w:r w:rsidR="006A70A6">
        <w:rPr>
          <w:sz w:val="16"/>
          <w:szCs w:val="16"/>
          <w:lang w:val="ru-RU"/>
        </w:rPr>
        <w:t>165</w:t>
      </w:r>
      <w:r w:rsidRPr="008C0609">
        <w:rPr>
          <w:sz w:val="16"/>
          <w:szCs w:val="16"/>
        </w:rPr>
        <w:t xml:space="preserve">    </w:t>
      </w:r>
    </w:p>
    <w:p w14:paraId="214E0632" w14:textId="77777777" w:rsidR="00570CBB" w:rsidRPr="008C0609" w:rsidRDefault="00570CBB" w:rsidP="00570CBB">
      <w:pPr>
        <w:pStyle w:val="a3"/>
        <w:jc w:val="left"/>
        <w:rPr>
          <w:i/>
          <w:iCs/>
          <w:sz w:val="20"/>
        </w:rPr>
      </w:pPr>
    </w:p>
    <w:p w14:paraId="495070F3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 xml:space="preserve">Субсидии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Отечества, на территории муниципального образования </w:t>
      </w:r>
    </w:p>
    <w:p w14:paraId="2E09EA61" w14:textId="77777777" w:rsidR="00570CBB" w:rsidRPr="008C0609" w:rsidRDefault="00570CBB" w:rsidP="00570CBB">
      <w:pPr>
        <w:pStyle w:val="a3"/>
        <w:rPr>
          <w:b/>
          <w:bCs/>
          <w:sz w:val="24"/>
        </w:rPr>
      </w:pPr>
      <w:r w:rsidRPr="008C0609">
        <w:rPr>
          <w:b/>
          <w:bCs/>
          <w:sz w:val="24"/>
        </w:rPr>
        <w:t>на плановый период 20</w:t>
      </w:r>
      <w:r w:rsidRPr="008C0609">
        <w:rPr>
          <w:b/>
          <w:bCs/>
          <w:sz w:val="24"/>
          <w:lang w:val="ru-RU"/>
        </w:rPr>
        <w:t>2</w:t>
      </w:r>
      <w:r>
        <w:rPr>
          <w:b/>
          <w:bCs/>
          <w:sz w:val="24"/>
          <w:lang w:val="ru-RU"/>
        </w:rPr>
        <w:t>6</w:t>
      </w:r>
      <w:r w:rsidRPr="008C0609">
        <w:rPr>
          <w:b/>
          <w:bCs/>
          <w:sz w:val="24"/>
        </w:rPr>
        <w:t xml:space="preserve"> и 20</w:t>
      </w:r>
      <w:r w:rsidRPr="008C0609">
        <w:rPr>
          <w:b/>
          <w:bCs/>
          <w:sz w:val="24"/>
          <w:lang w:val="ru-RU"/>
        </w:rPr>
        <w:t>2</w:t>
      </w:r>
      <w:r>
        <w:rPr>
          <w:b/>
          <w:bCs/>
          <w:sz w:val="24"/>
          <w:lang w:val="ru-RU"/>
        </w:rPr>
        <w:t>7</w:t>
      </w:r>
      <w:r w:rsidRPr="008C0609">
        <w:rPr>
          <w:b/>
          <w:bCs/>
          <w:sz w:val="24"/>
        </w:rPr>
        <w:t xml:space="preserve"> годов</w:t>
      </w:r>
    </w:p>
    <w:p w14:paraId="4D714562" w14:textId="77777777" w:rsidR="00570CBB" w:rsidRPr="008C0609" w:rsidRDefault="00570CBB" w:rsidP="00570CBB">
      <w:pPr>
        <w:pStyle w:val="a3"/>
        <w:ind w:left="7080" w:firstLine="708"/>
        <w:jc w:val="right"/>
        <w:rPr>
          <w:iCs/>
          <w:sz w:val="24"/>
        </w:rPr>
      </w:pPr>
      <w:r w:rsidRPr="008C0609">
        <w:rPr>
          <w:i/>
          <w:iCs/>
          <w:sz w:val="20"/>
        </w:rPr>
        <w:t xml:space="preserve">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3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2"/>
        <w:gridCol w:w="1843"/>
        <w:gridCol w:w="1843"/>
      </w:tblGrid>
      <w:tr w:rsidR="00570CBB" w:rsidRPr="008C0609" w14:paraId="124F0305" w14:textId="77777777" w:rsidTr="001B3EE1">
        <w:trPr>
          <w:trHeight w:val="324"/>
        </w:trPr>
        <w:tc>
          <w:tcPr>
            <w:tcW w:w="5632" w:type="dxa"/>
            <w:vMerge w:val="restart"/>
          </w:tcPr>
          <w:p w14:paraId="0D7F98A5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Наименование поселений</w:t>
            </w:r>
          </w:p>
        </w:tc>
        <w:tc>
          <w:tcPr>
            <w:tcW w:w="3686" w:type="dxa"/>
            <w:gridSpan w:val="2"/>
          </w:tcPr>
          <w:p w14:paraId="730FB5D3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Сумма</w:t>
            </w:r>
          </w:p>
          <w:p w14:paraId="3CBF4F39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</w:p>
        </w:tc>
      </w:tr>
      <w:tr w:rsidR="00570CBB" w:rsidRPr="008C0609" w14:paraId="24BC38C3" w14:textId="77777777" w:rsidTr="001B3EE1">
        <w:trPr>
          <w:trHeight w:val="145"/>
        </w:trPr>
        <w:tc>
          <w:tcPr>
            <w:tcW w:w="5632" w:type="dxa"/>
            <w:vMerge/>
          </w:tcPr>
          <w:p w14:paraId="7C338AF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</w:p>
        </w:tc>
        <w:tc>
          <w:tcPr>
            <w:tcW w:w="1843" w:type="dxa"/>
          </w:tcPr>
          <w:p w14:paraId="60670FC1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  <w:lang w:val="ru-RU" w:eastAsia="ru-RU"/>
              </w:rPr>
            </w:pP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>202</w:t>
            </w:r>
            <w:r>
              <w:rPr>
                <w:b/>
                <w:iCs/>
                <w:sz w:val="20"/>
                <w:szCs w:val="20"/>
                <w:lang w:val="ru-RU" w:eastAsia="ru-RU"/>
              </w:rPr>
              <w:t>6</w:t>
            </w: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1843" w:type="dxa"/>
          </w:tcPr>
          <w:p w14:paraId="6CD439D9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  <w:lang w:val="ru-RU" w:eastAsia="ru-RU"/>
              </w:rPr>
            </w:pP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>202</w:t>
            </w:r>
            <w:r>
              <w:rPr>
                <w:b/>
                <w:iCs/>
                <w:sz w:val="20"/>
                <w:szCs w:val="20"/>
                <w:lang w:val="ru-RU" w:eastAsia="ru-RU"/>
              </w:rPr>
              <w:t>7</w:t>
            </w:r>
            <w:r w:rsidRPr="008C0609">
              <w:rPr>
                <w:b/>
                <w:iCs/>
                <w:sz w:val="20"/>
                <w:szCs w:val="20"/>
                <w:lang w:val="ru-RU" w:eastAsia="ru-RU"/>
              </w:rPr>
              <w:t xml:space="preserve"> год</w:t>
            </w:r>
          </w:p>
        </w:tc>
      </w:tr>
      <w:tr w:rsidR="00570CBB" w:rsidRPr="008C0609" w14:paraId="0CE3A22E" w14:textId="77777777" w:rsidTr="001B3EE1">
        <w:tc>
          <w:tcPr>
            <w:tcW w:w="5632" w:type="dxa"/>
          </w:tcPr>
          <w:p w14:paraId="63DA5F4A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lang w:val="ru-RU" w:eastAsia="ru-RU"/>
              </w:rPr>
            </w:pPr>
            <w:r w:rsidRPr="008C0609">
              <w:rPr>
                <w:iCs/>
                <w:sz w:val="24"/>
                <w:lang w:val="ru-RU" w:eastAsia="ru-RU"/>
              </w:rPr>
              <w:t>Сельское поселение «</w:t>
            </w:r>
            <w:r>
              <w:rPr>
                <w:iCs/>
                <w:sz w:val="24"/>
                <w:lang w:val="ru-RU" w:eastAsia="ru-RU"/>
              </w:rPr>
              <w:t>Бережанская</w:t>
            </w:r>
            <w:r w:rsidRPr="008C0609">
              <w:rPr>
                <w:iCs/>
                <w:sz w:val="24"/>
                <w:lang w:val="ru-RU" w:eastAsia="ru-RU"/>
              </w:rPr>
              <w:t xml:space="preserve"> волость»</w:t>
            </w:r>
          </w:p>
        </w:tc>
        <w:tc>
          <w:tcPr>
            <w:tcW w:w="1843" w:type="dxa"/>
          </w:tcPr>
          <w:p w14:paraId="4B867A8A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 w:eastAsia="ru-RU"/>
              </w:rPr>
            </w:pPr>
            <w:r>
              <w:rPr>
                <w:iCs/>
                <w:sz w:val="24"/>
                <w:lang w:val="ru-RU" w:eastAsia="ru-RU"/>
              </w:rPr>
              <w:t>150</w:t>
            </w:r>
          </w:p>
        </w:tc>
        <w:tc>
          <w:tcPr>
            <w:tcW w:w="1843" w:type="dxa"/>
          </w:tcPr>
          <w:p w14:paraId="0117E61D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 w:eastAsia="ru-RU"/>
              </w:rPr>
            </w:pPr>
            <w:r>
              <w:rPr>
                <w:iCs/>
                <w:sz w:val="24"/>
                <w:lang w:val="ru-RU" w:eastAsia="ru-RU"/>
              </w:rPr>
              <w:t>-</w:t>
            </w:r>
          </w:p>
        </w:tc>
      </w:tr>
      <w:tr w:rsidR="00570CBB" w:rsidRPr="008C0609" w14:paraId="34B0719F" w14:textId="77777777" w:rsidTr="001B3EE1">
        <w:tc>
          <w:tcPr>
            <w:tcW w:w="5632" w:type="dxa"/>
          </w:tcPr>
          <w:p w14:paraId="13D188AB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  <w:lang w:val="ru-RU" w:eastAsia="ru-RU"/>
              </w:rPr>
            </w:pPr>
            <w:r w:rsidRPr="008C0609">
              <w:rPr>
                <w:b/>
                <w:iCs/>
                <w:sz w:val="24"/>
                <w:lang w:val="ru-RU" w:eastAsia="ru-RU"/>
              </w:rPr>
              <w:t>ВСЕГО</w:t>
            </w:r>
          </w:p>
        </w:tc>
        <w:tc>
          <w:tcPr>
            <w:tcW w:w="1843" w:type="dxa"/>
          </w:tcPr>
          <w:p w14:paraId="6874D1D0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>
              <w:rPr>
                <w:b/>
                <w:iCs/>
                <w:sz w:val="24"/>
                <w:lang w:val="ru-RU" w:eastAsia="ru-RU"/>
              </w:rPr>
              <w:t>150</w:t>
            </w:r>
          </w:p>
        </w:tc>
        <w:tc>
          <w:tcPr>
            <w:tcW w:w="1843" w:type="dxa"/>
          </w:tcPr>
          <w:p w14:paraId="64A1F7E8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 w:eastAsia="ru-RU"/>
              </w:rPr>
            </w:pPr>
            <w:r>
              <w:rPr>
                <w:b/>
                <w:iCs/>
                <w:sz w:val="24"/>
                <w:lang w:val="ru-RU" w:eastAsia="ru-RU"/>
              </w:rPr>
              <w:t>-</w:t>
            </w:r>
          </w:p>
        </w:tc>
      </w:tr>
    </w:tbl>
    <w:p w14:paraId="7003C1A4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5B28AB76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4246A383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2AFBA3AB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12C2B11D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52115EC8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F6DEFCD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379580D0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D7B706B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394B64E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B228481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6425593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69D9ED66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68754BC7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6E8F671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6243557E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4C33BA22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77891C0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677C6610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2A6462A2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6828AD20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B86A161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6E9F0A2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7C1745C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</w:p>
    <w:p w14:paraId="099E4EA4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</w:p>
    <w:p w14:paraId="1DCBA1DB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</w:p>
    <w:p w14:paraId="1A1616C6" w14:textId="77777777" w:rsidR="00570CBB" w:rsidRPr="00570CBB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</w:p>
    <w:p w14:paraId="2399AA7E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592E58AC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620CA177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27</w:t>
      </w:r>
    </w:p>
    <w:p w14:paraId="199B2A0D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к Решению Собрания депутатов Островского района </w:t>
      </w:r>
    </w:p>
    <w:p w14:paraId="70A8E3B3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1A3445F6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626CB2A0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7F0D902B" w14:textId="52AEC915" w:rsidR="00570CBB" w:rsidRPr="006A70A6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sz w:val="16"/>
          <w:szCs w:val="16"/>
        </w:rPr>
        <w:t xml:space="preserve">от  </w:t>
      </w:r>
      <w:r w:rsidR="006A70A6">
        <w:rPr>
          <w:sz w:val="16"/>
          <w:szCs w:val="16"/>
          <w:lang w:val="ru-RU"/>
        </w:rPr>
        <w:t>24</w:t>
      </w:r>
      <w:r w:rsidRPr="008C0609">
        <w:rPr>
          <w:sz w:val="16"/>
          <w:szCs w:val="16"/>
        </w:rPr>
        <w:t>.</w:t>
      </w:r>
      <w:r w:rsidR="006A70A6">
        <w:rPr>
          <w:sz w:val="16"/>
          <w:szCs w:val="16"/>
          <w:lang w:val="ru-RU"/>
        </w:rPr>
        <w:t>12</w:t>
      </w:r>
      <w:r w:rsidRPr="008C0609">
        <w:rPr>
          <w:sz w:val="16"/>
          <w:szCs w:val="16"/>
        </w:rPr>
        <w:t>.20</w:t>
      </w:r>
      <w:r w:rsidRPr="008C0609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4</w:t>
      </w:r>
      <w:r w:rsidRPr="008C0609">
        <w:rPr>
          <w:sz w:val="16"/>
          <w:szCs w:val="16"/>
        </w:rPr>
        <w:t xml:space="preserve"> г.  №</w:t>
      </w:r>
      <w:r w:rsidR="006A70A6">
        <w:rPr>
          <w:sz w:val="16"/>
          <w:szCs w:val="16"/>
          <w:lang w:val="ru-RU"/>
        </w:rPr>
        <w:t xml:space="preserve"> 165</w:t>
      </w:r>
    </w:p>
    <w:p w14:paraId="4660BEFA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088B5251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63E1AA91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>Субсидии на</w:t>
      </w:r>
      <w:r w:rsidRPr="008C0609">
        <w:rPr>
          <w:b/>
          <w:snapToGrid w:val="0"/>
          <w:sz w:val="24"/>
        </w:rPr>
        <w:t xml:space="preserve"> </w:t>
      </w:r>
      <w:r w:rsidRPr="008C0609">
        <w:rPr>
          <w:b/>
          <w:sz w:val="24"/>
        </w:rPr>
        <w:t>мероприятия</w:t>
      </w:r>
    </w:p>
    <w:p w14:paraId="63595EE8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>по ликвидации очагов сорного растения борщевик Сосновского</w:t>
      </w:r>
    </w:p>
    <w:p w14:paraId="769AC923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>на 202</w:t>
      </w:r>
      <w:r>
        <w:rPr>
          <w:b/>
          <w:sz w:val="24"/>
          <w:lang w:val="ru-RU"/>
        </w:rPr>
        <w:t>5</w:t>
      </w:r>
      <w:r w:rsidRPr="008C0609">
        <w:rPr>
          <w:b/>
          <w:sz w:val="24"/>
        </w:rPr>
        <w:t xml:space="preserve"> год</w:t>
      </w:r>
    </w:p>
    <w:p w14:paraId="2B234245" w14:textId="77777777" w:rsidR="00570CBB" w:rsidRPr="008C0609" w:rsidRDefault="00570CBB" w:rsidP="00570CBB">
      <w:pPr>
        <w:pStyle w:val="a3"/>
        <w:rPr>
          <w:i/>
          <w:iCs/>
          <w:sz w:val="24"/>
        </w:rPr>
      </w:pPr>
    </w:p>
    <w:p w14:paraId="02B222F8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</w:rPr>
      </w:pP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  <w:t xml:space="preserve">                          </w:t>
      </w:r>
      <w:proofErr w:type="spellStart"/>
      <w:r w:rsidRPr="008C0609">
        <w:rPr>
          <w:i/>
          <w:iCs/>
          <w:sz w:val="20"/>
          <w:szCs w:val="20"/>
        </w:rPr>
        <w:t>тыс.руб</w:t>
      </w:r>
      <w:proofErr w:type="spellEnd"/>
      <w:r w:rsidRPr="008C0609">
        <w:rPr>
          <w:i/>
          <w:iCs/>
          <w:sz w:val="20"/>
          <w:szCs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7"/>
        <w:gridCol w:w="3030"/>
      </w:tblGrid>
      <w:tr w:rsidR="00570CBB" w:rsidRPr="008C0609" w14:paraId="58E59D46" w14:textId="77777777" w:rsidTr="001B3EE1">
        <w:trPr>
          <w:trHeight w:val="240"/>
        </w:trPr>
        <w:tc>
          <w:tcPr>
            <w:tcW w:w="6480" w:type="dxa"/>
          </w:tcPr>
          <w:p w14:paraId="06F425AA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Наименование поселений</w:t>
            </w:r>
          </w:p>
          <w:p w14:paraId="5F55AC9F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3159" w:type="dxa"/>
          </w:tcPr>
          <w:p w14:paraId="74CC33A1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Сумма</w:t>
            </w:r>
          </w:p>
        </w:tc>
      </w:tr>
      <w:tr w:rsidR="00570CBB" w:rsidRPr="008C0609" w14:paraId="361F3E06" w14:textId="77777777" w:rsidTr="001B3EE1">
        <w:tc>
          <w:tcPr>
            <w:tcW w:w="6480" w:type="dxa"/>
          </w:tcPr>
          <w:p w14:paraId="7BCF74F2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«Бережанская волость»</w:t>
            </w:r>
          </w:p>
        </w:tc>
        <w:tc>
          <w:tcPr>
            <w:tcW w:w="3159" w:type="dxa"/>
          </w:tcPr>
          <w:p w14:paraId="60C6650B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90</w:t>
            </w:r>
          </w:p>
        </w:tc>
      </w:tr>
      <w:tr w:rsidR="00570CBB" w:rsidRPr="008C0609" w14:paraId="4FC98377" w14:textId="77777777" w:rsidTr="001B3EE1">
        <w:tc>
          <w:tcPr>
            <w:tcW w:w="6480" w:type="dxa"/>
          </w:tcPr>
          <w:p w14:paraId="679B3CA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«Воронцовская волость»</w:t>
            </w:r>
          </w:p>
        </w:tc>
        <w:tc>
          <w:tcPr>
            <w:tcW w:w="3159" w:type="dxa"/>
          </w:tcPr>
          <w:p w14:paraId="4972AFA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90</w:t>
            </w:r>
          </w:p>
        </w:tc>
      </w:tr>
      <w:tr w:rsidR="00570CBB" w:rsidRPr="008C0609" w14:paraId="51FEC854" w14:textId="77777777" w:rsidTr="001B3EE1">
        <w:tc>
          <w:tcPr>
            <w:tcW w:w="6480" w:type="dxa"/>
          </w:tcPr>
          <w:p w14:paraId="00C5585B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</w:rPr>
              <w:t>Горайская</w:t>
            </w:r>
            <w:proofErr w:type="spellEnd"/>
            <w:r w:rsidRPr="008C0609">
              <w:rPr>
                <w:iCs/>
                <w:sz w:val="24"/>
              </w:rPr>
              <w:t xml:space="preserve"> волость»</w:t>
            </w:r>
          </w:p>
        </w:tc>
        <w:tc>
          <w:tcPr>
            <w:tcW w:w="3159" w:type="dxa"/>
          </w:tcPr>
          <w:p w14:paraId="2DDB52A8" w14:textId="77777777" w:rsidR="00570CBB" w:rsidRPr="00920F03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/>
              </w:rPr>
            </w:pPr>
            <w:r w:rsidRPr="00920F03">
              <w:rPr>
                <w:iCs/>
                <w:color w:val="000000"/>
                <w:sz w:val="24"/>
                <w:lang w:val="ru-RU"/>
              </w:rPr>
              <w:t>60</w:t>
            </w:r>
          </w:p>
        </w:tc>
      </w:tr>
      <w:tr w:rsidR="00570CBB" w:rsidRPr="008C0609" w14:paraId="465DDF1F" w14:textId="77777777" w:rsidTr="001B3EE1">
        <w:tc>
          <w:tcPr>
            <w:tcW w:w="6480" w:type="dxa"/>
          </w:tcPr>
          <w:p w14:paraId="365826EE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«Островская волость»</w:t>
            </w:r>
          </w:p>
        </w:tc>
        <w:tc>
          <w:tcPr>
            <w:tcW w:w="3159" w:type="dxa"/>
          </w:tcPr>
          <w:p w14:paraId="6EDA4389" w14:textId="77777777" w:rsidR="00570CBB" w:rsidRPr="00920F03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color w:val="000000"/>
                <w:sz w:val="24"/>
                <w:lang w:val="ru-RU"/>
              </w:rPr>
            </w:pPr>
            <w:r w:rsidRPr="00920F03">
              <w:rPr>
                <w:iCs/>
                <w:color w:val="000000"/>
                <w:sz w:val="24"/>
                <w:lang w:val="ru-RU"/>
              </w:rPr>
              <w:t>12</w:t>
            </w:r>
            <w:r>
              <w:rPr>
                <w:iCs/>
                <w:color w:val="000000"/>
                <w:sz w:val="24"/>
                <w:lang w:val="ru-RU"/>
              </w:rPr>
              <w:t>8,5</w:t>
            </w:r>
          </w:p>
        </w:tc>
      </w:tr>
      <w:tr w:rsidR="00570CBB" w:rsidRPr="008C0609" w14:paraId="744F28C2" w14:textId="77777777" w:rsidTr="001B3EE1">
        <w:tc>
          <w:tcPr>
            <w:tcW w:w="6480" w:type="dxa"/>
          </w:tcPr>
          <w:p w14:paraId="1A4587F3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ГП «Остров»</w:t>
            </w:r>
          </w:p>
        </w:tc>
        <w:tc>
          <w:tcPr>
            <w:tcW w:w="3159" w:type="dxa"/>
          </w:tcPr>
          <w:p w14:paraId="787D270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297</w:t>
            </w:r>
          </w:p>
        </w:tc>
      </w:tr>
      <w:tr w:rsidR="00570CBB" w:rsidRPr="008C0609" w14:paraId="405E2B8A" w14:textId="77777777" w:rsidTr="001B3EE1">
        <w:tc>
          <w:tcPr>
            <w:tcW w:w="6480" w:type="dxa"/>
          </w:tcPr>
          <w:p w14:paraId="1BDB8600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ВСЕГО</w:t>
            </w:r>
          </w:p>
        </w:tc>
        <w:tc>
          <w:tcPr>
            <w:tcW w:w="3159" w:type="dxa"/>
          </w:tcPr>
          <w:p w14:paraId="4FB07AA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/>
              </w:rPr>
            </w:pPr>
            <w:r>
              <w:rPr>
                <w:b/>
                <w:iCs/>
                <w:sz w:val="24"/>
                <w:lang w:val="ru-RU"/>
              </w:rPr>
              <w:t>665,5</w:t>
            </w:r>
          </w:p>
        </w:tc>
      </w:tr>
    </w:tbl>
    <w:p w14:paraId="77B922EC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147DB71E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35E6A548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6C5F9B83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2ADDE10F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>
        <w:rPr>
          <w:i/>
          <w:iCs/>
          <w:sz w:val="20"/>
          <w:szCs w:val="20"/>
          <w:lang w:val="ru-RU"/>
        </w:rPr>
        <w:t>28</w:t>
      </w:r>
    </w:p>
    <w:p w14:paraId="1D0FC8A7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к Решению Собрания депутатов Островского района </w:t>
      </w:r>
    </w:p>
    <w:p w14:paraId="01917E19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459F26E0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05A33626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6613511A" w14:textId="77777777" w:rsidR="006A70A6" w:rsidRPr="006A70A6" w:rsidRDefault="006A70A6" w:rsidP="006A70A6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sz w:val="16"/>
          <w:szCs w:val="16"/>
        </w:rPr>
        <w:t xml:space="preserve">от  </w:t>
      </w:r>
      <w:r>
        <w:rPr>
          <w:sz w:val="16"/>
          <w:szCs w:val="16"/>
          <w:lang w:val="ru-RU"/>
        </w:rPr>
        <w:t>24</w:t>
      </w:r>
      <w:r w:rsidRPr="008C0609">
        <w:rPr>
          <w:sz w:val="16"/>
          <w:szCs w:val="16"/>
        </w:rPr>
        <w:t>.</w:t>
      </w:r>
      <w:r>
        <w:rPr>
          <w:sz w:val="16"/>
          <w:szCs w:val="16"/>
          <w:lang w:val="ru-RU"/>
        </w:rPr>
        <w:t>12</w:t>
      </w:r>
      <w:r w:rsidRPr="008C0609">
        <w:rPr>
          <w:sz w:val="16"/>
          <w:szCs w:val="16"/>
        </w:rPr>
        <w:t>.20</w:t>
      </w:r>
      <w:r w:rsidRPr="008C0609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4</w:t>
      </w:r>
      <w:r w:rsidRPr="008C0609">
        <w:rPr>
          <w:sz w:val="16"/>
          <w:szCs w:val="16"/>
        </w:rPr>
        <w:t xml:space="preserve"> г.  №</w:t>
      </w:r>
      <w:r>
        <w:rPr>
          <w:sz w:val="16"/>
          <w:szCs w:val="16"/>
          <w:lang w:val="ru-RU"/>
        </w:rPr>
        <w:t xml:space="preserve"> 165</w:t>
      </w:r>
    </w:p>
    <w:p w14:paraId="6160F56B" w14:textId="66C9C83A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5FB3EAC0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1441C2A3" w14:textId="77777777" w:rsidR="00570CBB" w:rsidRPr="008C0609" w:rsidRDefault="00570CBB" w:rsidP="00570CBB">
      <w:pPr>
        <w:pStyle w:val="a3"/>
        <w:jc w:val="left"/>
        <w:rPr>
          <w:i/>
          <w:iCs/>
          <w:sz w:val="20"/>
          <w:szCs w:val="20"/>
        </w:rPr>
      </w:pPr>
    </w:p>
    <w:p w14:paraId="39D4967F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>Субсидии на</w:t>
      </w:r>
      <w:r w:rsidRPr="008C0609">
        <w:rPr>
          <w:b/>
          <w:snapToGrid w:val="0"/>
          <w:sz w:val="24"/>
        </w:rPr>
        <w:t xml:space="preserve"> </w:t>
      </w:r>
      <w:r w:rsidRPr="008C0609">
        <w:rPr>
          <w:b/>
          <w:sz w:val="24"/>
        </w:rPr>
        <w:t>мероприятия</w:t>
      </w:r>
    </w:p>
    <w:p w14:paraId="2B9E5137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>по ликвидации очагов сорного растения борщевик Сосновского</w:t>
      </w:r>
    </w:p>
    <w:p w14:paraId="739E84F7" w14:textId="77777777" w:rsidR="00570CBB" w:rsidRPr="008C0609" w:rsidRDefault="00570CBB" w:rsidP="00570CBB">
      <w:pPr>
        <w:jc w:val="center"/>
        <w:rPr>
          <w:b/>
          <w:bCs/>
        </w:rPr>
      </w:pPr>
      <w:r w:rsidRPr="008C0609">
        <w:rPr>
          <w:b/>
          <w:bCs/>
        </w:rPr>
        <w:t xml:space="preserve"> на плановый период 202</w:t>
      </w:r>
      <w:r>
        <w:rPr>
          <w:b/>
          <w:bCs/>
        </w:rPr>
        <w:t>6</w:t>
      </w:r>
      <w:r w:rsidRPr="008C0609">
        <w:rPr>
          <w:b/>
          <w:bCs/>
        </w:rPr>
        <w:t xml:space="preserve"> и 202</w:t>
      </w:r>
      <w:r>
        <w:rPr>
          <w:b/>
          <w:bCs/>
        </w:rPr>
        <w:t>7</w:t>
      </w:r>
      <w:r w:rsidRPr="008C0609">
        <w:rPr>
          <w:b/>
          <w:bCs/>
        </w:rPr>
        <w:t xml:space="preserve"> годов</w:t>
      </w:r>
    </w:p>
    <w:p w14:paraId="235FFDB4" w14:textId="77777777" w:rsidR="00570CBB" w:rsidRPr="008C0609" w:rsidRDefault="00570CBB" w:rsidP="00570CBB">
      <w:pPr>
        <w:pStyle w:val="a3"/>
        <w:rPr>
          <w:i/>
          <w:iCs/>
          <w:sz w:val="24"/>
        </w:rPr>
      </w:pPr>
    </w:p>
    <w:p w14:paraId="3494B38A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</w:rPr>
      </w:pP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</w:r>
      <w:r w:rsidRPr="008C0609">
        <w:rPr>
          <w:i/>
          <w:iCs/>
          <w:sz w:val="20"/>
          <w:szCs w:val="20"/>
        </w:rPr>
        <w:tab/>
        <w:t xml:space="preserve">                          </w:t>
      </w:r>
      <w:proofErr w:type="spellStart"/>
      <w:r w:rsidRPr="008C0609">
        <w:rPr>
          <w:i/>
          <w:iCs/>
          <w:sz w:val="20"/>
          <w:szCs w:val="20"/>
        </w:rPr>
        <w:t>тыс.руб</w:t>
      </w:r>
      <w:proofErr w:type="spellEnd"/>
      <w:r w:rsidRPr="008C0609">
        <w:rPr>
          <w:i/>
          <w:iCs/>
          <w:sz w:val="20"/>
          <w:szCs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3"/>
        <w:gridCol w:w="2311"/>
        <w:gridCol w:w="2143"/>
      </w:tblGrid>
      <w:tr w:rsidR="00570CBB" w:rsidRPr="008C0609" w14:paraId="117C2111" w14:textId="77777777" w:rsidTr="001B3EE1">
        <w:trPr>
          <w:trHeight w:val="240"/>
        </w:trPr>
        <w:tc>
          <w:tcPr>
            <w:tcW w:w="4960" w:type="dxa"/>
            <w:vMerge w:val="restart"/>
          </w:tcPr>
          <w:p w14:paraId="47B8841B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Наименование поселений</w:t>
            </w:r>
          </w:p>
          <w:p w14:paraId="0CB0EAE2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4644" w:type="dxa"/>
            <w:gridSpan w:val="2"/>
          </w:tcPr>
          <w:p w14:paraId="7A2FA93A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Сумма</w:t>
            </w:r>
          </w:p>
        </w:tc>
      </w:tr>
      <w:tr w:rsidR="00570CBB" w:rsidRPr="008C0609" w14:paraId="0D1E1D30" w14:textId="77777777" w:rsidTr="001B3EE1">
        <w:trPr>
          <w:trHeight w:val="240"/>
        </w:trPr>
        <w:tc>
          <w:tcPr>
            <w:tcW w:w="4960" w:type="dxa"/>
            <w:vMerge/>
          </w:tcPr>
          <w:p w14:paraId="620D3A8D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2411" w:type="dxa"/>
          </w:tcPr>
          <w:p w14:paraId="308C27F6" w14:textId="77777777" w:rsidR="00570CBB" w:rsidRPr="000827FE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  <w:lang w:val="ru-RU"/>
              </w:rPr>
            </w:pPr>
            <w:r w:rsidRPr="000827FE">
              <w:rPr>
                <w:b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iCs/>
                <w:sz w:val="20"/>
                <w:szCs w:val="20"/>
                <w:lang w:val="ru-RU"/>
              </w:rPr>
              <w:t>6</w:t>
            </w:r>
            <w:r w:rsidRPr="000827FE">
              <w:rPr>
                <w:b/>
                <w:iCs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2233" w:type="dxa"/>
          </w:tcPr>
          <w:p w14:paraId="0BE5E20F" w14:textId="77777777" w:rsidR="00570CBB" w:rsidRPr="000827FE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  <w:lang w:val="ru-RU"/>
              </w:rPr>
            </w:pPr>
            <w:r w:rsidRPr="000827FE">
              <w:rPr>
                <w:b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iCs/>
                <w:sz w:val="20"/>
                <w:szCs w:val="20"/>
                <w:lang w:val="ru-RU"/>
              </w:rPr>
              <w:t>7</w:t>
            </w:r>
            <w:r w:rsidRPr="000827FE">
              <w:rPr>
                <w:b/>
                <w:iCs/>
                <w:sz w:val="20"/>
                <w:szCs w:val="20"/>
                <w:lang w:val="ru-RU"/>
              </w:rPr>
              <w:t xml:space="preserve"> год</w:t>
            </w:r>
          </w:p>
        </w:tc>
      </w:tr>
      <w:tr w:rsidR="00570CBB" w:rsidRPr="008C0609" w14:paraId="5786C642" w14:textId="77777777" w:rsidTr="001B3EE1">
        <w:tc>
          <w:tcPr>
            <w:tcW w:w="4960" w:type="dxa"/>
          </w:tcPr>
          <w:p w14:paraId="575275B4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«Бережанская волость»</w:t>
            </w:r>
          </w:p>
        </w:tc>
        <w:tc>
          <w:tcPr>
            <w:tcW w:w="2411" w:type="dxa"/>
          </w:tcPr>
          <w:p w14:paraId="117A6E3C" w14:textId="77777777" w:rsidR="00570CBB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36</w:t>
            </w:r>
          </w:p>
        </w:tc>
        <w:tc>
          <w:tcPr>
            <w:tcW w:w="2233" w:type="dxa"/>
          </w:tcPr>
          <w:p w14:paraId="20E3A03B" w14:textId="77777777" w:rsidR="00570CBB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36</w:t>
            </w:r>
          </w:p>
        </w:tc>
      </w:tr>
      <w:tr w:rsidR="00570CBB" w:rsidRPr="008C0609" w14:paraId="60FCA79A" w14:textId="77777777" w:rsidTr="001B3EE1">
        <w:tc>
          <w:tcPr>
            <w:tcW w:w="4960" w:type="dxa"/>
          </w:tcPr>
          <w:p w14:paraId="6870AF1C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«Воронцовская волость»</w:t>
            </w:r>
          </w:p>
        </w:tc>
        <w:tc>
          <w:tcPr>
            <w:tcW w:w="2411" w:type="dxa"/>
          </w:tcPr>
          <w:p w14:paraId="45FABCE8" w14:textId="77777777" w:rsidR="00570CBB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36</w:t>
            </w:r>
          </w:p>
        </w:tc>
        <w:tc>
          <w:tcPr>
            <w:tcW w:w="2233" w:type="dxa"/>
          </w:tcPr>
          <w:p w14:paraId="3F2DF429" w14:textId="77777777" w:rsidR="00570CBB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36</w:t>
            </w:r>
          </w:p>
        </w:tc>
      </w:tr>
      <w:tr w:rsidR="00570CBB" w:rsidRPr="008C0609" w14:paraId="78657D2A" w14:textId="77777777" w:rsidTr="001B3EE1">
        <w:tc>
          <w:tcPr>
            <w:tcW w:w="4960" w:type="dxa"/>
          </w:tcPr>
          <w:p w14:paraId="57B6AF90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</w:t>
            </w:r>
            <w:proofErr w:type="spellStart"/>
            <w:r w:rsidRPr="008C0609">
              <w:rPr>
                <w:iCs/>
                <w:sz w:val="24"/>
              </w:rPr>
              <w:t>Горайская</w:t>
            </w:r>
            <w:proofErr w:type="spellEnd"/>
            <w:r w:rsidRPr="008C0609">
              <w:rPr>
                <w:iCs/>
                <w:sz w:val="24"/>
              </w:rPr>
              <w:t xml:space="preserve"> волость»</w:t>
            </w:r>
          </w:p>
        </w:tc>
        <w:tc>
          <w:tcPr>
            <w:tcW w:w="2411" w:type="dxa"/>
          </w:tcPr>
          <w:p w14:paraId="167A0161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59,9</w:t>
            </w:r>
          </w:p>
        </w:tc>
        <w:tc>
          <w:tcPr>
            <w:tcW w:w="2233" w:type="dxa"/>
          </w:tcPr>
          <w:p w14:paraId="6193A673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59,9</w:t>
            </w:r>
          </w:p>
        </w:tc>
      </w:tr>
      <w:tr w:rsidR="00570CBB" w:rsidRPr="008C0609" w14:paraId="0B747F69" w14:textId="77777777" w:rsidTr="001B3EE1">
        <w:tc>
          <w:tcPr>
            <w:tcW w:w="4960" w:type="dxa"/>
          </w:tcPr>
          <w:p w14:paraId="687FA9F8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«Островская волость»</w:t>
            </w:r>
          </w:p>
        </w:tc>
        <w:tc>
          <w:tcPr>
            <w:tcW w:w="2411" w:type="dxa"/>
          </w:tcPr>
          <w:p w14:paraId="04A876B9" w14:textId="77777777" w:rsidR="00570CBB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50,4</w:t>
            </w:r>
          </w:p>
        </w:tc>
        <w:tc>
          <w:tcPr>
            <w:tcW w:w="2233" w:type="dxa"/>
          </w:tcPr>
          <w:p w14:paraId="4DDF52B3" w14:textId="77777777" w:rsidR="00570CBB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50,4</w:t>
            </w:r>
          </w:p>
        </w:tc>
      </w:tr>
      <w:tr w:rsidR="00570CBB" w:rsidRPr="008C0609" w14:paraId="649C9427" w14:textId="77777777" w:rsidTr="001B3EE1">
        <w:tc>
          <w:tcPr>
            <w:tcW w:w="4960" w:type="dxa"/>
          </w:tcPr>
          <w:p w14:paraId="0F48A595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ГП «Остров»</w:t>
            </w:r>
          </w:p>
        </w:tc>
        <w:tc>
          <w:tcPr>
            <w:tcW w:w="2411" w:type="dxa"/>
          </w:tcPr>
          <w:p w14:paraId="7104EEB6" w14:textId="77777777" w:rsidR="00570CBB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83,7</w:t>
            </w:r>
          </w:p>
        </w:tc>
        <w:tc>
          <w:tcPr>
            <w:tcW w:w="2233" w:type="dxa"/>
          </w:tcPr>
          <w:p w14:paraId="6546B50D" w14:textId="77777777" w:rsidR="00570CBB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83,7</w:t>
            </w:r>
          </w:p>
        </w:tc>
      </w:tr>
      <w:tr w:rsidR="00570CBB" w:rsidRPr="008C0609" w14:paraId="0262D9BC" w14:textId="77777777" w:rsidTr="001B3EE1">
        <w:tc>
          <w:tcPr>
            <w:tcW w:w="4960" w:type="dxa"/>
          </w:tcPr>
          <w:p w14:paraId="65EC939A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ВСЕГО</w:t>
            </w:r>
          </w:p>
        </w:tc>
        <w:tc>
          <w:tcPr>
            <w:tcW w:w="2411" w:type="dxa"/>
          </w:tcPr>
          <w:p w14:paraId="3FE76951" w14:textId="77777777" w:rsidR="00570CBB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/>
              </w:rPr>
            </w:pPr>
            <w:r>
              <w:rPr>
                <w:b/>
                <w:iCs/>
                <w:sz w:val="24"/>
                <w:lang w:val="ru-RU"/>
              </w:rPr>
              <w:t>266</w:t>
            </w:r>
          </w:p>
        </w:tc>
        <w:tc>
          <w:tcPr>
            <w:tcW w:w="2233" w:type="dxa"/>
          </w:tcPr>
          <w:p w14:paraId="2BC01142" w14:textId="77777777" w:rsidR="00570CBB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/>
              </w:rPr>
            </w:pPr>
            <w:r>
              <w:rPr>
                <w:b/>
                <w:iCs/>
                <w:sz w:val="24"/>
                <w:lang w:val="ru-RU"/>
              </w:rPr>
              <w:t>266</w:t>
            </w:r>
          </w:p>
        </w:tc>
      </w:tr>
    </w:tbl>
    <w:p w14:paraId="2547C316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4D13E8E7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FDAC275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5662C27E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25CC3A43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26E3D1B1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CF0335E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5EF5C3C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AB267C0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294317A1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DEE3E1A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07D13148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</w:p>
    <w:p w14:paraId="7ADC2629" w14:textId="77777777" w:rsidR="00570CBB" w:rsidRPr="00570CBB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</w:p>
    <w:p w14:paraId="7F5C55B8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14516763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11F7F80A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70F35E83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2</w:t>
      </w:r>
      <w:r>
        <w:rPr>
          <w:i/>
          <w:iCs/>
          <w:sz w:val="20"/>
          <w:szCs w:val="20"/>
          <w:lang w:val="ru-RU"/>
        </w:rPr>
        <w:t>9</w:t>
      </w:r>
    </w:p>
    <w:p w14:paraId="437DC159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к Решению Собрания депутатов Островского района </w:t>
      </w:r>
    </w:p>
    <w:p w14:paraId="4A6F539D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2BE79789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6EAD3304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0E1B5234" w14:textId="77777777" w:rsidR="006A70A6" w:rsidRPr="006A70A6" w:rsidRDefault="006A70A6" w:rsidP="006A70A6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sz w:val="16"/>
          <w:szCs w:val="16"/>
        </w:rPr>
        <w:t xml:space="preserve">от  </w:t>
      </w:r>
      <w:r>
        <w:rPr>
          <w:sz w:val="16"/>
          <w:szCs w:val="16"/>
          <w:lang w:val="ru-RU"/>
        </w:rPr>
        <w:t>24</w:t>
      </w:r>
      <w:r w:rsidRPr="008C0609">
        <w:rPr>
          <w:sz w:val="16"/>
          <w:szCs w:val="16"/>
        </w:rPr>
        <w:t>.</w:t>
      </w:r>
      <w:r>
        <w:rPr>
          <w:sz w:val="16"/>
          <w:szCs w:val="16"/>
          <w:lang w:val="ru-RU"/>
        </w:rPr>
        <w:t>12</w:t>
      </w:r>
      <w:r w:rsidRPr="008C0609">
        <w:rPr>
          <w:sz w:val="16"/>
          <w:szCs w:val="16"/>
        </w:rPr>
        <w:t>.20</w:t>
      </w:r>
      <w:r w:rsidRPr="008C0609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4</w:t>
      </w:r>
      <w:r w:rsidRPr="008C0609">
        <w:rPr>
          <w:sz w:val="16"/>
          <w:szCs w:val="16"/>
        </w:rPr>
        <w:t xml:space="preserve"> г.  №</w:t>
      </w:r>
      <w:r>
        <w:rPr>
          <w:sz w:val="16"/>
          <w:szCs w:val="16"/>
          <w:lang w:val="ru-RU"/>
        </w:rPr>
        <w:t xml:space="preserve"> 165</w:t>
      </w:r>
    </w:p>
    <w:p w14:paraId="42C75D81" w14:textId="77777777" w:rsidR="00570CBB" w:rsidRPr="008C0609" w:rsidRDefault="00570CBB" w:rsidP="00570CBB">
      <w:pPr>
        <w:jc w:val="both"/>
      </w:pPr>
    </w:p>
    <w:p w14:paraId="755AF06E" w14:textId="77777777" w:rsidR="00570CBB" w:rsidRPr="008C0609" w:rsidRDefault="00570CBB" w:rsidP="00570CBB">
      <w:pPr>
        <w:jc w:val="both"/>
      </w:pPr>
    </w:p>
    <w:p w14:paraId="3CC6B29C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>Иные межбюджетные трансферты на реализацию мероприятий активной политики и дополнительных мероприятий в сфере занятости населения</w:t>
      </w:r>
    </w:p>
    <w:p w14:paraId="2DBECDE2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>на 202</w:t>
      </w:r>
      <w:r>
        <w:rPr>
          <w:b/>
          <w:sz w:val="24"/>
          <w:lang w:val="ru-RU"/>
        </w:rPr>
        <w:t>5</w:t>
      </w:r>
      <w:r w:rsidRPr="008C0609">
        <w:rPr>
          <w:b/>
          <w:sz w:val="24"/>
        </w:rPr>
        <w:t xml:space="preserve"> год</w:t>
      </w:r>
    </w:p>
    <w:p w14:paraId="0BED2E52" w14:textId="77777777" w:rsidR="00570CBB" w:rsidRPr="008C0609" w:rsidRDefault="00570CBB" w:rsidP="00570CBB">
      <w:pPr>
        <w:pStyle w:val="a3"/>
        <w:rPr>
          <w:b/>
          <w:bCs/>
          <w:sz w:val="24"/>
        </w:rPr>
      </w:pPr>
    </w:p>
    <w:p w14:paraId="2516C3C0" w14:textId="77777777" w:rsidR="00570CBB" w:rsidRPr="008C0609" w:rsidRDefault="00570CBB" w:rsidP="00570CBB">
      <w:pPr>
        <w:pStyle w:val="a3"/>
        <w:ind w:left="7080" w:firstLine="708"/>
        <w:jc w:val="left"/>
        <w:rPr>
          <w:iCs/>
          <w:sz w:val="24"/>
        </w:rPr>
      </w:pPr>
      <w:r w:rsidRPr="008C0609">
        <w:rPr>
          <w:i/>
          <w:iCs/>
          <w:sz w:val="20"/>
        </w:rPr>
        <w:t xml:space="preserve">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3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3198"/>
      </w:tblGrid>
      <w:tr w:rsidR="00570CBB" w:rsidRPr="008C0609" w14:paraId="26B8FA44" w14:textId="77777777" w:rsidTr="001B3EE1">
        <w:trPr>
          <w:trHeight w:val="434"/>
        </w:trPr>
        <w:tc>
          <w:tcPr>
            <w:tcW w:w="6120" w:type="dxa"/>
          </w:tcPr>
          <w:p w14:paraId="75606CEC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Наименование поселений</w:t>
            </w:r>
          </w:p>
          <w:p w14:paraId="0F3F813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3198" w:type="dxa"/>
          </w:tcPr>
          <w:p w14:paraId="124CC89D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Сумма</w:t>
            </w:r>
          </w:p>
        </w:tc>
      </w:tr>
      <w:tr w:rsidR="00570CBB" w:rsidRPr="008C0609" w14:paraId="7438506F" w14:textId="77777777" w:rsidTr="001B3EE1">
        <w:tc>
          <w:tcPr>
            <w:tcW w:w="6120" w:type="dxa"/>
          </w:tcPr>
          <w:p w14:paraId="2165C444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«Воронцовская волость»</w:t>
            </w:r>
          </w:p>
        </w:tc>
        <w:tc>
          <w:tcPr>
            <w:tcW w:w="3198" w:type="dxa"/>
          </w:tcPr>
          <w:p w14:paraId="58273C12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60</w:t>
            </w:r>
          </w:p>
        </w:tc>
      </w:tr>
      <w:tr w:rsidR="00570CBB" w:rsidRPr="008C0609" w14:paraId="26AC8801" w14:textId="77777777" w:rsidTr="001B3EE1">
        <w:tc>
          <w:tcPr>
            <w:tcW w:w="6120" w:type="dxa"/>
          </w:tcPr>
          <w:p w14:paraId="2F72A09F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ГП «Остров»</w:t>
            </w:r>
          </w:p>
        </w:tc>
        <w:tc>
          <w:tcPr>
            <w:tcW w:w="3198" w:type="dxa"/>
          </w:tcPr>
          <w:p w14:paraId="5B88B59F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10</w:t>
            </w:r>
          </w:p>
        </w:tc>
      </w:tr>
      <w:tr w:rsidR="00570CBB" w:rsidRPr="008C0609" w14:paraId="0CEFE959" w14:textId="77777777" w:rsidTr="001B3EE1">
        <w:tc>
          <w:tcPr>
            <w:tcW w:w="6120" w:type="dxa"/>
          </w:tcPr>
          <w:p w14:paraId="43EA4FC7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ВСЕГО</w:t>
            </w:r>
          </w:p>
        </w:tc>
        <w:tc>
          <w:tcPr>
            <w:tcW w:w="3198" w:type="dxa"/>
          </w:tcPr>
          <w:p w14:paraId="0F034EBA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/>
              </w:rPr>
            </w:pPr>
            <w:r>
              <w:rPr>
                <w:b/>
                <w:iCs/>
                <w:sz w:val="24"/>
                <w:lang w:val="ru-RU"/>
              </w:rPr>
              <w:t>70</w:t>
            </w:r>
          </w:p>
        </w:tc>
      </w:tr>
    </w:tbl>
    <w:p w14:paraId="6AD7C283" w14:textId="77777777" w:rsidR="00570CBB" w:rsidRPr="008C0609" w:rsidRDefault="00570CBB" w:rsidP="00570CBB">
      <w:pPr>
        <w:jc w:val="both"/>
      </w:pPr>
    </w:p>
    <w:p w14:paraId="724E0ADB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370369B9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18FBA2EB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>
        <w:rPr>
          <w:i/>
          <w:iCs/>
          <w:sz w:val="20"/>
          <w:szCs w:val="20"/>
          <w:lang w:val="ru-RU"/>
        </w:rPr>
        <w:t>30</w:t>
      </w:r>
    </w:p>
    <w:p w14:paraId="08A5DA81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к Решению Собрания депутатов Островского района </w:t>
      </w:r>
    </w:p>
    <w:p w14:paraId="5DBC4521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1AB4DAA8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27352671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484FA7A0" w14:textId="77777777" w:rsidR="006A70A6" w:rsidRPr="006A70A6" w:rsidRDefault="006A70A6" w:rsidP="006A70A6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sz w:val="16"/>
          <w:szCs w:val="16"/>
        </w:rPr>
        <w:t xml:space="preserve">от  </w:t>
      </w:r>
      <w:r>
        <w:rPr>
          <w:sz w:val="16"/>
          <w:szCs w:val="16"/>
          <w:lang w:val="ru-RU"/>
        </w:rPr>
        <w:t>24</w:t>
      </w:r>
      <w:r w:rsidRPr="008C0609">
        <w:rPr>
          <w:sz w:val="16"/>
          <w:szCs w:val="16"/>
        </w:rPr>
        <w:t>.</w:t>
      </w:r>
      <w:r>
        <w:rPr>
          <w:sz w:val="16"/>
          <w:szCs w:val="16"/>
          <w:lang w:val="ru-RU"/>
        </w:rPr>
        <w:t>12</w:t>
      </w:r>
      <w:r w:rsidRPr="008C0609">
        <w:rPr>
          <w:sz w:val="16"/>
          <w:szCs w:val="16"/>
        </w:rPr>
        <w:t>.20</w:t>
      </w:r>
      <w:r w:rsidRPr="008C0609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4</w:t>
      </w:r>
      <w:r w:rsidRPr="008C0609">
        <w:rPr>
          <w:sz w:val="16"/>
          <w:szCs w:val="16"/>
        </w:rPr>
        <w:t xml:space="preserve"> г.  №</w:t>
      </w:r>
      <w:r>
        <w:rPr>
          <w:sz w:val="16"/>
          <w:szCs w:val="16"/>
          <w:lang w:val="ru-RU"/>
        </w:rPr>
        <w:t xml:space="preserve"> 165</w:t>
      </w:r>
    </w:p>
    <w:p w14:paraId="3B5215DC" w14:textId="77777777" w:rsidR="00570CBB" w:rsidRPr="008C0609" w:rsidRDefault="00570CBB" w:rsidP="00570CBB">
      <w:pPr>
        <w:jc w:val="both"/>
      </w:pPr>
    </w:p>
    <w:p w14:paraId="571D7E13" w14:textId="77777777" w:rsidR="00570CBB" w:rsidRPr="008C0609" w:rsidRDefault="00570CBB" w:rsidP="00570CBB">
      <w:pPr>
        <w:jc w:val="both"/>
      </w:pPr>
    </w:p>
    <w:p w14:paraId="217A80FC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>Иные межбюджетные трансферты на реализацию мероприятий активной политики и дополнительных мероприятий в сфере занятости населения</w:t>
      </w:r>
    </w:p>
    <w:p w14:paraId="73B31477" w14:textId="77777777" w:rsidR="00570CBB" w:rsidRPr="00A94C3C" w:rsidRDefault="00570CBB" w:rsidP="00570CBB">
      <w:pPr>
        <w:pStyle w:val="a3"/>
        <w:rPr>
          <w:b/>
          <w:sz w:val="24"/>
        </w:rPr>
      </w:pPr>
      <w:r w:rsidRPr="00A94C3C">
        <w:rPr>
          <w:b/>
          <w:bCs/>
          <w:sz w:val="24"/>
        </w:rPr>
        <w:t>на плановый период 202</w:t>
      </w:r>
      <w:r w:rsidRPr="00A94C3C">
        <w:rPr>
          <w:b/>
          <w:bCs/>
          <w:sz w:val="24"/>
          <w:lang w:val="ru-RU"/>
        </w:rPr>
        <w:t>6</w:t>
      </w:r>
      <w:r w:rsidRPr="00A94C3C">
        <w:rPr>
          <w:b/>
          <w:bCs/>
          <w:sz w:val="24"/>
        </w:rPr>
        <w:t xml:space="preserve"> и 202</w:t>
      </w:r>
      <w:r w:rsidRPr="00A94C3C">
        <w:rPr>
          <w:b/>
          <w:bCs/>
          <w:sz w:val="24"/>
          <w:lang w:val="ru-RU"/>
        </w:rPr>
        <w:t>7</w:t>
      </w:r>
      <w:r w:rsidRPr="00A94C3C">
        <w:rPr>
          <w:b/>
          <w:bCs/>
          <w:sz w:val="24"/>
        </w:rPr>
        <w:t xml:space="preserve"> годов</w:t>
      </w:r>
    </w:p>
    <w:p w14:paraId="38252007" w14:textId="77777777" w:rsidR="00570CBB" w:rsidRPr="008C0609" w:rsidRDefault="00570CBB" w:rsidP="00570CBB">
      <w:pPr>
        <w:pStyle w:val="a3"/>
        <w:ind w:left="7080" w:firstLine="708"/>
        <w:jc w:val="left"/>
        <w:rPr>
          <w:iCs/>
          <w:sz w:val="24"/>
        </w:rPr>
      </w:pPr>
      <w:r w:rsidRPr="008C0609">
        <w:rPr>
          <w:i/>
          <w:iCs/>
          <w:sz w:val="20"/>
        </w:rPr>
        <w:t xml:space="preserve">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42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3"/>
        <w:gridCol w:w="2231"/>
        <w:gridCol w:w="2470"/>
      </w:tblGrid>
      <w:tr w:rsidR="00570CBB" w:rsidRPr="008C0609" w14:paraId="7BD02AFE" w14:textId="77777777" w:rsidTr="001B3EE1">
        <w:trPr>
          <w:trHeight w:val="434"/>
        </w:trPr>
        <w:tc>
          <w:tcPr>
            <w:tcW w:w="4723" w:type="dxa"/>
            <w:vMerge w:val="restart"/>
          </w:tcPr>
          <w:p w14:paraId="034A7DB2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Наименование поселений</w:t>
            </w:r>
          </w:p>
          <w:p w14:paraId="5BC4BE46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4701" w:type="dxa"/>
            <w:gridSpan w:val="2"/>
          </w:tcPr>
          <w:p w14:paraId="25C46E82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Сумма</w:t>
            </w:r>
          </w:p>
        </w:tc>
      </w:tr>
      <w:tr w:rsidR="00570CBB" w:rsidRPr="008C0609" w14:paraId="4DDD104C" w14:textId="77777777" w:rsidTr="001B3EE1">
        <w:tc>
          <w:tcPr>
            <w:tcW w:w="4723" w:type="dxa"/>
            <w:vMerge/>
          </w:tcPr>
          <w:p w14:paraId="7C0E5432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</w:p>
        </w:tc>
        <w:tc>
          <w:tcPr>
            <w:tcW w:w="2231" w:type="dxa"/>
          </w:tcPr>
          <w:p w14:paraId="4CC1012B" w14:textId="77777777" w:rsidR="00570CBB" w:rsidRPr="00ED6CA6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2470" w:type="dxa"/>
          </w:tcPr>
          <w:p w14:paraId="2356A3F7" w14:textId="77777777" w:rsidR="00570CBB" w:rsidRPr="00ED6CA6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 xml:space="preserve"> год</w:t>
            </w:r>
          </w:p>
        </w:tc>
      </w:tr>
      <w:tr w:rsidR="00570CBB" w:rsidRPr="008C0609" w14:paraId="3688E3DC" w14:textId="77777777" w:rsidTr="001B3EE1">
        <w:tc>
          <w:tcPr>
            <w:tcW w:w="4723" w:type="dxa"/>
          </w:tcPr>
          <w:p w14:paraId="34C71E15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«Воронцовская волость»</w:t>
            </w:r>
          </w:p>
        </w:tc>
        <w:tc>
          <w:tcPr>
            <w:tcW w:w="2231" w:type="dxa"/>
          </w:tcPr>
          <w:p w14:paraId="55D9E9BD" w14:textId="77777777" w:rsidR="00570CBB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40</w:t>
            </w:r>
          </w:p>
        </w:tc>
        <w:tc>
          <w:tcPr>
            <w:tcW w:w="2470" w:type="dxa"/>
          </w:tcPr>
          <w:p w14:paraId="23E8D6E5" w14:textId="77777777" w:rsidR="00570CBB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40</w:t>
            </w:r>
          </w:p>
        </w:tc>
      </w:tr>
      <w:tr w:rsidR="00570CBB" w:rsidRPr="008C0609" w14:paraId="5782B9C4" w14:textId="77777777" w:rsidTr="001B3EE1">
        <w:tc>
          <w:tcPr>
            <w:tcW w:w="4723" w:type="dxa"/>
          </w:tcPr>
          <w:p w14:paraId="3C9A5281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ВСЕГО</w:t>
            </w:r>
          </w:p>
        </w:tc>
        <w:tc>
          <w:tcPr>
            <w:tcW w:w="2231" w:type="dxa"/>
          </w:tcPr>
          <w:p w14:paraId="075BE1B4" w14:textId="77777777" w:rsidR="00570CBB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/>
              </w:rPr>
            </w:pPr>
            <w:r>
              <w:rPr>
                <w:b/>
                <w:iCs/>
                <w:sz w:val="24"/>
                <w:lang w:val="ru-RU"/>
              </w:rPr>
              <w:t>40</w:t>
            </w:r>
          </w:p>
        </w:tc>
        <w:tc>
          <w:tcPr>
            <w:tcW w:w="2470" w:type="dxa"/>
          </w:tcPr>
          <w:p w14:paraId="6AEE6AC3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/>
              </w:rPr>
            </w:pPr>
            <w:r>
              <w:rPr>
                <w:b/>
                <w:iCs/>
                <w:sz w:val="24"/>
                <w:lang w:val="ru-RU"/>
              </w:rPr>
              <w:t>40</w:t>
            </w:r>
          </w:p>
        </w:tc>
      </w:tr>
    </w:tbl>
    <w:p w14:paraId="4D1D8904" w14:textId="77777777" w:rsidR="00570CBB" w:rsidRDefault="00570CBB" w:rsidP="00570CBB">
      <w:pPr>
        <w:jc w:val="both"/>
      </w:pPr>
    </w:p>
    <w:p w14:paraId="011E3F1D" w14:textId="77777777" w:rsidR="00570CBB" w:rsidRDefault="00570CBB" w:rsidP="00570CBB">
      <w:pPr>
        <w:jc w:val="both"/>
      </w:pPr>
    </w:p>
    <w:p w14:paraId="0067FB27" w14:textId="77777777" w:rsidR="00570CBB" w:rsidRDefault="00570CBB" w:rsidP="00570CBB">
      <w:pPr>
        <w:jc w:val="both"/>
      </w:pPr>
    </w:p>
    <w:p w14:paraId="301AC2D0" w14:textId="77777777" w:rsidR="00570CBB" w:rsidRDefault="00570CBB" w:rsidP="00570CBB">
      <w:pPr>
        <w:jc w:val="both"/>
      </w:pPr>
    </w:p>
    <w:p w14:paraId="0DB07B05" w14:textId="77777777" w:rsidR="00570CBB" w:rsidRDefault="00570CBB" w:rsidP="00570CBB">
      <w:pPr>
        <w:jc w:val="both"/>
      </w:pPr>
    </w:p>
    <w:p w14:paraId="466C2789" w14:textId="77777777" w:rsidR="00570CBB" w:rsidRDefault="00570CBB" w:rsidP="00570CBB">
      <w:pPr>
        <w:jc w:val="both"/>
      </w:pPr>
    </w:p>
    <w:p w14:paraId="3E359FDE" w14:textId="77777777" w:rsidR="00570CBB" w:rsidRDefault="00570CBB" w:rsidP="00570CBB">
      <w:pPr>
        <w:jc w:val="both"/>
      </w:pPr>
    </w:p>
    <w:p w14:paraId="2A42CD1C" w14:textId="77777777" w:rsidR="00570CBB" w:rsidRDefault="00570CBB" w:rsidP="00570CBB">
      <w:pPr>
        <w:jc w:val="both"/>
      </w:pPr>
    </w:p>
    <w:p w14:paraId="5FC36D42" w14:textId="77777777" w:rsidR="00570CBB" w:rsidRDefault="00570CBB" w:rsidP="00570CBB">
      <w:pPr>
        <w:jc w:val="both"/>
      </w:pPr>
    </w:p>
    <w:p w14:paraId="67435EC2" w14:textId="77777777" w:rsidR="00570CBB" w:rsidRDefault="00570CBB" w:rsidP="00570CBB">
      <w:pPr>
        <w:jc w:val="both"/>
      </w:pPr>
    </w:p>
    <w:p w14:paraId="1E9713E4" w14:textId="77777777" w:rsidR="00570CBB" w:rsidRDefault="00570CBB" w:rsidP="00570CBB">
      <w:pPr>
        <w:jc w:val="both"/>
      </w:pPr>
    </w:p>
    <w:p w14:paraId="24E2DC62" w14:textId="77777777" w:rsidR="00570CBB" w:rsidRDefault="00570CBB" w:rsidP="00570CBB">
      <w:pPr>
        <w:jc w:val="both"/>
      </w:pPr>
    </w:p>
    <w:p w14:paraId="2E2D6B2D" w14:textId="77777777" w:rsidR="00570CBB" w:rsidRDefault="00570CBB" w:rsidP="00570CBB">
      <w:pPr>
        <w:jc w:val="both"/>
      </w:pPr>
    </w:p>
    <w:p w14:paraId="1F757371" w14:textId="77777777" w:rsidR="00570CBB" w:rsidRDefault="00570CBB" w:rsidP="00570CBB">
      <w:pPr>
        <w:jc w:val="both"/>
      </w:pPr>
    </w:p>
    <w:p w14:paraId="77DA8493" w14:textId="77777777" w:rsidR="00570CBB" w:rsidRDefault="00570CBB" w:rsidP="00570CBB">
      <w:pPr>
        <w:jc w:val="both"/>
      </w:pPr>
    </w:p>
    <w:p w14:paraId="151CE308" w14:textId="77777777" w:rsidR="00570CBB" w:rsidRDefault="00570CBB" w:rsidP="00570CBB">
      <w:pPr>
        <w:jc w:val="both"/>
      </w:pPr>
    </w:p>
    <w:p w14:paraId="103E657A" w14:textId="77777777" w:rsidR="00570CBB" w:rsidRDefault="00570CBB" w:rsidP="00570CBB">
      <w:pPr>
        <w:jc w:val="both"/>
      </w:pPr>
    </w:p>
    <w:p w14:paraId="44C7BC4E" w14:textId="77777777" w:rsidR="00570CBB" w:rsidRDefault="00570CBB" w:rsidP="00570CBB">
      <w:pPr>
        <w:jc w:val="both"/>
      </w:pPr>
    </w:p>
    <w:p w14:paraId="3D8FE503" w14:textId="77777777" w:rsidR="00570CBB" w:rsidRDefault="00570CBB" w:rsidP="00570CBB">
      <w:pPr>
        <w:jc w:val="both"/>
      </w:pPr>
    </w:p>
    <w:p w14:paraId="209EC0F0" w14:textId="77777777" w:rsidR="00570CBB" w:rsidRDefault="00570CBB" w:rsidP="00570CBB">
      <w:pPr>
        <w:jc w:val="both"/>
      </w:pPr>
    </w:p>
    <w:p w14:paraId="54517469" w14:textId="77777777" w:rsidR="00570CBB" w:rsidRDefault="00570CBB" w:rsidP="00570CBB">
      <w:pPr>
        <w:jc w:val="both"/>
      </w:pPr>
    </w:p>
    <w:p w14:paraId="53EBD58E" w14:textId="77777777" w:rsidR="00570CBB" w:rsidRDefault="00570CBB" w:rsidP="00570CBB">
      <w:pPr>
        <w:jc w:val="both"/>
      </w:pPr>
    </w:p>
    <w:p w14:paraId="196C9AA1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>
        <w:rPr>
          <w:i/>
          <w:iCs/>
          <w:sz w:val="20"/>
          <w:szCs w:val="20"/>
          <w:lang w:val="ru-RU"/>
        </w:rPr>
        <w:t>31</w:t>
      </w:r>
    </w:p>
    <w:p w14:paraId="7674D77F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к Решению Собрания депутатов Островского района </w:t>
      </w:r>
    </w:p>
    <w:p w14:paraId="7B7C0823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60512139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237460F3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32DE8602" w14:textId="77777777" w:rsidR="006A70A6" w:rsidRPr="006A70A6" w:rsidRDefault="006A70A6" w:rsidP="006A70A6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sz w:val="16"/>
          <w:szCs w:val="16"/>
        </w:rPr>
        <w:t xml:space="preserve">от  </w:t>
      </w:r>
      <w:r>
        <w:rPr>
          <w:sz w:val="16"/>
          <w:szCs w:val="16"/>
          <w:lang w:val="ru-RU"/>
        </w:rPr>
        <w:t>24</w:t>
      </w:r>
      <w:r w:rsidRPr="008C0609">
        <w:rPr>
          <w:sz w:val="16"/>
          <w:szCs w:val="16"/>
        </w:rPr>
        <w:t>.</w:t>
      </w:r>
      <w:r>
        <w:rPr>
          <w:sz w:val="16"/>
          <w:szCs w:val="16"/>
          <w:lang w:val="ru-RU"/>
        </w:rPr>
        <w:t>12</w:t>
      </w:r>
      <w:r w:rsidRPr="008C0609">
        <w:rPr>
          <w:sz w:val="16"/>
          <w:szCs w:val="16"/>
        </w:rPr>
        <w:t>.20</w:t>
      </w:r>
      <w:r w:rsidRPr="008C0609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4</w:t>
      </w:r>
      <w:r w:rsidRPr="008C0609">
        <w:rPr>
          <w:sz w:val="16"/>
          <w:szCs w:val="16"/>
        </w:rPr>
        <w:t xml:space="preserve"> г.  №</w:t>
      </w:r>
      <w:r>
        <w:rPr>
          <w:sz w:val="16"/>
          <w:szCs w:val="16"/>
          <w:lang w:val="ru-RU"/>
        </w:rPr>
        <w:t xml:space="preserve"> 165</w:t>
      </w:r>
    </w:p>
    <w:p w14:paraId="297A30AC" w14:textId="77777777" w:rsidR="00570CBB" w:rsidRPr="008C0609" w:rsidRDefault="00570CBB" w:rsidP="00570CBB">
      <w:pPr>
        <w:jc w:val="both"/>
      </w:pPr>
    </w:p>
    <w:p w14:paraId="4FAA01B6" w14:textId="77777777" w:rsidR="00570CBB" w:rsidRPr="008C0609" w:rsidRDefault="00570CBB" w:rsidP="00570CBB">
      <w:pPr>
        <w:jc w:val="both"/>
      </w:pPr>
    </w:p>
    <w:p w14:paraId="48108B0B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 xml:space="preserve">Иные межбюджетные трансферты </w:t>
      </w:r>
      <w:r w:rsidRPr="00651378">
        <w:rPr>
          <w:b/>
          <w:sz w:val="24"/>
        </w:rPr>
        <w:t>на реализацию мероприятий в рамках комплекса процессных мероприятий «Поддержка молодежных инициатив Псковской области»</w:t>
      </w:r>
    </w:p>
    <w:p w14:paraId="3DB2FC5D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>на 202</w:t>
      </w:r>
      <w:r>
        <w:rPr>
          <w:b/>
          <w:sz w:val="24"/>
          <w:lang w:val="ru-RU"/>
        </w:rPr>
        <w:t>5</w:t>
      </w:r>
      <w:r w:rsidRPr="008C0609">
        <w:rPr>
          <w:b/>
          <w:sz w:val="24"/>
        </w:rPr>
        <w:t xml:space="preserve"> год</w:t>
      </w:r>
    </w:p>
    <w:p w14:paraId="16884DAF" w14:textId="77777777" w:rsidR="00570CBB" w:rsidRPr="008C0609" w:rsidRDefault="00570CBB" w:rsidP="00570CBB">
      <w:pPr>
        <w:pStyle w:val="a3"/>
        <w:rPr>
          <w:b/>
          <w:bCs/>
          <w:sz w:val="24"/>
        </w:rPr>
      </w:pPr>
    </w:p>
    <w:p w14:paraId="0618FA82" w14:textId="77777777" w:rsidR="00570CBB" w:rsidRPr="008C0609" w:rsidRDefault="00570CBB" w:rsidP="00570CBB">
      <w:pPr>
        <w:pStyle w:val="a3"/>
        <w:ind w:left="7080" w:firstLine="708"/>
        <w:jc w:val="left"/>
        <w:rPr>
          <w:iCs/>
          <w:sz w:val="24"/>
        </w:rPr>
      </w:pPr>
      <w:r w:rsidRPr="008C0609">
        <w:rPr>
          <w:i/>
          <w:iCs/>
          <w:sz w:val="20"/>
        </w:rPr>
        <w:t xml:space="preserve">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3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3198"/>
      </w:tblGrid>
      <w:tr w:rsidR="00570CBB" w:rsidRPr="008C0609" w14:paraId="30DD0620" w14:textId="77777777" w:rsidTr="001B3EE1">
        <w:trPr>
          <w:trHeight w:val="434"/>
        </w:trPr>
        <w:tc>
          <w:tcPr>
            <w:tcW w:w="6120" w:type="dxa"/>
          </w:tcPr>
          <w:p w14:paraId="074F0F18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Наименование поселений</w:t>
            </w:r>
          </w:p>
          <w:p w14:paraId="7F02B23A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3198" w:type="dxa"/>
          </w:tcPr>
          <w:p w14:paraId="257C6936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Сумма</w:t>
            </w:r>
          </w:p>
        </w:tc>
      </w:tr>
      <w:tr w:rsidR="00570CBB" w:rsidRPr="008C0609" w14:paraId="337CC7AF" w14:textId="77777777" w:rsidTr="001B3EE1">
        <w:tc>
          <w:tcPr>
            <w:tcW w:w="6120" w:type="dxa"/>
          </w:tcPr>
          <w:p w14:paraId="2A40B45F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«Воронцовская волость»</w:t>
            </w:r>
          </w:p>
        </w:tc>
        <w:tc>
          <w:tcPr>
            <w:tcW w:w="3198" w:type="dxa"/>
          </w:tcPr>
          <w:p w14:paraId="0F546393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17</w:t>
            </w:r>
          </w:p>
        </w:tc>
      </w:tr>
      <w:tr w:rsidR="00570CBB" w:rsidRPr="008C0609" w14:paraId="2AC6A800" w14:textId="77777777" w:rsidTr="001B3EE1">
        <w:tc>
          <w:tcPr>
            <w:tcW w:w="6120" w:type="dxa"/>
          </w:tcPr>
          <w:p w14:paraId="550550C6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ВСЕГО</w:t>
            </w:r>
          </w:p>
        </w:tc>
        <w:tc>
          <w:tcPr>
            <w:tcW w:w="3198" w:type="dxa"/>
          </w:tcPr>
          <w:p w14:paraId="47F8B1B8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/>
              </w:rPr>
            </w:pPr>
            <w:r>
              <w:rPr>
                <w:b/>
                <w:iCs/>
                <w:sz w:val="24"/>
                <w:lang w:val="ru-RU"/>
              </w:rPr>
              <w:t>17</w:t>
            </w:r>
          </w:p>
        </w:tc>
      </w:tr>
    </w:tbl>
    <w:p w14:paraId="2227DEC5" w14:textId="77777777" w:rsidR="00570CBB" w:rsidRPr="008C0609" w:rsidRDefault="00570CBB" w:rsidP="00570CBB">
      <w:pPr>
        <w:jc w:val="both"/>
      </w:pPr>
    </w:p>
    <w:p w14:paraId="6E99EC14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2202A42B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5A60C47C" w14:textId="77777777" w:rsidR="00570CBB" w:rsidRDefault="00570CBB" w:rsidP="00570CBB">
      <w:pPr>
        <w:pStyle w:val="a3"/>
        <w:jc w:val="right"/>
        <w:rPr>
          <w:i/>
          <w:iCs/>
          <w:sz w:val="20"/>
          <w:szCs w:val="20"/>
        </w:rPr>
      </w:pPr>
    </w:p>
    <w:p w14:paraId="4D5EB219" w14:textId="77777777" w:rsidR="00570CBB" w:rsidRPr="008C0609" w:rsidRDefault="00570CBB" w:rsidP="00570CBB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>
        <w:rPr>
          <w:i/>
          <w:iCs/>
          <w:sz w:val="20"/>
          <w:szCs w:val="20"/>
          <w:lang w:val="ru-RU"/>
        </w:rPr>
        <w:t>32</w:t>
      </w:r>
    </w:p>
    <w:p w14:paraId="44E335E2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к Решению Собрания депутатов Островского района </w:t>
      </w:r>
    </w:p>
    <w:p w14:paraId="5B96FFE8" w14:textId="77777777" w:rsidR="00570CBB" w:rsidRPr="008C0609" w:rsidRDefault="00570CBB" w:rsidP="00570CBB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4AE45B32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358B66EE" w14:textId="77777777" w:rsidR="00570CBB" w:rsidRPr="008C0609" w:rsidRDefault="00570CBB" w:rsidP="00570CBB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 </w:t>
      </w:r>
    </w:p>
    <w:p w14:paraId="1DC7CF40" w14:textId="77777777" w:rsidR="006A70A6" w:rsidRPr="006A70A6" w:rsidRDefault="006A70A6" w:rsidP="006A70A6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sz w:val="16"/>
          <w:szCs w:val="16"/>
        </w:rPr>
        <w:t xml:space="preserve">от  </w:t>
      </w:r>
      <w:r>
        <w:rPr>
          <w:sz w:val="16"/>
          <w:szCs w:val="16"/>
          <w:lang w:val="ru-RU"/>
        </w:rPr>
        <w:t>24</w:t>
      </w:r>
      <w:r w:rsidRPr="008C0609">
        <w:rPr>
          <w:sz w:val="16"/>
          <w:szCs w:val="16"/>
        </w:rPr>
        <w:t>.</w:t>
      </w:r>
      <w:r>
        <w:rPr>
          <w:sz w:val="16"/>
          <w:szCs w:val="16"/>
          <w:lang w:val="ru-RU"/>
        </w:rPr>
        <w:t>12</w:t>
      </w:r>
      <w:r w:rsidRPr="008C0609">
        <w:rPr>
          <w:sz w:val="16"/>
          <w:szCs w:val="16"/>
        </w:rPr>
        <w:t>.20</w:t>
      </w:r>
      <w:r w:rsidRPr="008C0609">
        <w:rPr>
          <w:sz w:val="16"/>
          <w:szCs w:val="16"/>
          <w:lang w:val="ru-RU"/>
        </w:rPr>
        <w:t>2</w:t>
      </w:r>
      <w:r>
        <w:rPr>
          <w:sz w:val="16"/>
          <w:szCs w:val="16"/>
          <w:lang w:val="ru-RU"/>
        </w:rPr>
        <w:t>4</w:t>
      </w:r>
      <w:r w:rsidRPr="008C0609">
        <w:rPr>
          <w:sz w:val="16"/>
          <w:szCs w:val="16"/>
        </w:rPr>
        <w:t xml:space="preserve"> г.  №</w:t>
      </w:r>
      <w:r>
        <w:rPr>
          <w:sz w:val="16"/>
          <w:szCs w:val="16"/>
          <w:lang w:val="ru-RU"/>
        </w:rPr>
        <w:t xml:space="preserve"> 165</w:t>
      </w:r>
    </w:p>
    <w:p w14:paraId="3BCCBFC5" w14:textId="77777777" w:rsidR="00570CBB" w:rsidRPr="008C0609" w:rsidRDefault="00570CBB" w:rsidP="00570CBB">
      <w:pPr>
        <w:jc w:val="both"/>
      </w:pPr>
    </w:p>
    <w:p w14:paraId="38E5B66B" w14:textId="77777777" w:rsidR="00570CBB" w:rsidRPr="008C0609" w:rsidRDefault="00570CBB" w:rsidP="00570CBB">
      <w:pPr>
        <w:jc w:val="both"/>
      </w:pPr>
    </w:p>
    <w:p w14:paraId="5F93F625" w14:textId="77777777" w:rsidR="00570CBB" w:rsidRPr="008C0609" w:rsidRDefault="00570CBB" w:rsidP="00570CBB">
      <w:pPr>
        <w:pStyle w:val="a3"/>
        <w:rPr>
          <w:b/>
          <w:sz w:val="24"/>
        </w:rPr>
      </w:pPr>
      <w:r w:rsidRPr="008C0609">
        <w:rPr>
          <w:b/>
          <w:sz w:val="24"/>
        </w:rPr>
        <w:t xml:space="preserve">Иные межбюджетные трансферты </w:t>
      </w:r>
      <w:r w:rsidRPr="00651378">
        <w:rPr>
          <w:b/>
          <w:sz w:val="24"/>
        </w:rPr>
        <w:t>на реализацию мероприятий в рамках комплекса процессных мероприятий «Поддержка молодежных инициатив Псковской области»</w:t>
      </w:r>
    </w:p>
    <w:p w14:paraId="4A56CA06" w14:textId="77777777" w:rsidR="00570CBB" w:rsidRPr="00A94C3C" w:rsidRDefault="00570CBB" w:rsidP="00570CBB">
      <w:pPr>
        <w:pStyle w:val="a3"/>
        <w:rPr>
          <w:b/>
          <w:sz w:val="24"/>
        </w:rPr>
      </w:pPr>
      <w:r w:rsidRPr="00A94C3C">
        <w:rPr>
          <w:b/>
          <w:bCs/>
          <w:sz w:val="24"/>
        </w:rPr>
        <w:t>на плановый период 202</w:t>
      </w:r>
      <w:r w:rsidRPr="00A94C3C">
        <w:rPr>
          <w:b/>
          <w:bCs/>
          <w:sz w:val="24"/>
          <w:lang w:val="ru-RU"/>
        </w:rPr>
        <w:t>6</w:t>
      </w:r>
      <w:r w:rsidRPr="00A94C3C">
        <w:rPr>
          <w:b/>
          <w:bCs/>
          <w:sz w:val="24"/>
        </w:rPr>
        <w:t xml:space="preserve"> и 202</w:t>
      </w:r>
      <w:r w:rsidRPr="00A94C3C">
        <w:rPr>
          <w:b/>
          <w:bCs/>
          <w:sz w:val="24"/>
          <w:lang w:val="ru-RU"/>
        </w:rPr>
        <w:t>7</w:t>
      </w:r>
      <w:r w:rsidRPr="00A94C3C">
        <w:rPr>
          <w:b/>
          <w:bCs/>
          <w:sz w:val="24"/>
        </w:rPr>
        <w:t xml:space="preserve"> годов</w:t>
      </w:r>
    </w:p>
    <w:p w14:paraId="7E91272F" w14:textId="77777777" w:rsidR="00570CBB" w:rsidRPr="008C0609" w:rsidRDefault="00570CBB" w:rsidP="00570CBB">
      <w:pPr>
        <w:pStyle w:val="a3"/>
        <w:ind w:left="7080" w:firstLine="708"/>
        <w:jc w:val="left"/>
        <w:rPr>
          <w:iCs/>
          <w:sz w:val="24"/>
        </w:rPr>
      </w:pPr>
      <w:r w:rsidRPr="008C0609">
        <w:rPr>
          <w:i/>
          <w:iCs/>
          <w:sz w:val="20"/>
        </w:rPr>
        <w:t xml:space="preserve">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42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3"/>
        <w:gridCol w:w="2231"/>
        <w:gridCol w:w="2470"/>
      </w:tblGrid>
      <w:tr w:rsidR="00570CBB" w:rsidRPr="008C0609" w14:paraId="4C418E21" w14:textId="77777777" w:rsidTr="001B3EE1">
        <w:trPr>
          <w:trHeight w:val="434"/>
        </w:trPr>
        <w:tc>
          <w:tcPr>
            <w:tcW w:w="4723" w:type="dxa"/>
            <w:vMerge w:val="restart"/>
          </w:tcPr>
          <w:p w14:paraId="21994291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Наименование поселений</w:t>
            </w:r>
          </w:p>
          <w:p w14:paraId="0F9B7E55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</w:p>
        </w:tc>
        <w:tc>
          <w:tcPr>
            <w:tcW w:w="4701" w:type="dxa"/>
            <w:gridSpan w:val="2"/>
          </w:tcPr>
          <w:p w14:paraId="5B4A4B8F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Сумма</w:t>
            </w:r>
          </w:p>
        </w:tc>
      </w:tr>
      <w:tr w:rsidR="00570CBB" w:rsidRPr="008C0609" w14:paraId="76E111C5" w14:textId="77777777" w:rsidTr="001B3EE1">
        <w:tc>
          <w:tcPr>
            <w:tcW w:w="4723" w:type="dxa"/>
            <w:vMerge/>
          </w:tcPr>
          <w:p w14:paraId="09F67862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</w:p>
        </w:tc>
        <w:tc>
          <w:tcPr>
            <w:tcW w:w="2231" w:type="dxa"/>
          </w:tcPr>
          <w:p w14:paraId="4F750CC2" w14:textId="77777777" w:rsidR="00570CBB" w:rsidRPr="00ED6CA6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2470" w:type="dxa"/>
          </w:tcPr>
          <w:p w14:paraId="5877616A" w14:textId="77777777" w:rsidR="00570CBB" w:rsidRPr="00ED6CA6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Pr="00ED6CA6">
              <w:rPr>
                <w:b/>
                <w:bCs/>
                <w:iCs/>
                <w:sz w:val="20"/>
                <w:szCs w:val="20"/>
                <w:lang w:val="ru-RU"/>
              </w:rPr>
              <w:t xml:space="preserve"> год</w:t>
            </w:r>
          </w:p>
        </w:tc>
      </w:tr>
      <w:tr w:rsidR="00570CBB" w:rsidRPr="008C0609" w14:paraId="52C4F1CD" w14:textId="77777777" w:rsidTr="001B3EE1">
        <w:tc>
          <w:tcPr>
            <w:tcW w:w="4723" w:type="dxa"/>
          </w:tcPr>
          <w:p w14:paraId="3373B2D8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</w:rPr>
            </w:pPr>
            <w:r w:rsidRPr="008C0609">
              <w:rPr>
                <w:iCs/>
                <w:sz w:val="24"/>
              </w:rPr>
              <w:t>Сельское поселение «Воронцовская волость»</w:t>
            </w:r>
          </w:p>
        </w:tc>
        <w:tc>
          <w:tcPr>
            <w:tcW w:w="2231" w:type="dxa"/>
          </w:tcPr>
          <w:p w14:paraId="78A0E11B" w14:textId="77777777" w:rsidR="00570CBB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7</w:t>
            </w:r>
          </w:p>
        </w:tc>
        <w:tc>
          <w:tcPr>
            <w:tcW w:w="2470" w:type="dxa"/>
          </w:tcPr>
          <w:p w14:paraId="4EE8C471" w14:textId="77777777" w:rsidR="00570CBB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iCs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7</w:t>
            </w:r>
          </w:p>
        </w:tc>
      </w:tr>
      <w:tr w:rsidR="00570CBB" w:rsidRPr="008C0609" w14:paraId="0E69FE3B" w14:textId="77777777" w:rsidTr="001B3EE1">
        <w:tc>
          <w:tcPr>
            <w:tcW w:w="4723" w:type="dxa"/>
          </w:tcPr>
          <w:p w14:paraId="687D1BA3" w14:textId="77777777" w:rsidR="00570CBB" w:rsidRPr="008C0609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jc w:val="left"/>
              <w:rPr>
                <w:b/>
                <w:iCs/>
                <w:sz w:val="24"/>
              </w:rPr>
            </w:pPr>
            <w:r w:rsidRPr="008C0609">
              <w:rPr>
                <w:b/>
                <w:iCs/>
                <w:sz w:val="24"/>
              </w:rPr>
              <w:t>ВСЕГО</w:t>
            </w:r>
          </w:p>
        </w:tc>
        <w:tc>
          <w:tcPr>
            <w:tcW w:w="2231" w:type="dxa"/>
          </w:tcPr>
          <w:p w14:paraId="229A3813" w14:textId="77777777" w:rsidR="00570CBB" w:rsidRPr="00651378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/>
              </w:rPr>
            </w:pPr>
            <w:r w:rsidRPr="00651378">
              <w:rPr>
                <w:b/>
                <w:iCs/>
                <w:sz w:val="24"/>
                <w:lang w:val="ru-RU"/>
              </w:rPr>
              <w:t>7</w:t>
            </w:r>
          </w:p>
        </w:tc>
        <w:tc>
          <w:tcPr>
            <w:tcW w:w="2470" w:type="dxa"/>
          </w:tcPr>
          <w:p w14:paraId="1165EE0C" w14:textId="77777777" w:rsidR="00570CBB" w:rsidRPr="00651378" w:rsidRDefault="00570CBB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/>
                <w:iCs/>
                <w:sz w:val="24"/>
                <w:lang w:val="ru-RU"/>
              </w:rPr>
            </w:pPr>
            <w:r w:rsidRPr="00651378">
              <w:rPr>
                <w:b/>
                <w:iCs/>
                <w:sz w:val="24"/>
                <w:lang w:val="ru-RU"/>
              </w:rPr>
              <w:t>7</w:t>
            </w:r>
          </w:p>
        </w:tc>
      </w:tr>
    </w:tbl>
    <w:p w14:paraId="4389DC98" w14:textId="77777777" w:rsidR="00156C57" w:rsidRDefault="00156C57"/>
    <w:sectPr w:rsidR="00156C57" w:rsidSect="00570CB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2F1"/>
    <w:rsid w:val="00156C57"/>
    <w:rsid w:val="002E48F2"/>
    <w:rsid w:val="00570CBB"/>
    <w:rsid w:val="006A70A6"/>
    <w:rsid w:val="009B38CB"/>
    <w:rsid w:val="00CE1AB0"/>
    <w:rsid w:val="00E0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5C365"/>
  <w15:chartTrackingRefBased/>
  <w15:docId w15:val="{27B6C8A6-65AC-495A-9B1D-A0DA0F83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C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570CBB"/>
    <w:pPr>
      <w:jc w:val="center"/>
    </w:pPr>
    <w:rPr>
      <w:sz w:val="28"/>
      <w:lang w:val="x-none" w:eastAsia="x-none"/>
    </w:rPr>
  </w:style>
  <w:style w:type="character" w:customStyle="1" w:styleId="a4">
    <w:name w:val="Заголовок Знак"/>
    <w:basedOn w:val="a0"/>
    <w:uiPriority w:val="10"/>
    <w:rsid w:val="00570CB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1">
    <w:name w:val="Заголовок Знак1"/>
    <w:link w:val="a3"/>
    <w:rsid w:val="00570CBB"/>
    <w:rPr>
      <w:rFonts w:ascii="Times New Roman" w:eastAsia="Times New Roman" w:hAnsi="Times New Roman" w:cs="Times New Roman"/>
      <w:kern w:val="0"/>
      <w:sz w:val="28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1035</Words>
  <Characters>5900</Characters>
  <Application>Microsoft Office Word</Application>
  <DocSecurity>0</DocSecurity>
  <Lines>49</Lines>
  <Paragraphs>13</Paragraphs>
  <ScaleCrop>false</ScaleCrop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2024-12-10T07:24:00Z</dcterms:created>
  <dcterms:modified xsi:type="dcterms:W3CDTF">2024-12-25T06:26:00Z</dcterms:modified>
</cp:coreProperties>
</file>